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87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874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874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874">
        <w:rPr>
          <w:rFonts w:ascii="Times New Roman" w:hAnsi="Times New Roman" w:cs="Times New Roman"/>
          <w:b/>
          <w:bCs/>
          <w:sz w:val="28"/>
          <w:szCs w:val="28"/>
        </w:rPr>
        <w:t>В СТАТЬЮ 7 ФЕДЕРАЛЬНОГО ЗАКОНА "О ГАРАНТИЯХ ПРАВ КОРЕННЫХ</w:t>
      </w: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874">
        <w:rPr>
          <w:rFonts w:ascii="Times New Roman" w:hAnsi="Times New Roman" w:cs="Times New Roman"/>
          <w:b/>
          <w:bCs/>
          <w:sz w:val="28"/>
          <w:szCs w:val="28"/>
        </w:rPr>
        <w:t>МАЛОЧИСЛЕННЫХ НАРОДОВ РОССИЙСКОЙ ФЕДЕРАЦИИ"</w:t>
      </w: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B7874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874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874">
        <w:rPr>
          <w:rFonts w:ascii="Times New Roman" w:hAnsi="Times New Roman" w:cs="Times New Roman"/>
          <w:sz w:val="28"/>
          <w:szCs w:val="28"/>
        </w:rPr>
        <w:t>1 июля 2015 года</w:t>
      </w: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874">
        <w:rPr>
          <w:rFonts w:ascii="Times New Roman" w:hAnsi="Times New Roman" w:cs="Times New Roman"/>
          <w:sz w:val="28"/>
          <w:szCs w:val="28"/>
        </w:rPr>
        <w:t>Одобрен</w:t>
      </w: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874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874">
        <w:rPr>
          <w:rFonts w:ascii="Times New Roman" w:hAnsi="Times New Roman" w:cs="Times New Roman"/>
          <w:sz w:val="28"/>
          <w:szCs w:val="28"/>
        </w:rPr>
        <w:t>8 июля 2015 года</w:t>
      </w: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FB7874">
        <w:rPr>
          <w:rFonts w:ascii="Times New Roman" w:hAnsi="Times New Roman" w:cs="Times New Roman"/>
          <w:sz w:val="28"/>
          <w:szCs w:val="28"/>
        </w:rPr>
        <w:t>Статья 1</w:t>
      </w: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87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 w:rsidRPr="00FB7874">
          <w:rPr>
            <w:rFonts w:ascii="Times New Roman" w:hAnsi="Times New Roman" w:cs="Times New Roman"/>
            <w:color w:val="0000FF"/>
            <w:sz w:val="28"/>
            <w:szCs w:val="28"/>
          </w:rPr>
          <w:t>статью 7</w:t>
        </w:r>
      </w:hyperlink>
      <w:r w:rsidRPr="00FB7874">
        <w:rPr>
          <w:rFonts w:ascii="Times New Roman" w:hAnsi="Times New Roman" w:cs="Times New Roman"/>
          <w:sz w:val="28"/>
          <w:szCs w:val="28"/>
        </w:rPr>
        <w:t xml:space="preserve"> Федерального закона от 30 апреля 1999 года N 82-ФЗ "О гарантиях прав коренных малочисленных народов Российской Федерации" (Собрание законодательства Российской Федерации, 1999, N 18, ст. 2208; 2004, N 35, ст. 3607; 2007, N 27, ст. 3213; 2009, N 14, ст. 1575) изменение, дополнив ее пунктом 7 следующего содержания:</w:t>
      </w:r>
      <w:proofErr w:type="gramEnd"/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874">
        <w:rPr>
          <w:rFonts w:ascii="Times New Roman" w:hAnsi="Times New Roman" w:cs="Times New Roman"/>
          <w:sz w:val="28"/>
          <w:szCs w:val="28"/>
        </w:rPr>
        <w:t>"7) создавать на общественных началах при главах муниципальных образований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</w:t>
      </w:r>
      <w:proofErr w:type="gramStart"/>
      <w:r w:rsidRPr="00FB7874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 w:rsidRPr="00FB7874">
        <w:rPr>
          <w:rFonts w:ascii="Times New Roman" w:hAnsi="Times New Roman" w:cs="Times New Roman"/>
          <w:sz w:val="28"/>
          <w:szCs w:val="28"/>
        </w:rPr>
        <w:t>Статья 2</w:t>
      </w: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874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874">
        <w:rPr>
          <w:rFonts w:ascii="Times New Roman" w:hAnsi="Times New Roman" w:cs="Times New Roman"/>
          <w:sz w:val="28"/>
          <w:szCs w:val="28"/>
        </w:rPr>
        <w:t>Президент</w:t>
      </w: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87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874">
        <w:rPr>
          <w:rFonts w:ascii="Times New Roman" w:hAnsi="Times New Roman" w:cs="Times New Roman"/>
          <w:sz w:val="28"/>
          <w:szCs w:val="28"/>
        </w:rPr>
        <w:t>В.ПУТИН</w:t>
      </w: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874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874">
        <w:rPr>
          <w:rFonts w:ascii="Times New Roman" w:hAnsi="Times New Roman" w:cs="Times New Roman"/>
          <w:sz w:val="28"/>
          <w:szCs w:val="28"/>
        </w:rPr>
        <w:t>13 июля 2015 года</w:t>
      </w: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874">
        <w:rPr>
          <w:rFonts w:ascii="Times New Roman" w:hAnsi="Times New Roman" w:cs="Times New Roman"/>
          <w:sz w:val="28"/>
          <w:szCs w:val="28"/>
        </w:rPr>
        <w:t>N 256-ФЗ</w:t>
      </w:r>
    </w:p>
    <w:p w:rsidR="00FB7874" w:rsidRPr="00FB7874" w:rsidRDefault="00FB7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B7874" w:rsidRPr="00FB7874" w:rsidSect="007B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FB7874"/>
    <w:rsid w:val="000E0CFC"/>
    <w:rsid w:val="008065F4"/>
    <w:rsid w:val="00FB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5CF6FE3E67395BE42E14B892A35AC3AC7C8D6AF60D56EEB29E1B19B57DBF66DD38F4Ep5W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2015-07-27T22:22:00Z</dcterms:created>
  <dcterms:modified xsi:type="dcterms:W3CDTF">2015-07-29T23:26:00Z</dcterms:modified>
</cp:coreProperties>
</file>