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8D" w:rsidRPr="00482A7A" w:rsidRDefault="008B388D" w:rsidP="008B388D">
      <w:pPr>
        <w:jc w:val="center"/>
        <w:rPr>
          <w:color w:val="0D0D0D" w:themeColor="text1" w:themeTint="F2"/>
        </w:rPr>
      </w:pPr>
      <w:r w:rsidRPr="00482A7A">
        <w:rPr>
          <w:color w:val="0D0D0D" w:themeColor="text1" w:themeTint="F2"/>
        </w:rPr>
        <w:t xml:space="preserve">           </w:t>
      </w:r>
      <w:r w:rsidRPr="00482A7A">
        <w:rPr>
          <w:b/>
          <w:noProof/>
          <w:color w:val="0D0D0D" w:themeColor="text1" w:themeTint="F2"/>
          <w:sz w:val="26"/>
          <w:szCs w:val="26"/>
          <w:lang w:eastAsia="ru-RU"/>
        </w:rPr>
        <w:drawing>
          <wp:inline distT="0" distB="0" distL="0" distR="0">
            <wp:extent cx="810895" cy="1078230"/>
            <wp:effectExtent l="19050" t="0" r="825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6"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8B388D" w:rsidRPr="00482A7A" w:rsidRDefault="008B388D" w:rsidP="008B388D">
      <w:pPr>
        <w:spacing w:after="0" w:line="240" w:lineRule="auto"/>
        <w:ind w:firstLine="708"/>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Р О С </w:t>
      </w:r>
      <w:proofErr w:type="spellStart"/>
      <w:proofErr w:type="gramStart"/>
      <w:r w:rsidRPr="00482A7A">
        <w:rPr>
          <w:rFonts w:ascii="Times New Roman" w:hAnsi="Times New Roman" w:cs="Times New Roman"/>
          <w:color w:val="0D0D0D" w:themeColor="text1" w:themeTint="F2"/>
          <w:sz w:val="28"/>
          <w:szCs w:val="28"/>
        </w:rPr>
        <w:t>С</w:t>
      </w:r>
      <w:proofErr w:type="spellEnd"/>
      <w:proofErr w:type="gramEnd"/>
      <w:r w:rsidRPr="00482A7A">
        <w:rPr>
          <w:rFonts w:ascii="Times New Roman" w:hAnsi="Times New Roman" w:cs="Times New Roman"/>
          <w:color w:val="0D0D0D" w:themeColor="text1" w:themeTint="F2"/>
          <w:sz w:val="28"/>
          <w:szCs w:val="28"/>
        </w:rPr>
        <w:t xml:space="preserve"> И Й С К А Я   Ф Е Д Е Р А Ц И Я</w:t>
      </w:r>
    </w:p>
    <w:p w:rsidR="008B388D" w:rsidRPr="00482A7A" w:rsidRDefault="008B388D" w:rsidP="008B388D">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КАМЧАТСКИЙ КРАЙ</w:t>
      </w:r>
    </w:p>
    <w:p w:rsidR="008B388D" w:rsidRPr="00482A7A" w:rsidRDefault="008B388D" w:rsidP="008B388D">
      <w:pPr>
        <w:spacing w:after="0" w:line="240" w:lineRule="auto"/>
        <w:ind w:firstLine="708"/>
        <w:jc w:val="center"/>
        <w:rPr>
          <w:rFonts w:ascii="Times New Roman" w:hAnsi="Times New Roman" w:cs="Times New Roman"/>
          <w:b/>
          <w:color w:val="0D0D0D" w:themeColor="text1" w:themeTint="F2"/>
          <w:sz w:val="28"/>
          <w:szCs w:val="28"/>
        </w:rPr>
      </w:pPr>
      <w:proofErr w:type="gramStart"/>
      <w:r w:rsidRPr="00482A7A">
        <w:rPr>
          <w:rFonts w:ascii="Times New Roman" w:hAnsi="Times New Roman" w:cs="Times New Roman"/>
          <w:b/>
          <w:color w:val="0D0D0D" w:themeColor="text1" w:themeTint="F2"/>
          <w:sz w:val="28"/>
          <w:szCs w:val="28"/>
        </w:rPr>
        <w:t>П</w:t>
      </w:r>
      <w:proofErr w:type="gramEnd"/>
      <w:r w:rsidRPr="00482A7A">
        <w:rPr>
          <w:rFonts w:ascii="Times New Roman" w:hAnsi="Times New Roman" w:cs="Times New Roman"/>
          <w:b/>
          <w:color w:val="0D0D0D" w:themeColor="text1" w:themeTint="F2"/>
          <w:sz w:val="28"/>
          <w:szCs w:val="28"/>
        </w:rPr>
        <w:t xml:space="preserve"> О С Т А Н О В Л Е Н И Е</w:t>
      </w:r>
    </w:p>
    <w:p w:rsidR="008B388D" w:rsidRPr="00482A7A" w:rsidRDefault="008B388D" w:rsidP="008B388D">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АДМИНИСТРАЦИИ ЕЛИЗОВСКОГО ГОРОДСКОГО ПОСЕЛЕНИЯ</w:t>
      </w:r>
    </w:p>
    <w:p w:rsidR="008B388D" w:rsidRPr="00482A7A" w:rsidRDefault="008B388D" w:rsidP="008B388D">
      <w:pPr>
        <w:jc w:val="center"/>
        <w:rPr>
          <w:color w:val="0D0D0D" w:themeColor="text1" w:themeTint="F2"/>
        </w:rPr>
      </w:pPr>
    </w:p>
    <w:p w:rsidR="008B388D" w:rsidRPr="00482A7A" w:rsidRDefault="000B544D" w:rsidP="008B388D">
      <w:pPr>
        <w:tabs>
          <w:tab w:val="left" w:pos="5400"/>
        </w:tabs>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от </w:t>
      </w:r>
      <w:r w:rsidR="00DA7B41" w:rsidRPr="00482A7A">
        <w:rPr>
          <w:rFonts w:ascii="Times New Roman" w:hAnsi="Times New Roman" w:cs="Times New Roman"/>
          <w:color w:val="0D0D0D" w:themeColor="text1" w:themeTint="F2"/>
          <w:sz w:val="28"/>
          <w:szCs w:val="28"/>
        </w:rPr>
        <w:t>18.01.2021</w:t>
      </w:r>
      <w:r w:rsidR="008B388D" w:rsidRPr="00482A7A">
        <w:rPr>
          <w:rFonts w:ascii="Times New Roman" w:hAnsi="Times New Roman" w:cs="Times New Roman"/>
          <w:color w:val="0D0D0D" w:themeColor="text1" w:themeTint="F2"/>
          <w:sz w:val="28"/>
          <w:szCs w:val="28"/>
        </w:rPr>
        <w:tab/>
        <w:t xml:space="preserve">    </w:t>
      </w:r>
      <w:r w:rsidR="008B388D" w:rsidRPr="00482A7A">
        <w:rPr>
          <w:rFonts w:ascii="Times New Roman" w:hAnsi="Times New Roman" w:cs="Times New Roman"/>
          <w:color w:val="0D0D0D" w:themeColor="text1" w:themeTint="F2"/>
          <w:sz w:val="28"/>
          <w:szCs w:val="28"/>
        </w:rPr>
        <w:tab/>
        <w:t xml:space="preserve">                    </w:t>
      </w:r>
      <w:r w:rsidRPr="00482A7A">
        <w:rPr>
          <w:rFonts w:ascii="Times New Roman" w:hAnsi="Times New Roman" w:cs="Times New Roman"/>
          <w:color w:val="0D0D0D" w:themeColor="text1" w:themeTint="F2"/>
          <w:sz w:val="28"/>
          <w:szCs w:val="28"/>
        </w:rPr>
        <w:t xml:space="preserve">     </w:t>
      </w:r>
      <w:r w:rsidR="008B388D" w:rsidRPr="00482A7A">
        <w:rPr>
          <w:rFonts w:ascii="Times New Roman" w:hAnsi="Times New Roman" w:cs="Times New Roman"/>
          <w:color w:val="0D0D0D" w:themeColor="text1" w:themeTint="F2"/>
          <w:sz w:val="28"/>
          <w:szCs w:val="28"/>
        </w:rPr>
        <w:t xml:space="preserve"> </w:t>
      </w:r>
      <w:r w:rsidRPr="00482A7A">
        <w:rPr>
          <w:rFonts w:ascii="Times New Roman" w:hAnsi="Times New Roman" w:cs="Times New Roman"/>
          <w:color w:val="0D0D0D" w:themeColor="text1" w:themeTint="F2"/>
          <w:sz w:val="28"/>
          <w:szCs w:val="28"/>
        </w:rPr>
        <w:t xml:space="preserve">№ </w:t>
      </w:r>
      <w:r w:rsidR="00DA7B41" w:rsidRPr="00482A7A">
        <w:rPr>
          <w:rFonts w:ascii="Times New Roman" w:hAnsi="Times New Roman" w:cs="Times New Roman"/>
          <w:color w:val="0D0D0D" w:themeColor="text1" w:themeTint="F2"/>
          <w:sz w:val="28"/>
          <w:szCs w:val="28"/>
        </w:rPr>
        <w:t>16-п</w:t>
      </w:r>
    </w:p>
    <w:p w:rsidR="008B388D" w:rsidRPr="00482A7A" w:rsidRDefault="008B388D" w:rsidP="008B388D">
      <w:pPr>
        <w:tabs>
          <w:tab w:val="left" w:pos="5400"/>
        </w:tabs>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г. Елизово</w:t>
      </w:r>
    </w:p>
    <w:tbl>
      <w:tblPr>
        <w:tblW w:w="0" w:type="auto"/>
        <w:tblLook w:val="01E0"/>
      </w:tblPr>
      <w:tblGrid>
        <w:gridCol w:w="5805"/>
      </w:tblGrid>
      <w:tr w:rsidR="008B388D" w:rsidRPr="00482A7A" w:rsidTr="00991C56">
        <w:trPr>
          <w:trHeight w:val="2286"/>
        </w:trPr>
        <w:tc>
          <w:tcPr>
            <w:tcW w:w="5805" w:type="dxa"/>
            <w:vAlign w:val="center"/>
          </w:tcPr>
          <w:p w:rsidR="008B388D" w:rsidRPr="00482A7A" w:rsidRDefault="008B388D" w:rsidP="008B388D">
            <w:pPr>
              <w:spacing w:after="0" w:line="240" w:lineRule="auto"/>
              <w:rPr>
                <w:rFonts w:ascii="Times New Roman" w:hAnsi="Times New Roman" w:cs="Times New Roman"/>
                <w:color w:val="0D0D0D" w:themeColor="text1" w:themeTint="F2"/>
                <w:sz w:val="28"/>
                <w:szCs w:val="28"/>
              </w:rPr>
            </w:pPr>
          </w:p>
          <w:p w:rsidR="00916195" w:rsidRPr="00482A7A" w:rsidRDefault="00916195" w:rsidP="0091619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Об утверждении Программы профилактики</w:t>
            </w:r>
          </w:p>
          <w:p w:rsidR="00763987" w:rsidRPr="00482A7A" w:rsidRDefault="00916195" w:rsidP="0091619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нарушений обязательных требований, требований, установленных муниципальными правовыми актами по осуществлению муниципального земельного контроля </w:t>
            </w:r>
          </w:p>
          <w:p w:rsidR="00916195" w:rsidRPr="00482A7A" w:rsidRDefault="006921DF" w:rsidP="0091619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на 2021</w:t>
            </w:r>
            <w:r w:rsidR="00916195" w:rsidRPr="00482A7A">
              <w:rPr>
                <w:rFonts w:ascii="Times New Roman" w:hAnsi="Times New Roman" w:cs="Times New Roman"/>
                <w:color w:val="0D0D0D" w:themeColor="text1" w:themeTint="F2"/>
                <w:sz w:val="28"/>
                <w:szCs w:val="28"/>
              </w:rPr>
              <w:t xml:space="preserve"> год </w:t>
            </w:r>
          </w:p>
          <w:p w:rsidR="008B388D" w:rsidRPr="00482A7A" w:rsidRDefault="008B388D" w:rsidP="00DD572D">
            <w:pPr>
              <w:shd w:val="clear" w:color="auto" w:fill="FFFFFF"/>
              <w:spacing w:after="0" w:line="240" w:lineRule="auto"/>
              <w:textAlignment w:val="baseline"/>
              <w:outlineLvl w:val="1"/>
              <w:rPr>
                <w:rFonts w:ascii="Times New Roman" w:hAnsi="Times New Roman" w:cs="Times New Roman"/>
                <w:color w:val="0D0D0D" w:themeColor="text1" w:themeTint="F2"/>
                <w:sz w:val="28"/>
                <w:szCs w:val="28"/>
              </w:rPr>
            </w:pPr>
          </w:p>
        </w:tc>
      </w:tr>
    </w:tbl>
    <w:p w:rsidR="00F61462" w:rsidRPr="00482A7A" w:rsidRDefault="00F61462" w:rsidP="00E968F4">
      <w:pPr>
        <w:shd w:val="clear" w:color="auto" w:fill="FFFFFF"/>
        <w:spacing w:after="0" w:line="288" w:lineRule="atLeast"/>
        <w:ind w:firstLine="709"/>
        <w:jc w:val="both"/>
        <w:textAlignment w:val="baseline"/>
        <w:rPr>
          <w:rFonts w:ascii="Times New Roman" w:eastAsia="Times New Roman" w:hAnsi="Times New Roman" w:cs="Times New Roman"/>
          <w:color w:val="0D0D0D" w:themeColor="text1" w:themeTint="F2"/>
          <w:spacing w:val="2"/>
          <w:sz w:val="28"/>
          <w:szCs w:val="28"/>
          <w:lang w:eastAsia="ru-RU"/>
        </w:rPr>
      </w:pPr>
    </w:p>
    <w:p w:rsidR="007E2A9B" w:rsidRPr="00482A7A" w:rsidRDefault="007D5FD1" w:rsidP="00991C56">
      <w:pPr>
        <w:shd w:val="clear" w:color="auto" w:fill="FFFFFF"/>
        <w:spacing w:after="0" w:line="240" w:lineRule="auto"/>
        <w:jc w:val="both"/>
        <w:textAlignment w:val="baseline"/>
        <w:rPr>
          <w:rFonts w:ascii="Times New Roman" w:hAnsi="Times New Roman" w:cs="Times New Roman"/>
          <w:color w:val="0D0D0D" w:themeColor="text1" w:themeTint="F2"/>
          <w:sz w:val="28"/>
          <w:szCs w:val="28"/>
        </w:rPr>
      </w:pPr>
      <w:r w:rsidRPr="00482A7A">
        <w:rPr>
          <w:rFonts w:ascii="Times New Roman" w:eastAsia="Times New Roman" w:hAnsi="Times New Roman" w:cs="Times New Roman"/>
          <w:color w:val="0D0D0D" w:themeColor="text1" w:themeTint="F2"/>
          <w:spacing w:val="1"/>
          <w:sz w:val="28"/>
          <w:szCs w:val="28"/>
          <w:lang w:eastAsia="ru-RU"/>
        </w:rPr>
        <w:t xml:space="preserve">       </w:t>
      </w:r>
      <w:proofErr w:type="gramStart"/>
      <w:r w:rsidR="007620D6" w:rsidRPr="00482A7A">
        <w:rPr>
          <w:rFonts w:ascii="Times New Roman" w:hAnsi="Times New Roman" w:cs="Times New Roman"/>
          <w:color w:val="0D0D0D" w:themeColor="text1" w:themeTint="F2"/>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w:t>
      </w:r>
      <w:proofErr w:type="gramEnd"/>
      <w:r w:rsidR="007620D6" w:rsidRPr="00482A7A">
        <w:rPr>
          <w:rFonts w:ascii="Times New Roman" w:hAnsi="Times New Roman" w:cs="Times New Roman"/>
          <w:color w:val="0D0D0D" w:themeColor="text1" w:themeTint="F2"/>
          <w:sz w:val="28"/>
          <w:szCs w:val="28"/>
        </w:rPr>
        <w:t xml:space="preserve"> (</w:t>
      </w:r>
      <w:proofErr w:type="gramStart"/>
      <w:r w:rsidR="007620D6" w:rsidRPr="00482A7A">
        <w:rPr>
          <w:rFonts w:ascii="Times New Roman" w:hAnsi="Times New Roman" w:cs="Times New Roman"/>
          <w:color w:val="0D0D0D" w:themeColor="text1" w:themeTint="F2"/>
          <w:sz w:val="28"/>
          <w:szCs w:val="28"/>
        </w:rPr>
        <w:t xml:space="preserve">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482A7A">
        <w:rPr>
          <w:rFonts w:ascii="Times New Roman" w:eastAsia="Times New Roman" w:hAnsi="Times New Roman" w:cs="Times New Roman"/>
          <w:color w:val="0D0D0D" w:themeColor="text1" w:themeTint="F2"/>
          <w:spacing w:val="1"/>
          <w:sz w:val="28"/>
          <w:szCs w:val="28"/>
          <w:lang w:eastAsia="ru-RU"/>
        </w:rPr>
        <w:t>Уставом Елизовского городского поселения</w:t>
      </w:r>
      <w:r w:rsidR="00353630" w:rsidRPr="00482A7A">
        <w:rPr>
          <w:rFonts w:ascii="Times New Roman" w:eastAsia="Times New Roman" w:hAnsi="Times New Roman" w:cs="Times New Roman"/>
          <w:color w:val="0D0D0D" w:themeColor="text1" w:themeTint="F2"/>
          <w:spacing w:val="1"/>
          <w:sz w:val="28"/>
          <w:szCs w:val="28"/>
          <w:lang w:eastAsia="ru-RU"/>
        </w:rPr>
        <w:t xml:space="preserve"> Елизовского муниципального района в Камчатском крае, принятым Решением Собрания депутатов Елизовского городского поселения</w:t>
      </w:r>
      <w:r w:rsidR="000F4354" w:rsidRPr="00482A7A">
        <w:rPr>
          <w:rFonts w:ascii="Times New Roman" w:eastAsia="Times New Roman" w:hAnsi="Times New Roman" w:cs="Times New Roman"/>
          <w:color w:val="0D0D0D" w:themeColor="text1" w:themeTint="F2"/>
          <w:spacing w:val="1"/>
          <w:sz w:val="28"/>
          <w:szCs w:val="28"/>
          <w:lang w:eastAsia="ru-RU"/>
        </w:rPr>
        <w:t xml:space="preserve"> от 31.07.2006 № 39</w:t>
      </w:r>
      <w:r w:rsidRPr="00482A7A">
        <w:rPr>
          <w:rFonts w:ascii="Times New Roman" w:eastAsia="Times New Roman" w:hAnsi="Times New Roman" w:cs="Times New Roman"/>
          <w:color w:val="0D0D0D" w:themeColor="text1" w:themeTint="F2"/>
          <w:spacing w:val="1"/>
          <w:sz w:val="28"/>
          <w:szCs w:val="28"/>
          <w:lang w:eastAsia="ru-RU"/>
        </w:rPr>
        <w:t xml:space="preserve">, </w:t>
      </w:r>
      <w:r w:rsidR="007E2A9B" w:rsidRPr="00482A7A">
        <w:rPr>
          <w:rFonts w:ascii="Times New Roman" w:hAnsi="Times New Roman" w:cs="Times New Roman"/>
          <w:color w:val="0D0D0D" w:themeColor="text1" w:themeTint="F2"/>
          <w:sz w:val="28"/>
          <w:szCs w:val="28"/>
        </w:rPr>
        <w:t>Положением о муниципальном земельном контроле на территории Елизовского городского поселения, принятого Решением Собрания депутатов Елизовского городского поселения №</w:t>
      </w:r>
      <w:r w:rsidR="0053440B" w:rsidRPr="00482A7A">
        <w:rPr>
          <w:rFonts w:ascii="Times New Roman" w:hAnsi="Times New Roman" w:cs="Times New Roman"/>
          <w:color w:val="0D0D0D" w:themeColor="text1" w:themeTint="F2"/>
          <w:sz w:val="28"/>
          <w:szCs w:val="28"/>
        </w:rPr>
        <w:t xml:space="preserve"> </w:t>
      </w:r>
      <w:r w:rsidR="007E2A9B" w:rsidRPr="00482A7A">
        <w:rPr>
          <w:rFonts w:ascii="Times New Roman" w:hAnsi="Times New Roman" w:cs="Times New Roman"/>
          <w:color w:val="0D0D0D" w:themeColor="text1" w:themeTint="F2"/>
          <w:sz w:val="28"/>
          <w:szCs w:val="28"/>
        </w:rPr>
        <w:t>152 от 27.04.2017</w:t>
      </w:r>
      <w:r w:rsidR="000F4354" w:rsidRPr="00482A7A">
        <w:rPr>
          <w:rFonts w:ascii="Times New Roman" w:hAnsi="Times New Roman" w:cs="Times New Roman"/>
          <w:color w:val="0D0D0D" w:themeColor="text1" w:themeTint="F2"/>
          <w:sz w:val="28"/>
          <w:szCs w:val="28"/>
        </w:rPr>
        <w:t>, Положением об Управлении архитектуры и</w:t>
      </w:r>
      <w:proofErr w:type="gramEnd"/>
      <w:r w:rsidR="000F4354" w:rsidRPr="00482A7A">
        <w:rPr>
          <w:rFonts w:ascii="Times New Roman" w:hAnsi="Times New Roman" w:cs="Times New Roman"/>
          <w:color w:val="0D0D0D" w:themeColor="text1" w:themeTint="F2"/>
          <w:sz w:val="28"/>
          <w:szCs w:val="28"/>
        </w:rPr>
        <w:t xml:space="preserve"> градостроительства администрации Елизовского городского поселения</w:t>
      </w:r>
      <w:r w:rsidR="000B23A8" w:rsidRPr="00482A7A">
        <w:rPr>
          <w:rFonts w:ascii="Times New Roman" w:hAnsi="Times New Roman" w:cs="Times New Roman"/>
          <w:color w:val="0D0D0D" w:themeColor="text1" w:themeTint="F2"/>
          <w:sz w:val="28"/>
          <w:szCs w:val="28"/>
        </w:rPr>
        <w:t xml:space="preserve">, утвержденным Решением Собрания депутатов </w:t>
      </w:r>
      <w:r w:rsidR="00AA0F8D" w:rsidRPr="00482A7A">
        <w:rPr>
          <w:rFonts w:ascii="Times New Roman" w:hAnsi="Times New Roman" w:cs="Times New Roman"/>
          <w:color w:val="0D0D0D" w:themeColor="text1" w:themeTint="F2"/>
          <w:sz w:val="28"/>
          <w:szCs w:val="28"/>
        </w:rPr>
        <w:t>Елизовского городского поселения № 885 от 11.02.2016</w:t>
      </w:r>
    </w:p>
    <w:p w:rsidR="007D5FD1" w:rsidRPr="00482A7A" w:rsidRDefault="007D5FD1" w:rsidP="007D5FD1">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8"/>
          <w:szCs w:val="28"/>
          <w:lang w:eastAsia="ru-RU"/>
        </w:rPr>
      </w:pPr>
    </w:p>
    <w:p w:rsidR="007F7712" w:rsidRPr="00482A7A" w:rsidRDefault="007F7712" w:rsidP="00DC1AE1">
      <w:pPr>
        <w:shd w:val="clear" w:color="auto" w:fill="FFFFFF"/>
        <w:spacing w:after="0" w:line="263" w:lineRule="atLeast"/>
        <w:jc w:val="both"/>
        <w:textAlignment w:val="baseline"/>
        <w:rPr>
          <w:rFonts w:ascii="Times New Roman" w:eastAsia="Times New Roman" w:hAnsi="Times New Roman" w:cs="Times New Roman"/>
          <w:color w:val="0D0D0D" w:themeColor="text1" w:themeTint="F2"/>
          <w:spacing w:val="2"/>
          <w:sz w:val="28"/>
          <w:szCs w:val="28"/>
          <w:lang w:eastAsia="ru-RU"/>
        </w:rPr>
      </w:pPr>
      <w:r w:rsidRPr="00482A7A">
        <w:rPr>
          <w:rFonts w:ascii="Times New Roman" w:eastAsia="Times New Roman" w:hAnsi="Times New Roman" w:cs="Times New Roman"/>
          <w:color w:val="0D0D0D" w:themeColor="text1" w:themeTint="F2"/>
          <w:spacing w:val="2"/>
          <w:sz w:val="28"/>
          <w:szCs w:val="28"/>
          <w:lang w:eastAsia="ru-RU"/>
        </w:rPr>
        <w:t>ПОСТАНОВЛЯЮ:</w:t>
      </w:r>
    </w:p>
    <w:p w:rsidR="00C52F02" w:rsidRPr="00482A7A" w:rsidRDefault="007F7712" w:rsidP="000C7843">
      <w:pPr>
        <w:spacing w:after="0" w:line="240" w:lineRule="auto"/>
        <w:jc w:val="both"/>
        <w:rPr>
          <w:rFonts w:ascii="Times New Roman" w:eastAsia="Times New Roman" w:hAnsi="Times New Roman" w:cs="Times New Roman"/>
          <w:color w:val="0D0D0D" w:themeColor="text1" w:themeTint="F2"/>
          <w:spacing w:val="2"/>
          <w:sz w:val="28"/>
          <w:szCs w:val="28"/>
          <w:lang w:eastAsia="ru-RU"/>
        </w:rPr>
      </w:pPr>
      <w:r w:rsidRPr="00482A7A">
        <w:rPr>
          <w:rFonts w:ascii="Times New Roman" w:eastAsia="Times New Roman" w:hAnsi="Times New Roman" w:cs="Times New Roman"/>
          <w:color w:val="0D0D0D" w:themeColor="text1" w:themeTint="F2"/>
          <w:spacing w:val="2"/>
          <w:sz w:val="28"/>
          <w:szCs w:val="28"/>
          <w:lang w:eastAsia="ru-RU"/>
        </w:rPr>
        <w:br/>
      </w:r>
      <w:r w:rsidR="00F61462" w:rsidRPr="00482A7A">
        <w:rPr>
          <w:rFonts w:ascii="Times New Roman" w:eastAsia="Times New Roman" w:hAnsi="Times New Roman" w:cs="Times New Roman"/>
          <w:color w:val="0D0D0D" w:themeColor="text1" w:themeTint="F2"/>
          <w:spacing w:val="2"/>
          <w:sz w:val="28"/>
          <w:szCs w:val="28"/>
          <w:lang w:eastAsia="ru-RU"/>
        </w:rPr>
        <w:t xml:space="preserve">          </w:t>
      </w:r>
      <w:r w:rsidRPr="00482A7A">
        <w:rPr>
          <w:rFonts w:ascii="Times New Roman" w:eastAsia="Times New Roman" w:hAnsi="Times New Roman" w:cs="Times New Roman"/>
          <w:color w:val="0D0D0D" w:themeColor="text1" w:themeTint="F2"/>
          <w:spacing w:val="2"/>
          <w:sz w:val="28"/>
          <w:szCs w:val="28"/>
          <w:lang w:eastAsia="ru-RU"/>
        </w:rPr>
        <w:t>1.</w:t>
      </w:r>
      <w:r w:rsidR="00CA0D5B" w:rsidRPr="00482A7A">
        <w:rPr>
          <w:rFonts w:ascii="Times New Roman" w:eastAsia="Times New Roman" w:hAnsi="Times New Roman" w:cs="Times New Roman"/>
          <w:color w:val="0D0D0D" w:themeColor="text1" w:themeTint="F2"/>
          <w:spacing w:val="2"/>
          <w:sz w:val="28"/>
          <w:szCs w:val="28"/>
          <w:lang w:eastAsia="ru-RU"/>
        </w:rPr>
        <w:t xml:space="preserve"> </w:t>
      </w:r>
      <w:r w:rsidR="000C7843" w:rsidRPr="00482A7A">
        <w:rPr>
          <w:rFonts w:ascii="Times New Roman" w:hAnsi="Times New Roman" w:cs="Times New Roman"/>
          <w:color w:val="0D0D0D" w:themeColor="text1" w:themeTint="F2"/>
          <w:sz w:val="28"/>
          <w:szCs w:val="28"/>
        </w:rPr>
        <w:t>Утвердить Программу профилактики нарушений обязательных требований, требований, установленных муниципальными правовыми актами по осуществлению муниципаль</w:t>
      </w:r>
      <w:r w:rsidR="006921DF" w:rsidRPr="00482A7A">
        <w:rPr>
          <w:rFonts w:ascii="Times New Roman" w:hAnsi="Times New Roman" w:cs="Times New Roman"/>
          <w:color w:val="0D0D0D" w:themeColor="text1" w:themeTint="F2"/>
          <w:sz w:val="28"/>
          <w:szCs w:val="28"/>
        </w:rPr>
        <w:t>ного земельного контроля на 2021</w:t>
      </w:r>
      <w:r w:rsidR="000C7843" w:rsidRPr="00482A7A">
        <w:rPr>
          <w:rFonts w:ascii="Times New Roman" w:hAnsi="Times New Roman" w:cs="Times New Roman"/>
          <w:color w:val="0D0D0D" w:themeColor="text1" w:themeTint="F2"/>
          <w:sz w:val="28"/>
          <w:szCs w:val="28"/>
        </w:rPr>
        <w:t xml:space="preserve"> год </w:t>
      </w:r>
      <w:r w:rsidR="003C1181" w:rsidRPr="00482A7A">
        <w:rPr>
          <w:rFonts w:ascii="Times New Roman" w:eastAsia="Times New Roman" w:hAnsi="Times New Roman" w:cs="Times New Roman"/>
          <w:color w:val="0D0D0D" w:themeColor="text1" w:themeTint="F2"/>
          <w:spacing w:val="2"/>
          <w:sz w:val="28"/>
          <w:szCs w:val="28"/>
          <w:lang w:eastAsia="ru-RU"/>
        </w:rPr>
        <w:lastRenderedPageBreak/>
        <w:t>(далее –</w:t>
      </w:r>
      <w:r w:rsidR="00F626BA" w:rsidRPr="00482A7A">
        <w:rPr>
          <w:rFonts w:ascii="Times New Roman" w:eastAsia="Times New Roman" w:hAnsi="Times New Roman" w:cs="Times New Roman"/>
          <w:color w:val="0D0D0D" w:themeColor="text1" w:themeTint="F2"/>
          <w:spacing w:val="2"/>
          <w:sz w:val="28"/>
          <w:szCs w:val="28"/>
          <w:lang w:eastAsia="ru-RU"/>
        </w:rPr>
        <w:t xml:space="preserve"> П</w:t>
      </w:r>
      <w:r w:rsidR="003C1181" w:rsidRPr="00482A7A">
        <w:rPr>
          <w:rFonts w:ascii="Times New Roman" w:eastAsia="Times New Roman" w:hAnsi="Times New Roman" w:cs="Times New Roman"/>
          <w:color w:val="0D0D0D" w:themeColor="text1" w:themeTint="F2"/>
          <w:spacing w:val="2"/>
          <w:sz w:val="28"/>
          <w:szCs w:val="28"/>
          <w:lang w:eastAsia="ru-RU"/>
        </w:rPr>
        <w:t xml:space="preserve">рограмма профилактики </w:t>
      </w:r>
      <w:r w:rsidR="00E10700" w:rsidRPr="00482A7A">
        <w:rPr>
          <w:rFonts w:ascii="Times New Roman" w:eastAsia="Times New Roman" w:hAnsi="Times New Roman" w:cs="Times New Roman"/>
          <w:color w:val="0D0D0D" w:themeColor="text1" w:themeTint="F2"/>
          <w:spacing w:val="2"/>
          <w:sz w:val="28"/>
          <w:szCs w:val="28"/>
          <w:lang w:eastAsia="ru-RU"/>
        </w:rPr>
        <w:t xml:space="preserve">нарушений) согласно приложению </w:t>
      </w:r>
      <w:r w:rsidR="0092054B" w:rsidRPr="00482A7A">
        <w:rPr>
          <w:rFonts w:ascii="Times New Roman" w:eastAsia="Times New Roman" w:hAnsi="Times New Roman" w:cs="Times New Roman"/>
          <w:color w:val="0D0D0D" w:themeColor="text1" w:themeTint="F2"/>
          <w:spacing w:val="2"/>
          <w:sz w:val="28"/>
          <w:szCs w:val="28"/>
          <w:lang w:eastAsia="ru-RU"/>
        </w:rPr>
        <w:t xml:space="preserve">                      </w:t>
      </w:r>
      <w:r w:rsidR="00E10700" w:rsidRPr="00482A7A">
        <w:rPr>
          <w:rFonts w:ascii="Times New Roman" w:eastAsia="Times New Roman" w:hAnsi="Times New Roman" w:cs="Times New Roman"/>
          <w:color w:val="0D0D0D" w:themeColor="text1" w:themeTint="F2"/>
          <w:spacing w:val="2"/>
          <w:sz w:val="28"/>
          <w:szCs w:val="28"/>
          <w:lang w:eastAsia="ru-RU"/>
        </w:rPr>
        <w:t>к настоящему постановлению.</w:t>
      </w:r>
    </w:p>
    <w:p w:rsidR="00CA0D5B" w:rsidRPr="00482A7A" w:rsidRDefault="00CA0D5B" w:rsidP="00F61462">
      <w:pPr>
        <w:shd w:val="clear" w:color="auto" w:fill="FFFFFF"/>
        <w:spacing w:after="0" w:line="263" w:lineRule="atLeast"/>
        <w:ind w:firstLine="709"/>
        <w:jc w:val="both"/>
        <w:textAlignment w:val="baseline"/>
        <w:rPr>
          <w:rFonts w:ascii="Times New Roman" w:hAnsi="Times New Roman" w:cs="Times New Roman"/>
          <w:color w:val="0D0D0D" w:themeColor="text1" w:themeTint="F2"/>
          <w:sz w:val="28"/>
          <w:szCs w:val="28"/>
        </w:rPr>
      </w:pPr>
      <w:r w:rsidRPr="00482A7A">
        <w:rPr>
          <w:rFonts w:ascii="Times New Roman" w:eastAsia="Times New Roman" w:hAnsi="Times New Roman" w:cs="Times New Roman"/>
          <w:color w:val="0D0D0D" w:themeColor="text1" w:themeTint="F2"/>
          <w:spacing w:val="2"/>
          <w:sz w:val="28"/>
          <w:szCs w:val="28"/>
          <w:lang w:eastAsia="ru-RU"/>
        </w:rPr>
        <w:t>2</w:t>
      </w:r>
      <w:r w:rsidR="00CB2CE7" w:rsidRPr="00482A7A">
        <w:rPr>
          <w:rFonts w:ascii="Times New Roman" w:eastAsia="Times New Roman" w:hAnsi="Times New Roman" w:cs="Times New Roman"/>
          <w:color w:val="0D0D0D" w:themeColor="text1" w:themeTint="F2"/>
          <w:spacing w:val="2"/>
          <w:sz w:val="28"/>
          <w:szCs w:val="28"/>
          <w:lang w:eastAsia="ru-RU"/>
        </w:rPr>
        <w:t xml:space="preserve">. </w:t>
      </w:r>
      <w:r w:rsidRPr="00482A7A">
        <w:rPr>
          <w:rFonts w:ascii="Times New Roman" w:hAnsi="Times New Roman" w:cs="Times New Roman"/>
          <w:color w:val="0D0D0D" w:themeColor="text1" w:themeTint="F2"/>
          <w:sz w:val="28"/>
          <w:szCs w:val="28"/>
        </w:rPr>
        <w:t>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и на официальном сайте администрации Елизовского городского поселения.</w:t>
      </w:r>
    </w:p>
    <w:p w:rsidR="007F7712" w:rsidRPr="00482A7A" w:rsidRDefault="00CA0D5B" w:rsidP="00F61462">
      <w:pPr>
        <w:shd w:val="clear" w:color="auto" w:fill="FFFFFF"/>
        <w:spacing w:after="0" w:line="263" w:lineRule="atLeast"/>
        <w:ind w:firstLine="709"/>
        <w:jc w:val="both"/>
        <w:textAlignment w:val="baseline"/>
        <w:rPr>
          <w:rFonts w:ascii="Times New Roman" w:eastAsia="Times New Roman" w:hAnsi="Times New Roman" w:cs="Times New Roman"/>
          <w:color w:val="0D0D0D" w:themeColor="text1" w:themeTint="F2"/>
          <w:spacing w:val="2"/>
          <w:sz w:val="28"/>
          <w:szCs w:val="28"/>
          <w:lang w:eastAsia="ru-RU"/>
        </w:rPr>
      </w:pPr>
      <w:r w:rsidRPr="00482A7A">
        <w:rPr>
          <w:rFonts w:ascii="Times New Roman" w:eastAsia="Times New Roman" w:hAnsi="Times New Roman" w:cs="Times New Roman"/>
          <w:color w:val="0D0D0D" w:themeColor="text1" w:themeTint="F2"/>
          <w:spacing w:val="2"/>
          <w:sz w:val="28"/>
          <w:szCs w:val="28"/>
          <w:lang w:eastAsia="ru-RU"/>
        </w:rPr>
        <w:t>3</w:t>
      </w:r>
      <w:r w:rsidR="00F33C38" w:rsidRPr="00482A7A">
        <w:rPr>
          <w:rFonts w:ascii="Times New Roman" w:eastAsia="Times New Roman" w:hAnsi="Times New Roman" w:cs="Times New Roman"/>
          <w:color w:val="0D0D0D" w:themeColor="text1" w:themeTint="F2"/>
          <w:spacing w:val="2"/>
          <w:sz w:val="28"/>
          <w:szCs w:val="28"/>
          <w:lang w:eastAsia="ru-RU"/>
        </w:rPr>
        <w:t xml:space="preserve">. </w:t>
      </w:r>
      <w:r w:rsidR="00CB7F6A" w:rsidRPr="00482A7A">
        <w:rPr>
          <w:rFonts w:ascii="Times New Roman" w:eastAsia="Times New Roman" w:hAnsi="Times New Roman" w:cs="Times New Roman"/>
          <w:color w:val="0D0D0D" w:themeColor="text1" w:themeTint="F2"/>
          <w:spacing w:val="2"/>
          <w:sz w:val="28"/>
          <w:szCs w:val="28"/>
          <w:lang w:eastAsia="ru-RU"/>
        </w:rPr>
        <w:t>Настоящее постановление вступает в силу после его официального опубликования</w:t>
      </w:r>
      <w:r w:rsidR="00E10700" w:rsidRPr="00482A7A">
        <w:rPr>
          <w:rFonts w:ascii="Times New Roman" w:eastAsia="Times New Roman" w:hAnsi="Times New Roman" w:cs="Times New Roman"/>
          <w:color w:val="0D0D0D" w:themeColor="text1" w:themeTint="F2"/>
          <w:spacing w:val="2"/>
          <w:sz w:val="28"/>
          <w:szCs w:val="28"/>
          <w:lang w:eastAsia="ru-RU"/>
        </w:rPr>
        <w:t xml:space="preserve"> (обнародования)</w:t>
      </w:r>
      <w:r w:rsidR="00CB7F6A" w:rsidRPr="00482A7A">
        <w:rPr>
          <w:rFonts w:ascii="Times New Roman" w:eastAsia="Times New Roman" w:hAnsi="Times New Roman" w:cs="Times New Roman"/>
          <w:color w:val="0D0D0D" w:themeColor="text1" w:themeTint="F2"/>
          <w:spacing w:val="2"/>
          <w:sz w:val="28"/>
          <w:szCs w:val="28"/>
          <w:lang w:eastAsia="ru-RU"/>
        </w:rPr>
        <w:t>.</w:t>
      </w:r>
    </w:p>
    <w:p w:rsidR="00260B94" w:rsidRPr="00482A7A" w:rsidRDefault="00260B94" w:rsidP="00260B94">
      <w:pPr>
        <w:spacing w:after="0" w:line="240" w:lineRule="auto"/>
        <w:ind w:right="57" w:firstLine="426"/>
        <w:jc w:val="both"/>
        <w:rPr>
          <w:rFonts w:ascii="Times New Roman" w:hAnsi="Times New Roman" w:cs="Times New Roman"/>
          <w:color w:val="0D0D0D" w:themeColor="text1" w:themeTint="F2"/>
          <w:sz w:val="28"/>
          <w:szCs w:val="28"/>
        </w:rPr>
      </w:pPr>
      <w:r w:rsidRPr="00482A7A">
        <w:rPr>
          <w:rFonts w:ascii="Times New Roman" w:eastAsia="Times New Roman" w:hAnsi="Times New Roman" w:cs="Times New Roman"/>
          <w:color w:val="0D0D0D" w:themeColor="text1" w:themeTint="F2"/>
          <w:spacing w:val="2"/>
          <w:sz w:val="28"/>
          <w:szCs w:val="28"/>
          <w:lang w:eastAsia="ru-RU"/>
        </w:rPr>
        <w:t xml:space="preserve">    </w:t>
      </w:r>
      <w:r w:rsidR="00CA0D5B" w:rsidRPr="00482A7A">
        <w:rPr>
          <w:rFonts w:ascii="Times New Roman" w:eastAsia="Times New Roman" w:hAnsi="Times New Roman" w:cs="Times New Roman"/>
          <w:color w:val="0D0D0D" w:themeColor="text1" w:themeTint="F2"/>
          <w:spacing w:val="2"/>
          <w:sz w:val="28"/>
          <w:szCs w:val="28"/>
          <w:lang w:eastAsia="ru-RU"/>
        </w:rPr>
        <w:t>4</w:t>
      </w:r>
      <w:r w:rsidR="007F7712" w:rsidRPr="00482A7A">
        <w:rPr>
          <w:rFonts w:ascii="Times New Roman" w:eastAsia="Times New Roman" w:hAnsi="Times New Roman" w:cs="Times New Roman"/>
          <w:color w:val="0D0D0D" w:themeColor="text1" w:themeTint="F2"/>
          <w:spacing w:val="2"/>
          <w:sz w:val="28"/>
          <w:szCs w:val="28"/>
          <w:lang w:eastAsia="ru-RU"/>
        </w:rPr>
        <w:t xml:space="preserve">. </w:t>
      </w:r>
      <w:proofErr w:type="gramStart"/>
      <w:r w:rsidRPr="00482A7A">
        <w:rPr>
          <w:rFonts w:ascii="Times New Roman" w:hAnsi="Times New Roman" w:cs="Times New Roman"/>
          <w:color w:val="0D0D0D" w:themeColor="text1" w:themeTint="F2"/>
          <w:sz w:val="28"/>
          <w:szCs w:val="28"/>
        </w:rPr>
        <w:t>Контроль за</w:t>
      </w:r>
      <w:proofErr w:type="gramEnd"/>
      <w:r w:rsidRPr="00482A7A">
        <w:rPr>
          <w:rFonts w:ascii="Times New Roman" w:hAnsi="Times New Roman" w:cs="Times New Roman"/>
          <w:color w:val="0D0D0D" w:themeColor="text1" w:themeTint="F2"/>
          <w:sz w:val="28"/>
          <w:szCs w:val="28"/>
        </w:rPr>
        <w:t xml:space="preserve"> исполнением настоящего постановления возложить на заместителя Главы администрации Елизовского городского поселения.</w:t>
      </w:r>
    </w:p>
    <w:p w:rsidR="00EB5072" w:rsidRPr="00482A7A" w:rsidRDefault="007F7712" w:rsidP="00260B94">
      <w:pPr>
        <w:shd w:val="clear" w:color="auto" w:fill="FFFFFF"/>
        <w:spacing w:after="0" w:line="263" w:lineRule="atLeast"/>
        <w:ind w:firstLine="709"/>
        <w:jc w:val="both"/>
        <w:textAlignment w:val="baseline"/>
        <w:rPr>
          <w:rFonts w:ascii="Times New Roman" w:eastAsia="Times New Roman" w:hAnsi="Times New Roman" w:cs="Times New Roman"/>
          <w:color w:val="0D0D0D" w:themeColor="text1" w:themeTint="F2"/>
          <w:spacing w:val="2"/>
          <w:sz w:val="28"/>
          <w:szCs w:val="28"/>
          <w:lang w:eastAsia="ru-RU"/>
        </w:rPr>
      </w:pPr>
      <w:r w:rsidRPr="00482A7A">
        <w:rPr>
          <w:rFonts w:ascii="Times New Roman" w:eastAsia="Times New Roman" w:hAnsi="Times New Roman" w:cs="Times New Roman"/>
          <w:color w:val="0D0D0D" w:themeColor="text1" w:themeTint="F2"/>
          <w:spacing w:val="2"/>
          <w:sz w:val="28"/>
          <w:szCs w:val="28"/>
          <w:lang w:eastAsia="ru-RU"/>
        </w:rPr>
        <w:br/>
      </w:r>
    </w:p>
    <w:p w:rsidR="008E19A5" w:rsidRPr="00482A7A" w:rsidRDefault="00EB5072" w:rsidP="00DC1AE1">
      <w:pPr>
        <w:shd w:val="clear" w:color="auto" w:fill="FFFFFF"/>
        <w:spacing w:after="0" w:line="263" w:lineRule="atLeast"/>
        <w:jc w:val="both"/>
        <w:textAlignment w:val="baseline"/>
        <w:rPr>
          <w:rFonts w:ascii="Times New Roman" w:eastAsia="Times New Roman" w:hAnsi="Times New Roman" w:cs="Times New Roman"/>
          <w:color w:val="0D0D0D" w:themeColor="text1" w:themeTint="F2"/>
          <w:spacing w:val="2"/>
          <w:sz w:val="28"/>
          <w:szCs w:val="28"/>
          <w:lang w:eastAsia="ru-RU"/>
        </w:rPr>
      </w:pPr>
      <w:r w:rsidRPr="00482A7A">
        <w:rPr>
          <w:rFonts w:ascii="Times New Roman" w:eastAsia="Times New Roman" w:hAnsi="Times New Roman" w:cs="Times New Roman"/>
          <w:color w:val="0D0D0D" w:themeColor="text1" w:themeTint="F2"/>
          <w:spacing w:val="2"/>
          <w:sz w:val="28"/>
          <w:szCs w:val="28"/>
          <w:lang w:eastAsia="ru-RU"/>
        </w:rPr>
        <w:t>Глава</w:t>
      </w:r>
      <w:r w:rsidR="008E19A5" w:rsidRPr="00482A7A">
        <w:rPr>
          <w:rFonts w:ascii="Times New Roman" w:eastAsia="Times New Roman" w:hAnsi="Times New Roman" w:cs="Times New Roman"/>
          <w:color w:val="0D0D0D" w:themeColor="text1" w:themeTint="F2"/>
          <w:spacing w:val="2"/>
          <w:sz w:val="28"/>
          <w:szCs w:val="28"/>
          <w:lang w:eastAsia="ru-RU"/>
        </w:rPr>
        <w:t xml:space="preserve"> администрации</w:t>
      </w:r>
    </w:p>
    <w:p w:rsidR="007F7712" w:rsidRPr="00482A7A" w:rsidRDefault="008E19A5" w:rsidP="00DC1AE1">
      <w:pPr>
        <w:shd w:val="clear" w:color="auto" w:fill="FFFFFF"/>
        <w:spacing w:after="0" w:line="263" w:lineRule="atLeast"/>
        <w:jc w:val="both"/>
        <w:textAlignment w:val="baseline"/>
        <w:rPr>
          <w:rFonts w:ascii="Times New Roman" w:eastAsia="Times New Roman" w:hAnsi="Times New Roman" w:cs="Times New Roman"/>
          <w:color w:val="0D0D0D" w:themeColor="text1" w:themeTint="F2"/>
          <w:spacing w:val="2"/>
          <w:sz w:val="28"/>
          <w:szCs w:val="28"/>
          <w:lang w:eastAsia="ru-RU"/>
        </w:rPr>
      </w:pPr>
      <w:r w:rsidRPr="00482A7A">
        <w:rPr>
          <w:rFonts w:ascii="Times New Roman" w:eastAsia="Times New Roman" w:hAnsi="Times New Roman" w:cs="Times New Roman"/>
          <w:color w:val="0D0D0D" w:themeColor="text1" w:themeTint="F2"/>
          <w:spacing w:val="2"/>
          <w:sz w:val="28"/>
          <w:szCs w:val="28"/>
          <w:lang w:eastAsia="ru-RU"/>
        </w:rPr>
        <w:t xml:space="preserve">Елизовского городского </w:t>
      </w:r>
      <w:proofErr w:type="gramStart"/>
      <w:r w:rsidRPr="00482A7A">
        <w:rPr>
          <w:rFonts w:ascii="Times New Roman" w:eastAsia="Times New Roman" w:hAnsi="Times New Roman" w:cs="Times New Roman"/>
          <w:color w:val="0D0D0D" w:themeColor="text1" w:themeTint="F2"/>
          <w:spacing w:val="2"/>
          <w:sz w:val="28"/>
          <w:szCs w:val="28"/>
          <w:lang w:eastAsia="ru-RU"/>
        </w:rPr>
        <w:t xml:space="preserve">поселения                                         </w:t>
      </w:r>
      <w:r w:rsidR="00CA0D5B" w:rsidRPr="00482A7A">
        <w:rPr>
          <w:rFonts w:ascii="Times New Roman" w:eastAsia="Times New Roman" w:hAnsi="Times New Roman" w:cs="Times New Roman"/>
          <w:color w:val="0D0D0D" w:themeColor="text1" w:themeTint="F2"/>
          <w:spacing w:val="2"/>
          <w:sz w:val="28"/>
          <w:szCs w:val="28"/>
          <w:lang w:eastAsia="ru-RU"/>
        </w:rPr>
        <w:t xml:space="preserve">   </w:t>
      </w:r>
      <w:r w:rsidR="00EB5072" w:rsidRPr="00482A7A">
        <w:rPr>
          <w:rFonts w:ascii="Times New Roman" w:eastAsia="Times New Roman" w:hAnsi="Times New Roman" w:cs="Times New Roman"/>
          <w:color w:val="0D0D0D" w:themeColor="text1" w:themeTint="F2"/>
          <w:spacing w:val="2"/>
          <w:sz w:val="28"/>
          <w:szCs w:val="28"/>
          <w:lang w:eastAsia="ru-RU"/>
        </w:rPr>
        <w:t xml:space="preserve"> Д.</w:t>
      </w:r>
      <w:proofErr w:type="gramEnd"/>
      <w:r w:rsidR="00EB5072" w:rsidRPr="00482A7A">
        <w:rPr>
          <w:rFonts w:ascii="Times New Roman" w:eastAsia="Times New Roman" w:hAnsi="Times New Roman" w:cs="Times New Roman"/>
          <w:color w:val="0D0D0D" w:themeColor="text1" w:themeTint="F2"/>
          <w:spacing w:val="2"/>
          <w:sz w:val="28"/>
          <w:szCs w:val="28"/>
          <w:lang w:eastAsia="ru-RU"/>
        </w:rPr>
        <w:t>Б. Щипицын</w:t>
      </w:r>
    </w:p>
    <w:p w:rsidR="00240878" w:rsidRPr="00482A7A" w:rsidRDefault="00240878" w:rsidP="008B388D">
      <w:pPr>
        <w:tabs>
          <w:tab w:val="left" w:pos="7320"/>
        </w:tabs>
        <w:rPr>
          <w:rFonts w:ascii="Times New Roman" w:hAnsi="Times New Roman" w:cs="Times New Roman"/>
          <w:color w:val="0D0D0D" w:themeColor="text1" w:themeTint="F2"/>
          <w:sz w:val="28"/>
          <w:szCs w:val="28"/>
        </w:rPr>
      </w:pPr>
    </w:p>
    <w:p w:rsidR="00240878" w:rsidRPr="00482A7A" w:rsidRDefault="00240878" w:rsidP="008B388D">
      <w:pPr>
        <w:tabs>
          <w:tab w:val="left" w:pos="7320"/>
        </w:tabs>
        <w:rPr>
          <w:rFonts w:ascii="Times New Roman" w:hAnsi="Times New Roman" w:cs="Times New Roman"/>
          <w:color w:val="0D0D0D" w:themeColor="text1" w:themeTint="F2"/>
          <w:sz w:val="28"/>
          <w:szCs w:val="28"/>
        </w:rPr>
      </w:pPr>
    </w:p>
    <w:p w:rsidR="00240878" w:rsidRPr="00482A7A" w:rsidRDefault="00240878" w:rsidP="008B388D">
      <w:pPr>
        <w:tabs>
          <w:tab w:val="left" w:pos="7320"/>
        </w:tabs>
        <w:rPr>
          <w:rFonts w:ascii="Times New Roman" w:hAnsi="Times New Roman" w:cs="Times New Roman"/>
          <w:color w:val="0D0D0D" w:themeColor="text1" w:themeTint="F2"/>
          <w:sz w:val="28"/>
          <w:szCs w:val="28"/>
        </w:rPr>
      </w:pPr>
    </w:p>
    <w:p w:rsidR="003A3763" w:rsidRPr="00482A7A" w:rsidRDefault="003A3763" w:rsidP="008B388D">
      <w:pPr>
        <w:tabs>
          <w:tab w:val="left" w:pos="7320"/>
        </w:tabs>
        <w:rPr>
          <w:rFonts w:ascii="Times New Roman" w:hAnsi="Times New Roman" w:cs="Times New Roman"/>
          <w:color w:val="0D0D0D" w:themeColor="text1" w:themeTint="F2"/>
          <w:sz w:val="28"/>
          <w:szCs w:val="28"/>
        </w:rPr>
      </w:pPr>
    </w:p>
    <w:p w:rsidR="003A3763" w:rsidRPr="00482A7A" w:rsidRDefault="003A3763" w:rsidP="008B388D">
      <w:pPr>
        <w:tabs>
          <w:tab w:val="left" w:pos="7320"/>
        </w:tabs>
        <w:rPr>
          <w:rFonts w:ascii="Times New Roman" w:hAnsi="Times New Roman" w:cs="Times New Roman"/>
          <w:color w:val="0D0D0D" w:themeColor="text1" w:themeTint="F2"/>
          <w:sz w:val="28"/>
          <w:szCs w:val="28"/>
        </w:rPr>
      </w:pPr>
    </w:p>
    <w:p w:rsidR="003A3763" w:rsidRPr="00482A7A" w:rsidRDefault="003A3763" w:rsidP="008B388D">
      <w:pPr>
        <w:tabs>
          <w:tab w:val="left" w:pos="7320"/>
        </w:tabs>
        <w:rPr>
          <w:rFonts w:ascii="Times New Roman" w:hAnsi="Times New Roman" w:cs="Times New Roman"/>
          <w:color w:val="0D0D0D" w:themeColor="text1" w:themeTint="F2"/>
          <w:sz w:val="28"/>
          <w:szCs w:val="28"/>
        </w:rPr>
      </w:pPr>
    </w:p>
    <w:p w:rsidR="003A3763" w:rsidRPr="00482A7A" w:rsidRDefault="003A3763" w:rsidP="008B388D">
      <w:pPr>
        <w:tabs>
          <w:tab w:val="left" w:pos="7320"/>
        </w:tabs>
        <w:rPr>
          <w:rFonts w:ascii="Times New Roman" w:hAnsi="Times New Roman" w:cs="Times New Roman"/>
          <w:color w:val="0D0D0D" w:themeColor="text1" w:themeTint="F2"/>
          <w:sz w:val="28"/>
          <w:szCs w:val="28"/>
        </w:rPr>
      </w:pPr>
    </w:p>
    <w:p w:rsidR="00921CAC" w:rsidRPr="00482A7A" w:rsidRDefault="00921CAC" w:rsidP="00CB7F6A">
      <w:pPr>
        <w:jc w:val="right"/>
        <w:rPr>
          <w:rFonts w:ascii="Times New Roman" w:hAnsi="Times New Roman" w:cs="Times New Roman"/>
          <w:color w:val="0D0D0D" w:themeColor="text1" w:themeTint="F2"/>
          <w:sz w:val="28"/>
          <w:szCs w:val="28"/>
        </w:rPr>
      </w:pPr>
    </w:p>
    <w:p w:rsidR="00AD424A" w:rsidRPr="00482A7A" w:rsidRDefault="00AD424A" w:rsidP="00CB7F6A">
      <w:pPr>
        <w:jc w:val="right"/>
        <w:rPr>
          <w:rFonts w:ascii="Times New Roman" w:hAnsi="Times New Roman" w:cs="Times New Roman"/>
          <w:color w:val="0D0D0D" w:themeColor="text1" w:themeTint="F2"/>
          <w:sz w:val="28"/>
          <w:szCs w:val="28"/>
        </w:rPr>
      </w:pPr>
    </w:p>
    <w:p w:rsidR="00AD424A" w:rsidRPr="00482A7A" w:rsidRDefault="00AD424A" w:rsidP="00CB7F6A">
      <w:pPr>
        <w:jc w:val="right"/>
        <w:rPr>
          <w:rFonts w:ascii="Times New Roman" w:hAnsi="Times New Roman" w:cs="Times New Roman"/>
          <w:color w:val="0D0D0D" w:themeColor="text1" w:themeTint="F2"/>
          <w:sz w:val="28"/>
          <w:szCs w:val="28"/>
        </w:rPr>
      </w:pPr>
    </w:p>
    <w:p w:rsidR="00AD424A" w:rsidRPr="00482A7A" w:rsidRDefault="00AD424A" w:rsidP="00CB7F6A">
      <w:pPr>
        <w:jc w:val="right"/>
        <w:rPr>
          <w:rFonts w:ascii="Times New Roman" w:hAnsi="Times New Roman" w:cs="Times New Roman"/>
          <w:color w:val="0D0D0D" w:themeColor="text1" w:themeTint="F2"/>
          <w:sz w:val="28"/>
          <w:szCs w:val="28"/>
        </w:rPr>
      </w:pPr>
    </w:p>
    <w:p w:rsidR="00AD424A" w:rsidRPr="00482A7A" w:rsidRDefault="00AD424A" w:rsidP="00CB7F6A">
      <w:pPr>
        <w:jc w:val="right"/>
        <w:rPr>
          <w:rFonts w:ascii="Times New Roman" w:hAnsi="Times New Roman" w:cs="Times New Roman"/>
          <w:color w:val="0D0D0D" w:themeColor="text1" w:themeTint="F2"/>
          <w:sz w:val="28"/>
          <w:szCs w:val="28"/>
        </w:rPr>
      </w:pPr>
    </w:p>
    <w:p w:rsidR="00CB21AC" w:rsidRPr="00482A7A" w:rsidRDefault="00CB21AC" w:rsidP="0092054B">
      <w:pPr>
        <w:rPr>
          <w:rFonts w:ascii="Times New Roman" w:hAnsi="Times New Roman" w:cs="Times New Roman"/>
          <w:color w:val="0D0D0D" w:themeColor="text1" w:themeTint="F2"/>
          <w:sz w:val="28"/>
          <w:szCs w:val="28"/>
        </w:rPr>
      </w:pPr>
    </w:p>
    <w:p w:rsidR="0092054B" w:rsidRPr="00482A7A" w:rsidRDefault="0092054B" w:rsidP="0092054B">
      <w:pPr>
        <w:rPr>
          <w:rFonts w:ascii="Times New Roman" w:hAnsi="Times New Roman" w:cs="Times New Roman"/>
          <w:color w:val="0D0D0D" w:themeColor="text1" w:themeTint="F2"/>
          <w:sz w:val="28"/>
          <w:szCs w:val="28"/>
        </w:rPr>
      </w:pPr>
    </w:p>
    <w:p w:rsidR="00CB21AC" w:rsidRPr="00482A7A" w:rsidRDefault="00CB21AC" w:rsidP="00CB7F6A">
      <w:pPr>
        <w:jc w:val="right"/>
        <w:rPr>
          <w:rFonts w:ascii="Times New Roman" w:hAnsi="Times New Roman" w:cs="Times New Roman"/>
          <w:color w:val="0D0D0D" w:themeColor="text1" w:themeTint="F2"/>
          <w:sz w:val="28"/>
          <w:szCs w:val="28"/>
        </w:rPr>
      </w:pPr>
    </w:p>
    <w:p w:rsidR="00260B94" w:rsidRPr="00482A7A" w:rsidRDefault="00260B94" w:rsidP="00CB7F6A">
      <w:pPr>
        <w:jc w:val="right"/>
        <w:rPr>
          <w:rFonts w:ascii="Times New Roman" w:hAnsi="Times New Roman" w:cs="Times New Roman"/>
          <w:color w:val="0D0D0D" w:themeColor="text1" w:themeTint="F2"/>
          <w:sz w:val="28"/>
          <w:szCs w:val="28"/>
        </w:rPr>
      </w:pPr>
    </w:p>
    <w:p w:rsidR="00983D99" w:rsidRPr="00482A7A" w:rsidRDefault="00983D99" w:rsidP="00CB7F6A">
      <w:pPr>
        <w:jc w:val="right"/>
        <w:rPr>
          <w:rFonts w:ascii="Times New Roman" w:hAnsi="Times New Roman" w:cs="Times New Roman"/>
          <w:color w:val="0D0D0D" w:themeColor="text1" w:themeTint="F2"/>
          <w:sz w:val="28"/>
          <w:szCs w:val="28"/>
        </w:rPr>
      </w:pPr>
    </w:p>
    <w:p w:rsidR="00922645" w:rsidRPr="00482A7A" w:rsidRDefault="00922645" w:rsidP="00B77D4F">
      <w:pPr>
        <w:rPr>
          <w:rFonts w:ascii="Times New Roman" w:hAnsi="Times New Roman" w:cs="Times New Roman"/>
          <w:color w:val="0D0D0D" w:themeColor="text1" w:themeTint="F2"/>
          <w:sz w:val="28"/>
          <w:szCs w:val="28"/>
        </w:rPr>
      </w:pPr>
    </w:p>
    <w:p w:rsidR="00922645" w:rsidRPr="00482A7A" w:rsidRDefault="00922645" w:rsidP="00B609F0">
      <w:pPr>
        <w:pStyle w:val="a6"/>
        <w:jc w:val="both"/>
        <w:rPr>
          <w:rFonts w:ascii="Times New Roman" w:hAnsi="Times New Roman" w:cs="Times New Roman"/>
          <w:color w:val="0D0D0D" w:themeColor="text1" w:themeTint="F2"/>
          <w:sz w:val="20"/>
          <w:szCs w:val="20"/>
        </w:rPr>
      </w:pPr>
    </w:p>
    <w:p w:rsidR="00922645" w:rsidRPr="00482A7A" w:rsidRDefault="00922645" w:rsidP="00B609F0">
      <w:pPr>
        <w:pStyle w:val="a6"/>
        <w:jc w:val="both"/>
        <w:rPr>
          <w:rFonts w:ascii="Times New Roman" w:hAnsi="Times New Roman" w:cs="Times New Roman"/>
          <w:color w:val="0D0D0D" w:themeColor="text1" w:themeTint="F2"/>
          <w:sz w:val="20"/>
          <w:szCs w:val="20"/>
        </w:rPr>
      </w:pPr>
    </w:p>
    <w:p w:rsidR="00922645" w:rsidRPr="00482A7A" w:rsidRDefault="00922645" w:rsidP="00B609F0">
      <w:pPr>
        <w:pStyle w:val="a6"/>
        <w:jc w:val="both"/>
        <w:rPr>
          <w:rFonts w:ascii="Times New Roman" w:hAnsi="Times New Roman" w:cs="Times New Roman"/>
          <w:color w:val="0D0D0D" w:themeColor="text1" w:themeTint="F2"/>
          <w:sz w:val="20"/>
          <w:szCs w:val="20"/>
        </w:rPr>
      </w:pPr>
    </w:p>
    <w:p w:rsidR="00922645" w:rsidRPr="00482A7A" w:rsidRDefault="00922645" w:rsidP="00B609F0">
      <w:pPr>
        <w:pStyle w:val="a6"/>
        <w:jc w:val="both"/>
        <w:rPr>
          <w:rFonts w:ascii="Times New Roman" w:hAnsi="Times New Roman" w:cs="Times New Roman"/>
          <w:color w:val="0D0D0D" w:themeColor="text1" w:themeTint="F2"/>
          <w:sz w:val="20"/>
          <w:szCs w:val="20"/>
        </w:rPr>
      </w:pPr>
    </w:p>
    <w:p w:rsidR="000D43F5" w:rsidRPr="00482A7A" w:rsidRDefault="0092054B" w:rsidP="000D43F5">
      <w:pPr>
        <w:spacing w:after="0" w:line="240" w:lineRule="auto"/>
        <w:jc w:val="right"/>
        <w:rPr>
          <w:rFonts w:ascii="Times New Roman" w:hAnsi="Times New Roman" w:cs="Times New Roman"/>
          <w:color w:val="0D0D0D" w:themeColor="text1" w:themeTint="F2"/>
          <w:sz w:val="20"/>
          <w:szCs w:val="20"/>
        </w:rPr>
      </w:pPr>
      <w:r w:rsidRPr="00482A7A">
        <w:rPr>
          <w:rFonts w:ascii="Times New Roman" w:hAnsi="Times New Roman" w:cs="Times New Roman"/>
          <w:color w:val="0D0D0D" w:themeColor="text1" w:themeTint="F2"/>
          <w:sz w:val="20"/>
          <w:szCs w:val="20"/>
        </w:rPr>
        <w:t>П</w:t>
      </w:r>
      <w:r w:rsidR="00F677D5" w:rsidRPr="00482A7A">
        <w:rPr>
          <w:rFonts w:ascii="Times New Roman" w:hAnsi="Times New Roman" w:cs="Times New Roman"/>
          <w:color w:val="0D0D0D" w:themeColor="text1" w:themeTint="F2"/>
          <w:sz w:val="20"/>
          <w:szCs w:val="20"/>
        </w:rPr>
        <w:t xml:space="preserve">риложение </w:t>
      </w:r>
    </w:p>
    <w:p w:rsidR="00F677D5" w:rsidRPr="00482A7A" w:rsidRDefault="00F677D5" w:rsidP="000D43F5">
      <w:pPr>
        <w:spacing w:after="0" w:line="240" w:lineRule="auto"/>
        <w:jc w:val="right"/>
        <w:rPr>
          <w:rFonts w:ascii="Times New Roman" w:hAnsi="Times New Roman" w:cs="Times New Roman"/>
          <w:color w:val="0D0D0D" w:themeColor="text1" w:themeTint="F2"/>
          <w:sz w:val="20"/>
          <w:szCs w:val="20"/>
        </w:rPr>
      </w:pPr>
      <w:r w:rsidRPr="00482A7A">
        <w:rPr>
          <w:rFonts w:ascii="Times New Roman" w:hAnsi="Times New Roman" w:cs="Times New Roman"/>
          <w:color w:val="0D0D0D" w:themeColor="text1" w:themeTint="F2"/>
          <w:sz w:val="20"/>
          <w:szCs w:val="20"/>
        </w:rPr>
        <w:t xml:space="preserve">к постановлению администрации </w:t>
      </w:r>
    </w:p>
    <w:p w:rsidR="00F677D5" w:rsidRPr="00482A7A" w:rsidRDefault="00F677D5" w:rsidP="00F677D5">
      <w:pPr>
        <w:spacing w:after="0" w:line="240" w:lineRule="auto"/>
        <w:jc w:val="right"/>
        <w:rPr>
          <w:rFonts w:ascii="Times New Roman" w:hAnsi="Times New Roman" w:cs="Times New Roman"/>
          <w:color w:val="0D0D0D" w:themeColor="text1" w:themeTint="F2"/>
          <w:sz w:val="20"/>
          <w:szCs w:val="20"/>
        </w:rPr>
      </w:pPr>
      <w:r w:rsidRPr="00482A7A">
        <w:rPr>
          <w:rFonts w:ascii="Times New Roman" w:hAnsi="Times New Roman" w:cs="Times New Roman"/>
          <w:color w:val="0D0D0D" w:themeColor="text1" w:themeTint="F2"/>
          <w:sz w:val="20"/>
          <w:szCs w:val="20"/>
        </w:rPr>
        <w:t>Елизовского городского поселения</w:t>
      </w:r>
    </w:p>
    <w:p w:rsidR="00F677D5" w:rsidRPr="00482A7A" w:rsidRDefault="003152CF" w:rsidP="00F677D5">
      <w:pPr>
        <w:spacing w:after="0" w:line="240" w:lineRule="auto"/>
        <w:jc w:val="right"/>
        <w:rPr>
          <w:rFonts w:ascii="Times New Roman" w:hAnsi="Times New Roman" w:cs="Times New Roman"/>
          <w:color w:val="0D0D0D" w:themeColor="text1" w:themeTint="F2"/>
          <w:sz w:val="20"/>
          <w:szCs w:val="20"/>
        </w:rPr>
      </w:pPr>
      <w:r w:rsidRPr="00482A7A">
        <w:rPr>
          <w:rFonts w:ascii="Times New Roman" w:hAnsi="Times New Roman" w:cs="Times New Roman"/>
          <w:color w:val="0D0D0D" w:themeColor="text1" w:themeTint="F2"/>
          <w:sz w:val="20"/>
          <w:szCs w:val="20"/>
        </w:rPr>
        <w:t xml:space="preserve">от </w:t>
      </w:r>
      <w:r w:rsidR="00794110" w:rsidRPr="00482A7A">
        <w:rPr>
          <w:rFonts w:ascii="Times New Roman" w:hAnsi="Times New Roman" w:cs="Times New Roman"/>
          <w:color w:val="0D0D0D" w:themeColor="text1" w:themeTint="F2"/>
          <w:sz w:val="20"/>
          <w:szCs w:val="20"/>
        </w:rPr>
        <w:t>18.01.2021</w:t>
      </w:r>
      <w:r w:rsidR="00F677D5" w:rsidRPr="00482A7A">
        <w:rPr>
          <w:rFonts w:ascii="Times New Roman" w:hAnsi="Times New Roman" w:cs="Times New Roman"/>
          <w:color w:val="0D0D0D" w:themeColor="text1" w:themeTint="F2"/>
          <w:sz w:val="20"/>
          <w:szCs w:val="20"/>
        </w:rPr>
        <w:t xml:space="preserve"> № </w:t>
      </w:r>
      <w:r w:rsidR="00794110" w:rsidRPr="00482A7A">
        <w:rPr>
          <w:rFonts w:ascii="Times New Roman" w:hAnsi="Times New Roman" w:cs="Times New Roman"/>
          <w:color w:val="0D0D0D" w:themeColor="text1" w:themeTint="F2"/>
          <w:sz w:val="20"/>
          <w:szCs w:val="20"/>
        </w:rPr>
        <w:t>16-п</w:t>
      </w:r>
    </w:p>
    <w:p w:rsidR="00F677D5" w:rsidRPr="00482A7A" w:rsidRDefault="00F677D5" w:rsidP="00F677D5">
      <w:pPr>
        <w:spacing w:after="0" w:line="240" w:lineRule="auto"/>
        <w:jc w:val="both"/>
        <w:rPr>
          <w:rFonts w:ascii="Times New Roman" w:hAnsi="Times New Roman" w:cs="Times New Roman"/>
          <w:color w:val="0D0D0D" w:themeColor="text1" w:themeTint="F2"/>
          <w:sz w:val="28"/>
          <w:szCs w:val="28"/>
        </w:rPr>
      </w:pPr>
    </w:p>
    <w:p w:rsidR="00F677D5" w:rsidRPr="00482A7A" w:rsidRDefault="00F677D5" w:rsidP="000D43F5">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Программа</w:t>
      </w:r>
    </w:p>
    <w:p w:rsidR="00F677D5" w:rsidRPr="00482A7A" w:rsidRDefault="00F677D5" w:rsidP="000D43F5">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профилактики нарушений обязательных требований,</w:t>
      </w:r>
    </w:p>
    <w:p w:rsidR="00F677D5" w:rsidRPr="00482A7A" w:rsidRDefault="00F677D5" w:rsidP="000D43F5">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требований, установленных муниципальными правовыми актами</w:t>
      </w:r>
    </w:p>
    <w:p w:rsidR="00427748" w:rsidRPr="00482A7A" w:rsidRDefault="00F677D5" w:rsidP="000D43F5">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по осуществлению муниципального земельного контроля</w:t>
      </w:r>
      <w:r w:rsidR="00C2770C" w:rsidRPr="00482A7A">
        <w:rPr>
          <w:rFonts w:ascii="Times New Roman" w:hAnsi="Times New Roman" w:cs="Times New Roman"/>
          <w:color w:val="0D0D0D" w:themeColor="text1" w:themeTint="F2"/>
          <w:sz w:val="28"/>
          <w:szCs w:val="28"/>
        </w:rPr>
        <w:t xml:space="preserve"> </w:t>
      </w:r>
    </w:p>
    <w:p w:rsidR="00F677D5" w:rsidRPr="00482A7A" w:rsidRDefault="00C2770C" w:rsidP="000D43F5">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(далее – Программа</w:t>
      </w:r>
      <w:r w:rsidR="00427748" w:rsidRPr="00482A7A">
        <w:rPr>
          <w:rFonts w:ascii="Times New Roman" w:hAnsi="Times New Roman" w:cs="Times New Roman"/>
          <w:color w:val="0D0D0D" w:themeColor="text1" w:themeTint="F2"/>
          <w:sz w:val="28"/>
          <w:szCs w:val="28"/>
        </w:rPr>
        <w:t xml:space="preserve"> профилактики</w:t>
      </w:r>
      <w:r w:rsidRPr="00482A7A">
        <w:rPr>
          <w:rFonts w:ascii="Times New Roman" w:hAnsi="Times New Roman" w:cs="Times New Roman"/>
          <w:color w:val="0D0D0D" w:themeColor="text1" w:themeTint="F2"/>
          <w:sz w:val="28"/>
          <w:szCs w:val="28"/>
        </w:rPr>
        <w:t xml:space="preserve">) </w:t>
      </w:r>
      <w:r w:rsidR="00F677D5" w:rsidRPr="00482A7A">
        <w:rPr>
          <w:rFonts w:ascii="Times New Roman" w:hAnsi="Times New Roman" w:cs="Times New Roman"/>
          <w:color w:val="0D0D0D" w:themeColor="text1" w:themeTint="F2"/>
          <w:sz w:val="28"/>
          <w:szCs w:val="28"/>
        </w:rPr>
        <w:t xml:space="preserve">на </w:t>
      </w:r>
      <w:r w:rsidR="0092054B" w:rsidRPr="00482A7A">
        <w:rPr>
          <w:rFonts w:ascii="Times New Roman" w:hAnsi="Times New Roman" w:cs="Times New Roman"/>
          <w:color w:val="0D0D0D" w:themeColor="text1" w:themeTint="F2"/>
          <w:sz w:val="28"/>
          <w:szCs w:val="28"/>
        </w:rPr>
        <w:t>2021</w:t>
      </w:r>
      <w:r w:rsidR="00F677D5" w:rsidRPr="00482A7A">
        <w:rPr>
          <w:rFonts w:ascii="Times New Roman" w:hAnsi="Times New Roman" w:cs="Times New Roman"/>
          <w:color w:val="0D0D0D" w:themeColor="text1" w:themeTint="F2"/>
          <w:sz w:val="28"/>
          <w:szCs w:val="28"/>
        </w:rPr>
        <w:t xml:space="preserve"> год</w:t>
      </w:r>
    </w:p>
    <w:p w:rsidR="00F677D5" w:rsidRPr="00482A7A" w:rsidRDefault="00F677D5" w:rsidP="00F677D5">
      <w:pPr>
        <w:spacing w:after="0" w:line="240" w:lineRule="auto"/>
        <w:jc w:val="both"/>
        <w:rPr>
          <w:rFonts w:ascii="Times New Roman" w:hAnsi="Times New Roman" w:cs="Times New Roman"/>
          <w:color w:val="0D0D0D" w:themeColor="text1" w:themeTint="F2"/>
          <w:sz w:val="28"/>
          <w:szCs w:val="28"/>
        </w:rPr>
      </w:pPr>
    </w:p>
    <w:p w:rsidR="00F677D5" w:rsidRPr="00482A7A" w:rsidRDefault="00B476FE" w:rsidP="00B476FE">
      <w:pPr>
        <w:pStyle w:val="a4"/>
        <w:numPr>
          <w:ilvl w:val="0"/>
          <w:numId w:val="6"/>
        </w:numPr>
        <w:shd w:val="clear" w:color="auto" w:fill="FFFFFF"/>
        <w:spacing w:after="0" w:line="240" w:lineRule="auto"/>
        <w:jc w:val="center"/>
        <w:textAlignment w:val="baseline"/>
        <w:rPr>
          <w:rFonts w:ascii="Times New Roman" w:hAnsi="Times New Roman" w:cs="Times New Roman"/>
          <w:color w:val="0D0D0D" w:themeColor="text1" w:themeTint="F2"/>
          <w:sz w:val="28"/>
          <w:szCs w:val="28"/>
          <w:u w:val="single"/>
        </w:rPr>
      </w:pPr>
      <w:r w:rsidRPr="00482A7A">
        <w:rPr>
          <w:rFonts w:ascii="Times New Roman" w:hAnsi="Times New Roman" w:cs="Times New Roman"/>
          <w:color w:val="0D0D0D" w:themeColor="text1" w:themeTint="F2"/>
          <w:sz w:val="28"/>
          <w:szCs w:val="28"/>
          <w:u w:val="single"/>
        </w:rPr>
        <w:t>Аналитическая часть</w:t>
      </w:r>
    </w:p>
    <w:p w:rsidR="00B476FE" w:rsidRPr="00482A7A" w:rsidRDefault="00B476FE" w:rsidP="00B476FE">
      <w:pPr>
        <w:pStyle w:val="a4"/>
        <w:shd w:val="clear" w:color="auto" w:fill="FFFFFF"/>
        <w:spacing w:after="0" w:line="240" w:lineRule="auto"/>
        <w:textAlignment w:val="baseline"/>
        <w:rPr>
          <w:rFonts w:ascii="Times New Roman" w:hAnsi="Times New Roman" w:cs="Times New Roman"/>
          <w:color w:val="0D0D0D" w:themeColor="text1" w:themeTint="F2"/>
          <w:sz w:val="28"/>
          <w:szCs w:val="28"/>
        </w:rPr>
      </w:pPr>
    </w:p>
    <w:p w:rsidR="00282111" w:rsidRPr="00482A7A" w:rsidRDefault="00856729"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476FE" w:rsidRPr="00482A7A">
        <w:rPr>
          <w:rFonts w:ascii="Times New Roman" w:hAnsi="Times New Roman" w:cs="Times New Roman"/>
          <w:color w:val="0D0D0D" w:themeColor="text1" w:themeTint="F2"/>
          <w:sz w:val="28"/>
          <w:szCs w:val="28"/>
        </w:rPr>
        <w:t>1.1</w:t>
      </w:r>
      <w:r w:rsidR="00F677D5" w:rsidRPr="00482A7A">
        <w:rPr>
          <w:rFonts w:ascii="Times New Roman" w:hAnsi="Times New Roman" w:cs="Times New Roman"/>
          <w:color w:val="0D0D0D" w:themeColor="text1" w:themeTint="F2"/>
          <w:sz w:val="28"/>
          <w:szCs w:val="28"/>
        </w:rPr>
        <w:t xml:space="preserve">. </w:t>
      </w:r>
      <w:r w:rsidR="00B02E34" w:rsidRPr="00482A7A">
        <w:rPr>
          <w:rFonts w:ascii="Times New Roman" w:hAnsi="Times New Roman" w:cs="Times New Roman"/>
          <w:color w:val="0D0D0D" w:themeColor="text1" w:themeTint="F2"/>
          <w:sz w:val="28"/>
          <w:szCs w:val="28"/>
        </w:rPr>
        <w:t>Администрация Елизовского городского поселения в лице Управления</w:t>
      </w:r>
      <w:r w:rsidR="00335DB4" w:rsidRPr="00482A7A">
        <w:rPr>
          <w:rFonts w:ascii="Times New Roman" w:hAnsi="Times New Roman" w:cs="Times New Roman"/>
          <w:color w:val="0D0D0D" w:themeColor="text1" w:themeTint="F2"/>
          <w:sz w:val="28"/>
          <w:szCs w:val="28"/>
        </w:rPr>
        <w:t xml:space="preserve"> архитектуры и градостроительства администрации Елизовского городского поселения (далее – Управление) осуществляет </w:t>
      </w:r>
      <w:r w:rsidR="00282111" w:rsidRPr="00482A7A">
        <w:rPr>
          <w:rFonts w:ascii="Times New Roman" w:hAnsi="Times New Roman" w:cs="Times New Roman"/>
          <w:color w:val="0D0D0D" w:themeColor="text1" w:themeTint="F2"/>
          <w:sz w:val="28"/>
          <w:szCs w:val="28"/>
        </w:rPr>
        <w:t>муниципальный земельный контроль</w:t>
      </w:r>
      <w:r w:rsidR="004E6E3B" w:rsidRPr="00482A7A">
        <w:rPr>
          <w:rFonts w:ascii="Times New Roman" w:hAnsi="Times New Roman" w:cs="Times New Roman"/>
          <w:color w:val="0D0D0D" w:themeColor="text1" w:themeTint="F2"/>
          <w:sz w:val="28"/>
          <w:szCs w:val="28"/>
        </w:rPr>
        <w:t xml:space="preserve"> на территории Елизовского городского поселения</w:t>
      </w:r>
      <w:r w:rsidR="00282111" w:rsidRPr="00482A7A">
        <w:rPr>
          <w:rFonts w:ascii="Times New Roman" w:hAnsi="Times New Roman" w:cs="Times New Roman"/>
          <w:color w:val="0D0D0D" w:themeColor="text1" w:themeTint="F2"/>
          <w:sz w:val="28"/>
          <w:szCs w:val="28"/>
        </w:rPr>
        <w:t>.</w:t>
      </w:r>
    </w:p>
    <w:p w:rsidR="00C6628D" w:rsidRPr="00482A7A" w:rsidRDefault="00D25C81"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F51E77" w:rsidRPr="00482A7A">
        <w:rPr>
          <w:rFonts w:ascii="Times New Roman" w:hAnsi="Times New Roman" w:cs="Times New Roman"/>
          <w:color w:val="0D0D0D" w:themeColor="text1" w:themeTint="F2"/>
          <w:sz w:val="28"/>
          <w:szCs w:val="28"/>
        </w:rPr>
        <w:t>1.2</w:t>
      </w:r>
      <w:r w:rsidRPr="00482A7A">
        <w:rPr>
          <w:rFonts w:ascii="Times New Roman" w:hAnsi="Times New Roman" w:cs="Times New Roman"/>
          <w:color w:val="0D0D0D" w:themeColor="text1" w:themeTint="F2"/>
          <w:sz w:val="28"/>
          <w:szCs w:val="28"/>
        </w:rPr>
        <w:t xml:space="preserve">. </w:t>
      </w:r>
      <w:r w:rsidR="00F677D5" w:rsidRPr="00482A7A">
        <w:rPr>
          <w:rFonts w:ascii="Times New Roman" w:hAnsi="Times New Roman" w:cs="Times New Roman"/>
          <w:color w:val="0D0D0D" w:themeColor="text1" w:themeTint="F2"/>
          <w:sz w:val="28"/>
          <w:szCs w:val="28"/>
        </w:rPr>
        <w:t xml:space="preserve">Субъекты, в отношении которых осуществляется муниципальный земельный контроль: </w:t>
      </w:r>
    </w:p>
    <w:p w:rsidR="00C6628D" w:rsidRPr="00482A7A" w:rsidRDefault="00C6628D"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F677D5" w:rsidRPr="00482A7A">
        <w:rPr>
          <w:rFonts w:ascii="Times New Roman" w:hAnsi="Times New Roman" w:cs="Times New Roman"/>
          <w:color w:val="0D0D0D" w:themeColor="text1" w:themeTint="F2"/>
          <w:sz w:val="28"/>
          <w:szCs w:val="28"/>
        </w:rPr>
        <w:t xml:space="preserve">- индивидуальные предприниматели; </w:t>
      </w:r>
    </w:p>
    <w:p w:rsidR="00F677D5" w:rsidRPr="00482A7A" w:rsidRDefault="00C6628D"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F677D5" w:rsidRPr="00482A7A">
        <w:rPr>
          <w:rFonts w:ascii="Times New Roman" w:hAnsi="Times New Roman" w:cs="Times New Roman"/>
          <w:color w:val="0D0D0D" w:themeColor="text1" w:themeTint="F2"/>
          <w:sz w:val="28"/>
          <w:szCs w:val="28"/>
        </w:rPr>
        <w:t xml:space="preserve">- юридические лица. </w:t>
      </w:r>
    </w:p>
    <w:p w:rsidR="00F677D5" w:rsidRPr="00482A7A" w:rsidRDefault="00D15F19"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F51E77" w:rsidRPr="00482A7A">
        <w:rPr>
          <w:rFonts w:ascii="Times New Roman" w:hAnsi="Times New Roman" w:cs="Times New Roman"/>
          <w:color w:val="0D0D0D" w:themeColor="text1" w:themeTint="F2"/>
          <w:sz w:val="28"/>
          <w:szCs w:val="28"/>
        </w:rPr>
        <w:t>1.3</w:t>
      </w:r>
      <w:r w:rsidR="00F677D5" w:rsidRPr="00482A7A">
        <w:rPr>
          <w:rFonts w:ascii="Times New Roman" w:hAnsi="Times New Roman" w:cs="Times New Roman"/>
          <w:color w:val="0D0D0D" w:themeColor="text1" w:themeTint="F2"/>
          <w:sz w:val="28"/>
          <w:szCs w:val="28"/>
        </w:rPr>
        <w:t xml:space="preserve">. Обязательные требования, требования, установленные муниципальными правовыми актами, оценка которых является предметом муниципального земельного контроля (далее – обязательные требования): </w:t>
      </w:r>
    </w:p>
    <w:p w:rsidR="00F677D5" w:rsidRPr="00482A7A" w:rsidRDefault="00D15F19"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511321" w:rsidRPr="00482A7A">
        <w:rPr>
          <w:rFonts w:ascii="Times New Roman" w:hAnsi="Times New Roman" w:cs="Times New Roman"/>
          <w:color w:val="0D0D0D" w:themeColor="text1" w:themeTint="F2"/>
          <w:sz w:val="28"/>
          <w:szCs w:val="28"/>
        </w:rPr>
        <w:t>1.3.1</w:t>
      </w:r>
      <w:r w:rsidR="00F677D5" w:rsidRPr="00482A7A">
        <w:rPr>
          <w:rFonts w:ascii="Times New Roman" w:hAnsi="Times New Roman" w:cs="Times New Roman"/>
          <w:color w:val="0D0D0D" w:themeColor="text1" w:themeTint="F2"/>
          <w:sz w:val="28"/>
          <w:szCs w:val="28"/>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w:t>
      </w:r>
      <w:r w:rsidRPr="00482A7A">
        <w:rPr>
          <w:rFonts w:ascii="Times New Roman" w:hAnsi="Times New Roman" w:cs="Times New Roman"/>
          <w:color w:val="0D0D0D" w:themeColor="text1" w:themeTint="F2"/>
          <w:sz w:val="28"/>
          <w:szCs w:val="28"/>
        </w:rPr>
        <w:t xml:space="preserve">                           с Федеральным законом «</w:t>
      </w:r>
      <w:r w:rsidR="00231AAD" w:rsidRPr="00482A7A">
        <w:rPr>
          <w:rFonts w:ascii="Times New Roman" w:hAnsi="Times New Roman" w:cs="Times New Roman"/>
          <w:color w:val="0D0D0D" w:themeColor="text1" w:themeTint="F2"/>
          <w:sz w:val="28"/>
          <w:szCs w:val="28"/>
        </w:rPr>
        <w:t>О государственной регистрации недвижимости</w:t>
      </w:r>
      <w:r w:rsidRPr="00482A7A">
        <w:rPr>
          <w:rFonts w:ascii="Times New Roman" w:hAnsi="Times New Roman" w:cs="Times New Roman"/>
          <w:color w:val="0D0D0D" w:themeColor="text1" w:themeTint="F2"/>
          <w:sz w:val="28"/>
          <w:szCs w:val="28"/>
        </w:rPr>
        <w:t>»</w:t>
      </w:r>
      <w:r w:rsidR="00511321" w:rsidRPr="00482A7A">
        <w:rPr>
          <w:rFonts w:ascii="Times New Roman" w:hAnsi="Times New Roman" w:cs="Times New Roman"/>
          <w:color w:val="0D0D0D" w:themeColor="text1" w:themeTint="F2"/>
          <w:sz w:val="28"/>
          <w:szCs w:val="28"/>
        </w:rPr>
        <w:t>;</w:t>
      </w:r>
      <w:r w:rsidR="00F677D5" w:rsidRPr="00482A7A">
        <w:rPr>
          <w:rFonts w:ascii="Times New Roman" w:hAnsi="Times New Roman" w:cs="Times New Roman"/>
          <w:color w:val="0D0D0D" w:themeColor="text1" w:themeTint="F2"/>
          <w:sz w:val="28"/>
          <w:szCs w:val="28"/>
        </w:rPr>
        <w:t xml:space="preserve"> </w:t>
      </w:r>
    </w:p>
    <w:p w:rsidR="00056743" w:rsidRPr="00482A7A" w:rsidRDefault="00B378CB"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1.3.2</w:t>
      </w:r>
      <w:r w:rsidR="00262587" w:rsidRPr="00482A7A">
        <w:rPr>
          <w:rFonts w:ascii="Times New Roman" w:hAnsi="Times New Roman" w:cs="Times New Roman"/>
          <w:color w:val="0D0D0D" w:themeColor="text1" w:themeTint="F2"/>
          <w:sz w:val="28"/>
          <w:szCs w:val="28"/>
        </w:rPr>
        <w:t xml:space="preserve">. </w:t>
      </w:r>
      <w:r w:rsidR="00F677D5" w:rsidRPr="00482A7A">
        <w:rPr>
          <w:rFonts w:ascii="Times New Roman" w:hAnsi="Times New Roman" w:cs="Times New Roman"/>
          <w:color w:val="0D0D0D" w:themeColor="text1" w:themeTint="F2"/>
          <w:sz w:val="28"/>
          <w:szCs w:val="28"/>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D934F7" w:rsidRPr="00482A7A" w:rsidRDefault="00056743" w:rsidP="00D934F7">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F677D5" w:rsidRPr="00482A7A">
        <w:rPr>
          <w:rFonts w:ascii="Times New Roman" w:hAnsi="Times New Roman" w:cs="Times New Roman"/>
          <w:color w:val="0D0D0D" w:themeColor="text1" w:themeTint="F2"/>
          <w:sz w:val="28"/>
          <w:szCs w:val="28"/>
        </w:rPr>
        <w:t xml:space="preserve"> - </w:t>
      </w:r>
      <w:bookmarkStart w:id="0" w:name="sub_4202"/>
      <w:r w:rsidR="00D934F7" w:rsidRPr="00482A7A">
        <w:rPr>
          <w:rFonts w:ascii="Times New Roman" w:hAnsi="Times New Roman" w:cs="Times New Roman"/>
          <w:color w:val="0D0D0D" w:themeColor="text1" w:themeTint="F2"/>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934F7" w:rsidRPr="00482A7A" w:rsidRDefault="00D934F7" w:rsidP="00D934F7">
      <w:pPr>
        <w:spacing w:after="0" w:line="240" w:lineRule="auto"/>
        <w:jc w:val="both"/>
        <w:rPr>
          <w:rFonts w:ascii="Times New Roman" w:hAnsi="Times New Roman" w:cs="Times New Roman"/>
          <w:color w:val="0D0D0D" w:themeColor="text1" w:themeTint="F2"/>
          <w:sz w:val="28"/>
          <w:szCs w:val="28"/>
        </w:rPr>
      </w:pPr>
      <w:bookmarkStart w:id="1" w:name="sub_423"/>
      <w:bookmarkEnd w:id="0"/>
      <w:r w:rsidRPr="00482A7A">
        <w:rPr>
          <w:rFonts w:ascii="Times New Roman" w:hAnsi="Times New Roman" w:cs="Times New Roman"/>
          <w:color w:val="0D0D0D" w:themeColor="text1" w:themeTint="F2"/>
          <w:sz w:val="28"/>
          <w:szCs w:val="28"/>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rsidR="00D934F7" w:rsidRPr="00482A7A" w:rsidRDefault="00D934F7" w:rsidP="00D934F7">
      <w:pPr>
        <w:spacing w:after="0" w:line="240" w:lineRule="auto"/>
        <w:jc w:val="both"/>
        <w:rPr>
          <w:rFonts w:ascii="Times New Roman" w:hAnsi="Times New Roman" w:cs="Times New Roman"/>
          <w:color w:val="0D0D0D" w:themeColor="text1" w:themeTint="F2"/>
          <w:sz w:val="28"/>
          <w:szCs w:val="28"/>
        </w:rPr>
      </w:pPr>
      <w:bookmarkStart w:id="2" w:name="sub_424"/>
      <w:bookmarkEnd w:id="1"/>
      <w:r w:rsidRPr="00482A7A">
        <w:rPr>
          <w:rFonts w:ascii="Times New Roman" w:hAnsi="Times New Roman" w:cs="Times New Roman"/>
          <w:color w:val="0D0D0D" w:themeColor="text1" w:themeTint="F2"/>
          <w:sz w:val="28"/>
          <w:szCs w:val="28"/>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rsidR="00D934F7" w:rsidRPr="00482A7A" w:rsidRDefault="00D934F7" w:rsidP="00D934F7">
      <w:pPr>
        <w:spacing w:after="0" w:line="240" w:lineRule="auto"/>
        <w:jc w:val="both"/>
        <w:rPr>
          <w:rFonts w:ascii="Times New Roman" w:hAnsi="Times New Roman" w:cs="Times New Roman"/>
          <w:color w:val="0D0D0D" w:themeColor="text1" w:themeTint="F2"/>
          <w:sz w:val="28"/>
          <w:szCs w:val="28"/>
        </w:rPr>
      </w:pPr>
      <w:bookmarkStart w:id="3" w:name="sub_425"/>
      <w:bookmarkEnd w:id="2"/>
      <w:r w:rsidRPr="00482A7A">
        <w:rPr>
          <w:rFonts w:ascii="Times New Roman" w:hAnsi="Times New Roman" w:cs="Times New Roman"/>
          <w:color w:val="0D0D0D" w:themeColor="text1" w:themeTint="F2"/>
          <w:sz w:val="28"/>
          <w:szCs w:val="28"/>
        </w:rPr>
        <w:t xml:space="preserve">         - своевременно приступать к использованию земельных участков </w:t>
      </w:r>
      <w:r w:rsidR="002473FA" w:rsidRPr="00482A7A">
        <w:rPr>
          <w:rFonts w:ascii="Times New Roman" w:hAnsi="Times New Roman" w:cs="Times New Roman"/>
          <w:color w:val="0D0D0D" w:themeColor="text1" w:themeTint="F2"/>
          <w:sz w:val="28"/>
          <w:szCs w:val="28"/>
        </w:rPr>
        <w:t xml:space="preserve">                        </w:t>
      </w:r>
      <w:r w:rsidRPr="00482A7A">
        <w:rPr>
          <w:rFonts w:ascii="Times New Roman" w:hAnsi="Times New Roman" w:cs="Times New Roman"/>
          <w:color w:val="0D0D0D" w:themeColor="text1" w:themeTint="F2"/>
          <w:sz w:val="28"/>
          <w:szCs w:val="28"/>
        </w:rPr>
        <w:t>в случаях, если сроки освоения земельных участков предусмотрены договорами;</w:t>
      </w:r>
    </w:p>
    <w:p w:rsidR="00D934F7" w:rsidRPr="00482A7A" w:rsidRDefault="00D934F7" w:rsidP="00D934F7">
      <w:pPr>
        <w:spacing w:after="0" w:line="240" w:lineRule="auto"/>
        <w:jc w:val="both"/>
        <w:rPr>
          <w:rFonts w:ascii="Times New Roman" w:hAnsi="Times New Roman" w:cs="Times New Roman"/>
          <w:color w:val="0D0D0D" w:themeColor="text1" w:themeTint="F2"/>
          <w:sz w:val="28"/>
          <w:szCs w:val="28"/>
        </w:rPr>
      </w:pPr>
      <w:bookmarkStart w:id="4" w:name="sub_426"/>
      <w:bookmarkEnd w:id="3"/>
      <w:r w:rsidRPr="00482A7A">
        <w:rPr>
          <w:rFonts w:ascii="Times New Roman" w:hAnsi="Times New Roman" w:cs="Times New Roman"/>
          <w:color w:val="0D0D0D" w:themeColor="text1" w:themeTint="F2"/>
          <w:sz w:val="28"/>
          <w:szCs w:val="28"/>
        </w:rPr>
        <w:t xml:space="preserve">         - своевременно производить платежи за землю;</w:t>
      </w:r>
    </w:p>
    <w:p w:rsidR="00D934F7" w:rsidRPr="00482A7A" w:rsidRDefault="00D934F7" w:rsidP="00D934F7">
      <w:pPr>
        <w:spacing w:after="0" w:line="240" w:lineRule="auto"/>
        <w:jc w:val="both"/>
        <w:rPr>
          <w:rFonts w:ascii="Times New Roman" w:hAnsi="Times New Roman" w:cs="Times New Roman"/>
          <w:color w:val="0D0D0D" w:themeColor="text1" w:themeTint="F2"/>
          <w:sz w:val="28"/>
          <w:szCs w:val="28"/>
        </w:rPr>
      </w:pPr>
      <w:bookmarkStart w:id="5" w:name="sub_4207"/>
      <w:bookmarkEnd w:id="4"/>
      <w:r w:rsidRPr="00482A7A">
        <w:rPr>
          <w:rFonts w:ascii="Times New Roman" w:hAnsi="Times New Roman" w:cs="Times New Roman"/>
          <w:color w:val="0D0D0D" w:themeColor="text1" w:themeTint="F2"/>
          <w:sz w:val="28"/>
          <w:szCs w:val="28"/>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w:t>
      </w:r>
      <w:r w:rsidRPr="00482A7A">
        <w:rPr>
          <w:rFonts w:ascii="Times New Roman" w:hAnsi="Times New Roman" w:cs="Times New Roman"/>
          <w:color w:val="0D0D0D" w:themeColor="text1" w:themeTint="F2"/>
          <w:sz w:val="28"/>
          <w:szCs w:val="28"/>
        </w:rPr>
        <w:lastRenderedPageBreak/>
        <w:t xml:space="preserve">соответствии с требованиями </w:t>
      </w:r>
      <w:hyperlink r:id="rId7" w:history="1">
        <w:r w:rsidRPr="00482A7A">
          <w:rPr>
            <w:rStyle w:val="a9"/>
            <w:rFonts w:ascii="Times New Roman" w:hAnsi="Times New Roman" w:cs="Times New Roman"/>
            <w:b w:val="0"/>
            <w:color w:val="0D0D0D" w:themeColor="text1" w:themeTint="F2"/>
            <w:sz w:val="28"/>
            <w:szCs w:val="28"/>
          </w:rPr>
          <w:t>законодательства</w:t>
        </w:r>
      </w:hyperlink>
      <w:r w:rsidRPr="00482A7A">
        <w:rPr>
          <w:rFonts w:ascii="Times New Roman" w:hAnsi="Times New Roman" w:cs="Times New Roman"/>
          <w:color w:val="0D0D0D" w:themeColor="text1" w:themeTint="F2"/>
          <w:sz w:val="28"/>
          <w:szCs w:val="28"/>
        </w:rPr>
        <w:t xml:space="preserve"> о градостроительной деятельности;</w:t>
      </w:r>
    </w:p>
    <w:p w:rsidR="00D934F7" w:rsidRPr="00482A7A" w:rsidRDefault="007A1B7D" w:rsidP="00D934F7">
      <w:pPr>
        <w:spacing w:after="0" w:line="240" w:lineRule="auto"/>
        <w:jc w:val="both"/>
        <w:rPr>
          <w:rFonts w:ascii="Times New Roman" w:hAnsi="Times New Roman" w:cs="Times New Roman"/>
          <w:color w:val="0D0D0D" w:themeColor="text1" w:themeTint="F2"/>
          <w:sz w:val="28"/>
          <w:szCs w:val="28"/>
        </w:rPr>
      </w:pPr>
      <w:bookmarkStart w:id="6" w:name="sub_428"/>
      <w:bookmarkEnd w:id="5"/>
      <w:r w:rsidRPr="00482A7A">
        <w:rPr>
          <w:rFonts w:ascii="Times New Roman" w:hAnsi="Times New Roman" w:cs="Times New Roman"/>
          <w:color w:val="0D0D0D" w:themeColor="text1" w:themeTint="F2"/>
          <w:sz w:val="28"/>
          <w:szCs w:val="28"/>
        </w:rPr>
        <w:t xml:space="preserve">          - </w:t>
      </w:r>
      <w:r w:rsidR="00D934F7" w:rsidRPr="00482A7A">
        <w:rPr>
          <w:rFonts w:ascii="Times New Roman" w:hAnsi="Times New Roman" w:cs="Times New Roman"/>
          <w:color w:val="0D0D0D" w:themeColor="text1" w:themeTint="F2"/>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D934F7" w:rsidRPr="00482A7A" w:rsidRDefault="007A1B7D" w:rsidP="00D934F7">
      <w:pPr>
        <w:spacing w:after="0" w:line="240" w:lineRule="auto"/>
        <w:jc w:val="both"/>
        <w:rPr>
          <w:rFonts w:ascii="Times New Roman" w:hAnsi="Times New Roman" w:cs="Times New Roman"/>
          <w:color w:val="0D0D0D" w:themeColor="text1" w:themeTint="F2"/>
          <w:sz w:val="28"/>
          <w:szCs w:val="28"/>
        </w:rPr>
      </w:pPr>
      <w:bookmarkStart w:id="7" w:name="sub_111110190"/>
      <w:bookmarkEnd w:id="6"/>
      <w:r w:rsidRPr="00482A7A">
        <w:rPr>
          <w:rFonts w:ascii="Times New Roman" w:hAnsi="Times New Roman" w:cs="Times New Roman"/>
          <w:color w:val="0D0D0D" w:themeColor="text1" w:themeTint="F2"/>
          <w:sz w:val="28"/>
          <w:szCs w:val="28"/>
        </w:rPr>
        <w:t xml:space="preserve">          </w:t>
      </w:r>
      <w:proofErr w:type="gramStart"/>
      <w:r w:rsidRPr="00482A7A">
        <w:rPr>
          <w:rFonts w:ascii="Times New Roman" w:hAnsi="Times New Roman" w:cs="Times New Roman"/>
          <w:color w:val="0D0D0D" w:themeColor="text1" w:themeTint="F2"/>
          <w:sz w:val="28"/>
          <w:szCs w:val="28"/>
        </w:rPr>
        <w:t xml:space="preserve">- </w:t>
      </w:r>
      <w:r w:rsidR="00D934F7" w:rsidRPr="00482A7A">
        <w:rPr>
          <w:rFonts w:ascii="Times New Roman" w:hAnsi="Times New Roman" w:cs="Times New Roman"/>
          <w:color w:val="0D0D0D" w:themeColor="text1" w:themeTint="F2"/>
          <w:sz w:val="28"/>
          <w:szCs w:val="28"/>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00D934F7" w:rsidRPr="00482A7A">
        <w:rPr>
          <w:rFonts w:ascii="Times New Roman" w:hAnsi="Times New Roman" w:cs="Times New Roman"/>
          <w:color w:val="0D0D0D" w:themeColor="text1" w:themeTint="F2"/>
          <w:sz w:val="28"/>
          <w:szCs w:val="28"/>
        </w:rPr>
        <w:t>аммиакопроводов</w:t>
      </w:r>
      <w:proofErr w:type="spellEnd"/>
      <w:r w:rsidR="00D934F7" w:rsidRPr="00482A7A">
        <w:rPr>
          <w:rFonts w:ascii="Times New Roman" w:hAnsi="Times New Roman" w:cs="Times New Roman"/>
          <w:color w:val="0D0D0D" w:themeColor="text1" w:themeTint="F2"/>
          <w:sz w:val="28"/>
          <w:szCs w:val="28"/>
        </w:rPr>
        <w:t>, по предупреждению чрезвычайных ситуаций, по ликвидации последствий возникших на них аварий, катастроф;</w:t>
      </w:r>
      <w:proofErr w:type="gramEnd"/>
    </w:p>
    <w:p w:rsidR="00D934F7" w:rsidRPr="00482A7A" w:rsidRDefault="007A1B7D" w:rsidP="00D934F7">
      <w:pPr>
        <w:spacing w:after="0" w:line="240" w:lineRule="auto"/>
        <w:jc w:val="both"/>
        <w:rPr>
          <w:rFonts w:ascii="Times New Roman" w:hAnsi="Times New Roman" w:cs="Times New Roman"/>
          <w:color w:val="0D0D0D" w:themeColor="text1" w:themeTint="F2"/>
          <w:sz w:val="28"/>
          <w:szCs w:val="28"/>
        </w:rPr>
      </w:pPr>
      <w:bookmarkStart w:id="8" w:name="sub_429"/>
      <w:bookmarkEnd w:id="7"/>
      <w:r w:rsidRPr="00482A7A">
        <w:rPr>
          <w:rFonts w:ascii="Times New Roman" w:hAnsi="Times New Roman" w:cs="Times New Roman"/>
          <w:color w:val="0D0D0D" w:themeColor="text1" w:themeTint="F2"/>
          <w:sz w:val="28"/>
          <w:szCs w:val="28"/>
        </w:rPr>
        <w:t xml:space="preserve">          - </w:t>
      </w:r>
      <w:r w:rsidR="00D934F7" w:rsidRPr="00482A7A">
        <w:rPr>
          <w:rFonts w:ascii="Times New Roman" w:hAnsi="Times New Roman" w:cs="Times New Roman"/>
          <w:color w:val="0D0D0D" w:themeColor="text1" w:themeTint="F2"/>
          <w:sz w:val="28"/>
          <w:szCs w:val="28"/>
        </w:rPr>
        <w:t>выполнять иные требования, предусмотренные настоящим Кодексом, федеральными законами.</w:t>
      </w:r>
    </w:p>
    <w:bookmarkEnd w:id="8"/>
    <w:p w:rsidR="00F677D5" w:rsidRPr="00482A7A" w:rsidRDefault="002473FA" w:rsidP="00D934F7">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1.4</w:t>
      </w:r>
      <w:r w:rsidR="00262587" w:rsidRPr="00482A7A">
        <w:rPr>
          <w:rFonts w:ascii="Times New Roman" w:hAnsi="Times New Roman" w:cs="Times New Roman"/>
          <w:color w:val="0D0D0D" w:themeColor="text1" w:themeTint="F2"/>
          <w:sz w:val="28"/>
          <w:szCs w:val="28"/>
        </w:rPr>
        <w:t>. Управление</w:t>
      </w:r>
      <w:r w:rsidR="00F677D5" w:rsidRPr="00482A7A">
        <w:rPr>
          <w:rFonts w:ascii="Times New Roman" w:hAnsi="Times New Roman" w:cs="Times New Roman"/>
          <w:color w:val="0D0D0D" w:themeColor="text1" w:themeTint="F2"/>
          <w:sz w:val="28"/>
          <w:szCs w:val="28"/>
        </w:rPr>
        <w:t xml:space="preserve"> осуществляет муниципальный земельный </w:t>
      </w:r>
      <w:proofErr w:type="gramStart"/>
      <w:r w:rsidR="00F677D5" w:rsidRPr="00482A7A">
        <w:rPr>
          <w:rFonts w:ascii="Times New Roman" w:hAnsi="Times New Roman" w:cs="Times New Roman"/>
          <w:color w:val="0D0D0D" w:themeColor="text1" w:themeTint="F2"/>
          <w:sz w:val="28"/>
          <w:szCs w:val="28"/>
        </w:rPr>
        <w:t>контроль за</w:t>
      </w:r>
      <w:proofErr w:type="gramEnd"/>
      <w:r w:rsidR="00F677D5" w:rsidRPr="00482A7A">
        <w:rPr>
          <w:rFonts w:ascii="Times New Roman" w:hAnsi="Times New Roman" w:cs="Times New Roman"/>
          <w:color w:val="0D0D0D" w:themeColor="text1" w:themeTint="F2"/>
          <w:sz w:val="28"/>
          <w:szCs w:val="28"/>
        </w:rPr>
        <w:t xml:space="preserve"> соблюдением: </w:t>
      </w:r>
    </w:p>
    <w:p w:rsidR="00F677D5" w:rsidRPr="00482A7A" w:rsidRDefault="002473FA"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1.4</w:t>
      </w:r>
      <w:r w:rsidR="00F677D5" w:rsidRPr="00482A7A">
        <w:rPr>
          <w:rFonts w:ascii="Times New Roman" w:hAnsi="Times New Roman" w:cs="Times New Roman"/>
          <w:color w:val="0D0D0D" w:themeColor="text1" w:themeTint="F2"/>
          <w:sz w:val="28"/>
          <w:szCs w:val="28"/>
        </w:rPr>
        <w:t xml:space="preserve">.1. </w:t>
      </w:r>
      <w:r w:rsidR="000514DD" w:rsidRPr="00482A7A">
        <w:rPr>
          <w:rFonts w:ascii="Times New Roman" w:hAnsi="Times New Roman" w:cs="Times New Roman"/>
          <w:color w:val="0D0D0D" w:themeColor="text1" w:themeTint="F2"/>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r w:rsidR="00F677D5" w:rsidRPr="00482A7A">
        <w:rPr>
          <w:rFonts w:ascii="Times New Roman" w:hAnsi="Times New Roman" w:cs="Times New Roman"/>
          <w:color w:val="0D0D0D" w:themeColor="text1" w:themeTint="F2"/>
          <w:sz w:val="28"/>
          <w:szCs w:val="28"/>
        </w:rPr>
        <w:t xml:space="preserve">; </w:t>
      </w:r>
    </w:p>
    <w:p w:rsidR="00F677D5" w:rsidRPr="00482A7A" w:rsidRDefault="002473FA"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 xml:space="preserve"> 1.4</w:t>
      </w:r>
      <w:r w:rsidR="00F677D5" w:rsidRPr="00482A7A">
        <w:rPr>
          <w:rFonts w:ascii="Times New Roman" w:hAnsi="Times New Roman" w:cs="Times New Roman"/>
          <w:color w:val="0D0D0D" w:themeColor="text1" w:themeTint="F2"/>
          <w:sz w:val="28"/>
          <w:szCs w:val="28"/>
        </w:rPr>
        <w:t xml:space="preserve">.2. </w:t>
      </w:r>
      <w:r w:rsidR="000514DD" w:rsidRPr="00482A7A">
        <w:rPr>
          <w:rFonts w:ascii="Times New Roman" w:hAnsi="Times New Roman" w:cs="Times New Roman"/>
          <w:color w:val="0D0D0D" w:themeColor="text1" w:themeTint="F2"/>
          <w:sz w:val="28"/>
          <w:szCs w:val="28"/>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r w:rsidR="00F677D5" w:rsidRPr="00482A7A">
        <w:rPr>
          <w:rFonts w:ascii="Times New Roman" w:hAnsi="Times New Roman" w:cs="Times New Roman"/>
          <w:color w:val="0D0D0D" w:themeColor="text1" w:themeTint="F2"/>
          <w:sz w:val="28"/>
          <w:szCs w:val="28"/>
        </w:rPr>
        <w:t xml:space="preserve">; </w:t>
      </w:r>
    </w:p>
    <w:p w:rsidR="00F677D5" w:rsidRPr="00482A7A" w:rsidRDefault="002473FA"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262587" w:rsidRPr="00482A7A">
        <w:rPr>
          <w:rFonts w:ascii="Times New Roman" w:hAnsi="Times New Roman" w:cs="Times New Roman"/>
          <w:color w:val="0D0D0D" w:themeColor="text1" w:themeTint="F2"/>
          <w:sz w:val="28"/>
          <w:szCs w:val="28"/>
        </w:rPr>
        <w:t xml:space="preserve"> </w:t>
      </w: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1.4</w:t>
      </w:r>
      <w:r w:rsidR="00F677D5" w:rsidRPr="00482A7A">
        <w:rPr>
          <w:rFonts w:ascii="Times New Roman" w:hAnsi="Times New Roman" w:cs="Times New Roman"/>
          <w:color w:val="0D0D0D" w:themeColor="text1" w:themeTint="F2"/>
          <w:sz w:val="28"/>
          <w:szCs w:val="28"/>
        </w:rPr>
        <w:t xml:space="preserve">.3. </w:t>
      </w:r>
      <w:r w:rsidR="000514DD" w:rsidRPr="00482A7A">
        <w:rPr>
          <w:rFonts w:ascii="Times New Roman" w:hAnsi="Times New Roman" w:cs="Times New Roman"/>
          <w:color w:val="0D0D0D" w:themeColor="text1" w:themeTint="F2"/>
          <w:sz w:val="28"/>
          <w:szCs w:val="28"/>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F677D5" w:rsidRPr="00482A7A">
        <w:rPr>
          <w:rFonts w:ascii="Times New Roman" w:hAnsi="Times New Roman" w:cs="Times New Roman"/>
          <w:color w:val="0D0D0D" w:themeColor="text1" w:themeTint="F2"/>
          <w:sz w:val="28"/>
          <w:szCs w:val="28"/>
        </w:rPr>
        <w:t xml:space="preserve">; </w:t>
      </w:r>
    </w:p>
    <w:p w:rsidR="00F677D5" w:rsidRPr="00482A7A" w:rsidRDefault="002473FA"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 xml:space="preserve"> 1.4</w:t>
      </w:r>
      <w:r w:rsidR="00262587" w:rsidRPr="00482A7A">
        <w:rPr>
          <w:rFonts w:ascii="Times New Roman" w:hAnsi="Times New Roman" w:cs="Times New Roman"/>
          <w:color w:val="0D0D0D" w:themeColor="text1" w:themeTint="F2"/>
          <w:sz w:val="28"/>
          <w:szCs w:val="28"/>
        </w:rPr>
        <w:t>.</w:t>
      </w:r>
      <w:r w:rsidR="00F677D5" w:rsidRPr="00482A7A">
        <w:rPr>
          <w:rFonts w:ascii="Times New Roman" w:hAnsi="Times New Roman" w:cs="Times New Roman"/>
          <w:color w:val="0D0D0D" w:themeColor="text1" w:themeTint="F2"/>
          <w:sz w:val="28"/>
          <w:szCs w:val="28"/>
        </w:rPr>
        <w:t xml:space="preserve">4. </w:t>
      </w:r>
      <w:r w:rsidR="000514DD" w:rsidRPr="00482A7A">
        <w:rPr>
          <w:rFonts w:ascii="Times New Roman" w:hAnsi="Times New Roman" w:cs="Times New Roman"/>
          <w:color w:val="0D0D0D" w:themeColor="text1" w:themeTint="F2"/>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r w:rsidR="00F677D5" w:rsidRPr="00482A7A">
        <w:rPr>
          <w:rFonts w:ascii="Times New Roman" w:hAnsi="Times New Roman" w:cs="Times New Roman"/>
          <w:color w:val="0D0D0D" w:themeColor="text1" w:themeTint="F2"/>
          <w:sz w:val="28"/>
          <w:szCs w:val="28"/>
        </w:rPr>
        <w:t xml:space="preserve">; </w:t>
      </w:r>
    </w:p>
    <w:p w:rsidR="00F677D5" w:rsidRPr="00482A7A" w:rsidRDefault="002473FA"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 xml:space="preserve"> 1.4</w:t>
      </w:r>
      <w:r w:rsidR="00262587" w:rsidRPr="00482A7A">
        <w:rPr>
          <w:rFonts w:ascii="Times New Roman" w:hAnsi="Times New Roman" w:cs="Times New Roman"/>
          <w:color w:val="0D0D0D" w:themeColor="text1" w:themeTint="F2"/>
          <w:sz w:val="28"/>
          <w:szCs w:val="28"/>
        </w:rPr>
        <w:t>.</w:t>
      </w:r>
      <w:r w:rsidR="00F677D5" w:rsidRPr="00482A7A">
        <w:rPr>
          <w:rFonts w:ascii="Times New Roman" w:hAnsi="Times New Roman" w:cs="Times New Roman"/>
          <w:color w:val="0D0D0D" w:themeColor="text1" w:themeTint="F2"/>
          <w:sz w:val="28"/>
          <w:szCs w:val="28"/>
        </w:rPr>
        <w:t xml:space="preserve">5. </w:t>
      </w:r>
      <w:r w:rsidR="000514DD" w:rsidRPr="00482A7A">
        <w:rPr>
          <w:rFonts w:ascii="Times New Roman" w:hAnsi="Times New Roman" w:cs="Times New Roman"/>
          <w:color w:val="0D0D0D" w:themeColor="text1" w:themeTint="F2"/>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r w:rsidR="00F677D5" w:rsidRPr="00482A7A">
        <w:rPr>
          <w:rFonts w:ascii="Times New Roman" w:hAnsi="Times New Roman" w:cs="Times New Roman"/>
          <w:color w:val="0D0D0D" w:themeColor="text1" w:themeTint="F2"/>
          <w:sz w:val="28"/>
          <w:szCs w:val="28"/>
        </w:rPr>
        <w:t xml:space="preserve">; </w:t>
      </w:r>
    </w:p>
    <w:p w:rsidR="00F677D5" w:rsidRPr="00482A7A" w:rsidRDefault="002473FA"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 xml:space="preserve"> 1.4</w:t>
      </w:r>
      <w:r w:rsidR="00F677D5" w:rsidRPr="00482A7A">
        <w:rPr>
          <w:rFonts w:ascii="Times New Roman" w:hAnsi="Times New Roman" w:cs="Times New Roman"/>
          <w:color w:val="0D0D0D" w:themeColor="text1" w:themeTint="F2"/>
          <w:sz w:val="28"/>
          <w:szCs w:val="28"/>
        </w:rPr>
        <w:t xml:space="preserve">.6. </w:t>
      </w:r>
      <w:r w:rsidR="000514DD" w:rsidRPr="00482A7A">
        <w:rPr>
          <w:rFonts w:ascii="Times New Roman" w:hAnsi="Times New Roman" w:cs="Times New Roman"/>
          <w:color w:val="0D0D0D" w:themeColor="text1" w:themeTint="F2"/>
          <w:sz w:val="28"/>
          <w:szCs w:val="28"/>
        </w:rPr>
        <w:t>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r w:rsidR="00F677D5" w:rsidRPr="00482A7A">
        <w:rPr>
          <w:rFonts w:ascii="Times New Roman" w:hAnsi="Times New Roman" w:cs="Times New Roman"/>
          <w:color w:val="0D0D0D" w:themeColor="text1" w:themeTint="F2"/>
          <w:sz w:val="28"/>
          <w:szCs w:val="28"/>
        </w:rPr>
        <w:t xml:space="preserve">; </w:t>
      </w:r>
    </w:p>
    <w:p w:rsidR="00F677D5" w:rsidRPr="00482A7A" w:rsidRDefault="002473FA"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B378CB" w:rsidRPr="00482A7A">
        <w:rPr>
          <w:rFonts w:ascii="Times New Roman" w:hAnsi="Times New Roman" w:cs="Times New Roman"/>
          <w:color w:val="0D0D0D" w:themeColor="text1" w:themeTint="F2"/>
          <w:sz w:val="28"/>
          <w:szCs w:val="28"/>
        </w:rPr>
        <w:t xml:space="preserve"> 1.4</w:t>
      </w:r>
      <w:r w:rsidR="00262587" w:rsidRPr="00482A7A">
        <w:rPr>
          <w:rFonts w:ascii="Times New Roman" w:hAnsi="Times New Roman" w:cs="Times New Roman"/>
          <w:color w:val="0D0D0D" w:themeColor="text1" w:themeTint="F2"/>
          <w:sz w:val="28"/>
          <w:szCs w:val="28"/>
        </w:rPr>
        <w:t>.</w:t>
      </w:r>
      <w:r w:rsidR="00F677D5" w:rsidRPr="00482A7A">
        <w:rPr>
          <w:rFonts w:ascii="Times New Roman" w:hAnsi="Times New Roman" w:cs="Times New Roman"/>
          <w:color w:val="0D0D0D" w:themeColor="text1" w:themeTint="F2"/>
          <w:sz w:val="28"/>
          <w:szCs w:val="28"/>
        </w:rPr>
        <w:t xml:space="preserve">7. </w:t>
      </w:r>
      <w:r w:rsidR="003E62FC" w:rsidRPr="00482A7A">
        <w:rPr>
          <w:rFonts w:ascii="Times New Roman" w:hAnsi="Times New Roman" w:cs="Times New Roman"/>
          <w:color w:val="0D0D0D" w:themeColor="text1" w:themeTint="F2"/>
          <w:sz w:val="28"/>
          <w:szCs w:val="28"/>
        </w:rPr>
        <w:t>иных требований законодательства, относящихся к предмету осуществления муниципального земельного контроля.</w:t>
      </w:r>
    </w:p>
    <w:p w:rsidR="006140D6" w:rsidRPr="00482A7A" w:rsidRDefault="006140D6" w:rsidP="00F51E77">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1.5. Управлением выдаются П</w:t>
      </w:r>
      <w:r w:rsidR="00F51E77" w:rsidRPr="00482A7A">
        <w:rPr>
          <w:rFonts w:ascii="Times New Roman" w:hAnsi="Times New Roman" w:cs="Times New Roman"/>
          <w:color w:val="0D0D0D" w:themeColor="text1" w:themeTint="F2"/>
          <w:sz w:val="28"/>
          <w:szCs w:val="28"/>
        </w:rPr>
        <w:t xml:space="preserve">редостережения о недопустимости нарушения обязательных требований, требований, установленных муниципальными правовыми актами в сфере земельного законодательства, </w:t>
      </w:r>
      <w:r w:rsidRPr="00482A7A">
        <w:rPr>
          <w:rFonts w:ascii="Times New Roman" w:hAnsi="Times New Roman" w:cs="Times New Roman"/>
          <w:color w:val="0D0D0D" w:themeColor="text1" w:themeTint="F2"/>
          <w:sz w:val="28"/>
          <w:szCs w:val="28"/>
        </w:rPr>
        <w:t xml:space="preserve">                </w:t>
      </w:r>
      <w:r w:rsidR="00F51E77" w:rsidRPr="00482A7A">
        <w:rPr>
          <w:rFonts w:ascii="Times New Roman" w:hAnsi="Times New Roman" w:cs="Times New Roman"/>
          <w:color w:val="0D0D0D" w:themeColor="text1" w:themeTint="F2"/>
          <w:sz w:val="28"/>
          <w:szCs w:val="28"/>
        </w:rPr>
        <w:t xml:space="preserve">в соответствии с частями 5-7 статьи 8.2. Федерального закона от 26.12.2008 № 294-ФЗ «О защите прав юридических лиц и индивидуальных </w:t>
      </w:r>
      <w:r w:rsidR="00F51E77" w:rsidRPr="00482A7A">
        <w:rPr>
          <w:rFonts w:ascii="Times New Roman" w:hAnsi="Times New Roman" w:cs="Times New Roman"/>
          <w:color w:val="0D0D0D" w:themeColor="text1" w:themeTint="F2"/>
          <w:sz w:val="28"/>
          <w:szCs w:val="28"/>
        </w:rPr>
        <w:lastRenderedPageBreak/>
        <w:t>предпринимателей при осуществлении государственного контроля (надз</w:t>
      </w:r>
      <w:r w:rsidRPr="00482A7A">
        <w:rPr>
          <w:rFonts w:ascii="Times New Roman" w:hAnsi="Times New Roman" w:cs="Times New Roman"/>
          <w:color w:val="0D0D0D" w:themeColor="text1" w:themeTint="F2"/>
          <w:sz w:val="28"/>
          <w:szCs w:val="28"/>
        </w:rPr>
        <w:t>ора) и муниципального контроля».</w:t>
      </w:r>
    </w:p>
    <w:p w:rsidR="00ED6436" w:rsidRPr="00482A7A" w:rsidRDefault="00F51E77" w:rsidP="00F677D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p>
    <w:p w:rsidR="00ED6436" w:rsidRPr="00482A7A" w:rsidRDefault="00ED6436" w:rsidP="001335F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482A7A">
        <w:rPr>
          <w:rFonts w:ascii="Times New Roman" w:hAnsi="Times New Roman" w:cs="Times New Roman"/>
          <w:color w:val="0D0D0D" w:themeColor="text1" w:themeTint="F2"/>
          <w:sz w:val="28"/>
          <w:szCs w:val="28"/>
          <w:u w:val="single"/>
        </w:rPr>
        <w:t xml:space="preserve">План мероприятий по профилактике нарушений на </w:t>
      </w:r>
      <w:r w:rsidR="00D75708" w:rsidRPr="00482A7A">
        <w:rPr>
          <w:rFonts w:ascii="Times New Roman" w:hAnsi="Times New Roman" w:cs="Times New Roman"/>
          <w:color w:val="0D0D0D" w:themeColor="text1" w:themeTint="F2"/>
          <w:sz w:val="28"/>
          <w:szCs w:val="28"/>
          <w:u w:val="single"/>
        </w:rPr>
        <w:t>2021</w:t>
      </w:r>
      <w:r w:rsidR="00071C95" w:rsidRPr="00482A7A">
        <w:rPr>
          <w:rFonts w:ascii="Times New Roman" w:hAnsi="Times New Roman" w:cs="Times New Roman"/>
          <w:color w:val="0D0D0D" w:themeColor="text1" w:themeTint="F2"/>
          <w:sz w:val="28"/>
          <w:szCs w:val="28"/>
          <w:u w:val="single"/>
        </w:rPr>
        <w:t xml:space="preserve"> год</w:t>
      </w:r>
    </w:p>
    <w:p w:rsidR="00574789" w:rsidRPr="00482A7A" w:rsidRDefault="00574789" w:rsidP="00574789">
      <w:pPr>
        <w:pStyle w:val="a4"/>
        <w:spacing w:after="0" w:line="240" w:lineRule="auto"/>
        <w:rPr>
          <w:rFonts w:ascii="Times New Roman" w:hAnsi="Times New Roman" w:cs="Times New Roman"/>
          <w:color w:val="0D0D0D" w:themeColor="text1" w:themeTint="F2"/>
          <w:sz w:val="28"/>
          <w:szCs w:val="28"/>
        </w:rPr>
      </w:pPr>
    </w:p>
    <w:p w:rsidR="000E4B71" w:rsidRPr="00482A7A" w:rsidRDefault="000E4B71" w:rsidP="00574789">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proofErr w:type="gramStart"/>
      <w:r w:rsidRPr="00482A7A">
        <w:rPr>
          <w:rFonts w:ascii="Times New Roman" w:hAnsi="Times New Roman" w:cs="Times New Roman"/>
          <w:color w:val="0D0D0D" w:themeColor="text1" w:themeTint="F2"/>
          <w:sz w:val="28"/>
          <w:szCs w:val="28"/>
        </w:rPr>
        <w:t>В соответствии с Постановлением Правительства Российской Федерации от 30.11.2020 № 1969</w:t>
      </w:r>
      <w:r w:rsidR="006D581F" w:rsidRPr="00482A7A">
        <w:rPr>
          <w:rFonts w:ascii="Times New Roman" w:hAnsi="Times New Roman" w:cs="Times New Roman"/>
          <w:color w:val="0D0D0D" w:themeColor="text1" w:themeTint="F2"/>
          <w:sz w:val="28"/>
          <w:szCs w:val="28"/>
        </w:rPr>
        <w:t xml:space="preserve"> «Об особенностях формирования ежегодных планов проведения плановых проверок юридических лиц </w:t>
      </w:r>
      <w:r w:rsidR="001B3402" w:rsidRPr="00482A7A">
        <w:rPr>
          <w:rFonts w:ascii="Times New Roman" w:hAnsi="Times New Roman" w:cs="Times New Roman"/>
          <w:color w:val="0D0D0D" w:themeColor="text1" w:themeTint="F2"/>
          <w:sz w:val="28"/>
          <w:szCs w:val="28"/>
        </w:rPr>
        <w:t xml:space="preserve">                          </w:t>
      </w:r>
      <w:r w:rsidR="006D581F" w:rsidRPr="00482A7A">
        <w:rPr>
          <w:rFonts w:ascii="Times New Roman" w:hAnsi="Times New Roman" w:cs="Times New Roman"/>
          <w:color w:val="0D0D0D" w:themeColor="text1" w:themeTint="F2"/>
          <w:sz w:val="28"/>
          <w:szCs w:val="28"/>
        </w:rPr>
        <w:t>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82A7A">
        <w:rPr>
          <w:rFonts w:ascii="Times New Roman" w:hAnsi="Times New Roman" w:cs="Times New Roman"/>
          <w:color w:val="0D0D0D" w:themeColor="text1" w:themeTint="F2"/>
          <w:sz w:val="28"/>
          <w:szCs w:val="28"/>
        </w:rPr>
        <w:t>, не включаются в</w:t>
      </w:r>
      <w:proofErr w:type="gramEnd"/>
      <w:r w:rsidRPr="00482A7A">
        <w:rPr>
          <w:rFonts w:ascii="Times New Roman" w:hAnsi="Times New Roman" w:cs="Times New Roman"/>
          <w:color w:val="0D0D0D" w:themeColor="text1" w:themeTint="F2"/>
          <w:sz w:val="28"/>
          <w:szCs w:val="28"/>
        </w:rPr>
        <w:t xml:space="preserve"> ежегодный план плановые проверки в отношении юридических лиц и индивид</w:t>
      </w:r>
      <w:r w:rsidR="00340033" w:rsidRPr="00482A7A">
        <w:rPr>
          <w:rFonts w:ascii="Times New Roman" w:hAnsi="Times New Roman" w:cs="Times New Roman"/>
          <w:color w:val="0D0D0D" w:themeColor="text1" w:themeTint="F2"/>
          <w:sz w:val="28"/>
          <w:szCs w:val="28"/>
        </w:rPr>
        <w:t>у</w:t>
      </w:r>
      <w:r w:rsidRPr="00482A7A">
        <w:rPr>
          <w:rFonts w:ascii="Times New Roman" w:hAnsi="Times New Roman" w:cs="Times New Roman"/>
          <w:color w:val="0D0D0D" w:themeColor="text1" w:themeTint="F2"/>
          <w:sz w:val="28"/>
          <w:szCs w:val="28"/>
        </w:rPr>
        <w:t>альных предпринимателей, отн</w:t>
      </w:r>
      <w:r w:rsidR="005D1FDB" w:rsidRPr="00482A7A">
        <w:rPr>
          <w:rFonts w:ascii="Times New Roman" w:hAnsi="Times New Roman" w:cs="Times New Roman"/>
          <w:color w:val="0D0D0D" w:themeColor="text1" w:themeTint="F2"/>
          <w:sz w:val="28"/>
          <w:szCs w:val="28"/>
        </w:rPr>
        <w:t>е</w:t>
      </w:r>
      <w:r w:rsidRPr="00482A7A">
        <w:rPr>
          <w:rFonts w:ascii="Times New Roman" w:hAnsi="Times New Roman" w:cs="Times New Roman"/>
          <w:color w:val="0D0D0D" w:themeColor="text1" w:themeTint="F2"/>
          <w:sz w:val="28"/>
          <w:szCs w:val="28"/>
        </w:rPr>
        <w:t xml:space="preserve">сенных в соответствии со статьей 4 Федерального закона </w:t>
      </w:r>
      <w:r w:rsidR="001B3402" w:rsidRPr="00482A7A">
        <w:rPr>
          <w:rFonts w:ascii="Times New Roman" w:hAnsi="Times New Roman" w:cs="Times New Roman"/>
          <w:color w:val="0D0D0D" w:themeColor="text1" w:themeTint="F2"/>
          <w:sz w:val="28"/>
          <w:szCs w:val="28"/>
        </w:rPr>
        <w:t xml:space="preserve">от 24.07.2007 № 209-ФЗ </w:t>
      </w:r>
      <w:r w:rsidRPr="00482A7A">
        <w:rPr>
          <w:rFonts w:ascii="Times New Roman" w:hAnsi="Times New Roman" w:cs="Times New Roman"/>
          <w:color w:val="0D0D0D" w:themeColor="text1" w:themeTint="F2"/>
          <w:sz w:val="28"/>
          <w:szCs w:val="28"/>
        </w:rPr>
        <w:t>«О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
    <w:p w:rsidR="009F4EB9" w:rsidRPr="00482A7A" w:rsidRDefault="009F4EB9" w:rsidP="00574789">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proofErr w:type="gramStart"/>
      <w:r w:rsidRPr="00482A7A">
        <w:rPr>
          <w:rFonts w:ascii="Times New Roman" w:hAnsi="Times New Roman" w:cs="Times New Roman"/>
          <w:color w:val="0D0D0D" w:themeColor="text1" w:themeTint="F2"/>
          <w:sz w:val="28"/>
          <w:szCs w:val="28"/>
        </w:rPr>
        <w:t>В целях профилактики нарушений обязательных требований земельного законодательства на официальном сайте администрации Елизовского городского поселения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рейдовых осмотров (обследований) земельных участков и отчеты по ним.</w:t>
      </w:r>
      <w:proofErr w:type="gramEnd"/>
    </w:p>
    <w:p w:rsidR="00EC143F" w:rsidRPr="00482A7A" w:rsidRDefault="00EC143F" w:rsidP="00EC143F">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r w:rsidRPr="00482A7A">
        <w:rPr>
          <w:rFonts w:ascii="Times New Roman" w:hAnsi="Times New Roman" w:cs="Times New Roman"/>
          <w:color w:val="0D0D0D" w:themeColor="text1" w:themeTint="F2"/>
          <w:sz w:val="28"/>
          <w:szCs w:val="28"/>
        </w:rPr>
        <w:t>Цели и задачи Программы осуществляются посредством реализации мероприятий, предусмотренных Планом мероприятий п</w:t>
      </w:r>
      <w:r w:rsidR="00D75708" w:rsidRPr="00482A7A">
        <w:rPr>
          <w:rFonts w:ascii="Times New Roman" w:hAnsi="Times New Roman" w:cs="Times New Roman"/>
          <w:color w:val="0D0D0D" w:themeColor="text1" w:themeTint="F2"/>
          <w:sz w:val="28"/>
          <w:szCs w:val="28"/>
        </w:rPr>
        <w:t>о профилактике нарушений на 2021</w:t>
      </w:r>
      <w:r w:rsidRPr="00482A7A">
        <w:rPr>
          <w:rFonts w:ascii="Times New Roman" w:hAnsi="Times New Roman" w:cs="Times New Roman"/>
          <w:color w:val="0D0D0D" w:themeColor="text1" w:themeTint="F2"/>
          <w:sz w:val="28"/>
          <w:szCs w:val="28"/>
        </w:rPr>
        <w:t xml:space="preserve"> год </w:t>
      </w:r>
      <w:r w:rsidR="001B3402" w:rsidRPr="00482A7A">
        <w:rPr>
          <w:rFonts w:ascii="Times New Roman" w:hAnsi="Times New Roman" w:cs="Times New Roman"/>
          <w:color w:val="0D0D0D" w:themeColor="text1" w:themeTint="F2"/>
          <w:sz w:val="28"/>
          <w:szCs w:val="28"/>
        </w:rPr>
        <w:t>согласно приложению к настоящей Программе.</w:t>
      </w:r>
      <w:r w:rsidRPr="00482A7A">
        <w:rPr>
          <w:rFonts w:ascii="Times New Roman" w:hAnsi="Times New Roman" w:cs="Times New Roman"/>
          <w:color w:val="0D0D0D" w:themeColor="text1" w:themeTint="F2"/>
          <w:sz w:val="28"/>
          <w:szCs w:val="28"/>
        </w:rPr>
        <w:t xml:space="preserve"> </w:t>
      </w:r>
    </w:p>
    <w:p w:rsidR="00D20B60" w:rsidRPr="00482A7A" w:rsidRDefault="00D20B60" w:rsidP="00D20B60">
      <w:pPr>
        <w:pStyle w:val="a4"/>
        <w:spacing w:after="0" w:line="240" w:lineRule="auto"/>
        <w:rPr>
          <w:rFonts w:ascii="Times New Roman" w:hAnsi="Times New Roman" w:cs="Times New Roman"/>
          <w:color w:val="0D0D0D" w:themeColor="text1" w:themeTint="F2"/>
          <w:sz w:val="28"/>
          <w:szCs w:val="28"/>
        </w:rPr>
      </w:pPr>
    </w:p>
    <w:p w:rsidR="003A5FB6" w:rsidRPr="00482A7A" w:rsidRDefault="001335F6" w:rsidP="003A5FB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482A7A">
        <w:rPr>
          <w:rFonts w:ascii="Times New Roman" w:hAnsi="Times New Roman" w:cs="Times New Roman"/>
          <w:color w:val="0D0D0D" w:themeColor="text1" w:themeTint="F2"/>
          <w:sz w:val="28"/>
          <w:szCs w:val="28"/>
          <w:u w:val="single"/>
        </w:rPr>
        <w:t xml:space="preserve">Проект плана мероприятий по профилактике нарушений </w:t>
      </w:r>
      <w:r w:rsidR="0015431E" w:rsidRPr="00482A7A">
        <w:rPr>
          <w:rFonts w:ascii="Times New Roman" w:hAnsi="Times New Roman" w:cs="Times New Roman"/>
          <w:color w:val="0D0D0D" w:themeColor="text1" w:themeTint="F2"/>
          <w:sz w:val="28"/>
          <w:szCs w:val="28"/>
          <w:u w:val="single"/>
        </w:rPr>
        <w:t xml:space="preserve">                                 </w:t>
      </w:r>
      <w:r w:rsidRPr="00482A7A">
        <w:rPr>
          <w:rFonts w:ascii="Times New Roman" w:hAnsi="Times New Roman" w:cs="Times New Roman"/>
          <w:color w:val="0D0D0D" w:themeColor="text1" w:themeTint="F2"/>
          <w:sz w:val="28"/>
          <w:szCs w:val="28"/>
          <w:u w:val="single"/>
        </w:rPr>
        <w:t xml:space="preserve">на </w:t>
      </w:r>
      <w:r w:rsidR="00D75708" w:rsidRPr="00482A7A">
        <w:rPr>
          <w:rFonts w:ascii="Times New Roman" w:hAnsi="Times New Roman" w:cs="Times New Roman"/>
          <w:color w:val="0D0D0D" w:themeColor="text1" w:themeTint="F2"/>
          <w:sz w:val="28"/>
          <w:szCs w:val="28"/>
          <w:u w:val="single"/>
        </w:rPr>
        <w:t>2022-2023</w:t>
      </w:r>
      <w:r w:rsidR="00294AFE" w:rsidRPr="00482A7A">
        <w:rPr>
          <w:rFonts w:ascii="Times New Roman" w:hAnsi="Times New Roman" w:cs="Times New Roman"/>
          <w:color w:val="0D0D0D" w:themeColor="text1" w:themeTint="F2"/>
          <w:sz w:val="28"/>
          <w:szCs w:val="28"/>
          <w:u w:val="single"/>
        </w:rPr>
        <w:t xml:space="preserve"> годы</w:t>
      </w:r>
    </w:p>
    <w:p w:rsidR="00294AFE" w:rsidRPr="00482A7A" w:rsidRDefault="00294AFE" w:rsidP="00294AFE">
      <w:pPr>
        <w:pStyle w:val="a4"/>
        <w:spacing w:after="0" w:line="240" w:lineRule="auto"/>
        <w:rPr>
          <w:rFonts w:ascii="Times New Roman" w:hAnsi="Times New Roman" w:cs="Times New Roman"/>
          <w:color w:val="0D0D0D" w:themeColor="text1" w:themeTint="F2"/>
          <w:sz w:val="28"/>
          <w:szCs w:val="28"/>
          <w:u w:val="single"/>
        </w:rPr>
      </w:pPr>
    </w:p>
    <w:p w:rsidR="003A5FB6" w:rsidRPr="00482A7A" w:rsidRDefault="00EF1586"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proofErr w:type="gramStart"/>
      <w:r w:rsidRPr="00482A7A">
        <w:rPr>
          <w:rFonts w:ascii="Times New Roman" w:hAnsi="Times New Roman" w:cs="Times New Roman"/>
          <w:color w:val="0D0D0D" w:themeColor="text1" w:themeTint="F2"/>
          <w:sz w:val="28"/>
          <w:szCs w:val="28"/>
        </w:rPr>
        <w:t>В соответствии с Порядком оформления и содержания плановых (рейдовых) заданий</w:t>
      </w:r>
      <w:r w:rsidR="00B4572D" w:rsidRPr="00482A7A">
        <w:rPr>
          <w:rFonts w:ascii="Times New Roman" w:hAnsi="Times New Roman" w:cs="Times New Roman"/>
          <w:color w:val="0D0D0D" w:themeColor="text1" w:themeTint="F2"/>
          <w:sz w:val="28"/>
          <w:szCs w:val="28"/>
        </w:rPr>
        <w:t xml:space="preserve"> на проведение плановых (рейдовых) осмотров, обследований земельных участков и оформления результатов таких плановых (рейдовых) осмотров, обследований на территории Елизовского городского поселения при осуществлении муниципального земельного контроля</w:t>
      </w:r>
      <w:r w:rsidR="00982BFF" w:rsidRPr="00482A7A">
        <w:rPr>
          <w:rFonts w:ascii="Times New Roman" w:hAnsi="Times New Roman" w:cs="Times New Roman"/>
          <w:color w:val="0D0D0D" w:themeColor="text1" w:themeTint="F2"/>
          <w:sz w:val="28"/>
          <w:szCs w:val="28"/>
        </w:rPr>
        <w:t>, утвержденного постановлением администрации Елизовского городского поселения от 28.12.2017 № 1346-п</w:t>
      </w:r>
      <w:r w:rsidR="008972EE" w:rsidRPr="00482A7A">
        <w:rPr>
          <w:rFonts w:ascii="Times New Roman" w:hAnsi="Times New Roman" w:cs="Times New Roman"/>
          <w:color w:val="0D0D0D" w:themeColor="text1" w:themeTint="F2"/>
          <w:sz w:val="28"/>
          <w:szCs w:val="28"/>
        </w:rPr>
        <w:t xml:space="preserve"> плановые (рейдовые) осмотры</w:t>
      </w:r>
      <w:r w:rsidR="00912ADD" w:rsidRPr="00482A7A">
        <w:rPr>
          <w:rFonts w:ascii="Times New Roman" w:hAnsi="Times New Roman" w:cs="Times New Roman"/>
          <w:color w:val="0D0D0D" w:themeColor="text1" w:themeTint="F2"/>
          <w:sz w:val="28"/>
          <w:szCs w:val="28"/>
        </w:rPr>
        <w:t xml:space="preserve"> проводятся ежеквартально на основании плана проведения таких осмотров</w:t>
      </w:r>
      <w:r w:rsidR="00F16FD4" w:rsidRPr="00482A7A">
        <w:rPr>
          <w:rFonts w:ascii="Times New Roman" w:hAnsi="Times New Roman" w:cs="Times New Roman"/>
          <w:color w:val="0D0D0D" w:themeColor="text1" w:themeTint="F2"/>
          <w:sz w:val="28"/>
          <w:szCs w:val="28"/>
        </w:rPr>
        <w:t>;</w:t>
      </w:r>
      <w:proofErr w:type="gramEnd"/>
    </w:p>
    <w:p w:rsidR="00EF1586" w:rsidRPr="00482A7A" w:rsidRDefault="00EF1586"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r w:rsidRPr="00482A7A">
        <w:rPr>
          <w:rFonts w:ascii="Times New Roman" w:hAnsi="Times New Roman" w:cs="Times New Roman"/>
          <w:color w:val="0D0D0D" w:themeColor="text1" w:themeTint="F2"/>
          <w:sz w:val="28"/>
          <w:szCs w:val="28"/>
        </w:rPr>
        <w:t xml:space="preserve">Размещение на официальном сайте администрации Елизовского городского поселения перечня нормативных правовых актов или их отдельных частей, содержащих обязательные требования, оценка </w:t>
      </w:r>
      <w:r w:rsidRPr="00482A7A">
        <w:rPr>
          <w:rFonts w:ascii="Times New Roman" w:hAnsi="Times New Roman" w:cs="Times New Roman"/>
          <w:color w:val="0D0D0D" w:themeColor="text1" w:themeTint="F2"/>
          <w:sz w:val="28"/>
          <w:szCs w:val="28"/>
        </w:rPr>
        <w:lastRenderedPageBreak/>
        <w:t>соблюдения которых является предметом муниципального земельного контроля</w:t>
      </w:r>
    </w:p>
    <w:p w:rsidR="00F16FD4" w:rsidRPr="00482A7A" w:rsidRDefault="007919BC"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Осуществление информирования юридических лиц, индивидуальных предпринимателей по вопросам соблюдения требований, </w:t>
      </w:r>
      <w:r w:rsidR="008056E4" w:rsidRPr="00482A7A">
        <w:rPr>
          <w:rFonts w:ascii="Times New Roman" w:hAnsi="Times New Roman" w:cs="Times New Roman"/>
          <w:color w:val="0D0D0D" w:themeColor="text1" w:themeTint="F2"/>
          <w:sz w:val="28"/>
          <w:szCs w:val="28"/>
        </w:rPr>
        <w:t xml:space="preserve">                   </w:t>
      </w:r>
      <w:r w:rsidRPr="00482A7A">
        <w:rPr>
          <w:rFonts w:ascii="Times New Roman" w:hAnsi="Times New Roman" w:cs="Times New Roman"/>
          <w:color w:val="0D0D0D" w:themeColor="text1" w:themeTint="F2"/>
          <w:sz w:val="28"/>
          <w:szCs w:val="28"/>
        </w:rPr>
        <w:t>в том числе посредством разработки и опубликования руководств по соблюдению обязательных требований, разъясните</w:t>
      </w:r>
      <w:r w:rsidR="008056E4" w:rsidRPr="00482A7A">
        <w:rPr>
          <w:rFonts w:ascii="Times New Roman" w:hAnsi="Times New Roman" w:cs="Times New Roman"/>
          <w:color w:val="0D0D0D" w:themeColor="text1" w:themeTint="F2"/>
          <w:sz w:val="28"/>
          <w:szCs w:val="28"/>
        </w:rPr>
        <w:t>льной работы в средствах массовой информац</w:t>
      </w:r>
      <w:r w:rsidRPr="00482A7A">
        <w:rPr>
          <w:rFonts w:ascii="Times New Roman" w:hAnsi="Times New Roman" w:cs="Times New Roman"/>
          <w:color w:val="0D0D0D" w:themeColor="text1" w:themeTint="F2"/>
          <w:sz w:val="28"/>
          <w:szCs w:val="28"/>
        </w:rPr>
        <w:t>ии и иными способами;</w:t>
      </w:r>
    </w:p>
    <w:p w:rsidR="004E2373" w:rsidRPr="00482A7A" w:rsidRDefault="004E2373"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proofErr w:type="gramStart"/>
      <w:r w:rsidRPr="00482A7A">
        <w:rPr>
          <w:rFonts w:ascii="Times New Roman" w:hAnsi="Times New Roman" w:cs="Times New Roman"/>
          <w:color w:val="0D0D0D" w:themeColor="text1" w:themeTint="F2"/>
          <w:sz w:val="28"/>
          <w:szCs w:val="28"/>
        </w:rPr>
        <w:t>Обеспечение регулярного обобщения практики осуществления деятельности в сфере муниципального земельного контроля и размещение на</w:t>
      </w:r>
      <w:r w:rsidR="00EA6115" w:rsidRPr="00482A7A">
        <w:rPr>
          <w:rFonts w:ascii="Times New Roman" w:hAnsi="Times New Roman" w:cs="Times New Roman"/>
          <w:color w:val="0D0D0D" w:themeColor="text1" w:themeTint="F2"/>
          <w:sz w:val="28"/>
          <w:szCs w:val="28"/>
        </w:rPr>
        <w:t xml:space="preserve"> официальном са</w:t>
      </w:r>
      <w:r w:rsidRPr="00482A7A">
        <w:rPr>
          <w:rFonts w:ascii="Times New Roman" w:hAnsi="Times New Roman" w:cs="Times New Roman"/>
          <w:color w:val="0D0D0D" w:themeColor="text1" w:themeTint="F2"/>
          <w:sz w:val="28"/>
          <w:szCs w:val="28"/>
        </w:rPr>
        <w:t>йте администрации</w:t>
      </w:r>
      <w:r w:rsidR="00EA6115" w:rsidRPr="00482A7A">
        <w:rPr>
          <w:rFonts w:ascii="Times New Roman" w:hAnsi="Times New Roman" w:cs="Times New Roman"/>
          <w:color w:val="0D0D0D" w:themeColor="text1" w:themeTint="F2"/>
          <w:sz w:val="28"/>
          <w:szCs w:val="28"/>
        </w:rPr>
        <w:t xml:space="preserve"> Елизовского городского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w:t>
      </w:r>
      <w:r w:rsidR="00F25292" w:rsidRPr="00482A7A">
        <w:rPr>
          <w:rFonts w:ascii="Times New Roman" w:hAnsi="Times New Roman" w:cs="Times New Roman"/>
          <w:color w:val="0D0D0D" w:themeColor="text1" w:themeTint="F2"/>
          <w:sz w:val="28"/>
          <w:szCs w:val="28"/>
        </w:rPr>
        <w:t>, которые должны приниматься юридическими лицами, индивидуальными предпринимателями в целях недопущения таких нарушений;</w:t>
      </w:r>
      <w:proofErr w:type="gramEnd"/>
    </w:p>
    <w:p w:rsidR="005356FB" w:rsidRPr="00482A7A" w:rsidRDefault="005356FB"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w:t>
      </w:r>
      <w:r w:rsidR="00FA1A13" w:rsidRPr="00482A7A">
        <w:rPr>
          <w:rFonts w:ascii="Times New Roman" w:hAnsi="Times New Roman" w:cs="Times New Roman"/>
          <w:color w:val="0D0D0D" w:themeColor="text1" w:themeTint="F2"/>
          <w:sz w:val="28"/>
          <w:szCs w:val="28"/>
        </w:rPr>
        <w:t xml:space="preserve"> государственного контроля (надзора) и муниципального контроля».</w:t>
      </w:r>
    </w:p>
    <w:p w:rsidR="0015431E" w:rsidRPr="00482A7A" w:rsidRDefault="0015431E" w:rsidP="000037E6">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Программа </w:t>
      </w:r>
      <w:r w:rsidR="00281294" w:rsidRPr="00482A7A">
        <w:rPr>
          <w:rFonts w:ascii="Times New Roman" w:hAnsi="Times New Roman" w:cs="Times New Roman"/>
          <w:color w:val="0D0D0D" w:themeColor="text1" w:themeTint="F2"/>
          <w:sz w:val="28"/>
          <w:szCs w:val="28"/>
        </w:rPr>
        <w:t xml:space="preserve">профилактики </w:t>
      </w:r>
      <w:r w:rsidRPr="00482A7A">
        <w:rPr>
          <w:rFonts w:ascii="Times New Roman" w:hAnsi="Times New Roman" w:cs="Times New Roman"/>
          <w:color w:val="0D0D0D" w:themeColor="text1" w:themeTint="F2"/>
          <w:sz w:val="28"/>
          <w:szCs w:val="28"/>
        </w:rPr>
        <w:t xml:space="preserve">реализуется в целях: </w:t>
      </w:r>
    </w:p>
    <w:p w:rsidR="0015431E" w:rsidRPr="00482A7A" w:rsidRDefault="0015431E"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 предупреждения нарушений субъектами, в отношении которых осуществляется муниципальный земельный контроль, обязательных требований: </w:t>
      </w:r>
    </w:p>
    <w:p w:rsidR="00281294" w:rsidRPr="00482A7A" w:rsidRDefault="0015431E"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15431E" w:rsidRPr="00482A7A" w:rsidRDefault="00281294"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3.6. </w:t>
      </w:r>
      <w:r w:rsidR="0015431E" w:rsidRPr="00482A7A">
        <w:rPr>
          <w:rFonts w:ascii="Times New Roman" w:hAnsi="Times New Roman" w:cs="Times New Roman"/>
          <w:color w:val="0D0D0D" w:themeColor="text1" w:themeTint="F2"/>
          <w:sz w:val="28"/>
          <w:szCs w:val="28"/>
        </w:rPr>
        <w:t xml:space="preserve"> Для достижения целей Программы</w:t>
      </w:r>
      <w:r w:rsidRPr="00482A7A">
        <w:rPr>
          <w:rFonts w:ascii="Times New Roman" w:hAnsi="Times New Roman" w:cs="Times New Roman"/>
          <w:color w:val="0D0D0D" w:themeColor="text1" w:themeTint="F2"/>
          <w:sz w:val="28"/>
          <w:szCs w:val="28"/>
        </w:rPr>
        <w:t xml:space="preserve"> профилактики</w:t>
      </w:r>
      <w:r w:rsidR="0015431E" w:rsidRPr="00482A7A">
        <w:rPr>
          <w:rFonts w:ascii="Times New Roman" w:hAnsi="Times New Roman" w:cs="Times New Roman"/>
          <w:color w:val="0D0D0D" w:themeColor="text1" w:themeTint="F2"/>
          <w:sz w:val="28"/>
          <w:szCs w:val="28"/>
        </w:rPr>
        <w:t xml:space="preserve"> выполняются следующие задачи:    </w:t>
      </w:r>
    </w:p>
    <w:p w:rsidR="0015431E" w:rsidRPr="00482A7A" w:rsidRDefault="0015431E"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 </w:t>
      </w:r>
    </w:p>
    <w:p w:rsidR="0015431E" w:rsidRPr="00482A7A" w:rsidRDefault="0015431E"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 </w:t>
      </w:r>
    </w:p>
    <w:p w:rsidR="0015431E" w:rsidRPr="00482A7A" w:rsidRDefault="0015431E"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 информирование субъектов, в отношении которых осуществляется муниципальный земельный контроль, о соблюдении обязательных требований; </w:t>
      </w:r>
    </w:p>
    <w:p w:rsidR="0015431E" w:rsidRPr="00482A7A" w:rsidRDefault="0015431E"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 </w:t>
      </w:r>
    </w:p>
    <w:p w:rsidR="00482A7A" w:rsidRPr="00482A7A" w:rsidRDefault="00482A7A" w:rsidP="0015431E">
      <w:pPr>
        <w:spacing w:after="0" w:line="240" w:lineRule="auto"/>
        <w:jc w:val="both"/>
        <w:rPr>
          <w:rFonts w:ascii="Times New Roman" w:hAnsi="Times New Roman" w:cs="Times New Roman"/>
          <w:color w:val="0D0D0D" w:themeColor="text1" w:themeTint="F2"/>
          <w:sz w:val="28"/>
          <w:szCs w:val="28"/>
        </w:rPr>
      </w:pPr>
    </w:p>
    <w:p w:rsidR="00482A7A" w:rsidRPr="00482A7A" w:rsidRDefault="00482A7A" w:rsidP="0015431E">
      <w:pPr>
        <w:spacing w:after="0" w:line="240" w:lineRule="auto"/>
        <w:jc w:val="both"/>
        <w:rPr>
          <w:rFonts w:ascii="Times New Roman" w:hAnsi="Times New Roman" w:cs="Times New Roman"/>
          <w:color w:val="0D0D0D" w:themeColor="text1" w:themeTint="F2"/>
          <w:sz w:val="28"/>
          <w:szCs w:val="28"/>
        </w:rPr>
      </w:pPr>
    </w:p>
    <w:p w:rsidR="00482A7A" w:rsidRPr="00482A7A" w:rsidRDefault="00482A7A" w:rsidP="0015431E">
      <w:pPr>
        <w:spacing w:after="0" w:line="240" w:lineRule="auto"/>
        <w:jc w:val="both"/>
        <w:rPr>
          <w:rFonts w:ascii="Times New Roman" w:hAnsi="Times New Roman" w:cs="Times New Roman"/>
          <w:color w:val="0D0D0D" w:themeColor="text1" w:themeTint="F2"/>
          <w:sz w:val="28"/>
          <w:szCs w:val="28"/>
        </w:rPr>
      </w:pPr>
    </w:p>
    <w:p w:rsidR="00C5204B" w:rsidRPr="00482A7A" w:rsidRDefault="00C5204B" w:rsidP="0015431E">
      <w:pPr>
        <w:spacing w:after="0" w:line="240" w:lineRule="auto"/>
        <w:jc w:val="both"/>
        <w:rPr>
          <w:rFonts w:ascii="Times New Roman" w:hAnsi="Times New Roman" w:cs="Times New Roman"/>
          <w:color w:val="0D0D0D" w:themeColor="text1" w:themeTint="F2"/>
          <w:sz w:val="28"/>
          <w:szCs w:val="28"/>
        </w:rPr>
      </w:pPr>
    </w:p>
    <w:p w:rsidR="001335F6" w:rsidRPr="00482A7A" w:rsidRDefault="001335F6" w:rsidP="001335F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482A7A">
        <w:rPr>
          <w:rFonts w:ascii="Times New Roman" w:hAnsi="Times New Roman" w:cs="Times New Roman"/>
          <w:color w:val="0D0D0D" w:themeColor="text1" w:themeTint="F2"/>
          <w:sz w:val="28"/>
          <w:szCs w:val="28"/>
          <w:u w:val="single"/>
        </w:rPr>
        <w:lastRenderedPageBreak/>
        <w:t xml:space="preserve">Отчетные показатели </w:t>
      </w:r>
      <w:r w:rsidR="009860AB" w:rsidRPr="00482A7A">
        <w:rPr>
          <w:rFonts w:ascii="Times New Roman" w:hAnsi="Times New Roman" w:cs="Times New Roman"/>
          <w:color w:val="0D0D0D" w:themeColor="text1" w:themeTint="F2"/>
          <w:sz w:val="28"/>
          <w:szCs w:val="28"/>
          <w:u w:val="single"/>
        </w:rPr>
        <w:t>за 2020</w:t>
      </w:r>
      <w:r w:rsidR="008A7612" w:rsidRPr="00482A7A">
        <w:rPr>
          <w:rFonts w:ascii="Times New Roman" w:hAnsi="Times New Roman" w:cs="Times New Roman"/>
          <w:color w:val="0D0D0D" w:themeColor="text1" w:themeTint="F2"/>
          <w:sz w:val="28"/>
          <w:szCs w:val="28"/>
          <w:u w:val="single"/>
        </w:rPr>
        <w:t xml:space="preserve"> год</w:t>
      </w:r>
    </w:p>
    <w:p w:rsidR="003317E7" w:rsidRPr="00482A7A" w:rsidRDefault="003317E7" w:rsidP="003317E7">
      <w:pPr>
        <w:spacing w:after="0" w:line="240" w:lineRule="auto"/>
        <w:rPr>
          <w:rFonts w:ascii="Times New Roman" w:hAnsi="Times New Roman" w:cs="Times New Roman"/>
          <w:color w:val="0D0D0D" w:themeColor="text1" w:themeTint="F2"/>
          <w:sz w:val="28"/>
          <w:szCs w:val="28"/>
        </w:rPr>
      </w:pPr>
    </w:p>
    <w:p w:rsidR="003317E7" w:rsidRPr="00482A7A" w:rsidRDefault="003317E7" w:rsidP="00042FA5">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В рамках муниципального земельного контроля в </w:t>
      </w:r>
      <w:r w:rsidR="009860AB" w:rsidRPr="00482A7A">
        <w:rPr>
          <w:rFonts w:ascii="Times New Roman" w:hAnsi="Times New Roman" w:cs="Times New Roman"/>
          <w:color w:val="0D0D0D" w:themeColor="text1" w:themeTint="F2"/>
          <w:sz w:val="28"/>
          <w:szCs w:val="28"/>
        </w:rPr>
        <w:t>2020</w:t>
      </w:r>
      <w:r w:rsidRPr="00482A7A">
        <w:rPr>
          <w:rFonts w:ascii="Times New Roman" w:hAnsi="Times New Roman" w:cs="Times New Roman"/>
          <w:color w:val="0D0D0D" w:themeColor="text1" w:themeTint="F2"/>
          <w:sz w:val="28"/>
          <w:szCs w:val="28"/>
        </w:rPr>
        <w:t xml:space="preserve"> году:</w:t>
      </w:r>
      <w:r w:rsidR="00042FA5" w:rsidRPr="00482A7A">
        <w:rPr>
          <w:rFonts w:ascii="Times New Roman" w:hAnsi="Times New Roman" w:cs="Times New Roman"/>
          <w:color w:val="0D0D0D" w:themeColor="text1" w:themeTint="F2"/>
          <w:sz w:val="28"/>
          <w:szCs w:val="28"/>
        </w:rPr>
        <w:t xml:space="preserve"> </w:t>
      </w:r>
      <w:r w:rsidRPr="00482A7A">
        <w:rPr>
          <w:rFonts w:ascii="Times New Roman" w:hAnsi="Times New Roman" w:cs="Times New Roman"/>
          <w:color w:val="0D0D0D" w:themeColor="text1" w:themeTint="F2"/>
          <w:sz w:val="28"/>
          <w:szCs w:val="28"/>
        </w:rPr>
        <w:t xml:space="preserve">проведены осмотры (обследования) по соблюдению земельного законодательства Российской Федерации </w:t>
      </w:r>
      <w:r w:rsidR="0017052C" w:rsidRPr="00482A7A">
        <w:rPr>
          <w:rFonts w:ascii="Times New Roman" w:hAnsi="Times New Roman" w:cs="Times New Roman"/>
          <w:color w:val="0D0D0D" w:themeColor="text1" w:themeTint="F2"/>
          <w:sz w:val="28"/>
          <w:szCs w:val="28"/>
        </w:rPr>
        <w:t>10</w:t>
      </w:r>
      <w:r w:rsidRPr="00482A7A">
        <w:rPr>
          <w:rFonts w:ascii="Times New Roman" w:hAnsi="Times New Roman" w:cs="Times New Roman"/>
          <w:color w:val="0D0D0D" w:themeColor="text1" w:themeTint="F2"/>
          <w:sz w:val="28"/>
          <w:szCs w:val="28"/>
        </w:rPr>
        <w:t xml:space="preserve"> земельных участков</w:t>
      </w:r>
      <w:r w:rsidR="0017052C" w:rsidRPr="00482A7A">
        <w:rPr>
          <w:rFonts w:ascii="Times New Roman" w:hAnsi="Times New Roman" w:cs="Times New Roman"/>
          <w:color w:val="0D0D0D" w:themeColor="text1" w:themeTint="F2"/>
          <w:sz w:val="28"/>
          <w:szCs w:val="28"/>
        </w:rPr>
        <w:t xml:space="preserve">, </w:t>
      </w:r>
      <w:r w:rsidRPr="00482A7A">
        <w:rPr>
          <w:rFonts w:ascii="Times New Roman" w:hAnsi="Times New Roman" w:cs="Times New Roman"/>
          <w:color w:val="0D0D0D" w:themeColor="text1" w:themeTint="F2"/>
          <w:sz w:val="28"/>
          <w:szCs w:val="28"/>
        </w:rPr>
        <w:t xml:space="preserve"> выявлено нарушений земельного законодательства по </w:t>
      </w:r>
      <w:r w:rsidR="0017052C" w:rsidRPr="00482A7A">
        <w:rPr>
          <w:rFonts w:ascii="Times New Roman" w:hAnsi="Times New Roman" w:cs="Times New Roman"/>
          <w:color w:val="0D0D0D" w:themeColor="text1" w:themeTint="F2"/>
          <w:sz w:val="28"/>
          <w:szCs w:val="28"/>
        </w:rPr>
        <w:t>10</w:t>
      </w:r>
      <w:r w:rsidRPr="00482A7A">
        <w:rPr>
          <w:rFonts w:ascii="Times New Roman" w:hAnsi="Times New Roman" w:cs="Times New Roman"/>
          <w:color w:val="0D0D0D" w:themeColor="text1" w:themeTint="F2"/>
          <w:sz w:val="28"/>
          <w:szCs w:val="28"/>
        </w:rPr>
        <w:t xml:space="preserve"> земельным участкам</w:t>
      </w:r>
      <w:r w:rsidR="007D70FA" w:rsidRPr="00482A7A">
        <w:rPr>
          <w:rFonts w:ascii="Times New Roman" w:hAnsi="Times New Roman" w:cs="Times New Roman"/>
          <w:color w:val="0D0D0D" w:themeColor="text1" w:themeTint="F2"/>
          <w:sz w:val="28"/>
          <w:szCs w:val="28"/>
        </w:rPr>
        <w:t>.</w:t>
      </w:r>
      <w:r w:rsidRPr="00482A7A">
        <w:rPr>
          <w:rFonts w:ascii="Times New Roman" w:hAnsi="Times New Roman" w:cs="Times New Roman"/>
          <w:color w:val="0D0D0D" w:themeColor="text1" w:themeTint="F2"/>
          <w:sz w:val="28"/>
          <w:szCs w:val="28"/>
        </w:rPr>
        <w:t xml:space="preserve"> </w:t>
      </w:r>
    </w:p>
    <w:p w:rsidR="003317E7" w:rsidRPr="00482A7A" w:rsidRDefault="003317E7" w:rsidP="00042FA5">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Основные нарушения, выявленные в ходе проведения мероприятий по контролю без взаимодействия с юридическими лицами, индивидуальными предпринимателями, которые допускают юридические лица и индивидуальные предприниматели приходятся на следующие обязательные требования: </w:t>
      </w:r>
    </w:p>
    <w:p w:rsidR="003317E7" w:rsidRPr="00482A7A" w:rsidRDefault="00042FA5" w:rsidP="00042FA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3317E7" w:rsidRPr="00482A7A">
        <w:rPr>
          <w:rFonts w:ascii="Times New Roman" w:hAnsi="Times New Roman" w:cs="Times New Roman"/>
          <w:color w:val="0D0D0D" w:themeColor="text1" w:themeTint="F2"/>
          <w:sz w:val="28"/>
          <w:szCs w:val="28"/>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7D70FA" w:rsidRPr="00482A7A">
        <w:rPr>
          <w:rFonts w:ascii="Times New Roman" w:hAnsi="Times New Roman" w:cs="Times New Roman"/>
          <w:color w:val="0D0D0D" w:themeColor="text1" w:themeTint="F2"/>
          <w:sz w:val="28"/>
          <w:szCs w:val="28"/>
        </w:rPr>
        <w:t xml:space="preserve"> – 8 </w:t>
      </w:r>
      <w:proofErr w:type="spellStart"/>
      <w:proofErr w:type="gramStart"/>
      <w:r w:rsidR="007D70FA" w:rsidRPr="00482A7A">
        <w:rPr>
          <w:rFonts w:ascii="Times New Roman" w:hAnsi="Times New Roman" w:cs="Times New Roman"/>
          <w:color w:val="0D0D0D" w:themeColor="text1" w:themeTint="F2"/>
          <w:sz w:val="28"/>
          <w:szCs w:val="28"/>
        </w:rPr>
        <w:t>ед</w:t>
      </w:r>
      <w:proofErr w:type="spellEnd"/>
      <w:proofErr w:type="gramEnd"/>
      <w:r w:rsidR="003317E7" w:rsidRPr="00482A7A">
        <w:rPr>
          <w:rFonts w:ascii="Times New Roman" w:hAnsi="Times New Roman" w:cs="Times New Roman"/>
          <w:color w:val="0D0D0D" w:themeColor="text1" w:themeTint="F2"/>
          <w:sz w:val="28"/>
          <w:szCs w:val="28"/>
        </w:rPr>
        <w:t xml:space="preserve">; </w:t>
      </w:r>
    </w:p>
    <w:p w:rsidR="003317E7" w:rsidRPr="00482A7A" w:rsidRDefault="00042FA5" w:rsidP="00042FA5">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3317E7" w:rsidRPr="00482A7A">
        <w:rPr>
          <w:rFonts w:ascii="Times New Roman" w:hAnsi="Times New Roman" w:cs="Times New Roman"/>
          <w:color w:val="0D0D0D" w:themeColor="text1" w:themeTint="F2"/>
          <w:sz w:val="28"/>
          <w:szCs w:val="28"/>
        </w:rPr>
        <w:t>-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sidR="007D70FA" w:rsidRPr="00482A7A">
        <w:rPr>
          <w:rFonts w:ascii="Times New Roman" w:hAnsi="Times New Roman" w:cs="Times New Roman"/>
          <w:color w:val="0D0D0D" w:themeColor="text1" w:themeTint="F2"/>
          <w:sz w:val="28"/>
          <w:szCs w:val="28"/>
        </w:rPr>
        <w:t xml:space="preserve"> – 2 </w:t>
      </w:r>
      <w:proofErr w:type="spellStart"/>
      <w:proofErr w:type="gramStart"/>
      <w:r w:rsidR="007D70FA" w:rsidRPr="00482A7A">
        <w:rPr>
          <w:rFonts w:ascii="Times New Roman" w:hAnsi="Times New Roman" w:cs="Times New Roman"/>
          <w:color w:val="0D0D0D" w:themeColor="text1" w:themeTint="F2"/>
          <w:sz w:val="28"/>
          <w:szCs w:val="28"/>
        </w:rPr>
        <w:t>ед</w:t>
      </w:r>
      <w:proofErr w:type="spellEnd"/>
      <w:proofErr w:type="gramEnd"/>
      <w:r w:rsidR="003317E7" w:rsidRPr="00482A7A">
        <w:rPr>
          <w:rFonts w:ascii="Times New Roman" w:hAnsi="Times New Roman" w:cs="Times New Roman"/>
          <w:color w:val="0D0D0D" w:themeColor="text1" w:themeTint="F2"/>
          <w:sz w:val="28"/>
          <w:szCs w:val="28"/>
        </w:rPr>
        <w:t xml:space="preserve">; </w:t>
      </w:r>
    </w:p>
    <w:p w:rsidR="00A445BE" w:rsidRPr="00482A7A" w:rsidRDefault="00A445BE" w:rsidP="00A445BE">
      <w:pPr>
        <w:pStyle w:val="a4"/>
        <w:spacing w:after="0" w:line="240" w:lineRule="auto"/>
        <w:rPr>
          <w:rFonts w:ascii="Times New Roman" w:hAnsi="Times New Roman" w:cs="Times New Roman"/>
          <w:color w:val="0D0D0D" w:themeColor="text1" w:themeTint="F2"/>
          <w:sz w:val="28"/>
          <w:szCs w:val="28"/>
        </w:rPr>
      </w:pPr>
    </w:p>
    <w:p w:rsidR="00C041CE" w:rsidRPr="00482A7A" w:rsidRDefault="00C041CE" w:rsidP="001335F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482A7A">
        <w:rPr>
          <w:rFonts w:ascii="Times New Roman" w:hAnsi="Times New Roman" w:cs="Times New Roman"/>
          <w:color w:val="0D0D0D" w:themeColor="text1" w:themeTint="F2"/>
          <w:sz w:val="28"/>
          <w:szCs w:val="28"/>
          <w:u w:val="single"/>
        </w:rPr>
        <w:t xml:space="preserve">Проект отчетных показателей на </w:t>
      </w:r>
      <w:r w:rsidR="00F42A96" w:rsidRPr="00482A7A">
        <w:rPr>
          <w:rFonts w:ascii="Times New Roman" w:hAnsi="Times New Roman" w:cs="Times New Roman"/>
          <w:color w:val="0D0D0D" w:themeColor="text1" w:themeTint="F2"/>
          <w:sz w:val="28"/>
          <w:szCs w:val="28"/>
          <w:u w:val="single"/>
        </w:rPr>
        <w:t>2022</w:t>
      </w:r>
      <w:r w:rsidR="00657108" w:rsidRPr="00482A7A">
        <w:rPr>
          <w:rFonts w:ascii="Times New Roman" w:hAnsi="Times New Roman" w:cs="Times New Roman"/>
          <w:color w:val="0D0D0D" w:themeColor="text1" w:themeTint="F2"/>
          <w:sz w:val="28"/>
          <w:szCs w:val="28"/>
          <w:u w:val="single"/>
        </w:rPr>
        <w:t>-</w:t>
      </w:r>
      <w:r w:rsidR="00F42A96" w:rsidRPr="00482A7A">
        <w:rPr>
          <w:rFonts w:ascii="Times New Roman" w:hAnsi="Times New Roman" w:cs="Times New Roman"/>
          <w:color w:val="0D0D0D" w:themeColor="text1" w:themeTint="F2"/>
          <w:sz w:val="28"/>
          <w:szCs w:val="28"/>
          <w:u w:val="single"/>
        </w:rPr>
        <w:t>2023</w:t>
      </w:r>
      <w:r w:rsidR="00657108" w:rsidRPr="00482A7A">
        <w:rPr>
          <w:rFonts w:ascii="Times New Roman" w:hAnsi="Times New Roman" w:cs="Times New Roman"/>
          <w:color w:val="0D0D0D" w:themeColor="text1" w:themeTint="F2"/>
          <w:sz w:val="28"/>
          <w:szCs w:val="28"/>
          <w:u w:val="single"/>
        </w:rPr>
        <w:t xml:space="preserve"> года</w:t>
      </w:r>
    </w:p>
    <w:p w:rsidR="009976FB" w:rsidRPr="00482A7A" w:rsidRDefault="009976FB" w:rsidP="009976FB">
      <w:pPr>
        <w:pStyle w:val="a4"/>
        <w:spacing w:after="0" w:line="240" w:lineRule="auto"/>
        <w:rPr>
          <w:rFonts w:ascii="Times New Roman" w:hAnsi="Times New Roman" w:cs="Times New Roman"/>
          <w:color w:val="0D0D0D" w:themeColor="text1" w:themeTint="F2"/>
          <w:sz w:val="28"/>
          <w:szCs w:val="28"/>
        </w:rPr>
      </w:pPr>
    </w:p>
    <w:p w:rsidR="009976FB" w:rsidRPr="00482A7A" w:rsidRDefault="009976FB" w:rsidP="009976FB">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 </w:t>
      </w:r>
    </w:p>
    <w:p w:rsidR="009976FB" w:rsidRPr="00482A7A" w:rsidRDefault="007303BB" w:rsidP="007303BB">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9976FB" w:rsidRPr="00482A7A">
        <w:rPr>
          <w:rFonts w:ascii="Times New Roman" w:hAnsi="Times New Roman" w:cs="Times New Roman"/>
          <w:color w:val="0D0D0D" w:themeColor="text1" w:themeTint="F2"/>
          <w:sz w:val="28"/>
          <w:szCs w:val="28"/>
        </w:rPr>
        <w:t xml:space="preserve">5.1.1. Количество выявленных нарушений; </w:t>
      </w:r>
    </w:p>
    <w:p w:rsidR="009976FB" w:rsidRPr="00482A7A" w:rsidRDefault="007303BB" w:rsidP="007303BB">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9976FB" w:rsidRPr="00482A7A">
        <w:rPr>
          <w:rFonts w:ascii="Times New Roman" w:hAnsi="Times New Roman" w:cs="Times New Roman"/>
          <w:color w:val="0D0D0D" w:themeColor="text1" w:themeTint="F2"/>
          <w:sz w:val="28"/>
          <w:szCs w:val="28"/>
        </w:rPr>
        <w:t xml:space="preserve">5.1.2. Количество выданных предостережений; </w:t>
      </w:r>
    </w:p>
    <w:p w:rsidR="009976FB" w:rsidRPr="00482A7A" w:rsidRDefault="007303BB" w:rsidP="007303BB">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9976FB" w:rsidRPr="00482A7A">
        <w:rPr>
          <w:rFonts w:ascii="Times New Roman" w:hAnsi="Times New Roman" w:cs="Times New Roman"/>
          <w:color w:val="0D0D0D" w:themeColor="text1" w:themeTint="F2"/>
          <w:sz w:val="28"/>
          <w:szCs w:val="28"/>
        </w:rPr>
        <w:t xml:space="preserve">5.1.3. Количество субъектов, которым выданы предостережения; </w:t>
      </w:r>
    </w:p>
    <w:p w:rsidR="009976FB" w:rsidRPr="00482A7A" w:rsidRDefault="007303BB" w:rsidP="007303BB">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9976FB" w:rsidRPr="00482A7A">
        <w:rPr>
          <w:rFonts w:ascii="Times New Roman" w:hAnsi="Times New Roman" w:cs="Times New Roman"/>
          <w:color w:val="0D0D0D" w:themeColor="text1" w:themeTint="F2"/>
          <w:sz w:val="28"/>
          <w:szCs w:val="28"/>
        </w:rPr>
        <w:t xml:space="preserve">5.1.4. Информирование юридических лиц, индивидуальных предпринимателей по вопросам соблюдения обязательных требований. </w:t>
      </w:r>
    </w:p>
    <w:p w:rsidR="009976FB" w:rsidRPr="00482A7A" w:rsidRDefault="007303BB" w:rsidP="007303BB">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r w:rsidR="009976FB" w:rsidRPr="00482A7A">
        <w:rPr>
          <w:rFonts w:ascii="Times New Roman" w:hAnsi="Times New Roman" w:cs="Times New Roman"/>
          <w:color w:val="0D0D0D" w:themeColor="text1" w:themeTint="F2"/>
          <w:sz w:val="28"/>
          <w:szCs w:val="28"/>
        </w:rPr>
        <w:t xml:space="preserve">5.1.5.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 </w:t>
      </w:r>
    </w:p>
    <w:p w:rsidR="009976FB" w:rsidRPr="00482A7A" w:rsidRDefault="009976FB" w:rsidP="007303BB">
      <w:pPr>
        <w:pStyle w:val="a4"/>
        <w:spacing w:after="0" w:line="240" w:lineRule="auto"/>
        <w:jc w:val="both"/>
        <w:rPr>
          <w:rFonts w:ascii="Times New Roman" w:hAnsi="Times New Roman" w:cs="Times New Roman"/>
          <w:color w:val="0D0D0D" w:themeColor="text1" w:themeTint="F2"/>
          <w:sz w:val="28"/>
          <w:szCs w:val="28"/>
        </w:rPr>
      </w:pPr>
    </w:p>
    <w:p w:rsidR="001335F6" w:rsidRPr="00482A7A" w:rsidRDefault="001335F6" w:rsidP="001335F6">
      <w:pPr>
        <w:spacing w:after="0" w:line="240" w:lineRule="auto"/>
        <w:jc w:val="both"/>
        <w:rPr>
          <w:rFonts w:ascii="Times New Roman" w:hAnsi="Times New Roman" w:cs="Times New Roman"/>
          <w:color w:val="0D0D0D" w:themeColor="text1" w:themeTint="F2"/>
          <w:sz w:val="28"/>
          <w:szCs w:val="28"/>
        </w:rPr>
      </w:pPr>
    </w:p>
    <w:p w:rsidR="00803235" w:rsidRPr="00482A7A" w:rsidRDefault="00803235" w:rsidP="00803235">
      <w:pPr>
        <w:pStyle w:val="a4"/>
        <w:spacing w:after="0" w:line="240" w:lineRule="auto"/>
        <w:rPr>
          <w:rFonts w:ascii="Times New Roman" w:hAnsi="Times New Roman" w:cs="Times New Roman"/>
          <w:color w:val="0D0D0D" w:themeColor="text1" w:themeTint="F2"/>
          <w:sz w:val="28"/>
          <w:szCs w:val="28"/>
        </w:rPr>
      </w:pPr>
    </w:p>
    <w:p w:rsidR="00F677D5" w:rsidRPr="00482A7A" w:rsidRDefault="00C143D9" w:rsidP="0015431E">
      <w:pPr>
        <w:spacing w:after="0" w:line="240" w:lineRule="auto"/>
        <w:jc w:val="both"/>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        </w:t>
      </w:r>
    </w:p>
    <w:p w:rsidR="00EC501B" w:rsidRPr="00482A7A" w:rsidRDefault="00EC501B" w:rsidP="0015431E">
      <w:pPr>
        <w:spacing w:after="0" w:line="240" w:lineRule="auto"/>
        <w:jc w:val="both"/>
        <w:rPr>
          <w:rFonts w:ascii="Times New Roman" w:hAnsi="Times New Roman" w:cs="Times New Roman"/>
          <w:color w:val="0D0D0D" w:themeColor="text1" w:themeTint="F2"/>
          <w:sz w:val="28"/>
          <w:szCs w:val="28"/>
        </w:rPr>
      </w:pPr>
    </w:p>
    <w:p w:rsidR="00922645" w:rsidRPr="00482A7A" w:rsidRDefault="00922645" w:rsidP="0015431E">
      <w:pPr>
        <w:spacing w:after="0" w:line="240" w:lineRule="auto"/>
        <w:jc w:val="both"/>
        <w:rPr>
          <w:rFonts w:ascii="Times New Roman" w:hAnsi="Times New Roman" w:cs="Times New Roman"/>
          <w:color w:val="0D0D0D" w:themeColor="text1" w:themeTint="F2"/>
          <w:sz w:val="28"/>
          <w:szCs w:val="28"/>
        </w:rPr>
      </w:pPr>
    </w:p>
    <w:p w:rsidR="00922645" w:rsidRPr="00482A7A" w:rsidRDefault="00922645" w:rsidP="0015431E">
      <w:pPr>
        <w:spacing w:after="0" w:line="240" w:lineRule="auto"/>
        <w:jc w:val="both"/>
        <w:rPr>
          <w:rFonts w:ascii="Times New Roman" w:hAnsi="Times New Roman" w:cs="Times New Roman"/>
          <w:color w:val="0D0D0D" w:themeColor="text1" w:themeTint="F2"/>
          <w:sz w:val="28"/>
          <w:szCs w:val="28"/>
        </w:rPr>
      </w:pPr>
    </w:p>
    <w:p w:rsidR="00C11136" w:rsidRPr="00482A7A" w:rsidRDefault="00C11136" w:rsidP="0015431E">
      <w:pPr>
        <w:spacing w:after="0" w:line="240" w:lineRule="auto"/>
        <w:jc w:val="both"/>
        <w:rPr>
          <w:rFonts w:ascii="Times New Roman" w:hAnsi="Times New Roman" w:cs="Times New Roman"/>
          <w:color w:val="0D0D0D" w:themeColor="text1" w:themeTint="F2"/>
          <w:sz w:val="28"/>
          <w:szCs w:val="28"/>
        </w:rPr>
      </w:pPr>
    </w:p>
    <w:p w:rsidR="00C11136" w:rsidRPr="00482A7A" w:rsidRDefault="00C11136" w:rsidP="0015431E">
      <w:pPr>
        <w:spacing w:after="0" w:line="240" w:lineRule="auto"/>
        <w:jc w:val="both"/>
        <w:rPr>
          <w:rFonts w:ascii="Times New Roman" w:hAnsi="Times New Roman" w:cs="Times New Roman"/>
          <w:color w:val="0D0D0D" w:themeColor="text1" w:themeTint="F2"/>
          <w:sz w:val="28"/>
          <w:szCs w:val="28"/>
        </w:rPr>
      </w:pPr>
    </w:p>
    <w:p w:rsidR="00C11136" w:rsidRPr="00482A7A" w:rsidRDefault="00C11136" w:rsidP="0015431E">
      <w:pPr>
        <w:spacing w:after="0" w:line="240" w:lineRule="auto"/>
        <w:jc w:val="both"/>
        <w:rPr>
          <w:rFonts w:ascii="Times New Roman" w:hAnsi="Times New Roman" w:cs="Times New Roman"/>
          <w:color w:val="0D0D0D" w:themeColor="text1" w:themeTint="F2"/>
          <w:sz w:val="28"/>
          <w:szCs w:val="28"/>
        </w:rPr>
      </w:pPr>
    </w:p>
    <w:p w:rsidR="00C11136" w:rsidRPr="00482A7A" w:rsidRDefault="00C11136" w:rsidP="0015431E">
      <w:pPr>
        <w:spacing w:after="0" w:line="240" w:lineRule="auto"/>
        <w:jc w:val="both"/>
        <w:rPr>
          <w:rFonts w:ascii="Times New Roman" w:hAnsi="Times New Roman" w:cs="Times New Roman"/>
          <w:color w:val="0D0D0D" w:themeColor="text1" w:themeTint="F2"/>
          <w:sz w:val="28"/>
          <w:szCs w:val="28"/>
        </w:rPr>
      </w:pPr>
    </w:p>
    <w:p w:rsidR="00C11136" w:rsidRPr="00482A7A" w:rsidRDefault="00C11136" w:rsidP="0015431E">
      <w:pPr>
        <w:spacing w:after="0" w:line="240" w:lineRule="auto"/>
        <w:jc w:val="both"/>
        <w:rPr>
          <w:rFonts w:ascii="Times New Roman" w:hAnsi="Times New Roman" w:cs="Times New Roman"/>
          <w:color w:val="0D0D0D" w:themeColor="text1" w:themeTint="F2"/>
          <w:sz w:val="28"/>
          <w:szCs w:val="28"/>
        </w:rPr>
      </w:pPr>
    </w:p>
    <w:p w:rsidR="00922645" w:rsidRPr="00482A7A" w:rsidRDefault="00922645" w:rsidP="00202EAA">
      <w:pPr>
        <w:spacing w:after="0" w:line="240" w:lineRule="auto"/>
        <w:rPr>
          <w:rFonts w:ascii="Times New Roman" w:hAnsi="Times New Roman" w:cs="Times New Roman"/>
          <w:color w:val="0D0D0D" w:themeColor="text1" w:themeTint="F2"/>
          <w:sz w:val="20"/>
          <w:szCs w:val="20"/>
        </w:rPr>
      </w:pPr>
    </w:p>
    <w:p w:rsidR="00F677D5" w:rsidRPr="00482A7A" w:rsidRDefault="00F677D5" w:rsidP="00502DDC">
      <w:pPr>
        <w:spacing w:after="0" w:line="240" w:lineRule="auto"/>
        <w:jc w:val="right"/>
        <w:rPr>
          <w:rFonts w:ascii="Times New Roman" w:hAnsi="Times New Roman" w:cs="Times New Roman"/>
          <w:color w:val="0D0D0D" w:themeColor="text1" w:themeTint="F2"/>
          <w:sz w:val="16"/>
          <w:szCs w:val="16"/>
        </w:rPr>
      </w:pPr>
      <w:r w:rsidRPr="00482A7A">
        <w:rPr>
          <w:rFonts w:ascii="Times New Roman" w:hAnsi="Times New Roman" w:cs="Times New Roman"/>
          <w:color w:val="0D0D0D" w:themeColor="text1" w:themeTint="F2"/>
          <w:sz w:val="16"/>
          <w:szCs w:val="16"/>
        </w:rPr>
        <w:lastRenderedPageBreak/>
        <w:t>Приложение к Программе профилактики</w:t>
      </w:r>
    </w:p>
    <w:p w:rsidR="00F677D5" w:rsidRPr="00482A7A" w:rsidRDefault="00F677D5" w:rsidP="00502DDC">
      <w:pPr>
        <w:spacing w:after="0" w:line="240" w:lineRule="auto"/>
        <w:jc w:val="right"/>
        <w:rPr>
          <w:rFonts w:ascii="Times New Roman" w:hAnsi="Times New Roman" w:cs="Times New Roman"/>
          <w:color w:val="0D0D0D" w:themeColor="text1" w:themeTint="F2"/>
          <w:sz w:val="16"/>
          <w:szCs w:val="16"/>
        </w:rPr>
      </w:pPr>
      <w:r w:rsidRPr="00482A7A">
        <w:rPr>
          <w:rFonts w:ascii="Times New Roman" w:hAnsi="Times New Roman" w:cs="Times New Roman"/>
          <w:color w:val="0D0D0D" w:themeColor="text1" w:themeTint="F2"/>
          <w:sz w:val="16"/>
          <w:szCs w:val="16"/>
        </w:rPr>
        <w:t xml:space="preserve">нарушений обязательных требований, </w:t>
      </w:r>
    </w:p>
    <w:p w:rsidR="00F677D5" w:rsidRPr="00482A7A" w:rsidRDefault="00F677D5" w:rsidP="00502DDC">
      <w:pPr>
        <w:spacing w:after="0" w:line="240" w:lineRule="auto"/>
        <w:jc w:val="right"/>
        <w:rPr>
          <w:rFonts w:ascii="Times New Roman" w:hAnsi="Times New Roman" w:cs="Times New Roman"/>
          <w:color w:val="0D0D0D" w:themeColor="text1" w:themeTint="F2"/>
          <w:sz w:val="16"/>
          <w:szCs w:val="16"/>
        </w:rPr>
      </w:pPr>
      <w:r w:rsidRPr="00482A7A">
        <w:rPr>
          <w:rFonts w:ascii="Times New Roman" w:hAnsi="Times New Roman" w:cs="Times New Roman"/>
          <w:color w:val="0D0D0D" w:themeColor="text1" w:themeTint="F2"/>
          <w:sz w:val="16"/>
          <w:szCs w:val="16"/>
        </w:rPr>
        <w:t>требований, установленных муниципальными</w:t>
      </w:r>
    </w:p>
    <w:p w:rsidR="00F677D5" w:rsidRPr="00482A7A" w:rsidRDefault="00F677D5" w:rsidP="00502DDC">
      <w:pPr>
        <w:spacing w:after="0" w:line="240" w:lineRule="auto"/>
        <w:jc w:val="right"/>
        <w:rPr>
          <w:rFonts w:ascii="Times New Roman" w:hAnsi="Times New Roman" w:cs="Times New Roman"/>
          <w:color w:val="0D0D0D" w:themeColor="text1" w:themeTint="F2"/>
          <w:sz w:val="16"/>
          <w:szCs w:val="16"/>
        </w:rPr>
      </w:pPr>
      <w:r w:rsidRPr="00482A7A">
        <w:rPr>
          <w:rFonts w:ascii="Times New Roman" w:hAnsi="Times New Roman" w:cs="Times New Roman"/>
          <w:color w:val="0D0D0D" w:themeColor="text1" w:themeTint="F2"/>
          <w:sz w:val="16"/>
          <w:szCs w:val="16"/>
        </w:rPr>
        <w:t xml:space="preserve"> правовыми актами по организации</w:t>
      </w:r>
    </w:p>
    <w:p w:rsidR="00F677D5" w:rsidRPr="00482A7A" w:rsidRDefault="00F677D5" w:rsidP="00502DDC">
      <w:pPr>
        <w:spacing w:after="0" w:line="240" w:lineRule="auto"/>
        <w:jc w:val="right"/>
        <w:rPr>
          <w:rFonts w:ascii="Times New Roman" w:hAnsi="Times New Roman" w:cs="Times New Roman"/>
          <w:color w:val="0D0D0D" w:themeColor="text1" w:themeTint="F2"/>
          <w:sz w:val="16"/>
          <w:szCs w:val="16"/>
        </w:rPr>
      </w:pPr>
      <w:r w:rsidRPr="00482A7A">
        <w:rPr>
          <w:rFonts w:ascii="Times New Roman" w:hAnsi="Times New Roman" w:cs="Times New Roman"/>
          <w:color w:val="0D0D0D" w:themeColor="text1" w:themeTint="F2"/>
          <w:sz w:val="16"/>
          <w:szCs w:val="16"/>
        </w:rPr>
        <w:t xml:space="preserve"> и осуществлению </w:t>
      </w:r>
      <w:proofErr w:type="gramStart"/>
      <w:r w:rsidRPr="00482A7A">
        <w:rPr>
          <w:rFonts w:ascii="Times New Roman" w:hAnsi="Times New Roman" w:cs="Times New Roman"/>
          <w:color w:val="0D0D0D" w:themeColor="text1" w:themeTint="F2"/>
          <w:sz w:val="16"/>
          <w:szCs w:val="16"/>
        </w:rPr>
        <w:t>муниципального</w:t>
      </w:r>
      <w:proofErr w:type="gramEnd"/>
    </w:p>
    <w:p w:rsidR="00F677D5" w:rsidRPr="00482A7A" w:rsidRDefault="00F677D5" w:rsidP="00502DDC">
      <w:pPr>
        <w:spacing w:after="0" w:line="240" w:lineRule="auto"/>
        <w:jc w:val="right"/>
        <w:rPr>
          <w:rFonts w:ascii="Times New Roman" w:hAnsi="Times New Roman" w:cs="Times New Roman"/>
          <w:color w:val="0D0D0D" w:themeColor="text1" w:themeTint="F2"/>
          <w:sz w:val="16"/>
          <w:szCs w:val="16"/>
        </w:rPr>
      </w:pPr>
      <w:r w:rsidRPr="00482A7A">
        <w:rPr>
          <w:rFonts w:ascii="Times New Roman" w:hAnsi="Times New Roman" w:cs="Times New Roman"/>
          <w:color w:val="0D0D0D" w:themeColor="text1" w:themeTint="F2"/>
          <w:sz w:val="16"/>
          <w:szCs w:val="16"/>
        </w:rPr>
        <w:t xml:space="preserve"> земельного контроля на </w:t>
      </w:r>
      <w:r w:rsidR="00F42A96" w:rsidRPr="00482A7A">
        <w:rPr>
          <w:rFonts w:ascii="Times New Roman" w:hAnsi="Times New Roman" w:cs="Times New Roman"/>
          <w:color w:val="0D0D0D" w:themeColor="text1" w:themeTint="F2"/>
          <w:sz w:val="16"/>
          <w:szCs w:val="16"/>
        </w:rPr>
        <w:t>2021</w:t>
      </w:r>
      <w:r w:rsidRPr="00482A7A">
        <w:rPr>
          <w:rFonts w:ascii="Times New Roman" w:hAnsi="Times New Roman" w:cs="Times New Roman"/>
          <w:color w:val="0D0D0D" w:themeColor="text1" w:themeTint="F2"/>
          <w:sz w:val="16"/>
          <w:szCs w:val="16"/>
        </w:rPr>
        <w:t xml:space="preserve"> год </w:t>
      </w:r>
    </w:p>
    <w:p w:rsidR="00F677D5" w:rsidRPr="00482A7A" w:rsidRDefault="00F677D5" w:rsidP="00970654">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План</w:t>
      </w:r>
    </w:p>
    <w:p w:rsidR="00F677D5" w:rsidRPr="00482A7A" w:rsidRDefault="00F677D5" w:rsidP="00970654">
      <w:pPr>
        <w:spacing w:after="0" w:line="240" w:lineRule="auto"/>
        <w:jc w:val="center"/>
        <w:rPr>
          <w:rFonts w:ascii="Times New Roman" w:hAnsi="Times New Roman" w:cs="Times New Roman"/>
          <w:color w:val="0D0D0D" w:themeColor="text1" w:themeTint="F2"/>
          <w:sz w:val="28"/>
          <w:szCs w:val="28"/>
        </w:rPr>
      </w:pPr>
      <w:r w:rsidRPr="00482A7A">
        <w:rPr>
          <w:rFonts w:ascii="Times New Roman" w:hAnsi="Times New Roman" w:cs="Times New Roman"/>
          <w:color w:val="0D0D0D" w:themeColor="text1" w:themeTint="F2"/>
          <w:sz w:val="28"/>
          <w:szCs w:val="28"/>
        </w:rPr>
        <w:t xml:space="preserve">мероприятий по профилактике нарушений на </w:t>
      </w:r>
      <w:r w:rsidR="00F42A96" w:rsidRPr="00482A7A">
        <w:rPr>
          <w:rFonts w:ascii="Times New Roman" w:hAnsi="Times New Roman" w:cs="Times New Roman"/>
          <w:color w:val="0D0D0D" w:themeColor="text1" w:themeTint="F2"/>
          <w:sz w:val="28"/>
          <w:szCs w:val="28"/>
        </w:rPr>
        <w:t>2021</w:t>
      </w:r>
      <w:r w:rsidRPr="00482A7A">
        <w:rPr>
          <w:rFonts w:ascii="Times New Roman" w:hAnsi="Times New Roman" w:cs="Times New Roman"/>
          <w:color w:val="0D0D0D" w:themeColor="text1" w:themeTint="F2"/>
          <w:sz w:val="28"/>
          <w:szCs w:val="28"/>
        </w:rPr>
        <w:t xml:space="preserve"> год</w:t>
      </w:r>
    </w:p>
    <w:p w:rsidR="00970654" w:rsidRPr="00482A7A" w:rsidRDefault="00970654" w:rsidP="00970654">
      <w:pPr>
        <w:spacing w:after="0" w:line="240" w:lineRule="auto"/>
        <w:jc w:val="center"/>
        <w:rPr>
          <w:rFonts w:ascii="Times New Roman" w:hAnsi="Times New Roman" w:cs="Times New Roman"/>
          <w:color w:val="0D0D0D" w:themeColor="text1" w:themeTint="F2"/>
          <w:sz w:val="28"/>
          <w:szCs w:val="28"/>
        </w:rPr>
      </w:pPr>
    </w:p>
    <w:tbl>
      <w:tblPr>
        <w:tblStyle w:val="aa"/>
        <w:tblW w:w="0" w:type="auto"/>
        <w:tblLook w:val="04A0"/>
      </w:tblPr>
      <w:tblGrid>
        <w:gridCol w:w="814"/>
        <w:gridCol w:w="4364"/>
        <w:gridCol w:w="1876"/>
        <w:gridCol w:w="2516"/>
      </w:tblGrid>
      <w:tr w:rsidR="00970654" w:rsidRPr="00482A7A" w:rsidTr="006921DF">
        <w:tc>
          <w:tcPr>
            <w:tcW w:w="814"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 xml:space="preserve">№ </w:t>
            </w:r>
            <w:proofErr w:type="spellStart"/>
            <w:proofErr w:type="gramStart"/>
            <w:r w:rsidRPr="00482A7A">
              <w:rPr>
                <w:rFonts w:ascii="Times New Roman" w:hAnsi="Times New Roman" w:cs="Times New Roman"/>
                <w:color w:val="0D0D0D" w:themeColor="text1" w:themeTint="F2"/>
                <w:sz w:val="24"/>
                <w:szCs w:val="24"/>
              </w:rPr>
              <w:t>п</w:t>
            </w:r>
            <w:proofErr w:type="spellEnd"/>
            <w:proofErr w:type="gramEnd"/>
            <w:r w:rsidRPr="00482A7A">
              <w:rPr>
                <w:rFonts w:ascii="Times New Roman" w:hAnsi="Times New Roman" w:cs="Times New Roman"/>
                <w:color w:val="0D0D0D" w:themeColor="text1" w:themeTint="F2"/>
                <w:sz w:val="24"/>
                <w:szCs w:val="24"/>
              </w:rPr>
              <w:t>/</w:t>
            </w:r>
            <w:proofErr w:type="spellStart"/>
            <w:r w:rsidRPr="00482A7A">
              <w:rPr>
                <w:rFonts w:ascii="Times New Roman" w:hAnsi="Times New Roman" w:cs="Times New Roman"/>
                <w:color w:val="0D0D0D" w:themeColor="text1" w:themeTint="F2"/>
                <w:sz w:val="24"/>
                <w:szCs w:val="24"/>
              </w:rPr>
              <w:t>п</w:t>
            </w:r>
            <w:proofErr w:type="spellEnd"/>
          </w:p>
        </w:tc>
        <w:tc>
          <w:tcPr>
            <w:tcW w:w="4364"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Наименование мероприятия</w:t>
            </w:r>
          </w:p>
        </w:tc>
        <w:tc>
          <w:tcPr>
            <w:tcW w:w="187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Срок реализации мероприятия</w:t>
            </w:r>
          </w:p>
        </w:tc>
        <w:tc>
          <w:tcPr>
            <w:tcW w:w="251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Ответственный исполнитель</w:t>
            </w:r>
          </w:p>
        </w:tc>
      </w:tr>
      <w:tr w:rsidR="00970654" w:rsidRPr="00482A7A" w:rsidTr="006921DF">
        <w:tc>
          <w:tcPr>
            <w:tcW w:w="814" w:type="dxa"/>
          </w:tcPr>
          <w:p w:rsidR="00970654" w:rsidRPr="00482A7A"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482A7A" w:rsidRDefault="00970654" w:rsidP="006921DF">
            <w:pPr>
              <w:jc w:val="both"/>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Размещение на официальном сайте администрации Елизовского городского поселения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актов.</w:t>
            </w:r>
          </w:p>
        </w:tc>
        <w:tc>
          <w:tcPr>
            <w:tcW w:w="187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В течение года, по мере необходимости.  Поддерживать в актуальном состоянии</w:t>
            </w:r>
          </w:p>
        </w:tc>
        <w:tc>
          <w:tcPr>
            <w:tcW w:w="251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r w:rsidR="00970654" w:rsidRPr="00482A7A" w:rsidTr="006921DF">
        <w:tc>
          <w:tcPr>
            <w:tcW w:w="814" w:type="dxa"/>
          </w:tcPr>
          <w:p w:rsidR="00970654" w:rsidRPr="00482A7A"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482A7A" w:rsidRDefault="00970654" w:rsidP="006921DF">
            <w:pPr>
              <w:jc w:val="both"/>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Осуществление информирования юридических лиц, индивидуальных предпринимателей по вопросам соблюдения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187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В течение года (по мере необходимости)</w:t>
            </w:r>
          </w:p>
        </w:tc>
        <w:tc>
          <w:tcPr>
            <w:tcW w:w="251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r w:rsidR="00970654" w:rsidRPr="00482A7A" w:rsidTr="006921DF">
        <w:tc>
          <w:tcPr>
            <w:tcW w:w="814" w:type="dxa"/>
          </w:tcPr>
          <w:p w:rsidR="00970654" w:rsidRPr="00482A7A"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482A7A" w:rsidRDefault="00970654" w:rsidP="006921DF">
            <w:pPr>
              <w:jc w:val="both"/>
              <w:rPr>
                <w:rFonts w:ascii="Times New Roman" w:hAnsi="Times New Roman" w:cs="Times New Roman"/>
                <w:color w:val="0D0D0D" w:themeColor="text1" w:themeTint="F2"/>
                <w:sz w:val="24"/>
                <w:szCs w:val="24"/>
              </w:rPr>
            </w:pPr>
            <w:proofErr w:type="gramStart"/>
            <w:r w:rsidRPr="00482A7A">
              <w:rPr>
                <w:rFonts w:ascii="Times New Roman" w:hAnsi="Times New Roman" w:cs="Times New Roman"/>
                <w:color w:val="0D0D0D" w:themeColor="text1" w:themeTint="F2"/>
                <w:sz w:val="24"/>
                <w:szCs w:val="24"/>
              </w:rPr>
              <w:t>Обеспечение регулярного обобщения практики осуществления деятельности в сфере муниципального земельного контроля и размещение на официальном сайте администрации Елизовского городского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87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В течение года, поддерживать в актуальном состоянии</w:t>
            </w:r>
          </w:p>
        </w:tc>
        <w:tc>
          <w:tcPr>
            <w:tcW w:w="251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r w:rsidR="00970654" w:rsidRPr="00482A7A" w:rsidTr="006921DF">
        <w:tc>
          <w:tcPr>
            <w:tcW w:w="814" w:type="dxa"/>
          </w:tcPr>
          <w:p w:rsidR="00970654" w:rsidRPr="00482A7A"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482A7A" w:rsidRDefault="00970654" w:rsidP="006921DF">
            <w:pPr>
              <w:jc w:val="both"/>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В течение года (по мере необходимости)</w:t>
            </w:r>
          </w:p>
        </w:tc>
        <w:tc>
          <w:tcPr>
            <w:tcW w:w="2516" w:type="dxa"/>
            <w:vAlign w:val="center"/>
          </w:tcPr>
          <w:p w:rsidR="00970654" w:rsidRPr="00482A7A" w:rsidRDefault="00970654" w:rsidP="006921DF">
            <w:pPr>
              <w:jc w:val="center"/>
              <w:rPr>
                <w:rFonts w:ascii="Times New Roman" w:hAnsi="Times New Roman" w:cs="Times New Roman"/>
                <w:color w:val="0D0D0D" w:themeColor="text1" w:themeTint="F2"/>
                <w:sz w:val="24"/>
                <w:szCs w:val="24"/>
              </w:rPr>
            </w:pPr>
            <w:r w:rsidRPr="00482A7A">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bl>
    <w:p w:rsidR="00C21B9A" w:rsidRPr="00482A7A" w:rsidRDefault="00C21B9A" w:rsidP="0076652F">
      <w:pPr>
        <w:spacing w:after="0" w:line="240" w:lineRule="auto"/>
        <w:jc w:val="both"/>
        <w:rPr>
          <w:rFonts w:ascii="Times New Roman" w:hAnsi="Times New Roman" w:cs="Times New Roman"/>
          <w:color w:val="0D0D0D" w:themeColor="text1" w:themeTint="F2"/>
          <w:sz w:val="28"/>
          <w:szCs w:val="28"/>
        </w:rPr>
      </w:pPr>
    </w:p>
    <w:sectPr w:rsidR="00C21B9A" w:rsidRPr="00482A7A" w:rsidSect="0092264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286"/>
    <w:multiLevelType w:val="hybridMultilevel"/>
    <w:tmpl w:val="6236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F5871"/>
    <w:multiLevelType w:val="multilevel"/>
    <w:tmpl w:val="1DB04E3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color w:val="0D0D0D" w:themeColor="text1" w:themeTint="F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7C001A0"/>
    <w:multiLevelType w:val="hybridMultilevel"/>
    <w:tmpl w:val="AC1AF92E"/>
    <w:lvl w:ilvl="0" w:tplc="34BED7A6">
      <w:start w:val="3"/>
      <w:numFmt w:val="decimal"/>
      <w:lvlText w:val="%1."/>
      <w:lvlJc w:val="left"/>
      <w:pPr>
        <w:ind w:left="720" w:hanging="360"/>
      </w:pPr>
      <w:rPr>
        <w:rFonts w:hint="default"/>
        <w:b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92AE7"/>
    <w:multiLevelType w:val="multilevel"/>
    <w:tmpl w:val="B5783880"/>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DF75158"/>
    <w:multiLevelType w:val="hybridMultilevel"/>
    <w:tmpl w:val="1D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C7256"/>
    <w:multiLevelType w:val="hybridMultilevel"/>
    <w:tmpl w:val="824C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7712"/>
    <w:rsid w:val="000037E6"/>
    <w:rsid w:val="000130AC"/>
    <w:rsid w:val="00042FA5"/>
    <w:rsid w:val="000442B4"/>
    <w:rsid w:val="000514DD"/>
    <w:rsid w:val="00054C07"/>
    <w:rsid w:val="00056743"/>
    <w:rsid w:val="00071C95"/>
    <w:rsid w:val="00075260"/>
    <w:rsid w:val="0009336F"/>
    <w:rsid w:val="00097216"/>
    <w:rsid w:val="000A2A48"/>
    <w:rsid w:val="000B23A8"/>
    <w:rsid w:val="000B2833"/>
    <w:rsid w:val="000B4F72"/>
    <w:rsid w:val="000B544D"/>
    <w:rsid w:val="000C7843"/>
    <w:rsid w:val="000D2F24"/>
    <w:rsid w:val="000D43F5"/>
    <w:rsid w:val="000E4B71"/>
    <w:rsid w:val="000F4354"/>
    <w:rsid w:val="00123620"/>
    <w:rsid w:val="001335F6"/>
    <w:rsid w:val="00146B6B"/>
    <w:rsid w:val="0015431E"/>
    <w:rsid w:val="00167D1B"/>
    <w:rsid w:val="0017052C"/>
    <w:rsid w:val="00174CD3"/>
    <w:rsid w:val="001818F5"/>
    <w:rsid w:val="001B3402"/>
    <w:rsid w:val="001B7018"/>
    <w:rsid w:val="001C7251"/>
    <w:rsid w:val="001D42CF"/>
    <w:rsid w:val="001E7728"/>
    <w:rsid w:val="00200068"/>
    <w:rsid w:val="00202EAA"/>
    <w:rsid w:val="00226247"/>
    <w:rsid w:val="00231AAD"/>
    <w:rsid w:val="00235E34"/>
    <w:rsid w:val="00240878"/>
    <w:rsid w:val="002473FA"/>
    <w:rsid w:val="00255D5C"/>
    <w:rsid w:val="00260B94"/>
    <w:rsid w:val="00262587"/>
    <w:rsid w:val="0026304C"/>
    <w:rsid w:val="00281294"/>
    <w:rsid w:val="00282111"/>
    <w:rsid w:val="00285E7D"/>
    <w:rsid w:val="00287AE2"/>
    <w:rsid w:val="00294AFE"/>
    <w:rsid w:val="002B216A"/>
    <w:rsid w:val="002B285E"/>
    <w:rsid w:val="002B5E04"/>
    <w:rsid w:val="002C5C0B"/>
    <w:rsid w:val="002C6AD4"/>
    <w:rsid w:val="002D596A"/>
    <w:rsid w:val="002E0686"/>
    <w:rsid w:val="002F117F"/>
    <w:rsid w:val="003152CF"/>
    <w:rsid w:val="00327856"/>
    <w:rsid w:val="003317E7"/>
    <w:rsid w:val="00335DB4"/>
    <w:rsid w:val="00340033"/>
    <w:rsid w:val="00342499"/>
    <w:rsid w:val="00342E65"/>
    <w:rsid w:val="00344B41"/>
    <w:rsid w:val="003462D5"/>
    <w:rsid w:val="00353630"/>
    <w:rsid w:val="0037095D"/>
    <w:rsid w:val="00376E39"/>
    <w:rsid w:val="00381B88"/>
    <w:rsid w:val="00394ED3"/>
    <w:rsid w:val="003A2F3C"/>
    <w:rsid w:val="003A3763"/>
    <w:rsid w:val="003A5FB6"/>
    <w:rsid w:val="003B1A98"/>
    <w:rsid w:val="003B436F"/>
    <w:rsid w:val="003C1181"/>
    <w:rsid w:val="003C3E98"/>
    <w:rsid w:val="003E62FC"/>
    <w:rsid w:val="003E6460"/>
    <w:rsid w:val="003F104A"/>
    <w:rsid w:val="003F1335"/>
    <w:rsid w:val="003F3747"/>
    <w:rsid w:val="003F5B2E"/>
    <w:rsid w:val="00400653"/>
    <w:rsid w:val="004029D7"/>
    <w:rsid w:val="00421DEB"/>
    <w:rsid w:val="00427748"/>
    <w:rsid w:val="00443C1C"/>
    <w:rsid w:val="00452AB3"/>
    <w:rsid w:val="00470EF2"/>
    <w:rsid w:val="00473EC1"/>
    <w:rsid w:val="00482A7A"/>
    <w:rsid w:val="004950F4"/>
    <w:rsid w:val="004A18FF"/>
    <w:rsid w:val="004C3617"/>
    <w:rsid w:val="004D3502"/>
    <w:rsid w:val="004E2373"/>
    <w:rsid w:val="004E4B50"/>
    <w:rsid w:val="004E6E3B"/>
    <w:rsid w:val="00501892"/>
    <w:rsid w:val="00502783"/>
    <w:rsid w:val="00502DDC"/>
    <w:rsid w:val="00511321"/>
    <w:rsid w:val="00517B9B"/>
    <w:rsid w:val="005214A7"/>
    <w:rsid w:val="005256F3"/>
    <w:rsid w:val="00533F20"/>
    <w:rsid w:val="0053440B"/>
    <w:rsid w:val="005356FB"/>
    <w:rsid w:val="00537EDF"/>
    <w:rsid w:val="00545AB0"/>
    <w:rsid w:val="00546E69"/>
    <w:rsid w:val="00561704"/>
    <w:rsid w:val="00574789"/>
    <w:rsid w:val="00586713"/>
    <w:rsid w:val="0059084A"/>
    <w:rsid w:val="00595A45"/>
    <w:rsid w:val="005B4412"/>
    <w:rsid w:val="005D1FDB"/>
    <w:rsid w:val="005D7FDF"/>
    <w:rsid w:val="005E6A03"/>
    <w:rsid w:val="006140D6"/>
    <w:rsid w:val="00657108"/>
    <w:rsid w:val="00674333"/>
    <w:rsid w:val="00675760"/>
    <w:rsid w:val="00684674"/>
    <w:rsid w:val="00685B7D"/>
    <w:rsid w:val="00685B86"/>
    <w:rsid w:val="0068784A"/>
    <w:rsid w:val="006921DF"/>
    <w:rsid w:val="006A67D5"/>
    <w:rsid w:val="006B3AA3"/>
    <w:rsid w:val="006B762D"/>
    <w:rsid w:val="006C4BBF"/>
    <w:rsid w:val="006D2797"/>
    <w:rsid w:val="006D581F"/>
    <w:rsid w:val="006E150B"/>
    <w:rsid w:val="006E15A6"/>
    <w:rsid w:val="006E2038"/>
    <w:rsid w:val="006E287E"/>
    <w:rsid w:val="00700C3C"/>
    <w:rsid w:val="00705A5E"/>
    <w:rsid w:val="007303BB"/>
    <w:rsid w:val="007620D6"/>
    <w:rsid w:val="00763987"/>
    <w:rsid w:val="0076652F"/>
    <w:rsid w:val="007749C9"/>
    <w:rsid w:val="00775ADE"/>
    <w:rsid w:val="007767E0"/>
    <w:rsid w:val="0078155D"/>
    <w:rsid w:val="007919BC"/>
    <w:rsid w:val="00794110"/>
    <w:rsid w:val="007A1B7D"/>
    <w:rsid w:val="007D5FD1"/>
    <w:rsid w:val="007D70FA"/>
    <w:rsid w:val="007E2A9B"/>
    <w:rsid w:val="007F171A"/>
    <w:rsid w:val="007F7712"/>
    <w:rsid w:val="007F7816"/>
    <w:rsid w:val="00803235"/>
    <w:rsid w:val="008035AB"/>
    <w:rsid w:val="008056E4"/>
    <w:rsid w:val="00810658"/>
    <w:rsid w:val="00836B81"/>
    <w:rsid w:val="00842FE0"/>
    <w:rsid w:val="008463FB"/>
    <w:rsid w:val="00856729"/>
    <w:rsid w:val="00857F3D"/>
    <w:rsid w:val="0086266F"/>
    <w:rsid w:val="008712B7"/>
    <w:rsid w:val="00880B22"/>
    <w:rsid w:val="008902C2"/>
    <w:rsid w:val="00896A4B"/>
    <w:rsid w:val="008972EE"/>
    <w:rsid w:val="008A7612"/>
    <w:rsid w:val="008B388D"/>
    <w:rsid w:val="008C433C"/>
    <w:rsid w:val="008D048B"/>
    <w:rsid w:val="008D57DB"/>
    <w:rsid w:val="008E19A5"/>
    <w:rsid w:val="008E5569"/>
    <w:rsid w:val="008F1E62"/>
    <w:rsid w:val="00912ADD"/>
    <w:rsid w:val="009131C2"/>
    <w:rsid w:val="00916195"/>
    <w:rsid w:val="009165CE"/>
    <w:rsid w:val="0092054B"/>
    <w:rsid w:val="00921CAC"/>
    <w:rsid w:val="00922645"/>
    <w:rsid w:val="00941179"/>
    <w:rsid w:val="0096584B"/>
    <w:rsid w:val="00970654"/>
    <w:rsid w:val="009816A9"/>
    <w:rsid w:val="00982BFF"/>
    <w:rsid w:val="00983D99"/>
    <w:rsid w:val="009860AB"/>
    <w:rsid w:val="00991C56"/>
    <w:rsid w:val="009976FB"/>
    <w:rsid w:val="009A1156"/>
    <w:rsid w:val="009A397E"/>
    <w:rsid w:val="009B1FB7"/>
    <w:rsid w:val="009C1597"/>
    <w:rsid w:val="009C5E97"/>
    <w:rsid w:val="009E2203"/>
    <w:rsid w:val="009F4EB9"/>
    <w:rsid w:val="009F56CF"/>
    <w:rsid w:val="00A10AE2"/>
    <w:rsid w:val="00A1764C"/>
    <w:rsid w:val="00A445BE"/>
    <w:rsid w:val="00A65E6F"/>
    <w:rsid w:val="00A77C08"/>
    <w:rsid w:val="00A83AA5"/>
    <w:rsid w:val="00A96D08"/>
    <w:rsid w:val="00A9730C"/>
    <w:rsid w:val="00AA0F8D"/>
    <w:rsid w:val="00AB76CB"/>
    <w:rsid w:val="00AC5321"/>
    <w:rsid w:val="00AC79E1"/>
    <w:rsid w:val="00AD424A"/>
    <w:rsid w:val="00AD4DA3"/>
    <w:rsid w:val="00AE2AE0"/>
    <w:rsid w:val="00AF5A7B"/>
    <w:rsid w:val="00B02E34"/>
    <w:rsid w:val="00B047F5"/>
    <w:rsid w:val="00B100D1"/>
    <w:rsid w:val="00B12A6B"/>
    <w:rsid w:val="00B32D07"/>
    <w:rsid w:val="00B3316A"/>
    <w:rsid w:val="00B378CB"/>
    <w:rsid w:val="00B4572D"/>
    <w:rsid w:val="00B476FE"/>
    <w:rsid w:val="00B5281F"/>
    <w:rsid w:val="00B609F0"/>
    <w:rsid w:val="00B61D3B"/>
    <w:rsid w:val="00B77D4F"/>
    <w:rsid w:val="00BA576E"/>
    <w:rsid w:val="00BB0056"/>
    <w:rsid w:val="00BB20CD"/>
    <w:rsid w:val="00BB62FA"/>
    <w:rsid w:val="00BB6A95"/>
    <w:rsid w:val="00BC0D12"/>
    <w:rsid w:val="00BD39E4"/>
    <w:rsid w:val="00BD450E"/>
    <w:rsid w:val="00BF7420"/>
    <w:rsid w:val="00C041CE"/>
    <w:rsid w:val="00C04F6A"/>
    <w:rsid w:val="00C11136"/>
    <w:rsid w:val="00C143D9"/>
    <w:rsid w:val="00C21B9A"/>
    <w:rsid w:val="00C24DCF"/>
    <w:rsid w:val="00C2770C"/>
    <w:rsid w:val="00C4613E"/>
    <w:rsid w:val="00C5204B"/>
    <w:rsid w:val="00C52F02"/>
    <w:rsid w:val="00C6628D"/>
    <w:rsid w:val="00C918B9"/>
    <w:rsid w:val="00C95D34"/>
    <w:rsid w:val="00CA0D5B"/>
    <w:rsid w:val="00CA7628"/>
    <w:rsid w:val="00CA7BE5"/>
    <w:rsid w:val="00CB00A9"/>
    <w:rsid w:val="00CB21AC"/>
    <w:rsid w:val="00CB2CE7"/>
    <w:rsid w:val="00CB59EC"/>
    <w:rsid w:val="00CB7F6A"/>
    <w:rsid w:val="00CC1B89"/>
    <w:rsid w:val="00CD3EDA"/>
    <w:rsid w:val="00CD5177"/>
    <w:rsid w:val="00CE0BB6"/>
    <w:rsid w:val="00D15F19"/>
    <w:rsid w:val="00D20B60"/>
    <w:rsid w:val="00D25C81"/>
    <w:rsid w:val="00D34224"/>
    <w:rsid w:val="00D735C9"/>
    <w:rsid w:val="00D75708"/>
    <w:rsid w:val="00D835DA"/>
    <w:rsid w:val="00D934F7"/>
    <w:rsid w:val="00DA7B41"/>
    <w:rsid w:val="00DB69CD"/>
    <w:rsid w:val="00DC1AE1"/>
    <w:rsid w:val="00DC46CC"/>
    <w:rsid w:val="00DD572D"/>
    <w:rsid w:val="00DE2E7B"/>
    <w:rsid w:val="00E10700"/>
    <w:rsid w:val="00E27F07"/>
    <w:rsid w:val="00E302DF"/>
    <w:rsid w:val="00E419F6"/>
    <w:rsid w:val="00E6470C"/>
    <w:rsid w:val="00E8675C"/>
    <w:rsid w:val="00E968F4"/>
    <w:rsid w:val="00EA3913"/>
    <w:rsid w:val="00EA6115"/>
    <w:rsid w:val="00EB1EF9"/>
    <w:rsid w:val="00EB5072"/>
    <w:rsid w:val="00EC143F"/>
    <w:rsid w:val="00EC501B"/>
    <w:rsid w:val="00ED6436"/>
    <w:rsid w:val="00EF1586"/>
    <w:rsid w:val="00EF6E7E"/>
    <w:rsid w:val="00F03AA9"/>
    <w:rsid w:val="00F1028F"/>
    <w:rsid w:val="00F16FD4"/>
    <w:rsid w:val="00F25292"/>
    <w:rsid w:val="00F33C38"/>
    <w:rsid w:val="00F34948"/>
    <w:rsid w:val="00F42A96"/>
    <w:rsid w:val="00F51E77"/>
    <w:rsid w:val="00F61462"/>
    <w:rsid w:val="00F626BA"/>
    <w:rsid w:val="00F6702C"/>
    <w:rsid w:val="00F677D5"/>
    <w:rsid w:val="00F71E29"/>
    <w:rsid w:val="00F91E6D"/>
    <w:rsid w:val="00FA15D5"/>
    <w:rsid w:val="00FA1A13"/>
    <w:rsid w:val="00FB60FE"/>
    <w:rsid w:val="00FC3762"/>
    <w:rsid w:val="00FC68A5"/>
    <w:rsid w:val="00FD1AE7"/>
    <w:rsid w:val="00FD2EC3"/>
    <w:rsid w:val="00FE0F59"/>
    <w:rsid w:val="00FF5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AC"/>
  </w:style>
  <w:style w:type="paragraph" w:styleId="1">
    <w:name w:val="heading 1"/>
    <w:basedOn w:val="a"/>
    <w:link w:val="10"/>
    <w:uiPriority w:val="9"/>
    <w:qFormat/>
    <w:rsid w:val="007F7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7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7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7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712"/>
    <w:rPr>
      <w:rFonts w:ascii="Times New Roman" w:eastAsia="Times New Roman" w:hAnsi="Times New Roman" w:cs="Times New Roman"/>
      <w:b/>
      <w:bCs/>
      <w:sz w:val="27"/>
      <w:szCs w:val="27"/>
      <w:lang w:eastAsia="ru-RU"/>
    </w:rPr>
  </w:style>
  <w:style w:type="paragraph" w:customStyle="1" w:styleId="headertext">
    <w:name w:val="header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712"/>
  </w:style>
  <w:style w:type="character" w:styleId="a3">
    <w:name w:val="Hyperlink"/>
    <w:basedOn w:val="a0"/>
    <w:uiPriority w:val="99"/>
    <w:semiHidden/>
    <w:unhideWhenUsed/>
    <w:rsid w:val="007F7712"/>
    <w:rPr>
      <w:color w:val="0000FF"/>
      <w:u w:val="single"/>
    </w:rPr>
  </w:style>
  <w:style w:type="paragraph" w:customStyle="1" w:styleId="unformattext">
    <w:name w:val="unformat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19A5"/>
    <w:pPr>
      <w:ind w:left="720"/>
      <w:contextualSpacing/>
    </w:pPr>
  </w:style>
  <w:style w:type="character" w:customStyle="1" w:styleId="a5">
    <w:name w:val="Без интервала Знак"/>
    <w:basedOn w:val="a0"/>
    <w:link w:val="a6"/>
    <w:locked/>
    <w:rsid w:val="008B388D"/>
  </w:style>
  <w:style w:type="paragraph" w:styleId="a6">
    <w:name w:val="No Spacing"/>
    <w:link w:val="a5"/>
    <w:qFormat/>
    <w:rsid w:val="008B388D"/>
    <w:pPr>
      <w:spacing w:after="0" w:line="240" w:lineRule="auto"/>
    </w:pPr>
  </w:style>
  <w:style w:type="paragraph" w:styleId="a7">
    <w:name w:val="Balloon Text"/>
    <w:basedOn w:val="a"/>
    <w:link w:val="a8"/>
    <w:uiPriority w:val="99"/>
    <w:semiHidden/>
    <w:unhideWhenUsed/>
    <w:rsid w:val="008B38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88D"/>
    <w:rPr>
      <w:rFonts w:ascii="Tahoma" w:hAnsi="Tahoma" w:cs="Tahoma"/>
      <w:sz w:val="16"/>
      <w:szCs w:val="16"/>
    </w:rPr>
  </w:style>
  <w:style w:type="paragraph" w:customStyle="1" w:styleId="ConsPlusNormal">
    <w:name w:val="ConsPlusNormal"/>
    <w:rsid w:val="00502783"/>
    <w:pPr>
      <w:autoSpaceDE w:val="0"/>
      <w:autoSpaceDN w:val="0"/>
      <w:adjustRightInd w:val="0"/>
      <w:spacing w:after="0" w:line="240" w:lineRule="auto"/>
      <w:ind w:firstLine="720"/>
    </w:pPr>
    <w:rPr>
      <w:rFonts w:ascii="Arial" w:eastAsia="Calibri" w:hAnsi="Arial" w:cs="Arial"/>
      <w:sz w:val="20"/>
      <w:szCs w:val="20"/>
    </w:rPr>
  </w:style>
  <w:style w:type="character" w:customStyle="1" w:styleId="a9">
    <w:name w:val="Гипертекстовая ссылка"/>
    <w:basedOn w:val="a0"/>
    <w:uiPriority w:val="99"/>
    <w:rsid w:val="00D934F7"/>
    <w:rPr>
      <w:b/>
      <w:bCs/>
      <w:color w:val="106BBE"/>
    </w:rPr>
  </w:style>
  <w:style w:type="table" w:styleId="aa">
    <w:name w:val="Table Grid"/>
    <w:basedOn w:val="a1"/>
    <w:uiPriority w:val="59"/>
    <w:rsid w:val="00970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3A5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938092">
      <w:bodyDiv w:val="1"/>
      <w:marLeft w:val="0"/>
      <w:marRight w:val="0"/>
      <w:marTop w:val="0"/>
      <w:marBottom w:val="0"/>
      <w:divBdr>
        <w:top w:val="none" w:sz="0" w:space="0" w:color="auto"/>
        <w:left w:val="none" w:sz="0" w:space="0" w:color="auto"/>
        <w:bottom w:val="none" w:sz="0" w:space="0" w:color="auto"/>
        <w:right w:val="none" w:sz="0" w:space="0" w:color="auto"/>
      </w:divBdr>
    </w:div>
    <w:div w:id="703139208">
      <w:bodyDiv w:val="1"/>
      <w:marLeft w:val="0"/>
      <w:marRight w:val="0"/>
      <w:marTop w:val="0"/>
      <w:marBottom w:val="0"/>
      <w:divBdr>
        <w:top w:val="none" w:sz="0" w:space="0" w:color="auto"/>
        <w:left w:val="none" w:sz="0" w:space="0" w:color="auto"/>
        <w:bottom w:val="none" w:sz="0" w:space="0" w:color="auto"/>
        <w:right w:val="none" w:sz="0" w:space="0" w:color="auto"/>
      </w:divBdr>
      <w:divsChild>
        <w:div w:id="154802252">
          <w:marLeft w:val="0"/>
          <w:marRight w:val="0"/>
          <w:marTop w:val="0"/>
          <w:marBottom w:val="0"/>
          <w:divBdr>
            <w:top w:val="none" w:sz="0" w:space="0" w:color="auto"/>
            <w:left w:val="none" w:sz="0" w:space="0" w:color="auto"/>
            <w:bottom w:val="none" w:sz="0" w:space="0" w:color="auto"/>
            <w:right w:val="none" w:sz="0" w:space="0" w:color="auto"/>
          </w:divBdr>
          <w:divsChild>
            <w:div w:id="1755010283">
              <w:marLeft w:val="0"/>
              <w:marRight w:val="0"/>
              <w:marTop w:val="0"/>
              <w:marBottom w:val="0"/>
              <w:divBdr>
                <w:top w:val="none" w:sz="0" w:space="0" w:color="auto"/>
                <w:left w:val="none" w:sz="0" w:space="0" w:color="auto"/>
                <w:bottom w:val="none" w:sz="0" w:space="0" w:color="auto"/>
                <w:right w:val="none" w:sz="0" w:space="0" w:color="auto"/>
              </w:divBdr>
            </w:div>
            <w:div w:id="1848058206">
              <w:marLeft w:val="0"/>
              <w:marRight w:val="0"/>
              <w:marTop w:val="0"/>
              <w:marBottom w:val="0"/>
              <w:divBdr>
                <w:top w:val="inset" w:sz="2" w:space="0" w:color="auto"/>
                <w:left w:val="inset" w:sz="2" w:space="1" w:color="auto"/>
                <w:bottom w:val="inset" w:sz="2" w:space="0" w:color="auto"/>
                <w:right w:val="inset" w:sz="2" w:space="1" w:color="auto"/>
              </w:divBdr>
            </w:div>
            <w:div w:id="8009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5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3C51-855A-4C91-A730-FE6B51BB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Руслан Поздняков</cp:lastModifiedBy>
  <cp:revision>3</cp:revision>
  <cp:lastPrinted>2020-12-14T22:46:00Z</cp:lastPrinted>
  <dcterms:created xsi:type="dcterms:W3CDTF">2021-01-19T22:39:00Z</dcterms:created>
  <dcterms:modified xsi:type="dcterms:W3CDTF">2021-01-19T22:40:00Z</dcterms:modified>
</cp:coreProperties>
</file>