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742950" cy="1004455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1" cy="100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51272A" w:rsidRDefault="0051272A" w:rsidP="0051272A">
      <w:pPr>
        <w:rPr>
          <w:sz w:val="26"/>
          <w:szCs w:val="26"/>
        </w:rPr>
      </w:pPr>
    </w:p>
    <w:p w:rsidR="005A53C8" w:rsidRPr="00E81807" w:rsidRDefault="00E81807" w:rsidP="004D0A9E">
      <w:pPr>
        <w:jc w:val="both"/>
      </w:pPr>
      <w:r w:rsidRPr="00C00F97">
        <w:rPr>
          <w:sz w:val="28"/>
          <w:szCs w:val="28"/>
        </w:rPr>
        <w:t>о</w:t>
      </w:r>
      <w:r w:rsidR="005A53C8" w:rsidRPr="00C00F97">
        <w:rPr>
          <w:sz w:val="28"/>
          <w:szCs w:val="28"/>
        </w:rPr>
        <w:t>т</w:t>
      </w:r>
      <w:r w:rsidRPr="00C00F97">
        <w:rPr>
          <w:sz w:val="28"/>
          <w:szCs w:val="28"/>
        </w:rPr>
        <w:t xml:space="preserve"> </w:t>
      </w:r>
      <w:r w:rsidR="00E56219">
        <w:rPr>
          <w:sz w:val="28"/>
          <w:szCs w:val="28"/>
          <w:u w:val="single"/>
        </w:rPr>
        <w:t xml:space="preserve">  </w:t>
      </w:r>
      <w:r w:rsidR="00FA6617">
        <w:rPr>
          <w:sz w:val="28"/>
          <w:szCs w:val="28"/>
          <w:u w:val="single"/>
        </w:rPr>
        <w:t>22.03.2018</w:t>
      </w:r>
      <w:r w:rsidR="00E56219">
        <w:rPr>
          <w:sz w:val="28"/>
          <w:szCs w:val="28"/>
          <w:u w:val="single"/>
        </w:rPr>
        <w:t xml:space="preserve"> </w:t>
      </w:r>
      <w:r w:rsidRPr="00E81807">
        <w:t xml:space="preserve">   </w:t>
      </w:r>
      <w:r>
        <w:t xml:space="preserve">                              </w:t>
      </w:r>
      <w:r>
        <w:tab/>
      </w:r>
      <w:r>
        <w:tab/>
      </w:r>
      <w:r>
        <w:tab/>
      </w:r>
      <w:r>
        <w:tab/>
      </w:r>
      <w:r w:rsidR="00C00F97">
        <w:t xml:space="preserve">        </w:t>
      </w:r>
      <w:r w:rsidR="000959CA">
        <w:t xml:space="preserve">               </w:t>
      </w:r>
      <w:r w:rsidR="00C00F97">
        <w:t xml:space="preserve">            </w:t>
      </w:r>
      <w:r w:rsidR="000959CA">
        <w:t xml:space="preserve"> </w:t>
      </w:r>
      <w:r w:rsidR="00E56219">
        <w:t xml:space="preserve">№ </w:t>
      </w:r>
      <w:r w:rsidR="00FA6617" w:rsidRPr="00FA6617">
        <w:rPr>
          <w:u w:val="single"/>
        </w:rPr>
        <w:t>289-п</w:t>
      </w:r>
      <w:r w:rsidR="000959CA">
        <w:rPr>
          <w:u w:val="single"/>
        </w:rPr>
        <w:t xml:space="preserve">      </w:t>
      </w:r>
    </w:p>
    <w:p w:rsidR="004D0A9E" w:rsidRDefault="005A53C8" w:rsidP="004D0A9E">
      <w:pPr>
        <w:jc w:val="both"/>
      </w:pPr>
      <w:r>
        <w:rPr>
          <w:sz w:val="20"/>
          <w:szCs w:val="20"/>
        </w:rPr>
        <w:t xml:space="preserve">     </w:t>
      </w:r>
      <w:r w:rsidRPr="005A53C8">
        <w:rPr>
          <w:sz w:val="20"/>
          <w:szCs w:val="20"/>
        </w:rPr>
        <w:t>г. Елизово</w:t>
      </w:r>
      <w:r>
        <w:t xml:space="preserve">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5920"/>
      </w:tblGrid>
      <w:tr w:rsidR="00285B08" w:rsidRPr="00BC0252" w:rsidTr="006E170E">
        <w:tc>
          <w:tcPr>
            <w:tcW w:w="5920" w:type="dxa"/>
            <w:hideMark/>
          </w:tcPr>
          <w:p w:rsidR="00285B08" w:rsidRPr="00BC0252" w:rsidRDefault="00E56219" w:rsidP="00A60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Елизовского городского поселения от 12.07.2017 № 668-п «</w:t>
            </w:r>
            <w:r w:rsidR="00285B08" w:rsidRPr="00BC0252">
              <w:rPr>
                <w:sz w:val="28"/>
                <w:szCs w:val="28"/>
              </w:rPr>
              <w:t xml:space="preserve">Об установлении годовых объемов </w:t>
            </w:r>
            <w:r w:rsidR="00BC0252" w:rsidRPr="00BC0252">
              <w:rPr>
                <w:sz w:val="28"/>
                <w:szCs w:val="28"/>
              </w:rPr>
              <w:t>потребления коммунальных услуг</w:t>
            </w:r>
            <w:r w:rsidR="00285B08" w:rsidRPr="00BC0252">
              <w:rPr>
                <w:sz w:val="28"/>
                <w:szCs w:val="28"/>
              </w:rPr>
              <w:t xml:space="preserve"> </w:t>
            </w:r>
            <w:r w:rsidR="00BC0252" w:rsidRPr="00BC0252">
              <w:rPr>
                <w:sz w:val="28"/>
                <w:szCs w:val="28"/>
              </w:rPr>
              <w:t>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</w:t>
            </w:r>
            <w:r w:rsidR="00C854A0">
              <w:rPr>
                <w:sz w:val="28"/>
                <w:szCs w:val="28"/>
              </w:rPr>
              <w:t>,</w:t>
            </w:r>
            <w:r w:rsidR="00BC0252" w:rsidRPr="00BC0252">
              <w:rPr>
                <w:sz w:val="28"/>
                <w:szCs w:val="28"/>
              </w:rPr>
              <w:t xml:space="preserve"> </w:t>
            </w:r>
            <w:r w:rsidR="00285B08" w:rsidRPr="00BC0252">
              <w:rPr>
                <w:sz w:val="28"/>
                <w:szCs w:val="28"/>
              </w:rPr>
              <w:t>на 201</w:t>
            </w:r>
            <w:r w:rsidR="00FB36F8">
              <w:rPr>
                <w:sz w:val="28"/>
                <w:szCs w:val="28"/>
              </w:rPr>
              <w:t>8</w:t>
            </w:r>
            <w:r w:rsidR="00A6011E">
              <w:rPr>
                <w:sz w:val="28"/>
                <w:szCs w:val="28"/>
              </w:rPr>
              <w:t xml:space="preserve"> -</w:t>
            </w:r>
            <w:r w:rsidR="00285B08" w:rsidRPr="00BC0252">
              <w:rPr>
                <w:sz w:val="28"/>
                <w:szCs w:val="28"/>
              </w:rPr>
              <w:t xml:space="preserve"> 20</w:t>
            </w:r>
            <w:r w:rsidR="00FB36F8">
              <w:rPr>
                <w:sz w:val="28"/>
                <w:szCs w:val="28"/>
              </w:rPr>
              <w:t>20</w:t>
            </w:r>
            <w:r w:rsidR="001F5305" w:rsidRPr="00BC0252">
              <w:rPr>
                <w:sz w:val="28"/>
                <w:szCs w:val="28"/>
              </w:rPr>
              <w:t xml:space="preserve"> </w:t>
            </w:r>
            <w:r w:rsidR="00285B08" w:rsidRPr="00BC0252">
              <w:rPr>
                <w:sz w:val="28"/>
                <w:szCs w:val="28"/>
              </w:rPr>
              <w:t xml:space="preserve"> год</w:t>
            </w:r>
            <w:r w:rsidR="00A6011E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85B08" w:rsidRDefault="00285B08" w:rsidP="00285B08">
      <w:pPr>
        <w:jc w:val="both"/>
        <w:rPr>
          <w:b/>
        </w:rPr>
      </w:pPr>
    </w:p>
    <w:p w:rsidR="00D47546" w:rsidRDefault="00285B08" w:rsidP="00044013">
      <w:pPr>
        <w:pStyle w:val="a6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В соответствии с Бюджетным кодексом Российской Федерации, постановлением администрации Елизовского городского поселения от </w:t>
      </w:r>
      <w:r w:rsidRPr="008E383C">
        <w:rPr>
          <w:szCs w:val="28"/>
        </w:rPr>
        <w:t xml:space="preserve">28.05.2010 </w:t>
      </w:r>
      <w:r w:rsidR="000F46FB">
        <w:rPr>
          <w:szCs w:val="28"/>
        </w:rPr>
        <w:t xml:space="preserve"> </w:t>
      </w:r>
      <w:r w:rsidRPr="008E383C">
        <w:rPr>
          <w:szCs w:val="28"/>
        </w:rPr>
        <w:t>№ 201-п</w:t>
      </w:r>
      <w:r>
        <w:rPr>
          <w:szCs w:val="28"/>
        </w:rPr>
        <w:t xml:space="preserve"> «О порядке составления проекта бюджета Елизовского городского поселения на очередной финансовый год и плановый период», Уставом Елизовского городского поселения, в целях упорядочения расходов, связанных с расчётами за коммунальные услуги органами администрации Елизовского городского поселения и бюджетными учреждениями, финансируемыми за счёт средств бюджета Елизовского городского поселения</w:t>
      </w:r>
    </w:p>
    <w:p w:rsidR="00044013" w:rsidRDefault="00044013" w:rsidP="00044013">
      <w:pPr>
        <w:pStyle w:val="a6"/>
        <w:spacing w:after="0"/>
        <w:ind w:left="0" w:firstLine="709"/>
        <w:jc w:val="both"/>
        <w:rPr>
          <w:szCs w:val="28"/>
        </w:rPr>
      </w:pPr>
    </w:p>
    <w:p w:rsidR="00D47546" w:rsidRDefault="00D47546" w:rsidP="00737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2F2B" w:rsidRPr="00180DF7" w:rsidRDefault="00792F2B" w:rsidP="00792F2B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изменения в годовые объемы потребления коммунальных услуг для органов администрации Елизовского городского поселения и бюджетных учреждений, финансируемых за счет средств бюджета Елизовского городского поселения, на 2018 год, установленные постановлением  администрации Елизовского городского поселения от 12.07.2017 № 668-п, изложив </w:t>
      </w:r>
      <w:r w:rsidR="00044013">
        <w:rPr>
          <w:szCs w:val="28"/>
        </w:rPr>
        <w:t xml:space="preserve">Приложение 1 </w:t>
      </w:r>
      <w:r>
        <w:rPr>
          <w:szCs w:val="28"/>
        </w:rPr>
        <w:t>в редакции согласно приложению к настоящему постановлению</w:t>
      </w:r>
      <w:r w:rsidRPr="00180DF7">
        <w:rPr>
          <w:szCs w:val="28"/>
        </w:rPr>
        <w:t>.</w:t>
      </w:r>
    </w:p>
    <w:p w:rsidR="00285B08" w:rsidRPr="002B5FFB" w:rsidRDefault="00285B08" w:rsidP="001F5305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B5FFB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</w:t>
      </w:r>
      <w:r w:rsidR="001F5305">
        <w:rPr>
          <w:sz w:val="28"/>
          <w:szCs w:val="28"/>
        </w:rPr>
        <w:t xml:space="preserve">в информационно-телекоммуникационной сети </w:t>
      </w:r>
      <w:r w:rsidR="001F5305" w:rsidRPr="002B5FFB">
        <w:rPr>
          <w:sz w:val="28"/>
          <w:szCs w:val="28"/>
        </w:rPr>
        <w:t>«Интернет»</w:t>
      </w:r>
      <w:r w:rsidR="001F5305">
        <w:rPr>
          <w:sz w:val="28"/>
          <w:szCs w:val="28"/>
        </w:rPr>
        <w:t xml:space="preserve"> </w:t>
      </w:r>
      <w:r w:rsidRPr="002B5FFB">
        <w:rPr>
          <w:sz w:val="28"/>
          <w:szCs w:val="28"/>
        </w:rPr>
        <w:t>на официальном сайте администрации Елизовского городского поселения.</w:t>
      </w:r>
    </w:p>
    <w:p w:rsidR="00285B08" w:rsidRDefault="00285B08" w:rsidP="001F5305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после его опубликования</w:t>
      </w:r>
      <w:r w:rsidR="00DB0B12">
        <w:rPr>
          <w:szCs w:val="28"/>
        </w:rPr>
        <w:t xml:space="preserve"> (обнародования) </w:t>
      </w:r>
      <w:r>
        <w:rPr>
          <w:szCs w:val="28"/>
        </w:rPr>
        <w:t xml:space="preserve"> </w:t>
      </w:r>
      <w:r w:rsidR="00CD6A44">
        <w:rPr>
          <w:szCs w:val="28"/>
        </w:rPr>
        <w:t>и распространяется на правоотношения,  возникшие с 01 января 2018 года.</w:t>
      </w:r>
    </w:p>
    <w:p w:rsidR="00285B08" w:rsidRDefault="00CD6A44" w:rsidP="001F5305">
      <w:pPr>
        <w:pStyle w:val="a6"/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285B08">
        <w:rPr>
          <w:szCs w:val="28"/>
        </w:rPr>
        <w:t>.</w:t>
      </w:r>
      <w:r w:rsidR="00285B08">
        <w:rPr>
          <w:szCs w:val="28"/>
        </w:rPr>
        <w:tab/>
      </w:r>
      <w:proofErr w:type="gramStart"/>
      <w:r w:rsidR="00285B08">
        <w:rPr>
          <w:szCs w:val="28"/>
        </w:rPr>
        <w:t>Контроль за</w:t>
      </w:r>
      <w:proofErr w:type="gramEnd"/>
      <w:r w:rsidR="00285B08">
        <w:rPr>
          <w:szCs w:val="28"/>
        </w:rPr>
        <w:t xml:space="preserve"> исполнением настоящего постановления оставляю за собой. </w:t>
      </w:r>
    </w:p>
    <w:p w:rsidR="00DB0B12" w:rsidRDefault="00DB0B12" w:rsidP="00141280">
      <w:pPr>
        <w:rPr>
          <w:sz w:val="28"/>
          <w:szCs w:val="28"/>
        </w:rPr>
      </w:pPr>
    </w:p>
    <w:p w:rsidR="00D47546" w:rsidRDefault="00044013" w:rsidP="001412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FB36F8">
        <w:rPr>
          <w:sz w:val="28"/>
          <w:szCs w:val="28"/>
        </w:rPr>
        <w:t xml:space="preserve"> </w:t>
      </w:r>
      <w:r w:rsidR="002B0076">
        <w:rPr>
          <w:sz w:val="28"/>
          <w:szCs w:val="28"/>
        </w:rPr>
        <w:t xml:space="preserve"> </w:t>
      </w:r>
      <w:r w:rsidR="00180DF7">
        <w:rPr>
          <w:sz w:val="28"/>
          <w:szCs w:val="28"/>
        </w:rPr>
        <w:t>Г</w:t>
      </w:r>
      <w:r w:rsidR="00D47546">
        <w:rPr>
          <w:sz w:val="28"/>
          <w:szCs w:val="28"/>
        </w:rPr>
        <w:t>лав</w:t>
      </w:r>
      <w:r w:rsidR="00FB36F8">
        <w:rPr>
          <w:sz w:val="28"/>
          <w:szCs w:val="28"/>
        </w:rPr>
        <w:t>ы</w:t>
      </w:r>
      <w:r w:rsidR="00180DF7">
        <w:rPr>
          <w:sz w:val="28"/>
          <w:szCs w:val="28"/>
        </w:rPr>
        <w:t xml:space="preserve"> администрации</w:t>
      </w:r>
    </w:p>
    <w:p w:rsidR="00D47546" w:rsidRDefault="00D47546" w:rsidP="00D47546">
      <w:pPr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</w:t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A170CB">
        <w:rPr>
          <w:sz w:val="28"/>
          <w:szCs w:val="28"/>
        </w:rPr>
        <w:t xml:space="preserve">   </w:t>
      </w:r>
      <w:r w:rsidR="005747C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044013">
        <w:rPr>
          <w:sz w:val="28"/>
          <w:szCs w:val="28"/>
        </w:rPr>
        <w:t>Д.Б. Щипицын</w:t>
      </w:r>
    </w:p>
    <w:p w:rsidR="006E170E" w:rsidRDefault="006E170E" w:rsidP="006E170E">
      <w:pPr>
        <w:rPr>
          <w:rFonts w:ascii="Calibri" w:hAnsi="Calibri" w:cs="Calibri"/>
          <w:color w:val="000000"/>
          <w:sz w:val="22"/>
          <w:szCs w:val="22"/>
        </w:rPr>
        <w:sectPr w:rsidR="006E170E" w:rsidSect="002B0076">
          <w:pgSz w:w="11906" w:h="16838"/>
          <w:pgMar w:top="284" w:right="567" w:bottom="340" w:left="1134" w:header="709" w:footer="709" w:gutter="0"/>
          <w:cols w:space="708"/>
          <w:docGrid w:linePitch="360"/>
        </w:sectPr>
      </w:pPr>
    </w:p>
    <w:tbl>
      <w:tblPr>
        <w:tblW w:w="14638" w:type="dxa"/>
        <w:tblInd w:w="96" w:type="dxa"/>
        <w:tblLook w:val="04A0"/>
      </w:tblPr>
      <w:tblGrid>
        <w:gridCol w:w="486"/>
        <w:gridCol w:w="2680"/>
        <w:gridCol w:w="980"/>
        <w:gridCol w:w="900"/>
        <w:gridCol w:w="800"/>
        <w:gridCol w:w="866"/>
        <w:gridCol w:w="866"/>
        <w:gridCol w:w="860"/>
        <w:gridCol w:w="800"/>
        <w:gridCol w:w="820"/>
        <w:gridCol w:w="900"/>
        <w:gridCol w:w="860"/>
        <w:gridCol w:w="720"/>
        <w:gridCol w:w="800"/>
        <w:gridCol w:w="1300"/>
      </w:tblGrid>
      <w:tr w:rsidR="00D315D7" w:rsidRPr="00D315D7" w:rsidTr="00EB01EB">
        <w:trPr>
          <w:trHeight w:val="1147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DF" w:rsidRDefault="00D315D7" w:rsidP="00CB32DF">
            <w:pPr>
              <w:jc w:val="right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 xml:space="preserve">Приложение  к постановлению </w:t>
            </w:r>
          </w:p>
          <w:p w:rsidR="00D315D7" w:rsidRPr="00D315D7" w:rsidRDefault="00D315D7" w:rsidP="00FA6617">
            <w:pPr>
              <w:jc w:val="right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 xml:space="preserve">администрации Елизовского                                                                                  городского  поселения                                                                                                                      от </w:t>
            </w:r>
            <w:r w:rsidR="00FA6617">
              <w:rPr>
                <w:color w:val="000000"/>
                <w:sz w:val="20"/>
                <w:szCs w:val="20"/>
              </w:rPr>
              <w:t xml:space="preserve"> </w:t>
            </w:r>
            <w:r w:rsidR="00FA6617" w:rsidRPr="00FA6617">
              <w:rPr>
                <w:color w:val="000000"/>
                <w:sz w:val="20"/>
                <w:szCs w:val="20"/>
                <w:u w:val="single"/>
              </w:rPr>
              <w:t xml:space="preserve">22.03.2018 № </w:t>
            </w:r>
            <w:r w:rsidR="00FA6617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="00FA6617" w:rsidRPr="00FA6617">
              <w:rPr>
                <w:color w:val="000000"/>
                <w:sz w:val="20"/>
                <w:szCs w:val="20"/>
                <w:u w:val="single"/>
              </w:rPr>
              <w:t>289-п</w:t>
            </w:r>
          </w:p>
        </w:tc>
      </w:tr>
      <w:tr w:rsidR="00D315D7" w:rsidRPr="00D315D7" w:rsidTr="00EB01EB">
        <w:trPr>
          <w:trHeight w:val="1051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DF" w:rsidRDefault="00D315D7" w:rsidP="00D315D7">
            <w:pPr>
              <w:jc w:val="right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 xml:space="preserve">"Приложение  1  к постановлению </w:t>
            </w:r>
          </w:p>
          <w:p w:rsidR="00D315D7" w:rsidRPr="00D315D7" w:rsidRDefault="00D315D7" w:rsidP="00FA6617">
            <w:pPr>
              <w:jc w:val="right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администрации Елизовского                                                                                       городского  поселения                                                                                                                      от</w:t>
            </w:r>
            <w:r w:rsidR="00FA6617">
              <w:rPr>
                <w:color w:val="000000"/>
                <w:sz w:val="20"/>
                <w:szCs w:val="20"/>
              </w:rPr>
              <w:t xml:space="preserve"> </w:t>
            </w:r>
            <w:r w:rsidRPr="00D315D7">
              <w:rPr>
                <w:color w:val="000000"/>
                <w:sz w:val="20"/>
                <w:szCs w:val="20"/>
              </w:rPr>
              <w:t xml:space="preserve"> </w:t>
            </w:r>
            <w:r w:rsidR="00FA6617" w:rsidRPr="00FA6617">
              <w:rPr>
                <w:color w:val="000000"/>
                <w:sz w:val="20"/>
                <w:szCs w:val="20"/>
                <w:u w:val="single"/>
              </w:rPr>
              <w:t xml:space="preserve">12.07.2017 № </w:t>
            </w:r>
            <w:r w:rsidR="00FA6617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="00FA6617" w:rsidRPr="00FA6617">
              <w:rPr>
                <w:color w:val="000000"/>
                <w:sz w:val="20"/>
                <w:szCs w:val="20"/>
                <w:u w:val="single"/>
              </w:rPr>
              <w:t>668-п</w:t>
            </w:r>
          </w:p>
        </w:tc>
      </w:tr>
      <w:tr w:rsidR="00D315D7" w:rsidRPr="00D315D7" w:rsidTr="00EB01EB">
        <w:trPr>
          <w:trHeight w:val="708"/>
        </w:trPr>
        <w:tc>
          <w:tcPr>
            <w:tcW w:w="14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315D7">
              <w:rPr>
                <w:b/>
                <w:bCs/>
                <w:color w:val="000000"/>
                <w:sz w:val="26"/>
                <w:szCs w:val="26"/>
              </w:rPr>
              <w:t>Годовые объёмы потребления коммунальных услуг 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поселения, на 2018 год</w:t>
            </w:r>
          </w:p>
        </w:tc>
      </w:tr>
      <w:tr w:rsidR="00D315D7" w:rsidRPr="00D315D7" w:rsidTr="00EB01EB">
        <w:trPr>
          <w:trHeight w:val="704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 xml:space="preserve">№                 </w:t>
            </w:r>
            <w:proofErr w:type="spellStart"/>
            <w:proofErr w:type="gramStart"/>
            <w:r w:rsidRPr="00D315D7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315D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315D7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15D7">
              <w:rPr>
                <w:b/>
                <w:bCs/>
                <w:color w:val="000000"/>
                <w:sz w:val="20"/>
                <w:szCs w:val="20"/>
              </w:rPr>
              <w:t>Главные распорядители и получатели средств  бюджета Елизовского городского поселения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b/>
                <w:bCs/>
                <w:color w:val="000000"/>
                <w:sz w:val="20"/>
                <w:szCs w:val="20"/>
              </w:rPr>
              <w:t>Электроэнергия</w:t>
            </w:r>
            <w:r w:rsidRPr="00D315D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15D7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D315D7">
              <w:rPr>
                <w:b/>
                <w:bCs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15D7">
              <w:rPr>
                <w:b/>
                <w:b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15D7">
              <w:rPr>
                <w:b/>
                <w:bCs/>
                <w:color w:val="000000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15D7">
              <w:rPr>
                <w:b/>
                <w:bCs/>
                <w:color w:val="000000"/>
                <w:sz w:val="20"/>
                <w:szCs w:val="20"/>
              </w:rPr>
              <w:t xml:space="preserve">ХВС для нужд ГВС из системы отопления            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15D7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D315D7">
              <w:rPr>
                <w:b/>
                <w:bCs/>
                <w:color w:val="000000"/>
                <w:sz w:val="20"/>
                <w:szCs w:val="20"/>
              </w:rPr>
              <w:t xml:space="preserve"> для нужд ГВС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15D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D315D7" w:rsidRPr="00D315D7" w:rsidTr="00EB01EB">
        <w:trPr>
          <w:trHeight w:val="996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15D7" w:rsidRPr="00D315D7" w:rsidRDefault="00D315D7" w:rsidP="00D315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D7" w:rsidRPr="00D315D7" w:rsidRDefault="00D315D7" w:rsidP="00D315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кВт/</w:t>
            </w:r>
            <w:proofErr w:type="gramStart"/>
            <w:r w:rsidRPr="00D315D7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м</w:t>
            </w:r>
            <w:r w:rsidRPr="00D315D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м</w:t>
            </w:r>
            <w:r w:rsidRPr="00D315D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м</w:t>
            </w:r>
            <w:r w:rsidRPr="00D315D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гр. 13 =  гр. 4 + гр. 6 + гр.8 + гр.10 + гр.12 + гр.14</w:t>
            </w:r>
          </w:p>
        </w:tc>
      </w:tr>
      <w:tr w:rsidR="00D315D7" w:rsidRPr="00D315D7" w:rsidTr="00EB01EB">
        <w:trPr>
          <w:trHeight w:val="33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15</w:t>
            </w:r>
          </w:p>
        </w:tc>
      </w:tr>
      <w:tr w:rsidR="00EB01EB" w:rsidRPr="00D315D7" w:rsidTr="00EB01EB">
        <w:trPr>
          <w:trHeight w:val="44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EB" w:rsidRDefault="00EB01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1EB" w:rsidRDefault="00EB01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МБУК Киноконцертный </w:t>
            </w:r>
            <w:proofErr w:type="spellStart"/>
            <w:r>
              <w:rPr>
                <w:color w:val="000000"/>
                <w:sz w:val="20"/>
                <w:szCs w:val="20"/>
              </w:rPr>
              <w:t>досуговый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 "Гейзер"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1697,40</w:t>
            </w:r>
          </w:p>
        </w:tc>
      </w:tr>
      <w:tr w:rsidR="00EB01EB" w:rsidRPr="00D315D7" w:rsidTr="00EB01EB">
        <w:trPr>
          <w:trHeight w:val="6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EB" w:rsidRDefault="00EB01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1EB" w:rsidRDefault="00EB01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МАУ Елизовский городской спортивный физкультурно-оздоровительный центр"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1049,19</w:t>
            </w:r>
          </w:p>
        </w:tc>
      </w:tr>
      <w:tr w:rsidR="00EB01EB" w:rsidRPr="00D315D7" w:rsidTr="00EB01EB">
        <w:trPr>
          <w:trHeight w:val="76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1EB" w:rsidRDefault="00EB01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жилищно-коммунального хозяйства администрации ЕГП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554,34</w:t>
            </w:r>
          </w:p>
        </w:tc>
      </w:tr>
      <w:tr w:rsidR="00EB01EB" w:rsidRPr="00D315D7" w:rsidTr="00EB01EB">
        <w:trPr>
          <w:trHeight w:val="43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1EB" w:rsidRDefault="00EB01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делами администрации ЕГП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970,42</w:t>
            </w:r>
          </w:p>
        </w:tc>
      </w:tr>
      <w:tr w:rsidR="00EB01EB" w:rsidRPr="00D315D7" w:rsidTr="00EB01EB">
        <w:trPr>
          <w:trHeight w:val="68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1EB" w:rsidRDefault="00EB01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Контрольно-счётная палата Елизовского городского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297,25</w:t>
            </w:r>
          </w:p>
        </w:tc>
      </w:tr>
      <w:tr w:rsidR="00EB01EB" w:rsidRPr="00D315D7" w:rsidTr="00EB01EB">
        <w:trPr>
          <w:trHeight w:val="452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01EB" w:rsidRDefault="00EB01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"Благоустройство города Елизово"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154,85</w:t>
            </w:r>
          </w:p>
        </w:tc>
      </w:tr>
      <w:tr w:rsidR="00EB01EB" w:rsidRPr="00D315D7" w:rsidTr="00EB01EB">
        <w:trPr>
          <w:trHeight w:val="612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EB" w:rsidRDefault="00EB01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1EB" w:rsidRDefault="00EB01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МАУ "Единый расчётно-кассовый центр"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4008,6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1EB" w:rsidRDefault="00EB0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147,82</w:t>
            </w:r>
          </w:p>
        </w:tc>
      </w:tr>
      <w:tr w:rsidR="00EB01EB" w:rsidRPr="00D315D7" w:rsidTr="00EB01EB">
        <w:trPr>
          <w:trHeight w:val="528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EB" w:rsidRDefault="00EB01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1EB" w:rsidRDefault="00EB01E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1EB" w:rsidRDefault="00EB0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176441,6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1EB" w:rsidRDefault="00EB0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897,26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1EB" w:rsidRDefault="00EB0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403,84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1EB" w:rsidRDefault="00EB0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3715,86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1EB" w:rsidRDefault="00EB0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1014,05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1EB" w:rsidRDefault="00EB0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10,62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1EB" w:rsidRDefault="00EB0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942,55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1EB" w:rsidRDefault="00EB0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42,18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1EB" w:rsidRDefault="00EB0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393,14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1EB" w:rsidRDefault="00EB0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1EB" w:rsidRDefault="00EB0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21,84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1EB" w:rsidRDefault="00EB0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201,25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1EB" w:rsidRDefault="00EB0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4871,27</w:t>
            </w:r>
          </w:p>
        </w:tc>
      </w:tr>
    </w:tbl>
    <w:p w:rsidR="00D315D7" w:rsidRPr="00EB01EB" w:rsidRDefault="00EB01EB" w:rsidP="00EB01E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».</w:t>
      </w:r>
    </w:p>
    <w:sectPr w:rsidR="00D315D7" w:rsidRPr="00EB01EB" w:rsidSect="00EB01EB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12AC7"/>
    <w:multiLevelType w:val="hybridMultilevel"/>
    <w:tmpl w:val="21DAF6C6"/>
    <w:lvl w:ilvl="0" w:tplc="B3100B00">
      <w:start w:val="1"/>
      <w:numFmt w:val="decimal"/>
      <w:lvlText w:val="%1."/>
      <w:lvlJc w:val="left"/>
      <w:pPr>
        <w:ind w:left="5654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872836"/>
    <w:multiLevelType w:val="hybridMultilevel"/>
    <w:tmpl w:val="B2725C96"/>
    <w:lvl w:ilvl="0" w:tplc="BEB4B60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1239D"/>
    <w:rsid w:val="0002486D"/>
    <w:rsid w:val="00044013"/>
    <w:rsid w:val="00054854"/>
    <w:rsid w:val="00083A3F"/>
    <w:rsid w:val="000959CA"/>
    <w:rsid w:val="000C1B42"/>
    <w:rsid w:val="000F46FB"/>
    <w:rsid w:val="00112AF4"/>
    <w:rsid w:val="00120DFE"/>
    <w:rsid w:val="0012385F"/>
    <w:rsid w:val="00130394"/>
    <w:rsid w:val="00141280"/>
    <w:rsid w:val="00180DF7"/>
    <w:rsid w:val="001A7A39"/>
    <w:rsid w:val="001B56C3"/>
    <w:rsid w:val="001C0682"/>
    <w:rsid w:val="001C7D21"/>
    <w:rsid w:val="001D6EB3"/>
    <w:rsid w:val="001E38A6"/>
    <w:rsid w:val="001E4FB3"/>
    <w:rsid w:val="001F5305"/>
    <w:rsid w:val="00210D26"/>
    <w:rsid w:val="002113B2"/>
    <w:rsid w:val="002135CC"/>
    <w:rsid w:val="002152A8"/>
    <w:rsid w:val="00247EA3"/>
    <w:rsid w:val="002513B2"/>
    <w:rsid w:val="0025535A"/>
    <w:rsid w:val="00264BEE"/>
    <w:rsid w:val="002807FF"/>
    <w:rsid w:val="00285B08"/>
    <w:rsid w:val="002B0076"/>
    <w:rsid w:val="002B5FFB"/>
    <w:rsid w:val="002F70B4"/>
    <w:rsid w:val="003269CF"/>
    <w:rsid w:val="00340C2C"/>
    <w:rsid w:val="00346AF4"/>
    <w:rsid w:val="003479A7"/>
    <w:rsid w:val="0035052D"/>
    <w:rsid w:val="003529C6"/>
    <w:rsid w:val="003548F5"/>
    <w:rsid w:val="003C3416"/>
    <w:rsid w:val="003D0424"/>
    <w:rsid w:val="003F7B7A"/>
    <w:rsid w:val="0043047F"/>
    <w:rsid w:val="00464716"/>
    <w:rsid w:val="00465AFE"/>
    <w:rsid w:val="004846CB"/>
    <w:rsid w:val="004A718D"/>
    <w:rsid w:val="004C386A"/>
    <w:rsid w:val="004D0A9E"/>
    <w:rsid w:val="004E3A19"/>
    <w:rsid w:val="005102E4"/>
    <w:rsid w:val="0051272A"/>
    <w:rsid w:val="005411DF"/>
    <w:rsid w:val="005720C4"/>
    <w:rsid w:val="00573EE0"/>
    <w:rsid w:val="005747C8"/>
    <w:rsid w:val="00581A9D"/>
    <w:rsid w:val="005A1B87"/>
    <w:rsid w:val="005A2692"/>
    <w:rsid w:val="005A53C8"/>
    <w:rsid w:val="005C7901"/>
    <w:rsid w:val="005C7A20"/>
    <w:rsid w:val="005F1D07"/>
    <w:rsid w:val="00605421"/>
    <w:rsid w:val="00640319"/>
    <w:rsid w:val="00663E01"/>
    <w:rsid w:val="006B5D59"/>
    <w:rsid w:val="006D11A5"/>
    <w:rsid w:val="006E170E"/>
    <w:rsid w:val="00701F6D"/>
    <w:rsid w:val="00725332"/>
    <w:rsid w:val="00727590"/>
    <w:rsid w:val="00737483"/>
    <w:rsid w:val="00746D0B"/>
    <w:rsid w:val="00750E21"/>
    <w:rsid w:val="00792F2B"/>
    <w:rsid w:val="007A16E5"/>
    <w:rsid w:val="007D2A81"/>
    <w:rsid w:val="007D2B24"/>
    <w:rsid w:val="00800A49"/>
    <w:rsid w:val="00814EAB"/>
    <w:rsid w:val="00844360"/>
    <w:rsid w:val="008535DE"/>
    <w:rsid w:val="0085671C"/>
    <w:rsid w:val="00891C87"/>
    <w:rsid w:val="0089736C"/>
    <w:rsid w:val="008C5A28"/>
    <w:rsid w:val="008E383C"/>
    <w:rsid w:val="008E4AFD"/>
    <w:rsid w:val="00943F28"/>
    <w:rsid w:val="009852A2"/>
    <w:rsid w:val="0099731E"/>
    <w:rsid w:val="009B0C66"/>
    <w:rsid w:val="009D5814"/>
    <w:rsid w:val="009F2AFF"/>
    <w:rsid w:val="00A06E3D"/>
    <w:rsid w:val="00A170CB"/>
    <w:rsid w:val="00A222FB"/>
    <w:rsid w:val="00A234FC"/>
    <w:rsid w:val="00A6011E"/>
    <w:rsid w:val="00A779E9"/>
    <w:rsid w:val="00A94873"/>
    <w:rsid w:val="00AA1F39"/>
    <w:rsid w:val="00AA5637"/>
    <w:rsid w:val="00AC0449"/>
    <w:rsid w:val="00AC691F"/>
    <w:rsid w:val="00AF0E2B"/>
    <w:rsid w:val="00B21623"/>
    <w:rsid w:val="00B65465"/>
    <w:rsid w:val="00B82A99"/>
    <w:rsid w:val="00B9397F"/>
    <w:rsid w:val="00BC0252"/>
    <w:rsid w:val="00BF05D0"/>
    <w:rsid w:val="00C00F97"/>
    <w:rsid w:val="00C07397"/>
    <w:rsid w:val="00C6168F"/>
    <w:rsid w:val="00C623F6"/>
    <w:rsid w:val="00C63F4D"/>
    <w:rsid w:val="00C854A0"/>
    <w:rsid w:val="00CB32DF"/>
    <w:rsid w:val="00CD0EC9"/>
    <w:rsid w:val="00CD1CA7"/>
    <w:rsid w:val="00CD6A44"/>
    <w:rsid w:val="00CF0556"/>
    <w:rsid w:val="00CF4AA6"/>
    <w:rsid w:val="00CF7E59"/>
    <w:rsid w:val="00D0721B"/>
    <w:rsid w:val="00D23AD7"/>
    <w:rsid w:val="00D262A2"/>
    <w:rsid w:val="00D315D7"/>
    <w:rsid w:val="00D42C28"/>
    <w:rsid w:val="00D47546"/>
    <w:rsid w:val="00D47C9D"/>
    <w:rsid w:val="00D7392F"/>
    <w:rsid w:val="00D76702"/>
    <w:rsid w:val="00D83549"/>
    <w:rsid w:val="00DA1549"/>
    <w:rsid w:val="00DA2AEF"/>
    <w:rsid w:val="00DB0B12"/>
    <w:rsid w:val="00DB230D"/>
    <w:rsid w:val="00DD0A35"/>
    <w:rsid w:val="00DE558B"/>
    <w:rsid w:val="00DF6998"/>
    <w:rsid w:val="00E3385D"/>
    <w:rsid w:val="00E341E7"/>
    <w:rsid w:val="00E51E1E"/>
    <w:rsid w:val="00E56219"/>
    <w:rsid w:val="00E72E9C"/>
    <w:rsid w:val="00E81807"/>
    <w:rsid w:val="00E869E0"/>
    <w:rsid w:val="00EB01EB"/>
    <w:rsid w:val="00EC38FD"/>
    <w:rsid w:val="00EF1B44"/>
    <w:rsid w:val="00F071E3"/>
    <w:rsid w:val="00F23163"/>
    <w:rsid w:val="00F3299D"/>
    <w:rsid w:val="00F86136"/>
    <w:rsid w:val="00FA14E1"/>
    <w:rsid w:val="00FA5225"/>
    <w:rsid w:val="00FA6617"/>
    <w:rsid w:val="00FB36F8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E875E-44BE-4267-A6D0-AFDCE270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2018-03-22T05:10:00Z</cp:lastPrinted>
  <dcterms:created xsi:type="dcterms:W3CDTF">2016-09-19T23:15:00Z</dcterms:created>
  <dcterms:modified xsi:type="dcterms:W3CDTF">2018-03-30T03:12:00Z</dcterms:modified>
</cp:coreProperties>
</file>