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B" w:rsidRDefault="00907BAB" w:rsidP="0090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AB" w:rsidRDefault="00907BAB" w:rsidP="0090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AB" w:rsidRPr="009E53C1" w:rsidRDefault="00907BAB" w:rsidP="0090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C1">
        <w:rPr>
          <w:rFonts w:ascii="Times New Roman" w:hAnsi="Times New Roman" w:cs="Times New Roman"/>
          <w:b/>
          <w:sz w:val="28"/>
          <w:szCs w:val="28"/>
        </w:rPr>
        <w:t>Информация о результатах плановых проверок,</w:t>
      </w:r>
    </w:p>
    <w:p w:rsidR="00907BAB" w:rsidRDefault="00907BAB" w:rsidP="00907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3C1"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9E53C1">
        <w:rPr>
          <w:rFonts w:ascii="Times New Roman" w:hAnsi="Times New Roman" w:cs="Times New Roman"/>
          <w:b/>
          <w:sz w:val="28"/>
          <w:szCs w:val="28"/>
        </w:rPr>
        <w:t xml:space="preserve"> законодательства, проведённых органом муниципального контроля Управлением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архитектуры и градостроительства </w:t>
      </w:r>
      <w:r w:rsidRPr="009E53C1">
        <w:rPr>
          <w:rFonts w:ascii="Times New Roman" w:hAnsi="Times New Roman" w:cs="Times New Roman"/>
          <w:b/>
          <w:sz w:val="28"/>
          <w:szCs w:val="28"/>
        </w:rPr>
        <w:t>администрации ЕГП за период 2014 года</w:t>
      </w:r>
    </w:p>
    <w:p w:rsidR="00907BAB" w:rsidRDefault="00907BAB" w:rsidP="00907BAB"/>
    <w:tbl>
      <w:tblPr>
        <w:tblStyle w:val="a3"/>
        <w:tblW w:w="1491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56"/>
        <w:gridCol w:w="1828"/>
        <w:gridCol w:w="4575"/>
        <w:gridCol w:w="5547"/>
      </w:tblGrid>
      <w:tr w:rsidR="00907BAB" w:rsidTr="00466BFF">
        <w:trPr>
          <w:trHeight w:val="952"/>
        </w:trPr>
        <w:tc>
          <w:tcPr>
            <w:tcW w:w="513" w:type="dxa"/>
            <w:vAlign w:val="center"/>
            <w:hideMark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Наименование юридического</w:t>
            </w:r>
          </w:p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лица: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проведения проверки:</w:t>
            </w:r>
          </w:p>
        </w:tc>
        <w:tc>
          <w:tcPr>
            <w:tcW w:w="4575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Место проведения:</w:t>
            </w:r>
          </w:p>
        </w:tc>
        <w:tc>
          <w:tcPr>
            <w:tcW w:w="5547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Результаты</w:t>
            </w:r>
          </w:p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проверки: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«Ритуал»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03.02.2014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Земельный участок с кадастровым номером 41:05:0101002:51, местоположением: Камчатский край, Елизовский р-н, г. Елизово, ул.Завойко, 38.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ООО «Ритуал» осуществляет свою деятельность, оказывая услуги ритуального характера на земельном участке с установленным видом использования «для ведения личного подсобного хозяйства», плановая проверка ООО «Ритуал» в установленный срок не была проведена в связи с  уклонением от проверки юридического лица, повлекшее невозможность проведения данной проверки.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Гришкова Л.К.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23.04.2014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На земельном  участке с кадастровым номером 41:05:0101001:46 расположен на  землях  населенных пунктов, местоположение: Камчатский край, Елизовский район, г. Елизово, ул. Рябикова, 50.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Требования земельного законодательства, установленные ст. 26 и 42 Земельного кодекса РФ, не нарушены, признаки административного правонарушения отсутствуют.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Шеметова Е.Ю.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12.04.2014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Земельный участок с кадастровым номером: 41:05:0101001:919, местоположением: Камчатский край, Елизовский район,   ул. Набережная.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Требования земельного законодательства, установленные ст. 26 и 42 Земельного кодекса РФ, не нарушены, признаки административного правонарушения отсутствуют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Петров А.И.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08.04.2014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с кадастровым номером 41:05:0101002:51, местоположением: Камчатский край, </w:t>
            </w:r>
            <w:r w:rsidRPr="00F15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Елизовский район, г.Елизово, ул.Вулканическая, д.21.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Требования земельного законодательства, установленные ст. 26 и 42 Земельного кодекса РФ, не нарушены, признаки административного правонарушения отсутствуют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Прусаков В.С.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25.04.2014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 местоположением установленным относительно ориентира жилой дом, расположенного в границах участка, адрес ориентира:  Камчатский край, Елизовский район, г. Елизово, ул. Раскова, д.16.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Выявлено нарушение земельного законодательства РФ, выразившееся в использовании земельного участка не по целевому назначению. </w:t>
            </w:r>
          </w:p>
          <w:p w:rsidR="00907BAB" w:rsidRPr="00F15160" w:rsidRDefault="00907BAB" w:rsidP="00466BFF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Ответственность за данное правонарушение предусмотрена статьей 8.8. Кодекса Российской Федерации об административных правонарушениях.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Арестов А.В.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28.04.2014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Земельный участок с кадастровым номером 41:05:0101006:251,   местоположением: Камчатский край, Елизовский р-н, г.Елизово, ул. Сухая, д.23.</w:t>
            </w:r>
          </w:p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47" w:type="dxa"/>
          </w:tcPr>
          <w:p w:rsidR="00907BAB" w:rsidRPr="00F15160" w:rsidRDefault="00907BAB" w:rsidP="00466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Выявлено нарушение земельного законодательства РФ, выразившееся в отсутствии правоустанавливающих документов на землю.</w:t>
            </w:r>
          </w:p>
          <w:p w:rsidR="00907BAB" w:rsidRPr="00F15160" w:rsidRDefault="00907BAB" w:rsidP="00466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Ответственность за данное правонарушение предусмотрена статьей 7.1. Кодекса Российской Федерации об административных правонарушениях.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"Велсснаб"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28.04.2014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Земельный участок с кадастровым номером 41:05:0101005:439, местоположением: Камчатский край, Елизовский р-н, г. Елизово, ул.Магистральная.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Требования земельного законодательства, установленные ст. 26 и 42 Земельного кодекса РФ, не нарушены, признаки административного правонарушения отсутствуют.</w:t>
            </w:r>
          </w:p>
        </w:tc>
      </w:tr>
      <w:tr w:rsidR="00907BAB" w:rsidTr="00466BFF">
        <w:trPr>
          <w:trHeight w:val="1536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Щукина К.Н.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23.05.2014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Земельный участок, местоположением: установлен относительно ориентира - здание пекарни, расположенного в границах участка, адрес ориентира:  Камчатский край, Елизовский район, г. Елизово, ул. Расковой, 15.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Выявлено нарушение земельного законодательства РФ, выразившееся в использовании земельного участка не по целевому назначению. </w:t>
            </w:r>
          </w:p>
          <w:p w:rsidR="00907BAB" w:rsidRPr="00F15160" w:rsidRDefault="00907BAB" w:rsidP="00466BFF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Ответственность за данное правонарушение предусмотрена статьей 8.8. Кодекса Российской Федерации об административных правонарушениях.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Горбань П.В.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23.05.2014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На земельном  участке, местоположением (адрес объекта): установлен относительно ориентира  жилой дом, расположенного в границах участка, адрес ориентира:  Камчатский край, Елизовский район, г. Елизово, ул. Раскова, д.14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Выявлено нарушение земельного законодательства РФ, выразившееся в отсутствии правоустанавливающих документов на землю.</w:t>
            </w:r>
          </w:p>
          <w:p w:rsidR="00907BAB" w:rsidRPr="00F15160" w:rsidRDefault="00907BAB" w:rsidP="00466BFF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Ответственность за данное правонарушение предусмотрена статьей 7.1. Кодекса Российской Федерации об административных правонарушениях.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Игнатова А.В.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11.06.2014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с кадастровым номером </w:t>
            </w:r>
            <w:r w:rsidRPr="00F15160">
              <w:rPr>
                <w:rFonts w:ascii="Times New Roman" w:hAnsi="Times New Roman" w:cs="Times New Roman"/>
                <w:bCs/>
                <w:color w:val="000000" w:themeColor="text1"/>
              </w:rPr>
              <w:t>41:05:0101007:233</w:t>
            </w:r>
            <w:r w:rsidRPr="00F15160">
              <w:rPr>
                <w:rFonts w:ascii="Times New Roman" w:hAnsi="Times New Roman" w:cs="Times New Roman"/>
                <w:color w:val="000000" w:themeColor="text1"/>
              </w:rPr>
              <w:t>, местоположением: Камчатский край, Елизовский район, г.Елизово, ул.Запорожная, д.5А.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Требования земельного законодательства, установленные ст. 26 и 42 Земельного кодекса РФ, не нарушены, признаки административного правонарушения отсутствуют.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"Райторг"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04.08.2014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Земельный участок с кадастровым номером 41:05:0101001:6652, местоположением: Камчатский край, Елизовский р-н, г. Елизово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Требования земельного законодательства, установленные ст. 26 и 42 Земельного кодекса РФ, не нарушены, признаки административного правонарушения отсутствуют.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Арзуманян Г.А.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30.09.2014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На земельном участке с кадастровым номером 41:05:0101002:128,  расположенном по адресу: Камчатский край, Елизовский р-н, г.Елизово, ул. Дорожная, д.1 а.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Выявлено нарушение земельного законодательства РФ, выразившееся в использовании земельного участка не по целевому назначению. </w:t>
            </w:r>
          </w:p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Ответственность за данное правонарушение предусмотрена статьей 8.8. Кодекса Российской Федерации об административных правонарушениях.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Соколов В.П.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03.10.2014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На земельном  участке, местоположением (адрес объекта):  Камчатский край, Елизовский район, г. Елизово, ул. Дорожная, д.2 а.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Требования земельного законодательства, установленные ст. 26 и 42 Земельного кодекса РФ, не нарушены, признаки административного правонарушения отсутствуют.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Войновский В.В.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08.10.2014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eastAsia="Calibri" w:hAnsi="Times New Roman" w:cs="Times New Roman"/>
                <w:color w:val="000000" w:themeColor="text1"/>
              </w:rPr>
              <w:t xml:space="preserve">На земельном участке с кадастровым номером 41:05:0101007:156, </w:t>
            </w:r>
            <w:r w:rsidRPr="00F15160">
              <w:rPr>
                <w:rFonts w:ascii="Times New Roman" w:hAnsi="Times New Roman" w:cs="Times New Roman"/>
                <w:color w:val="000000" w:themeColor="text1"/>
              </w:rPr>
              <w:t>местоположением (адрес объекта):  Камчатский край, Елизовский район, г. Елизово, ул. Молодежная.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Требования земельного законодательства, установленные ст. 26 и 42 Земельного кодекса РФ, не нарушены, признаки административного правонарушения отсутствуют.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Будишевский В.П.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09.10.2014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На земельном участке с кадастровым номером 41:05:0101001:107, расположенном по адресу:  Камчатский край, Елизовский район,   ул. ул.Набережная, д.36.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Требования земельного законодательства, установленные ст. 26 и 42 Земельного кодекса РФ, не нарушены, признаки административного правонарушения отсутствуют.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Гаврилов И.И.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15.10.2014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На земельном участке с кадастровым номером 41:05:0101007:61,  расположенном по адресу: Камчатский край, Елизовский р-н, г.Елизово, ул. Магистральная, д.270.</w:t>
            </w:r>
          </w:p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47" w:type="dxa"/>
          </w:tcPr>
          <w:p w:rsidR="00907BAB" w:rsidRPr="00F15160" w:rsidRDefault="00907BAB" w:rsidP="00466BFF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Выявлены  нарушения земельного законодательства РФ, выразившиеся в отсутствии правоустанавливающих документов на землю и</w:t>
            </w: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в использовании земельного участка не по целевому назначению. </w:t>
            </w:r>
          </w:p>
          <w:p w:rsidR="00907BAB" w:rsidRPr="00F15160" w:rsidRDefault="00907BAB" w:rsidP="00466BFF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Ответственность за данное правонарушение предусмотрена статьей 7.1. , 8.8. Кодекса Российской Федерации об административных правонарушениях.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Волостников Е.В.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17.10.2014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 xml:space="preserve">На земельном участке с кадастровым номером41:05:0101007:665, местоположением:  </w:t>
            </w:r>
            <w:r w:rsidRPr="00F15160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Камчатский край, р-н Елизовский, г. Елизово, ул. Молодежная, на земельном участке расположен объект незавершенный строительством - жилой дом, адрес: край Камчатский, р-н Елизовский, г. Елизово, ул. Молодежная, дом 27.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Выявлено нарушение земельного законодательства РФ, выразившееся в отсутствии правоустанавливающих документов на землю.</w:t>
            </w:r>
          </w:p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Ответственность за данное правонарушение предусмотрена статьей 7.1. Кодекса Российской Федерации об административных правонарушениях.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Иванова Н.И.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22.10.201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Земельный участок с кадастровым номером 41:05:0101006:145, местоположением:</w:t>
            </w:r>
            <w:r w:rsidRPr="00F151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15160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Камчатский край, р-н Елизовский, г. Елизово, ул. Гризодубовой, д.17.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Выявлено нарушение земельного законодательства РФ, выразившееся в отсутствии правоустанавливающих документов на землю.</w:t>
            </w:r>
          </w:p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Ответственность за данное правонарушение предусмотрена статьей 7.1. Кодекса Российской Федерации об административных правонарушениях.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Антонова И.В.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23.10.2014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Земельный участок с кадастровым номером 41:05:0101007:658, местоположением:</w:t>
            </w:r>
            <w:r w:rsidRPr="00F151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15160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Камчатский край, р-н Елизовский, г. Елизово, ул. Томская, д.35.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Выявлено нарушение земельного законодательства РФ, выразившееся в отсутствии правоустанавливающих документов на землю.</w:t>
            </w:r>
          </w:p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Ответственность за данное правонарушение предусмотрена статьей 7.1. Кодекса Российской Федерации об административных правонарушениях.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Аскеров Э.Г.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24.10.2014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Земельный участок с кадастровым номером 41:05:0101007:80, местоположением:</w:t>
            </w:r>
            <w:r w:rsidRPr="00F151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15160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Камчатский край, р-н Елизовский, г. Елизово, ул. Камчатская д.5.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Требования земельного законодательства, установленные ст. 26 и 42 Земельного кодекса РФ, не нарушены, признаки административного правонарушения отсутствуют. 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Митюшин С.А.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10.11.2014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На земельных участках с КН  41:05:0101005:1367 и 41:05:0101005:1368,  расположенных по адресу: Камчатский край, Елизовский район, г.Елизово, ул. Магистральная.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Выявлено нарушение земельного законодательства РФ, выразившееся в использовании земельного участка не по целевому назначению. </w:t>
            </w:r>
          </w:p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Ответственность за данное правонарушение предусмотрена статьей 8.8. Кодекса Российской Федерации об административных правонарушениях.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Корчагина А.Г.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12.11.2014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Земельный участок местоположением, установленным относительно ориентира - жилой дом, расположенного в границах участка, адрес ориентира:  Камчатский край, Елизовский район, г. Елизово, ул. Чернышевского, д.8.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Выявлено нарушение земельного законодательства РФ, выразившееся в отсутствии правоустанавливающих документов на землю.</w:t>
            </w:r>
          </w:p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Ответственность за данное правонарушение предусмотрена статьей 7.1. Кодекса Российской Федерации об административных правонарушениях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Князькова С.С.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12.11.2014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На земельном  участке с кадастровым номером 41605:0101003:471, расположенный по    адресу:  Камчатский край, Елизовский район, г. Елизово, ул. Завойко, д.129.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Требования земельного законодательства, установленные ст. 26 и 42 Земельного кодекса РФ, не нарушены, признаки административного правонарушения отсутствуют.</w:t>
            </w:r>
          </w:p>
        </w:tc>
      </w:tr>
      <w:tr w:rsidR="00907BAB" w:rsidTr="00466BFF">
        <w:trPr>
          <w:trHeight w:val="952"/>
        </w:trPr>
        <w:tc>
          <w:tcPr>
            <w:tcW w:w="513" w:type="dxa"/>
            <w:vAlign w:val="center"/>
          </w:tcPr>
          <w:p w:rsidR="00907BAB" w:rsidRPr="00F15160" w:rsidRDefault="00907BAB" w:rsidP="00466B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56" w:type="dxa"/>
            <w:vAlign w:val="center"/>
          </w:tcPr>
          <w:p w:rsidR="00907BAB" w:rsidRPr="00F15160" w:rsidRDefault="00907BAB" w:rsidP="0046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Кислинский В.А.</w:t>
            </w:r>
          </w:p>
        </w:tc>
        <w:tc>
          <w:tcPr>
            <w:tcW w:w="1828" w:type="dxa"/>
            <w:vAlign w:val="center"/>
          </w:tcPr>
          <w:p w:rsidR="00907BAB" w:rsidRPr="00F15160" w:rsidRDefault="00907BAB" w:rsidP="0046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17.11.2014</w:t>
            </w:r>
          </w:p>
        </w:tc>
        <w:tc>
          <w:tcPr>
            <w:tcW w:w="4575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</w:rPr>
              <w:t>Земельный участок с кадастровым номером 41:05:0101002:51, местоположением:</w:t>
            </w:r>
            <w:r w:rsidRPr="00F151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15160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Камчатский край, р-н Елизовский, г. Елизово, ул. Завойко, д.38.</w:t>
            </w:r>
          </w:p>
        </w:tc>
        <w:tc>
          <w:tcPr>
            <w:tcW w:w="5547" w:type="dxa"/>
          </w:tcPr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Выявлено нарушение земельного законодательства РФ, выразившееся в использовании земельного участка не по целевому назначению. </w:t>
            </w:r>
          </w:p>
          <w:p w:rsidR="00907BAB" w:rsidRPr="00F15160" w:rsidRDefault="00907BAB" w:rsidP="00466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16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Ответственность за данное правонарушение предусмотрена статьей 8.8. Кодекса Российской Федерации об административных правонарушениях.</w:t>
            </w:r>
          </w:p>
        </w:tc>
      </w:tr>
    </w:tbl>
    <w:p w:rsidR="00907BAB" w:rsidRPr="00F15160" w:rsidRDefault="00907BAB" w:rsidP="00907BAB">
      <w:pPr>
        <w:rPr>
          <w:rFonts w:ascii="Times New Roman" w:hAnsi="Times New Roman"/>
          <w:sz w:val="24"/>
          <w:szCs w:val="24"/>
        </w:rPr>
      </w:pPr>
    </w:p>
    <w:p w:rsidR="00907BAB" w:rsidRPr="00F15160" w:rsidRDefault="00907BAB" w:rsidP="00907BAB">
      <w:pPr>
        <w:rPr>
          <w:rFonts w:ascii="Times New Roman" w:hAnsi="Times New Roman"/>
          <w:sz w:val="24"/>
          <w:szCs w:val="24"/>
        </w:rPr>
      </w:pPr>
    </w:p>
    <w:p w:rsidR="00907BAB" w:rsidRDefault="00907BAB" w:rsidP="00907BAB">
      <w:pPr>
        <w:rPr>
          <w:rFonts w:ascii="Times New Roman" w:hAnsi="Times New Roman"/>
          <w:sz w:val="24"/>
          <w:szCs w:val="24"/>
        </w:rPr>
      </w:pPr>
    </w:p>
    <w:p w:rsidR="00907BAB" w:rsidRPr="00F15160" w:rsidRDefault="00907BAB" w:rsidP="00907BAB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F15160">
        <w:rPr>
          <w:rFonts w:ascii="Times New Roman" w:hAnsi="Times New Roman"/>
          <w:sz w:val="18"/>
          <w:szCs w:val="18"/>
        </w:rPr>
        <w:t xml:space="preserve">Исп. Воробьева Е.А., </w:t>
      </w:r>
    </w:p>
    <w:p w:rsidR="00907BAB" w:rsidRPr="00F15160" w:rsidRDefault="00907BAB" w:rsidP="00907BAB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F15160">
        <w:rPr>
          <w:rFonts w:ascii="Times New Roman" w:hAnsi="Times New Roman"/>
          <w:sz w:val="18"/>
          <w:szCs w:val="18"/>
        </w:rPr>
        <w:t>тел.7-30-16</w:t>
      </w:r>
    </w:p>
    <w:p w:rsidR="00000000" w:rsidRDefault="00907BAB"/>
    <w:sectPr w:rsidR="00000000" w:rsidSect="00F15160">
      <w:footerReference w:type="default" r:id="rId4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776"/>
      <w:docPartObj>
        <w:docPartGallery w:val="Page Numbers (Bottom of Page)"/>
        <w:docPartUnique/>
      </w:docPartObj>
    </w:sdtPr>
    <w:sdtEndPr/>
    <w:sdtContent>
      <w:p w:rsidR="00F9619E" w:rsidRDefault="00907BA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619E" w:rsidRDefault="00907BA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07BAB"/>
    <w:rsid w:val="0090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7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0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7BAB"/>
  </w:style>
  <w:style w:type="character" w:styleId="a6">
    <w:name w:val="Strong"/>
    <w:uiPriority w:val="22"/>
    <w:qFormat/>
    <w:rsid w:val="00907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8753</Characters>
  <Application>Microsoft Office Word</Application>
  <DocSecurity>0</DocSecurity>
  <Lines>72</Lines>
  <Paragraphs>20</Paragraphs>
  <ScaleCrop>false</ScaleCrop>
  <Company>Microsoft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2</cp:revision>
  <dcterms:created xsi:type="dcterms:W3CDTF">2014-11-18T05:31:00Z</dcterms:created>
  <dcterms:modified xsi:type="dcterms:W3CDTF">2014-11-18T05:31:00Z</dcterms:modified>
</cp:coreProperties>
</file>