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D7" w:rsidRDefault="00C14FD7" w:rsidP="00C14FD7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C14FD7" w:rsidRDefault="00C14FD7" w:rsidP="00C14FD7">
      <w:pPr>
        <w:jc w:val="center"/>
      </w:pPr>
      <w:r w:rsidRPr="00071181">
        <w:t>по вопросу</w:t>
      </w:r>
      <w:r>
        <w:t xml:space="preserve"> </w:t>
      </w:r>
      <w:r w:rsidRPr="006C698A">
        <w:t xml:space="preserve">предоставления разрешения на </w:t>
      </w:r>
      <w:r>
        <w:t>условно разрешенный вид использования «многофункциональные торгово-развлекательные комплексы» для формируемого земельного участка, ориентировочной площадью 290 кв.м., расположенного в районе автостанции</w:t>
      </w:r>
    </w:p>
    <w:p w:rsidR="00C14FD7" w:rsidRDefault="00C14FD7" w:rsidP="00C14FD7">
      <w:pPr>
        <w:jc w:val="center"/>
      </w:pPr>
      <w:r>
        <w:t xml:space="preserve"> г. Елизово.</w:t>
      </w:r>
    </w:p>
    <w:p w:rsidR="00C14FD7" w:rsidRPr="00445C92" w:rsidRDefault="00C14FD7" w:rsidP="00C14FD7">
      <w:pPr>
        <w:spacing w:line="276" w:lineRule="auto"/>
        <w:jc w:val="center"/>
        <w:rPr>
          <w:b/>
          <w:sz w:val="28"/>
          <w:szCs w:val="28"/>
        </w:rPr>
      </w:pPr>
    </w:p>
    <w:p w:rsidR="00C14FD7" w:rsidRPr="0081276B" w:rsidRDefault="00C14FD7" w:rsidP="00C14FD7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17 марта 2015</w:t>
      </w:r>
      <w:r w:rsidRPr="0081276B">
        <w:t xml:space="preserve"> года.</w:t>
      </w:r>
    </w:p>
    <w:p w:rsidR="00C14FD7" w:rsidRPr="0081276B" w:rsidRDefault="00C14FD7" w:rsidP="00C14FD7">
      <w:pPr>
        <w:spacing w:line="276" w:lineRule="auto"/>
      </w:pPr>
    </w:p>
    <w:p w:rsidR="00C14FD7" w:rsidRPr="00694D39" w:rsidRDefault="00C14FD7" w:rsidP="00C14FD7">
      <w:pPr>
        <w:ind w:firstLine="708"/>
        <w:jc w:val="both"/>
      </w:pPr>
      <w:r w:rsidRPr="00694D39">
        <w:t xml:space="preserve">Мы, участники публичных слушаний по вопросу предоставления разрешения на условно разрешенный вид использования «многофункциональные торгово-развлекательные комплексы» для формируемого земельного участка, ориентировочной площадью 290 кв.м., расположенного в районе автостанции </w:t>
      </w:r>
      <w:proofErr w:type="gramStart"/>
      <w:r w:rsidRPr="00694D39">
        <w:t>г</w:t>
      </w:r>
      <w:proofErr w:type="gramEnd"/>
      <w:r w:rsidRPr="00694D39">
        <w:t xml:space="preserve">. Елизово, обсудив вопрос публичных слушаний, выражая мнение населения </w:t>
      </w:r>
      <w:proofErr w:type="spellStart"/>
      <w:r w:rsidRPr="00694D39">
        <w:t>Елизовского</w:t>
      </w:r>
      <w:proofErr w:type="spellEnd"/>
      <w:r w:rsidRPr="00694D39">
        <w:t xml:space="preserve"> городского поселения</w:t>
      </w:r>
    </w:p>
    <w:p w:rsidR="00C14FD7" w:rsidRPr="00694D39" w:rsidRDefault="00C14FD7" w:rsidP="00C14FD7">
      <w:pPr>
        <w:jc w:val="center"/>
      </w:pPr>
      <w:r w:rsidRPr="00694D39">
        <w:t>РЕШИЛИ:</w:t>
      </w:r>
    </w:p>
    <w:p w:rsidR="00C14FD7" w:rsidRPr="004B6196" w:rsidRDefault="00C14FD7" w:rsidP="00C14FD7">
      <w:pPr>
        <w:jc w:val="both"/>
      </w:pPr>
    </w:p>
    <w:p w:rsidR="00C14FD7" w:rsidRDefault="00C14FD7" w:rsidP="00C14FD7">
      <w:pPr>
        <w:numPr>
          <w:ilvl w:val="0"/>
          <w:numId w:val="1"/>
        </w:numPr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</w:t>
      </w:r>
      <w:r w:rsidRPr="006C698A">
        <w:t xml:space="preserve">разрешения на </w:t>
      </w:r>
      <w:r w:rsidRPr="00B12089">
        <w:t xml:space="preserve">условно разрешенный вид использования «многофункциональные торгово-развлекательные комплексы» </w:t>
      </w:r>
      <w:r>
        <w:t>формируемому земельному участку</w:t>
      </w:r>
      <w:r w:rsidRPr="00B12089">
        <w:t>, ориентировочной пл</w:t>
      </w:r>
      <w:r>
        <w:t>ощадью 290 кв.м., расположенному</w:t>
      </w:r>
      <w:r w:rsidRPr="00B12089">
        <w:t xml:space="preserve"> в районе автоста</w:t>
      </w:r>
      <w:r>
        <w:t xml:space="preserve">нции </w:t>
      </w:r>
      <w:proofErr w:type="gramStart"/>
      <w:r w:rsidRPr="00B12089">
        <w:t>г</w:t>
      </w:r>
      <w:proofErr w:type="gramEnd"/>
      <w:r w:rsidRPr="00B12089">
        <w:t>. Елизово</w:t>
      </w:r>
      <w:r>
        <w:t>.</w:t>
      </w:r>
    </w:p>
    <w:p w:rsidR="00C14FD7" w:rsidRDefault="00C14FD7" w:rsidP="00C14FD7">
      <w:pPr>
        <w:numPr>
          <w:ilvl w:val="0"/>
          <w:numId w:val="1"/>
        </w:numPr>
        <w:jc w:val="both"/>
      </w:pPr>
      <w:r>
        <w:t>Утвердить заключение о результатах настоящих публичных слушаний.</w:t>
      </w:r>
    </w:p>
    <w:p w:rsidR="00C14FD7" w:rsidRDefault="00C14FD7" w:rsidP="00C14FD7">
      <w:pPr>
        <w:jc w:val="both"/>
      </w:pPr>
    </w:p>
    <w:p w:rsidR="00C14FD7" w:rsidRDefault="00C14FD7" w:rsidP="00C14FD7">
      <w:pPr>
        <w:jc w:val="both"/>
        <w:rPr>
          <w:b/>
        </w:rPr>
      </w:pPr>
    </w:p>
    <w:p w:rsidR="00C14FD7" w:rsidRDefault="00C14FD7" w:rsidP="00C14FD7">
      <w:pPr>
        <w:jc w:val="both"/>
        <w:rPr>
          <w:b/>
        </w:rPr>
      </w:pPr>
    </w:p>
    <w:p w:rsidR="00C14FD7" w:rsidRPr="0081276B" w:rsidRDefault="00C14FD7" w:rsidP="00C14FD7"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C14FD7" w:rsidRPr="0081276B" w:rsidRDefault="00C14FD7" w:rsidP="00C14FD7"/>
    <w:p w:rsidR="00C14FD7" w:rsidRDefault="00C14FD7" w:rsidP="00C14FD7"/>
    <w:p w:rsidR="00C14FD7" w:rsidRPr="0081276B" w:rsidRDefault="00C14FD7" w:rsidP="00C14FD7"/>
    <w:p w:rsidR="00C14FD7" w:rsidRPr="0081276B" w:rsidRDefault="00C14FD7" w:rsidP="00C14FD7">
      <w:r w:rsidRPr="0081276B">
        <w:t>Секретарь публичных слушаний  ___________________ /Чайка А.С./</w:t>
      </w:r>
    </w:p>
    <w:p w:rsidR="00C14FD7" w:rsidRPr="00445C92" w:rsidRDefault="00C14FD7" w:rsidP="00C14FD7">
      <w:pPr>
        <w:rPr>
          <w:sz w:val="28"/>
          <w:szCs w:val="28"/>
        </w:rPr>
      </w:pPr>
    </w:p>
    <w:p w:rsidR="00890362" w:rsidRDefault="00890362"/>
    <w:sectPr w:rsidR="00890362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FD7"/>
    <w:rsid w:val="004166F2"/>
    <w:rsid w:val="00890362"/>
    <w:rsid w:val="00C1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2015-04-02T00:37:00Z</dcterms:created>
  <dcterms:modified xsi:type="dcterms:W3CDTF">2015-04-02T00:37:00Z</dcterms:modified>
</cp:coreProperties>
</file>