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FE" w:rsidRPr="004054FE" w:rsidRDefault="004054FE" w:rsidP="00405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F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A25840" w:rsidRDefault="004054FE" w:rsidP="00405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FE">
        <w:rPr>
          <w:rFonts w:ascii="Times New Roman" w:hAnsi="Times New Roman" w:cs="Times New Roman"/>
          <w:b/>
          <w:sz w:val="24"/>
          <w:szCs w:val="24"/>
        </w:rPr>
        <w:t>к проекту административного регламента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4FE" w:rsidRDefault="004054FE" w:rsidP="00405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A7448F">
        <w:rPr>
          <w:rFonts w:ascii="Times New Roman" w:hAnsi="Times New Roman" w:cs="Times New Roman"/>
          <w:b/>
          <w:sz w:val="24"/>
          <w:szCs w:val="24"/>
        </w:rPr>
        <w:t xml:space="preserve">предоставление мер социальной поддержки при оплате жилья и коммунальных услуг отдельным категориям граждан, проживающим на территории </w:t>
      </w:r>
      <w:proofErr w:type="spellStart"/>
      <w:r w:rsidR="00A7448F">
        <w:rPr>
          <w:rFonts w:ascii="Times New Roman" w:hAnsi="Times New Roman" w:cs="Times New Roman"/>
          <w:b/>
          <w:sz w:val="24"/>
          <w:szCs w:val="24"/>
        </w:rPr>
        <w:t>Елизовского</w:t>
      </w:r>
      <w:proofErr w:type="spellEnd"/>
      <w:r w:rsidR="00A7448F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4054FE" w:rsidRDefault="004054FE" w:rsidP="00405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4FE" w:rsidRDefault="004054FE" w:rsidP="0040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4FE" w:rsidRDefault="004054FE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предоставления муниципальной услуги по предоставлению </w:t>
      </w:r>
      <w:r w:rsidR="00A7448F">
        <w:rPr>
          <w:rFonts w:ascii="Times New Roman" w:hAnsi="Times New Roman" w:cs="Times New Roman"/>
          <w:sz w:val="24"/>
          <w:szCs w:val="24"/>
        </w:rPr>
        <w:t xml:space="preserve">мер социальной поддержки при оплате жилья и коммунальных услуг отдельным категориям </w:t>
      </w:r>
      <w:r w:rsidR="00BA0F75">
        <w:rPr>
          <w:rFonts w:ascii="Times New Roman" w:hAnsi="Times New Roman" w:cs="Times New Roman"/>
          <w:sz w:val="24"/>
          <w:szCs w:val="24"/>
        </w:rPr>
        <w:t xml:space="preserve">граждан, проживающим на территории </w:t>
      </w:r>
      <w:proofErr w:type="spellStart"/>
      <w:r w:rsidR="00BA0F75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BA0F7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Проект) является отдел реформирования жилищно-коммунального комплекса и правового регулирования Управления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4054FE" w:rsidRDefault="004054FE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4054FE" w:rsidRDefault="004054FE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устанавливается информирования о муниципальной услуге, перечень необходимых </w:t>
      </w:r>
      <w:r w:rsidR="00DA32A2">
        <w:rPr>
          <w:rFonts w:ascii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 </w:t>
      </w:r>
    </w:p>
    <w:p w:rsidR="004054FE" w:rsidRDefault="004054FE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BA0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F75">
        <w:rPr>
          <w:rFonts w:ascii="Times New Roman" w:hAnsi="Times New Roman" w:cs="Times New Roman"/>
          <w:sz w:val="24"/>
          <w:szCs w:val="24"/>
        </w:rPr>
        <w:t xml:space="preserve">МАУ «Единый расчетно-кассовый центр»,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F01FFC" w:rsidRDefault="00F01FFC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«Интернет» для проведения независимой экспертизы физическими и юридическими лицами.</w:t>
      </w:r>
    </w:p>
    <w:p w:rsidR="00F01FFC" w:rsidRDefault="00F01FFC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лиц.</w:t>
      </w:r>
    </w:p>
    <w:p w:rsidR="00F01FFC" w:rsidRDefault="00F01FFC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и внесения предложений составляет 15 (пятнадцать) календарных дней со дня размещения Проекта административного регламента в сети Интернет.</w:t>
      </w:r>
    </w:p>
    <w:p w:rsidR="00F01FFC" w:rsidRDefault="00F01FFC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предложений по Проекту осуществляется в рабочие дни по телефону:</w:t>
      </w:r>
    </w:p>
    <w:p w:rsidR="00F01FFC" w:rsidRPr="00F01FFC" w:rsidRDefault="00F01FFC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(8-415-31) 6-20-28, по адресу электронной почты: ugkh_egp@mail</w:t>
      </w:r>
      <w:r w:rsidRPr="00F01F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</w:p>
    <w:p w:rsidR="004054FE" w:rsidRDefault="00F01FFC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8F">
        <w:rPr>
          <w:rFonts w:ascii="Times New Roman" w:hAnsi="Times New Roman" w:cs="Times New Roman"/>
          <w:b/>
          <w:sz w:val="24"/>
          <w:szCs w:val="24"/>
        </w:rPr>
        <w:tab/>
      </w:r>
      <w:r w:rsidRPr="00F01FF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трудники, ответственные за сбор, обобщение и учет представленных предложений:</w:t>
      </w:r>
    </w:p>
    <w:p w:rsidR="00BA0F75" w:rsidRDefault="00BA0F75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75" w:rsidRDefault="00BA0F75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75" w:rsidRDefault="00BA0F75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75" w:rsidRDefault="00BA0F75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75" w:rsidRDefault="00BA0F75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75" w:rsidRDefault="00BA0F75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75" w:rsidRDefault="00BA0F75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75" w:rsidRDefault="00BA0F75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FFC" w:rsidRDefault="00F01FFC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Владимировна;</w:t>
      </w:r>
    </w:p>
    <w:p w:rsidR="00F01FFC" w:rsidRDefault="00F01FFC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Филимонова Дина Александровна.</w:t>
      </w:r>
    </w:p>
    <w:p w:rsidR="00F01FFC" w:rsidRPr="00F01FFC" w:rsidRDefault="00F01FFC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FFC" w:rsidRPr="00F01FFC" w:rsidSect="00A2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4FE"/>
    <w:rsid w:val="000E734A"/>
    <w:rsid w:val="004054FE"/>
    <w:rsid w:val="006F41D4"/>
    <w:rsid w:val="00A25840"/>
    <w:rsid w:val="00A37D07"/>
    <w:rsid w:val="00A7448F"/>
    <w:rsid w:val="00BA0F75"/>
    <w:rsid w:val="00DA32A2"/>
    <w:rsid w:val="00F0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BB79-605C-46B4-B67C-E4EAAEBE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2019-07-04T02:35:00Z</dcterms:created>
  <dcterms:modified xsi:type="dcterms:W3CDTF">2020-11-02T02:47:00Z</dcterms:modified>
</cp:coreProperties>
</file>