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C6" w:rsidRDefault="00217FC6" w:rsidP="0021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C6" w:rsidRDefault="00217FC6" w:rsidP="00217F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17FC6" w:rsidRDefault="00217FC6" w:rsidP="00217F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17FC6" w:rsidRDefault="00217FC6" w:rsidP="00217FC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7FC6" w:rsidRDefault="00217FC6" w:rsidP="00217F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17FC6" w:rsidRDefault="00217FC6" w:rsidP="00217FC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17FC6" w:rsidRDefault="00217FC6" w:rsidP="00217F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17BF">
        <w:rPr>
          <w:rFonts w:ascii="Times New Roman" w:hAnsi="Times New Roman" w:cs="Times New Roman"/>
          <w:sz w:val="24"/>
          <w:szCs w:val="24"/>
          <w:u w:val="single"/>
        </w:rPr>
        <w:t>28.  01.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sz w:val="24"/>
          <w:szCs w:val="24"/>
          <w:u w:val="single"/>
        </w:rPr>
        <w:t>51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17FC6" w:rsidRDefault="00217FC6" w:rsidP="00217F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17FC6" w:rsidRDefault="00217FC6" w:rsidP="00217FC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FC6" w:rsidRPr="00891D7F" w:rsidTr="00D72A21">
        <w:tc>
          <w:tcPr>
            <w:tcW w:w="4785" w:type="dxa"/>
          </w:tcPr>
          <w:p w:rsidR="00217FC6" w:rsidRPr="00891D7F" w:rsidRDefault="00217FC6" w:rsidP="00D72A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о присвоении адреса формируемому  земельному участку</w:t>
            </w:r>
          </w:p>
          <w:p w:rsidR="00217FC6" w:rsidRPr="00891D7F" w:rsidRDefault="00217FC6" w:rsidP="00D72A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7FC6" w:rsidRPr="00891D7F" w:rsidRDefault="00217FC6" w:rsidP="00D72A2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FC6" w:rsidRPr="00891D7F" w:rsidRDefault="00217FC6" w:rsidP="00217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ст. 11.10, п.2 ст.56 Земельного кодекса РФ, Федеральным законом от 06.10.2003 N 131-ФЗ "Об общих принципах организации местного самоуправления в Российской Федерации", </w:t>
      </w:r>
      <w:r w:rsidRPr="00891D7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891D7F">
        <w:rPr>
          <w:rFonts w:ascii="Times New Roman" w:hAnsi="Times New Roman" w:cs="Times New Roman"/>
          <w:sz w:val="28"/>
          <w:szCs w:val="28"/>
        </w:rPr>
        <w:t>ем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891D7F">
        <w:rPr>
          <w:rFonts w:ascii="Times New Roman" w:hAnsi="Times New Roman" w:cs="Times New Roman"/>
          <w:sz w:val="28"/>
          <w:szCs w:val="28"/>
        </w:rPr>
        <w:t>Уставом Елизовского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Елизовского городского поселения, принятых Решением Собрания депутатов Елизовского городского поселения № 126 от 07.09.2011</w:t>
      </w:r>
      <w:r w:rsidRPr="00891D7F">
        <w:rPr>
          <w:rFonts w:ascii="Times New Roman" w:hAnsi="Times New Roman" w:cs="Times New Roman"/>
          <w:sz w:val="28"/>
          <w:szCs w:val="28"/>
        </w:rPr>
        <w:t xml:space="preserve">,  на основании 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17FC6" w:rsidRPr="00891D7F" w:rsidRDefault="00217FC6" w:rsidP="00217FC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ПОСТАНОВЛЯЮ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1D7F">
        <w:rPr>
          <w:rFonts w:ascii="Times New Roman" w:hAnsi="Times New Roman" w:cs="Times New Roman"/>
          <w:sz w:val="28"/>
          <w:szCs w:val="28"/>
        </w:rPr>
        <w:t xml:space="preserve">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D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891D7F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 жилыми домами (Ж 1);</w:t>
      </w:r>
    </w:p>
    <w:p w:rsidR="00217FC6" w:rsidRPr="00891D7F" w:rsidRDefault="00217FC6" w:rsidP="00217F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«двухквартирные</w:t>
      </w:r>
      <w:r w:rsidRPr="00891D7F">
        <w:rPr>
          <w:rFonts w:ascii="Times New Roman" w:hAnsi="Times New Roman" w:cs="Times New Roman"/>
          <w:sz w:val="28"/>
          <w:szCs w:val="28"/>
        </w:rPr>
        <w:t xml:space="preserve"> жилые дома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1D7F">
        <w:rPr>
          <w:rFonts w:ascii="Times New Roman" w:hAnsi="Times New Roman" w:cs="Times New Roman"/>
          <w:sz w:val="28"/>
          <w:szCs w:val="28"/>
        </w:rPr>
        <w:t>;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 </w:t>
      </w:r>
      <w:r w:rsidRPr="00891D7F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891D7F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891D7F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2.1. Адрес земельного участка считать: Россия, Камчатский край,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Pr="00891D7F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891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891D7F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lastRenderedPageBreak/>
        <w:t>4. Данное постановление действительно в течение 2-х лет.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5. Управлению делами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91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91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D7F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О.Ю. Мороз.</w:t>
      </w:r>
    </w:p>
    <w:p w:rsidR="00217FC6" w:rsidRPr="00891D7F" w:rsidRDefault="00217FC6" w:rsidP="0021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официального опубликования (обнародования).</w:t>
      </w:r>
    </w:p>
    <w:p w:rsidR="00217FC6" w:rsidRPr="00891D7F" w:rsidRDefault="00217FC6" w:rsidP="0021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FC6" w:rsidRPr="00891D7F" w:rsidRDefault="00217FC6" w:rsidP="0021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FC6" w:rsidRPr="00891D7F" w:rsidRDefault="00217FC6" w:rsidP="0021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FC6" w:rsidRPr="00891D7F" w:rsidRDefault="00217FC6" w:rsidP="00217F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17FC6" w:rsidRPr="00891D7F" w:rsidRDefault="00217FC6" w:rsidP="00217F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1D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891D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17FC6" w:rsidRPr="00891D7F" w:rsidRDefault="00217FC6" w:rsidP="0021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C6" w:rsidRDefault="00217FC6" w:rsidP="00217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FC6" w:rsidRDefault="00217FC6" w:rsidP="0021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FC6" w:rsidRDefault="00217FC6" w:rsidP="00217FC6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C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17FC6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2AD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2016-01-27T22:57:00Z</dcterms:created>
  <dcterms:modified xsi:type="dcterms:W3CDTF">2016-01-27T22:58:00Z</dcterms:modified>
</cp:coreProperties>
</file>