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F2" w:rsidRPr="0052628D" w:rsidRDefault="006C43C6" w:rsidP="007A6BF2">
      <w:pPr>
        <w:jc w:val="center"/>
      </w:pPr>
      <w:r w:rsidRPr="006C43C6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84.75pt;visibility:visible">
            <v:imagedata r:id="rId5" o:title="elizbig" gain="1.25"/>
          </v:shape>
        </w:pict>
      </w:r>
    </w:p>
    <w:p w:rsidR="007A6BF2" w:rsidRPr="0052628D" w:rsidRDefault="007A6BF2" w:rsidP="007A6BF2">
      <w:pPr>
        <w:ind w:firstLine="708"/>
        <w:rPr>
          <w:sz w:val="26"/>
          <w:szCs w:val="26"/>
        </w:rPr>
      </w:pPr>
      <w:r w:rsidRPr="0052628D">
        <w:rPr>
          <w:sz w:val="26"/>
          <w:szCs w:val="26"/>
        </w:rPr>
        <w:t xml:space="preserve">                          Р О С </w:t>
      </w:r>
      <w:proofErr w:type="spellStart"/>
      <w:proofErr w:type="gramStart"/>
      <w:r w:rsidRPr="0052628D">
        <w:rPr>
          <w:sz w:val="26"/>
          <w:szCs w:val="26"/>
        </w:rPr>
        <w:t>С</w:t>
      </w:r>
      <w:proofErr w:type="spellEnd"/>
      <w:proofErr w:type="gramEnd"/>
      <w:r w:rsidRPr="0052628D">
        <w:rPr>
          <w:sz w:val="26"/>
          <w:szCs w:val="26"/>
        </w:rPr>
        <w:t xml:space="preserve"> И Й С К А Я   Ф Е Д Е Р А Ц И Я</w:t>
      </w:r>
    </w:p>
    <w:p w:rsidR="007A6BF2" w:rsidRPr="0052628D" w:rsidRDefault="007A6BF2" w:rsidP="007A6BF2">
      <w:pPr>
        <w:jc w:val="center"/>
        <w:rPr>
          <w:sz w:val="26"/>
          <w:szCs w:val="26"/>
        </w:rPr>
      </w:pPr>
      <w:r w:rsidRPr="0052628D">
        <w:rPr>
          <w:sz w:val="26"/>
          <w:szCs w:val="26"/>
        </w:rPr>
        <w:t>КАМЧАТСКИЙ КРАЙ</w:t>
      </w:r>
    </w:p>
    <w:p w:rsidR="007A6BF2" w:rsidRPr="0052628D" w:rsidRDefault="007A6BF2" w:rsidP="007A6BF2">
      <w:pPr>
        <w:ind w:left="2124" w:firstLine="708"/>
        <w:rPr>
          <w:b/>
          <w:sz w:val="32"/>
          <w:szCs w:val="32"/>
        </w:rPr>
      </w:pPr>
      <w:proofErr w:type="gramStart"/>
      <w:r w:rsidRPr="0052628D">
        <w:rPr>
          <w:b/>
          <w:sz w:val="32"/>
          <w:szCs w:val="32"/>
        </w:rPr>
        <w:t>П</w:t>
      </w:r>
      <w:proofErr w:type="gramEnd"/>
      <w:r w:rsidRPr="0052628D">
        <w:rPr>
          <w:b/>
          <w:sz w:val="32"/>
          <w:szCs w:val="32"/>
        </w:rPr>
        <w:t xml:space="preserve"> О С Т А Н О В Л Е Н И Е</w:t>
      </w:r>
    </w:p>
    <w:p w:rsidR="007A6BF2" w:rsidRPr="0052628D" w:rsidRDefault="007A6BF2" w:rsidP="007A6BF2">
      <w:pPr>
        <w:jc w:val="center"/>
        <w:rPr>
          <w:sz w:val="26"/>
          <w:szCs w:val="26"/>
        </w:rPr>
      </w:pPr>
      <w:r w:rsidRPr="0052628D">
        <w:rPr>
          <w:sz w:val="26"/>
          <w:szCs w:val="26"/>
        </w:rPr>
        <w:t>АДМИНИСТРАЦИИ ЕЛИЗОВСКОГО ГОРОДСКОГО ПОСЕЛЕНИЯ</w:t>
      </w:r>
    </w:p>
    <w:p w:rsidR="007A6BF2" w:rsidRPr="0052628D" w:rsidRDefault="007A6BF2" w:rsidP="007A6BF2"/>
    <w:p w:rsidR="007A6BF2" w:rsidRPr="00A62A0B" w:rsidRDefault="007A6BF2" w:rsidP="007A6BF2">
      <w:pPr>
        <w:tabs>
          <w:tab w:val="left" w:pos="5400"/>
        </w:tabs>
        <w:ind w:left="-142"/>
        <w:jc w:val="both"/>
        <w:rPr>
          <w:u w:val="single"/>
        </w:rPr>
      </w:pPr>
      <w:r w:rsidRPr="00A66324">
        <w:t xml:space="preserve">от </w:t>
      </w:r>
      <w:r w:rsidR="00D46A7A" w:rsidRPr="00A66324">
        <w:t>«</w:t>
      </w:r>
      <w:r w:rsidR="00A62A0B">
        <w:t>02</w:t>
      </w:r>
      <w:r w:rsidR="00D46A7A" w:rsidRPr="00A66324">
        <w:t xml:space="preserve">» </w:t>
      </w:r>
      <w:r w:rsidR="00856A24">
        <w:t xml:space="preserve"> </w:t>
      </w:r>
      <w:r w:rsidR="00A62A0B">
        <w:t xml:space="preserve">апреля  </w:t>
      </w:r>
      <w:r w:rsidR="00ED797A" w:rsidRPr="00A66324">
        <w:t>201</w:t>
      </w:r>
      <w:r w:rsidR="00A73B5F" w:rsidRPr="00A66324">
        <w:t>4</w:t>
      </w:r>
      <w:r w:rsidR="00ED797A" w:rsidRPr="00A66324">
        <w:t xml:space="preserve"> года</w:t>
      </w:r>
      <w:r w:rsidRPr="00A66324">
        <w:tab/>
      </w:r>
      <w:r w:rsidRPr="00A66324">
        <w:tab/>
      </w:r>
      <w:r w:rsidRPr="00A66324">
        <w:tab/>
      </w:r>
      <w:r w:rsidRPr="00A66324">
        <w:tab/>
      </w:r>
      <w:r w:rsidR="00ED797A" w:rsidRPr="00A66324">
        <w:t xml:space="preserve">   </w:t>
      </w:r>
      <w:r w:rsidRPr="00A66324">
        <w:t xml:space="preserve">       </w:t>
      </w:r>
      <w:r w:rsidRPr="00A62A0B">
        <w:rPr>
          <w:u w:val="single"/>
        </w:rPr>
        <w:t xml:space="preserve">№ </w:t>
      </w:r>
      <w:r w:rsidR="00A62A0B" w:rsidRPr="00A62A0B">
        <w:rPr>
          <w:u w:val="single"/>
        </w:rPr>
        <w:t>252-п</w:t>
      </w:r>
    </w:p>
    <w:p w:rsidR="00CC18AB" w:rsidRDefault="00ED797A" w:rsidP="00A66324">
      <w:r w:rsidRPr="00A66324">
        <w:t xml:space="preserve">     </w:t>
      </w:r>
      <w:r w:rsidR="007A6BF2" w:rsidRPr="00A66324">
        <w:t xml:space="preserve"> г. Елизово</w:t>
      </w:r>
    </w:p>
    <w:p w:rsidR="00A66324" w:rsidRPr="00A66324" w:rsidRDefault="00A66324" w:rsidP="00A66324"/>
    <w:tbl>
      <w:tblPr>
        <w:tblW w:w="0" w:type="auto"/>
        <w:tblLook w:val="04A0"/>
      </w:tblPr>
      <w:tblGrid>
        <w:gridCol w:w="4928"/>
      </w:tblGrid>
      <w:tr w:rsidR="00D0439E" w:rsidRPr="00A66324" w:rsidTr="00906C71">
        <w:tc>
          <w:tcPr>
            <w:tcW w:w="4928" w:type="dxa"/>
          </w:tcPr>
          <w:p w:rsidR="00D0439E" w:rsidRDefault="00D0439E" w:rsidP="00E839B8">
            <w:pPr>
              <w:jc w:val="both"/>
            </w:pPr>
            <w:r w:rsidRPr="00A66324">
              <w:t>О</w:t>
            </w:r>
            <w:r w:rsidR="00F6784A" w:rsidRPr="00A66324">
              <w:t xml:space="preserve">б утверждении </w:t>
            </w:r>
            <w:r w:rsidR="0053320E" w:rsidRPr="00A66324">
              <w:t>административного регламента</w:t>
            </w:r>
            <w:r w:rsidR="00BB3680" w:rsidRPr="00A66324">
              <w:t xml:space="preserve"> по предоставлению</w:t>
            </w:r>
            <w:r w:rsidR="00A73B5F" w:rsidRPr="00A66324">
              <w:t xml:space="preserve"> </w:t>
            </w:r>
            <w:r w:rsidR="00BB3680" w:rsidRPr="00A66324">
              <w:t>администрацией Елизовского</w:t>
            </w:r>
            <w:r w:rsidR="00D46A7A" w:rsidRPr="00A66324">
              <w:t xml:space="preserve"> </w:t>
            </w:r>
            <w:r w:rsidR="00BB3680" w:rsidRPr="00A66324">
              <w:t>городского поселения</w:t>
            </w:r>
            <w:r w:rsidR="00E00A3B" w:rsidRPr="00A66324">
              <w:t xml:space="preserve"> </w:t>
            </w:r>
            <w:r w:rsidR="00BB3680" w:rsidRPr="00A66324">
              <w:t>муниципальной</w:t>
            </w:r>
            <w:r w:rsidR="00A73B5F" w:rsidRPr="00A66324">
              <w:t xml:space="preserve"> </w:t>
            </w:r>
            <w:r w:rsidR="00BB3680" w:rsidRPr="00A66324">
              <w:t xml:space="preserve">услуги по </w:t>
            </w:r>
            <w:r w:rsidR="00E839B8">
              <w:t>приватизации жилых помещений муниципального жилищного фонда</w:t>
            </w:r>
          </w:p>
          <w:p w:rsidR="00E839B8" w:rsidRPr="00A66324" w:rsidRDefault="00E839B8" w:rsidP="00E839B8">
            <w:pPr>
              <w:jc w:val="both"/>
            </w:pPr>
          </w:p>
        </w:tc>
      </w:tr>
    </w:tbl>
    <w:p w:rsidR="00730DBD" w:rsidRDefault="00AD25DC" w:rsidP="00730DBD">
      <w:pPr>
        <w:pStyle w:val="a4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A66324">
        <w:rPr>
          <w:color w:val="000000"/>
          <w:sz w:val="24"/>
          <w:szCs w:val="24"/>
        </w:rPr>
        <w:t>В</w:t>
      </w:r>
      <w:r w:rsidR="00D75EE9" w:rsidRPr="00A66324">
        <w:rPr>
          <w:color w:val="000000"/>
          <w:sz w:val="24"/>
          <w:szCs w:val="24"/>
        </w:rPr>
        <w:t xml:space="preserve"> </w:t>
      </w:r>
      <w:r w:rsidR="00B1669B" w:rsidRPr="00A66324">
        <w:rPr>
          <w:color w:val="000000"/>
          <w:sz w:val="24"/>
          <w:szCs w:val="24"/>
        </w:rPr>
        <w:t xml:space="preserve">соответствии </w:t>
      </w:r>
      <w:r w:rsidR="00D75EE9" w:rsidRPr="00A66324">
        <w:rPr>
          <w:color w:val="000000"/>
          <w:sz w:val="24"/>
          <w:szCs w:val="24"/>
        </w:rPr>
        <w:t>Федеральн</w:t>
      </w:r>
      <w:r w:rsidR="00D55127" w:rsidRPr="00A66324">
        <w:rPr>
          <w:color w:val="000000"/>
          <w:sz w:val="24"/>
          <w:szCs w:val="24"/>
        </w:rPr>
        <w:t>ым</w:t>
      </w:r>
      <w:r w:rsidR="00D75EE9" w:rsidRPr="00A66324">
        <w:rPr>
          <w:color w:val="000000"/>
          <w:sz w:val="24"/>
          <w:szCs w:val="24"/>
        </w:rPr>
        <w:t xml:space="preserve"> закон</w:t>
      </w:r>
      <w:r w:rsidR="00D55127" w:rsidRPr="00A66324">
        <w:rPr>
          <w:color w:val="000000"/>
          <w:sz w:val="24"/>
          <w:szCs w:val="24"/>
        </w:rPr>
        <w:t>ом</w:t>
      </w:r>
      <w:r w:rsidR="00DF0799" w:rsidRPr="00A66324">
        <w:rPr>
          <w:color w:val="000000"/>
          <w:sz w:val="24"/>
          <w:szCs w:val="24"/>
        </w:rPr>
        <w:t xml:space="preserve"> </w:t>
      </w:r>
      <w:r w:rsidR="00D75EE9" w:rsidRPr="00A66324">
        <w:rPr>
          <w:color w:val="000000"/>
          <w:sz w:val="24"/>
          <w:szCs w:val="24"/>
        </w:rPr>
        <w:t xml:space="preserve">от 06.10.2003 </w:t>
      </w:r>
      <w:r w:rsidR="00E839B8">
        <w:rPr>
          <w:color w:val="000000"/>
          <w:sz w:val="24"/>
          <w:szCs w:val="24"/>
        </w:rPr>
        <w:t>№131-</w:t>
      </w:r>
      <w:r w:rsidR="005D1313" w:rsidRPr="00A66324">
        <w:rPr>
          <w:color w:val="000000"/>
          <w:sz w:val="24"/>
          <w:szCs w:val="24"/>
        </w:rPr>
        <w:t>ФЗ</w:t>
      </w:r>
      <w:r w:rsidR="00D75EE9" w:rsidRPr="00A66324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6B66D6" w:rsidRPr="00A66324">
        <w:rPr>
          <w:color w:val="000000"/>
          <w:sz w:val="24"/>
          <w:szCs w:val="24"/>
        </w:rPr>
        <w:t>,</w:t>
      </w:r>
      <w:r w:rsidR="00D4277E" w:rsidRPr="00A66324">
        <w:rPr>
          <w:color w:val="000000"/>
          <w:sz w:val="24"/>
          <w:szCs w:val="24"/>
        </w:rPr>
        <w:t xml:space="preserve"> </w:t>
      </w:r>
      <w:r w:rsidR="007A6BF2" w:rsidRPr="00A66324">
        <w:rPr>
          <w:color w:val="000000"/>
          <w:sz w:val="24"/>
          <w:szCs w:val="24"/>
        </w:rPr>
        <w:t>Феде</w:t>
      </w:r>
      <w:r w:rsidR="00E839B8">
        <w:rPr>
          <w:color w:val="000000"/>
          <w:sz w:val="24"/>
          <w:szCs w:val="24"/>
        </w:rPr>
        <w:t>ральным законом  от 27.07.2010 №</w:t>
      </w:r>
      <w:r w:rsidR="00EA31B0" w:rsidRPr="00A66324">
        <w:rPr>
          <w:color w:val="000000"/>
          <w:sz w:val="24"/>
          <w:szCs w:val="24"/>
        </w:rPr>
        <w:t>210-</w:t>
      </w:r>
      <w:r w:rsidR="007A6BF2" w:rsidRPr="00A66324">
        <w:rPr>
          <w:color w:val="000000"/>
          <w:sz w:val="24"/>
          <w:szCs w:val="24"/>
        </w:rPr>
        <w:t>ФЗ «Об организации предоставления государственных и муниципальных услуг»</w:t>
      </w:r>
      <w:r w:rsidR="00EA31B0" w:rsidRPr="00A66324">
        <w:rPr>
          <w:color w:val="000000"/>
          <w:sz w:val="24"/>
          <w:szCs w:val="24"/>
        </w:rPr>
        <w:t xml:space="preserve">, </w:t>
      </w:r>
      <w:r w:rsidR="00EE07BD" w:rsidRPr="00A66324">
        <w:rPr>
          <w:color w:val="000000"/>
          <w:sz w:val="24"/>
          <w:szCs w:val="24"/>
        </w:rPr>
        <w:t>Уставом Е</w:t>
      </w:r>
      <w:r w:rsidR="00C14597" w:rsidRPr="00A66324">
        <w:rPr>
          <w:color w:val="000000"/>
          <w:sz w:val="24"/>
          <w:szCs w:val="24"/>
        </w:rPr>
        <w:t>лизовского городского поселения</w:t>
      </w:r>
      <w:r w:rsidR="009B0871" w:rsidRPr="00A66324">
        <w:rPr>
          <w:color w:val="000000"/>
          <w:sz w:val="24"/>
          <w:szCs w:val="24"/>
        </w:rPr>
        <w:t>,</w:t>
      </w:r>
      <w:r w:rsidR="00D55127" w:rsidRPr="00A66324">
        <w:rPr>
          <w:color w:val="000000"/>
          <w:sz w:val="24"/>
          <w:szCs w:val="24"/>
        </w:rPr>
        <w:t xml:space="preserve"> руководствуясь </w:t>
      </w:r>
      <w:r w:rsidR="00701677" w:rsidRPr="00A66324">
        <w:rPr>
          <w:color w:val="000000"/>
          <w:sz w:val="24"/>
          <w:szCs w:val="24"/>
        </w:rPr>
        <w:t>постановлением администрации Елизовского городского поселения от 09.09.2010 № 313-п «О муниципальной информационной системе «Реестр</w:t>
      </w:r>
      <w:r w:rsidR="00E839B8">
        <w:rPr>
          <w:color w:val="000000"/>
          <w:sz w:val="24"/>
          <w:szCs w:val="24"/>
        </w:rPr>
        <w:t xml:space="preserve"> </w:t>
      </w:r>
      <w:r w:rsidR="00701677" w:rsidRPr="00A66324">
        <w:rPr>
          <w:color w:val="000000"/>
          <w:sz w:val="24"/>
          <w:szCs w:val="24"/>
        </w:rPr>
        <w:t>муниципальных услуг Елизовского городского поселения», распоряжением</w:t>
      </w:r>
      <w:r w:rsidR="00972023" w:rsidRPr="00A66324">
        <w:rPr>
          <w:color w:val="000000"/>
          <w:sz w:val="24"/>
          <w:szCs w:val="24"/>
        </w:rPr>
        <w:t xml:space="preserve"> </w:t>
      </w:r>
      <w:r w:rsidR="00701677" w:rsidRPr="00A66324">
        <w:rPr>
          <w:color w:val="000000"/>
          <w:sz w:val="24"/>
          <w:szCs w:val="24"/>
        </w:rPr>
        <w:t>администрации</w:t>
      </w:r>
      <w:r w:rsidR="00815C35" w:rsidRPr="00A66324">
        <w:rPr>
          <w:color w:val="000000"/>
          <w:sz w:val="24"/>
          <w:szCs w:val="24"/>
        </w:rPr>
        <w:t xml:space="preserve"> Елизовского городского поселения от </w:t>
      </w:r>
      <w:r w:rsidR="00701677" w:rsidRPr="00A66324">
        <w:rPr>
          <w:color w:val="000000"/>
          <w:sz w:val="24"/>
          <w:szCs w:val="24"/>
        </w:rPr>
        <w:t>06</w:t>
      </w:r>
      <w:r w:rsidR="00815C35" w:rsidRPr="00A66324">
        <w:rPr>
          <w:color w:val="000000"/>
          <w:sz w:val="24"/>
          <w:szCs w:val="24"/>
        </w:rPr>
        <w:t>.0</w:t>
      </w:r>
      <w:r w:rsidR="00701677" w:rsidRPr="00A66324">
        <w:rPr>
          <w:color w:val="000000"/>
          <w:sz w:val="24"/>
          <w:szCs w:val="24"/>
        </w:rPr>
        <w:t>8</w:t>
      </w:r>
      <w:r w:rsidR="00815C35" w:rsidRPr="00A66324">
        <w:rPr>
          <w:color w:val="000000"/>
          <w:sz w:val="24"/>
          <w:szCs w:val="24"/>
        </w:rPr>
        <w:t>.20</w:t>
      </w:r>
      <w:r w:rsidR="00701677" w:rsidRPr="00A66324">
        <w:rPr>
          <w:color w:val="000000"/>
          <w:sz w:val="24"/>
          <w:szCs w:val="24"/>
        </w:rPr>
        <w:t>1</w:t>
      </w:r>
      <w:r w:rsidR="00E839B8">
        <w:rPr>
          <w:color w:val="000000"/>
          <w:sz w:val="24"/>
          <w:szCs w:val="24"/>
        </w:rPr>
        <w:t>0 №</w:t>
      </w:r>
      <w:r w:rsidR="00701677" w:rsidRPr="00A66324">
        <w:rPr>
          <w:color w:val="000000"/>
          <w:sz w:val="24"/>
          <w:szCs w:val="24"/>
        </w:rPr>
        <w:t>138</w:t>
      </w:r>
      <w:r w:rsidR="00815C35" w:rsidRPr="00A66324">
        <w:rPr>
          <w:color w:val="000000"/>
          <w:sz w:val="24"/>
          <w:szCs w:val="24"/>
        </w:rPr>
        <w:t>-</w:t>
      </w:r>
      <w:r w:rsidR="00701677" w:rsidRPr="00A66324">
        <w:rPr>
          <w:color w:val="000000"/>
          <w:sz w:val="24"/>
          <w:szCs w:val="24"/>
        </w:rPr>
        <w:t>р</w:t>
      </w:r>
      <w:r w:rsidR="00815C35" w:rsidRPr="00A66324">
        <w:rPr>
          <w:color w:val="000000"/>
          <w:sz w:val="24"/>
          <w:szCs w:val="24"/>
        </w:rPr>
        <w:t xml:space="preserve"> «</w:t>
      </w:r>
      <w:r w:rsidR="00701677" w:rsidRPr="00A66324">
        <w:rPr>
          <w:color w:val="000000"/>
          <w:sz w:val="24"/>
          <w:szCs w:val="24"/>
        </w:rPr>
        <w:t>О</w:t>
      </w:r>
      <w:proofErr w:type="gramEnd"/>
      <w:r w:rsidR="00701677" w:rsidRPr="00A66324">
        <w:rPr>
          <w:color w:val="000000"/>
          <w:sz w:val="24"/>
          <w:szCs w:val="24"/>
        </w:rPr>
        <w:t xml:space="preserve"> </w:t>
      </w:r>
      <w:proofErr w:type="gramStart"/>
      <w:r w:rsidR="00701677" w:rsidRPr="00A66324">
        <w:rPr>
          <w:color w:val="000000"/>
          <w:sz w:val="24"/>
          <w:szCs w:val="24"/>
        </w:rPr>
        <w:t>порядке</w:t>
      </w:r>
      <w:proofErr w:type="gramEnd"/>
      <w:r w:rsidR="00701677" w:rsidRPr="00A66324">
        <w:rPr>
          <w:color w:val="000000"/>
          <w:sz w:val="24"/>
          <w:szCs w:val="24"/>
        </w:rPr>
        <w:t xml:space="preserve"> разработки и утверждения административных регламентов по исполнению муниципальных функций (предоставлению муниципальных услуг) структурными подразделениями администрации </w:t>
      </w:r>
      <w:r w:rsidR="00815C35" w:rsidRPr="00A66324">
        <w:rPr>
          <w:color w:val="000000"/>
          <w:sz w:val="24"/>
          <w:szCs w:val="24"/>
        </w:rPr>
        <w:t>Елизовского городского поселения</w:t>
      </w:r>
      <w:r w:rsidR="00701677" w:rsidRPr="00A66324">
        <w:rPr>
          <w:color w:val="000000"/>
          <w:sz w:val="24"/>
          <w:szCs w:val="24"/>
        </w:rPr>
        <w:t>»</w:t>
      </w:r>
    </w:p>
    <w:p w:rsidR="00730DBD" w:rsidRPr="00730DBD" w:rsidRDefault="0053320E" w:rsidP="00730DBD">
      <w:pPr>
        <w:pStyle w:val="a4"/>
        <w:ind w:left="0"/>
      </w:pPr>
      <w:r w:rsidRPr="00A66324">
        <w:t>ПОСТАНОВЛЯЮ:</w:t>
      </w:r>
    </w:p>
    <w:p w:rsidR="009B0871" w:rsidRPr="00A66324" w:rsidRDefault="0053320E" w:rsidP="008F4F79">
      <w:pPr>
        <w:numPr>
          <w:ilvl w:val="0"/>
          <w:numId w:val="5"/>
        </w:numPr>
        <w:ind w:left="425" w:hanging="425"/>
        <w:jc w:val="both"/>
      </w:pPr>
      <w:r w:rsidRPr="00A66324">
        <w:t xml:space="preserve">Утвердить </w:t>
      </w:r>
      <w:r w:rsidR="00701677" w:rsidRPr="00A66324">
        <w:t xml:space="preserve">административный регламент </w:t>
      </w:r>
      <w:r w:rsidR="00BB3680" w:rsidRPr="00A66324">
        <w:t xml:space="preserve">по предоставлению администрацией Елизовского городского поселения муниципальной услуги </w:t>
      </w:r>
      <w:r w:rsidR="006E789B" w:rsidRPr="00A66324">
        <w:t xml:space="preserve">по </w:t>
      </w:r>
      <w:r w:rsidR="00E839B8">
        <w:t>приватизации жилых помещений муниципального жилищного фонда</w:t>
      </w:r>
      <w:r w:rsidR="006E789B" w:rsidRPr="00A66324">
        <w:t>, согласно приложению к настоящему постановлению</w:t>
      </w:r>
      <w:r w:rsidR="00DA743D" w:rsidRPr="00A66324">
        <w:t>.</w:t>
      </w:r>
      <w:r w:rsidR="00537426" w:rsidRPr="00A66324">
        <w:t xml:space="preserve"> </w:t>
      </w:r>
    </w:p>
    <w:p w:rsidR="00E839B8" w:rsidRDefault="008F4F79" w:rsidP="008F4F79">
      <w:pPr>
        <w:numPr>
          <w:ilvl w:val="0"/>
          <w:numId w:val="5"/>
        </w:numPr>
        <w:ind w:left="425" w:hanging="425"/>
        <w:contextualSpacing/>
        <w:jc w:val="both"/>
      </w:pPr>
      <w:r w:rsidRPr="00A66324">
        <w:t>Признать утратившим</w:t>
      </w:r>
      <w:r w:rsidR="00E00A3B" w:rsidRPr="00A66324">
        <w:t>и</w:t>
      </w:r>
      <w:r w:rsidRPr="00A66324">
        <w:t xml:space="preserve"> силу постановление администрации Елизовского городского поселения от </w:t>
      </w:r>
      <w:r w:rsidR="00E00A3B" w:rsidRPr="00A66324">
        <w:t>2</w:t>
      </w:r>
      <w:r w:rsidR="00E839B8">
        <w:t>0</w:t>
      </w:r>
      <w:r w:rsidR="00E00A3B" w:rsidRPr="00A66324">
        <w:t>.05</w:t>
      </w:r>
      <w:r w:rsidR="00A73B5F" w:rsidRPr="00A66324">
        <w:t>.201</w:t>
      </w:r>
      <w:r w:rsidR="00E00A3B" w:rsidRPr="00A66324">
        <w:t>1</w:t>
      </w:r>
      <w:r w:rsidRPr="00A66324">
        <w:t xml:space="preserve"> № </w:t>
      </w:r>
      <w:r w:rsidR="00E00A3B" w:rsidRPr="00A66324">
        <w:t>23</w:t>
      </w:r>
      <w:r w:rsidR="00E839B8">
        <w:t>2</w:t>
      </w:r>
      <w:r w:rsidRPr="00A66324">
        <w:t xml:space="preserve">-п </w:t>
      </w:r>
      <w:r w:rsidR="00AE2D7C" w:rsidRPr="00A66324">
        <w:t xml:space="preserve">«Об утверждении административного регламента </w:t>
      </w:r>
      <w:r w:rsidR="00A73B5F" w:rsidRPr="00A66324">
        <w:t xml:space="preserve">по </w:t>
      </w:r>
      <w:r w:rsidR="00AE2D7C" w:rsidRPr="00A66324">
        <w:t>предоставлени</w:t>
      </w:r>
      <w:r w:rsidR="00A73B5F" w:rsidRPr="00A66324">
        <w:t>ю</w:t>
      </w:r>
      <w:r w:rsidR="00AE2D7C" w:rsidRPr="00A66324">
        <w:t xml:space="preserve"> </w:t>
      </w:r>
      <w:r w:rsidR="00E00A3B" w:rsidRPr="00A66324">
        <w:t>муниципальной услуги «</w:t>
      </w:r>
      <w:r w:rsidR="00E839B8">
        <w:t xml:space="preserve">Организация процесса приватизации жилых помещений»  </w:t>
      </w:r>
      <w:r w:rsidR="00E00A3B" w:rsidRPr="00A66324">
        <w:t>и постановление администрации Елизовского городского поселения от 24.05.2012  № 24</w:t>
      </w:r>
      <w:r w:rsidR="00730DBD">
        <w:t>3</w:t>
      </w:r>
      <w:r w:rsidR="00E00A3B" w:rsidRPr="00A66324">
        <w:t xml:space="preserve">-п «О внесении изменений в Административный регламент </w:t>
      </w:r>
      <w:r w:rsidR="00E839B8" w:rsidRPr="00A66324">
        <w:t>по предоставлению муниципальной услуги «</w:t>
      </w:r>
      <w:r w:rsidR="00E839B8">
        <w:t xml:space="preserve">Организация процесса приватизации жилых помещений». </w:t>
      </w:r>
    </w:p>
    <w:p w:rsidR="00DA743D" w:rsidRPr="00E839B8" w:rsidRDefault="00FA6E50" w:rsidP="008F4F79">
      <w:pPr>
        <w:numPr>
          <w:ilvl w:val="0"/>
          <w:numId w:val="5"/>
        </w:numPr>
        <w:ind w:left="425" w:hanging="425"/>
        <w:contextualSpacing/>
        <w:jc w:val="both"/>
      </w:pPr>
      <w:r w:rsidRPr="00E839B8">
        <w:t xml:space="preserve">Управлению делами администрации Елизовского городского поселения опубликовать </w:t>
      </w:r>
      <w:r w:rsidR="00EA31B0" w:rsidRPr="00E839B8">
        <w:t xml:space="preserve">(обнародовать) </w:t>
      </w:r>
      <w:r w:rsidRPr="00E839B8">
        <w:t>в средствах массовой информации</w:t>
      </w:r>
      <w:r w:rsidR="00B0347C" w:rsidRPr="00E839B8">
        <w:t xml:space="preserve"> и разместить на официальном сайте администрации Елизовского городского поселения в сети </w:t>
      </w:r>
      <w:r w:rsidR="00F20713">
        <w:t>«</w:t>
      </w:r>
      <w:r w:rsidR="00B0347C" w:rsidRPr="00E839B8">
        <w:t>Интернет</w:t>
      </w:r>
      <w:r w:rsidR="00F20713">
        <w:t>»</w:t>
      </w:r>
      <w:r w:rsidR="00B0347C" w:rsidRPr="00E839B8">
        <w:t xml:space="preserve"> </w:t>
      </w:r>
      <w:r w:rsidR="00F70E70" w:rsidRPr="00E839B8">
        <w:t xml:space="preserve">утвержденный </w:t>
      </w:r>
      <w:r w:rsidR="00E00A3B" w:rsidRPr="00E839B8">
        <w:t xml:space="preserve"> </w:t>
      </w:r>
      <w:r w:rsidR="00B0347C" w:rsidRPr="00E839B8">
        <w:t>административный регламент</w:t>
      </w:r>
      <w:r w:rsidR="00E00A3B" w:rsidRPr="00E839B8">
        <w:t>.</w:t>
      </w:r>
      <w:r w:rsidR="00BB3680" w:rsidRPr="00E839B8">
        <w:t xml:space="preserve"> </w:t>
      </w:r>
    </w:p>
    <w:p w:rsidR="00DA743D" w:rsidRPr="00A66324" w:rsidRDefault="00570B0A" w:rsidP="008F4F79">
      <w:pPr>
        <w:pStyle w:val="a4"/>
        <w:numPr>
          <w:ilvl w:val="0"/>
          <w:numId w:val="5"/>
        </w:numPr>
        <w:spacing w:after="0"/>
        <w:ind w:left="425" w:hanging="425"/>
        <w:contextualSpacing/>
        <w:jc w:val="both"/>
        <w:rPr>
          <w:sz w:val="24"/>
          <w:szCs w:val="24"/>
        </w:rPr>
      </w:pPr>
      <w:proofErr w:type="gramStart"/>
      <w:r w:rsidRPr="00A66324">
        <w:rPr>
          <w:sz w:val="24"/>
          <w:szCs w:val="24"/>
        </w:rPr>
        <w:t>Контроль за</w:t>
      </w:r>
      <w:proofErr w:type="gramEnd"/>
      <w:r w:rsidR="00EA31B0" w:rsidRPr="00A66324">
        <w:rPr>
          <w:sz w:val="24"/>
          <w:szCs w:val="24"/>
        </w:rPr>
        <w:t xml:space="preserve"> </w:t>
      </w:r>
      <w:r w:rsidRPr="00A66324">
        <w:rPr>
          <w:sz w:val="24"/>
          <w:szCs w:val="24"/>
        </w:rPr>
        <w:t xml:space="preserve">исполнением </w:t>
      </w:r>
      <w:r w:rsidR="001C432D" w:rsidRPr="00A66324">
        <w:rPr>
          <w:sz w:val="24"/>
          <w:szCs w:val="24"/>
        </w:rPr>
        <w:t>настоящего</w:t>
      </w:r>
      <w:r w:rsidRPr="00A66324">
        <w:rPr>
          <w:sz w:val="24"/>
          <w:szCs w:val="24"/>
        </w:rPr>
        <w:t xml:space="preserve"> </w:t>
      </w:r>
      <w:r w:rsidR="00335940" w:rsidRPr="00A66324">
        <w:rPr>
          <w:sz w:val="24"/>
          <w:szCs w:val="24"/>
        </w:rPr>
        <w:t>п</w:t>
      </w:r>
      <w:r w:rsidRPr="00A66324">
        <w:rPr>
          <w:sz w:val="24"/>
          <w:szCs w:val="24"/>
        </w:rPr>
        <w:t xml:space="preserve">остановления </w:t>
      </w:r>
      <w:r w:rsidR="00B0347C" w:rsidRPr="00A66324">
        <w:rPr>
          <w:sz w:val="24"/>
          <w:szCs w:val="24"/>
        </w:rPr>
        <w:t>оставляю за собой.</w:t>
      </w:r>
    </w:p>
    <w:p w:rsidR="00DA743D" w:rsidRPr="00A66324" w:rsidRDefault="00DA743D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 w:val="24"/>
          <w:szCs w:val="24"/>
        </w:rPr>
      </w:pPr>
    </w:p>
    <w:p w:rsidR="00730DBD" w:rsidRDefault="00730DBD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b/>
          <w:sz w:val="24"/>
          <w:szCs w:val="24"/>
        </w:rPr>
      </w:pPr>
    </w:p>
    <w:p w:rsidR="00A66324" w:rsidRDefault="006E789B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b/>
          <w:sz w:val="24"/>
          <w:szCs w:val="24"/>
        </w:rPr>
      </w:pPr>
      <w:r w:rsidRPr="00A66324">
        <w:rPr>
          <w:b/>
          <w:sz w:val="24"/>
          <w:szCs w:val="24"/>
        </w:rPr>
        <w:t>Г</w:t>
      </w:r>
      <w:r w:rsidR="00FA44FE" w:rsidRPr="00A66324">
        <w:rPr>
          <w:b/>
          <w:sz w:val="24"/>
          <w:szCs w:val="24"/>
        </w:rPr>
        <w:t>лав</w:t>
      </w:r>
      <w:r w:rsidR="00C13545" w:rsidRPr="00A66324">
        <w:rPr>
          <w:b/>
          <w:sz w:val="24"/>
          <w:szCs w:val="24"/>
        </w:rPr>
        <w:t>а</w:t>
      </w:r>
      <w:r w:rsidR="00FA44FE" w:rsidRPr="00A66324">
        <w:rPr>
          <w:b/>
          <w:sz w:val="24"/>
          <w:szCs w:val="24"/>
        </w:rPr>
        <w:t xml:space="preserve"> администрации</w:t>
      </w:r>
    </w:p>
    <w:p w:rsidR="00FA44FE" w:rsidRPr="00A66324" w:rsidRDefault="00FA44FE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b/>
          <w:sz w:val="24"/>
          <w:szCs w:val="24"/>
        </w:rPr>
      </w:pPr>
      <w:r w:rsidRPr="00A66324">
        <w:rPr>
          <w:b/>
          <w:sz w:val="24"/>
          <w:szCs w:val="24"/>
        </w:rPr>
        <w:t xml:space="preserve">Елизовского городского поселения                         </w:t>
      </w:r>
      <w:r w:rsidR="00A66324" w:rsidRPr="00A66324">
        <w:rPr>
          <w:b/>
        </w:rPr>
        <w:t xml:space="preserve">                    </w:t>
      </w:r>
      <w:r w:rsidR="00A66324">
        <w:rPr>
          <w:b/>
          <w:sz w:val="24"/>
          <w:szCs w:val="24"/>
        </w:rPr>
        <w:t xml:space="preserve">      </w:t>
      </w:r>
      <w:r w:rsidR="00C13545" w:rsidRPr="00A66324">
        <w:rPr>
          <w:b/>
          <w:sz w:val="24"/>
          <w:szCs w:val="24"/>
        </w:rPr>
        <w:t>Л.Н. Шеметова</w:t>
      </w:r>
    </w:p>
    <w:p w:rsidR="00A66324" w:rsidRDefault="00A66324" w:rsidP="00A66324">
      <w:pPr>
        <w:jc w:val="right"/>
      </w:pPr>
    </w:p>
    <w:p w:rsidR="00856A24" w:rsidRDefault="00FA44FE" w:rsidP="00A66324">
      <w:pPr>
        <w:jc w:val="right"/>
      </w:pPr>
      <w:r w:rsidRPr="00A66324">
        <w:t xml:space="preserve"> </w:t>
      </w:r>
    </w:p>
    <w:p w:rsidR="00856A24" w:rsidRDefault="00856A24" w:rsidP="00A66324">
      <w:pPr>
        <w:jc w:val="right"/>
      </w:pPr>
    </w:p>
    <w:p w:rsidR="00856A24" w:rsidRDefault="00856A24" w:rsidP="00A66324">
      <w:pPr>
        <w:jc w:val="right"/>
      </w:pPr>
    </w:p>
    <w:p w:rsidR="00856A24" w:rsidRDefault="00856A24" w:rsidP="00A66324">
      <w:pPr>
        <w:jc w:val="right"/>
      </w:pPr>
    </w:p>
    <w:p w:rsidR="008D3F57" w:rsidRDefault="008D3F57" w:rsidP="008D3F57">
      <w:pPr>
        <w:pStyle w:val="a7"/>
        <w:spacing w:after="0"/>
        <w:ind w:left="5103" w:right="-1"/>
        <w:jc w:val="right"/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Pr="00065E71">
        <w:rPr>
          <w:sz w:val="20"/>
        </w:rPr>
        <w:t xml:space="preserve">Приложение к постановлению администрации Елизовского городского поселения </w:t>
      </w:r>
    </w:p>
    <w:p w:rsidR="008D3F57" w:rsidRPr="00065E71" w:rsidRDefault="008D3F57" w:rsidP="008D3F57">
      <w:pPr>
        <w:pStyle w:val="a7"/>
        <w:spacing w:after="0"/>
        <w:ind w:left="5103" w:right="-1"/>
        <w:jc w:val="right"/>
        <w:rPr>
          <w:sz w:val="20"/>
        </w:rPr>
      </w:pPr>
      <w:r>
        <w:rPr>
          <w:sz w:val="20"/>
        </w:rPr>
        <w:t xml:space="preserve">от  02.04.2014  </w:t>
      </w:r>
      <w:r w:rsidRPr="00065E71">
        <w:rPr>
          <w:sz w:val="20"/>
        </w:rPr>
        <w:t xml:space="preserve">№ </w:t>
      </w:r>
      <w:r>
        <w:rPr>
          <w:sz w:val="20"/>
        </w:rPr>
        <w:t>252-п</w:t>
      </w:r>
    </w:p>
    <w:p w:rsidR="008D3F57" w:rsidRPr="00065E71" w:rsidRDefault="008D3F57" w:rsidP="008D3F57">
      <w:pPr>
        <w:jc w:val="center"/>
      </w:pPr>
      <w:r>
        <w:t xml:space="preserve"> </w:t>
      </w:r>
    </w:p>
    <w:p w:rsidR="008D3F57" w:rsidRPr="00065E71" w:rsidRDefault="008D3F57" w:rsidP="008D3F57">
      <w:pPr>
        <w:jc w:val="center"/>
        <w:rPr>
          <w:b/>
        </w:rPr>
      </w:pPr>
      <w:r w:rsidRPr="00065E71">
        <w:rPr>
          <w:b/>
        </w:rPr>
        <w:t xml:space="preserve">Административный регламент </w:t>
      </w:r>
    </w:p>
    <w:p w:rsidR="008D3F57" w:rsidRPr="00065E71" w:rsidRDefault="008D3F57" w:rsidP="008D3F57">
      <w:pPr>
        <w:jc w:val="center"/>
        <w:rPr>
          <w:b/>
        </w:rPr>
      </w:pPr>
      <w:r w:rsidRPr="00065E71">
        <w:rPr>
          <w:b/>
        </w:rPr>
        <w:t xml:space="preserve">по предоставлению администрацией Елизовского городского поселения муниципальной услуги </w:t>
      </w:r>
      <w:r>
        <w:rPr>
          <w:b/>
        </w:rPr>
        <w:t xml:space="preserve"> </w:t>
      </w:r>
      <w:r w:rsidRPr="00065E71">
        <w:rPr>
          <w:b/>
        </w:rPr>
        <w:t>по приватизации жилых помещений муниципального жилищного фонда</w:t>
      </w:r>
    </w:p>
    <w:p w:rsidR="008D3F57" w:rsidRPr="00065E71" w:rsidRDefault="008D3F57" w:rsidP="008D3F57"/>
    <w:p w:rsidR="008D3F57" w:rsidRPr="00065E71" w:rsidRDefault="008D3F57" w:rsidP="008D3F57">
      <w:pPr>
        <w:numPr>
          <w:ilvl w:val="0"/>
          <w:numId w:val="6"/>
        </w:numPr>
        <w:ind w:left="426"/>
        <w:jc w:val="center"/>
      </w:pPr>
      <w:r w:rsidRPr="00065E71">
        <w:t>Общие положения</w:t>
      </w:r>
    </w:p>
    <w:p w:rsidR="008D3F57" w:rsidRPr="00065E71" w:rsidRDefault="008D3F57" w:rsidP="008D3F57">
      <w:pPr>
        <w:ind w:left="426"/>
      </w:pPr>
    </w:p>
    <w:p w:rsidR="008D3F57" w:rsidRPr="00065E71" w:rsidRDefault="008D3F57" w:rsidP="008D3F57">
      <w:pPr>
        <w:jc w:val="both"/>
      </w:pPr>
      <w:r w:rsidRPr="00065E71">
        <w:t xml:space="preserve">     1.1. Предметом регулирования настоящего административного регламента  являются отношения, возникающие в процессе предоставления муниципальной услуги по приватизации жилых помещений муниципального жилищного фонда</w:t>
      </w:r>
      <w:r>
        <w:t xml:space="preserve"> </w:t>
      </w:r>
      <w:r w:rsidRPr="00065E71">
        <w:t xml:space="preserve">(далее – административный регламент). </w:t>
      </w:r>
    </w:p>
    <w:p w:rsidR="008D3F57" w:rsidRPr="00065E71" w:rsidRDefault="008D3F57" w:rsidP="008D3F57">
      <w:pPr>
        <w:jc w:val="both"/>
      </w:pPr>
      <w:r w:rsidRPr="00065E71">
        <w:t xml:space="preserve">     Регламент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8D3F57" w:rsidRPr="00065E71" w:rsidRDefault="008D3F57" w:rsidP="008D3F5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65E71">
        <w:rPr>
          <w:rFonts w:ascii="Times New Roman" w:hAnsi="Times New Roman"/>
          <w:sz w:val="24"/>
          <w:szCs w:val="24"/>
        </w:rPr>
        <w:t xml:space="preserve">     1.2. Заявителями, которым предоставляется муниципальная услуга, являются:</w:t>
      </w:r>
    </w:p>
    <w:p w:rsidR="008D3F57" w:rsidRPr="00065E71" w:rsidRDefault="008D3F57" w:rsidP="008D3F5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65E71">
        <w:rPr>
          <w:rFonts w:ascii="Times New Roman" w:hAnsi="Times New Roman"/>
          <w:sz w:val="24"/>
          <w:szCs w:val="24"/>
        </w:rPr>
        <w:t xml:space="preserve">     </w:t>
      </w:r>
      <w:r w:rsidRPr="00065E71">
        <w:rPr>
          <w:rFonts w:ascii="Times New Roman" w:hAnsi="Times New Roman"/>
          <w:bCs/>
          <w:sz w:val="24"/>
          <w:szCs w:val="24"/>
        </w:rPr>
        <w:t>- г</w:t>
      </w:r>
      <w:r w:rsidRPr="00065E71">
        <w:rPr>
          <w:rFonts w:ascii="Times New Roman" w:hAnsi="Times New Roman"/>
          <w:sz w:val="24"/>
          <w:szCs w:val="24"/>
        </w:rPr>
        <w:t xml:space="preserve">раждане Российской Федерации, </w:t>
      </w:r>
      <w:r w:rsidRPr="00065E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занимающие жилые помещения в  </w:t>
      </w:r>
      <w:proofErr w:type="gramStart"/>
      <w:r w:rsidRPr="00065E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муниципальном</w:t>
      </w:r>
      <w:proofErr w:type="gramEnd"/>
      <w:r w:rsidRPr="00065E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D3F57" w:rsidRPr="00065E71" w:rsidRDefault="008D3F57" w:rsidP="008D3F57">
      <w:pPr>
        <w:tabs>
          <w:tab w:val="left" w:pos="426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жилищном фонде г</w:t>
      </w:r>
      <w:proofErr w:type="gramStart"/>
      <w:r>
        <w:rPr>
          <w:color w:val="000000"/>
          <w:shd w:val="clear" w:color="auto" w:fill="FFFFFF"/>
        </w:rPr>
        <w:t>.Е</w:t>
      </w:r>
      <w:proofErr w:type="gramEnd"/>
      <w:r>
        <w:rPr>
          <w:color w:val="000000"/>
          <w:shd w:val="clear" w:color="auto" w:fill="FFFFFF"/>
        </w:rPr>
        <w:t xml:space="preserve">лизово </w:t>
      </w:r>
      <w:r w:rsidRPr="00065E71">
        <w:rPr>
          <w:color w:val="000000"/>
          <w:shd w:val="clear" w:color="auto" w:fill="FFFFFF"/>
        </w:rPr>
        <w:t>по договорам социального найма (ордерам);</w:t>
      </w:r>
    </w:p>
    <w:p w:rsidR="008D3F57" w:rsidRPr="00065E71" w:rsidRDefault="008D3F57" w:rsidP="008D3F57">
      <w:pPr>
        <w:jc w:val="both"/>
        <w:rPr>
          <w:color w:val="000000"/>
          <w:shd w:val="clear" w:color="auto" w:fill="FFFFFF"/>
        </w:rPr>
      </w:pPr>
      <w:r w:rsidRPr="00065E71">
        <w:rPr>
          <w:color w:val="000000"/>
          <w:shd w:val="clear" w:color="auto" w:fill="FFFFFF"/>
        </w:rPr>
        <w:t xml:space="preserve">     -представители граждан Российской Федерации, действующие на основании нотариально удостоверенной доверенности.</w:t>
      </w:r>
    </w:p>
    <w:p w:rsidR="008D3F57" w:rsidRPr="00065E71" w:rsidRDefault="008D3F57" w:rsidP="008D3F57">
      <w:pPr>
        <w:jc w:val="both"/>
      </w:pPr>
      <w:r w:rsidRPr="00065E71">
        <w:t xml:space="preserve">     1.3. Порядок  информирования о предоставлении муниципальной услуги.</w:t>
      </w:r>
    </w:p>
    <w:p w:rsidR="008D3F57" w:rsidRPr="00065E71" w:rsidRDefault="008D3F57" w:rsidP="008D3F57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both"/>
        <w:outlineLvl w:val="2"/>
      </w:pPr>
      <w:r w:rsidRPr="00065E71">
        <w:t xml:space="preserve">    </w:t>
      </w:r>
      <w:r>
        <w:t>1.3.1.</w:t>
      </w:r>
      <w:r w:rsidRPr="00065E71">
        <w:t xml:space="preserve"> Информация о месте нахождения и графике работы:</w:t>
      </w:r>
    </w:p>
    <w:p w:rsidR="008D3F57" w:rsidRPr="00065E71" w:rsidRDefault="008D3F57" w:rsidP="008D3F57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both"/>
        <w:outlineLvl w:val="2"/>
        <w:rPr>
          <w:b/>
          <w:i/>
        </w:rPr>
      </w:pPr>
      <w:r w:rsidRPr="00065E71">
        <w:rPr>
          <w:b/>
          <w:i/>
        </w:rPr>
        <w:t xml:space="preserve">    Администрация Елизовского городского поселения:</w:t>
      </w:r>
    </w:p>
    <w:p w:rsidR="008D3F57" w:rsidRPr="00065E71" w:rsidRDefault="008D3F57" w:rsidP="008D3F57">
      <w:pPr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both"/>
        <w:outlineLvl w:val="2"/>
      </w:pPr>
      <w:proofErr w:type="gramStart"/>
      <w:r w:rsidRPr="00065E71">
        <w:t>местонахождение: 684000, Камчатский край, г. Елизово, ул. В. Кручины, д. 20</w:t>
      </w:r>
      <w:proofErr w:type="gramEnd"/>
    </w:p>
    <w:p w:rsidR="008D3F57" w:rsidRPr="00065E71" w:rsidRDefault="008D3F57" w:rsidP="008D3F57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both"/>
        <w:outlineLvl w:val="2"/>
      </w:pPr>
      <w:r w:rsidRPr="00065E71">
        <w:t>график работы:</w:t>
      </w:r>
    </w:p>
    <w:p w:rsidR="008D3F57" w:rsidRPr="00065E71" w:rsidRDefault="008D3F57" w:rsidP="008D3F57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both"/>
        <w:outlineLvl w:val="2"/>
      </w:pPr>
      <w:r w:rsidRPr="00065E71">
        <w:t>понедельник – четверг: 8:30 – 17:30;</w:t>
      </w:r>
    </w:p>
    <w:p w:rsidR="008D3F57" w:rsidRPr="00065E71" w:rsidRDefault="008D3F57" w:rsidP="008D3F57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both"/>
        <w:outlineLvl w:val="2"/>
      </w:pPr>
      <w:r w:rsidRPr="00065E71">
        <w:t>пятница: 8:30 – 16:00;</w:t>
      </w:r>
    </w:p>
    <w:p w:rsidR="008D3F57" w:rsidRPr="00065E71" w:rsidRDefault="008D3F57" w:rsidP="008D3F57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both"/>
        <w:outlineLvl w:val="2"/>
      </w:pPr>
      <w:r w:rsidRPr="00065E71">
        <w:t>перерыв на обед: 12:30 – 14:00;</w:t>
      </w:r>
    </w:p>
    <w:p w:rsidR="008D3F57" w:rsidRPr="00065E71" w:rsidRDefault="008D3F57" w:rsidP="008D3F57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both"/>
        <w:outlineLvl w:val="2"/>
      </w:pPr>
      <w:r w:rsidRPr="00065E71">
        <w:t>суббота, воскресенье: выходной.</w:t>
      </w:r>
    </w:p>
    <w:p w:rsidR="008D3F57" w:rsidRPr="00065E71" w:rsidRDefault="008D3F57" w:rsidP="008D3F57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both"/>
        <w:outlineLvl w:val="2"/>
      </w:pPr>
      <w:r w:rsidRPr="00065E71">
        <w:t>Телефон/факс приемной:  8 (415 31) 7-28-77.</w:t>
      </w:r>
    </w:p>
    <w:p w:rsidR="008D3F57" w:rsidRPr="00065E71" w:rsidRDefault="008D3F57" w:rsidP="008D3F57">
      <w:p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contextualSpacing/>
        <w:jc w:val="both"/>
        <w:outlineLvl w:val="2"/>
        <w:rPr>
          <w:b/>
          <w:i/>
        </w:rPr>
      </w:pPr>
      <w:r w:rsidRPr="00065E71">
        <w:rPr>
          <w:b/>
          <w:i/>
        </w:rPr>
        <w:t xml:space="preserve">    Управление жилищно-коммунального хозяйства администрации Елизовского городского поселения</w:t>
      </w:r>
      <w:r>
        <w:rPr>
          <w:b/>
          <w:i/>
        </w:rPr>
        <w:t xml:space="preserve">  (дале</w:t>
      </w:r>
      <w:proofErr w:type="gramStart"/>
      <w:r>
        <w:rPr>
          <w:b/>
          <w:i/>
        </w:rPr>
        <w:t>е-</w:t>
      </w:r>
      <w:proofErr w:type="gramEnd"/>
      <w:r>
        <w:rPr>
          <w:b/>
          <w:i/>
        </w:rPr>
        <w:t xml:space="preserve"> Управление ЖКХ)</w:t>
      </w:r>
      <w:r w:rsidRPr="00065E71">
        <w:rPr>
          <w:b/>
          <w:i/>
        </w:rPr>
        <w:t>:</w:t>
      </w:r>
    </w:p>
    <w:p w:rsidR="008D3F57" w:rsidRPr="00065E71" w:rsidRDefault="008D3F57" w:rsidP="008D3F57">
      <w:pPr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both"/>
        <w:outlineLvl w:val="2"/>
      </w:pPr>
      <w:r w:rsidRPr="00065E71">
        <w:t xml:space="preserve">местонахождение: 684000, Камчатский край, </w:t>
      </w:r>
      <w:proofErr w:type="gramStart"/>
      <w:r w:rsidRPr="00065E71">
        <w:t>г</w:t>
      </w:r>
      <w:proofErr w:type="gramEnd"/>
      <w:r w:rsidRPr="00065E71">
        <w:t>. Елизово, ул. В. Кручины, д. 20 каб. №3</w:t>
      </w:r>
    </w:p>
    <w:p w:rsidR="008D3F57" w:rsidRPr="00065E71" w:rsidRDefault="008D3F57" w:rsidP="008D3F57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both"/>
        <w:outlineLvl w:val="2"/>
      </w:pPr>
      <w:r w:rsidRPr="00065E71">
        <w:t>график работы:</w:t>
      </w:r>
    </w:p>
    <w:p w:rsidR="008D3F57" w:rsidRPr="00065E71" w:rsidRDefault="008D3F57" w:rsidP="008D3F57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both"/>
        <w:outlineLvl w:val="2"/>
      </w:pPr>
      <w:r w:rsidRPr="00065E71">
        <w:t>понедельник – четверг: 8:30 – 17:30;</w:t>
      </w:r>
    </w:p>
    <w:p w:rsidR="008D3F57" w:rsidRPr="00065E71" w:rsidRDefault="008D3F57" w:rsidP="008D3F57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both"/>
        <w:outlineLvl w:val="2"/>
      </w:pPr>
      <w:r w:rsidRPr="00065E71">
        <w:t>пятница: 8:30 – 16:00;</w:t>
      </w:r>
    </w:p>
    <w:p w:rsidR="008D3F57" w:rsidRPr="00065E71" w:rsidRDefault="008D3F57" w:rsidP="008D3F57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both"/>
        <w:outlineLvl w:val="2"/>
      </w:pPr>
      <w:r w:rsidRPr="00065E71">
        <w:t>перерыв на обед: 12:30 – 14:00;</w:t>
      </w:r>
    </w:p>
    <w:p w:rsidR="008D3F57" w:rsidRPr="00065E71" w:rsidRDefault="008D3F57" w:rsidP="008D3F57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both"/>
        <w:outlineLvl w:val="2"/>
      </w:pPr>
      <w:r w:rsidRPr="00065E71">
        <w:t>суббота, воскресенье: выходной.</w:t>
      </w:r>
    </w:p>
    <w:p w:rsidR="008D3F57" w:rsidRDefault="008D3F57" w:rsidP="008D3F57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both"/>
        <w:outlineLvl w:val="2"/>
      </w:pPr>
      <w:r w:rsidRPr="00065E71">
        <w:t>Справочные телефоны: 8 (415 31) 6-26-96, 6-42-30, 6-28-59</w:t>
      </w:r>
    </w:p>
    <w:p w:rsidR="008D3F57" w:rsidRDefault="008D3F57" w:rsidP="008D3F57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both"/>
        <w:outlineLvl w:val="2"/>
        <w:rPr>
          <w:b/>
          <w:i/>
        </w:rPr>
      </w:pPr>
      <w:r>
        <w:t xml:space="preserve">          </w:t>
      </w:r>
      <w:r w:rsidRPr="00C80ECB">
        <w:rPr>
          <w:b/>
          <w:i/>
        </w:rPr>
        <w:t>График приема</w:t>
      </w:r>
      <w:r>
        <w:rPr>
          <w:b/>
          <w:i/>
        </w:rPr>
        <w:t>:</w:t>
      </w:r>
    </w:p>
    <w:p w:rsidR="008D3F57" w:rsidRPr="00C80ECB" w:rsidRDefault="008D3F57" w:rsidP="008D3F57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both"/>
        <w:outlineLvl w:val="2"/>
      </w:pPr>
      <w:r w:rsidRPr="00C80ECB">
        <w:t>Вторник  8:30 – 17:30;</w:t>
      </w:r>
    </w:p>
    <w:p w:rsidR="008D3F57" w:rsidRPr="00C80ECB" w:rsidRDefault="008D3F57" w:rsidP="008D3F57">
      <w:pPr>
        <w:tabs>
          <w:tab w:val="left" w:pos="851"/>
        </w:tabs>
        <w:autoSpaceDE w:val="0"/>
        <w:autoSpaceDN w:val="0"/>
        <w:adjustRightInd w:val="0"/>
        <w:contextualSpacing/>
        <w:jc w:val="both"/>
        <w:outlineLvl w:val="2"/>
      </w:pPr>
      <w:r w:rsidRPr="00C80ECB">
        <w:t>Среда</w:t>
      </w:r>
      <w:r w:rsidRPr="00C80ECB">
        <w:tab/>
      </w:r>
      <w:r>
        <w:t xml:space="preserve">   8:30 – 12</w:t>
      </w:r>
      <w:r w:rsidRPr="00C80ECB">
        <w:t>:30;</w:t>
      </w:r>
    </w:p>
    <w:p w:rsidR="008D3F57" w:rsidRDefault="008D3F57" w:rsidP="008D3F57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both"/>
        <w:outlineLvl w:val="2"/>
      </w:pPr>
      <w:r w:rsidRPr="00C80ECB">
        <w:t>Четверг   8:30</w:t>
      </w:r>
      <w:r w:rsidRPr="00065E71">
        <w:t xml:space="preserve"> – 17:30;</w:t>
      </w:r>
    </w:p>
    <w:p w:rsidR="008D3F57" w:rsidRPr="00C80ECB" w:rsidRDefault="008D3F57" w:rsidP="008D3F57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jc w:val="both"/>
        <w:outlineLvl w:val="2"/>
        <w:rPr>
          <w:b/>
          <w:i/>
        </w:rPr>
      </w:pPr>
      <w:r>
        <w:t xml:space="preserve">перерыв на обед: </w:t>
      </w:r>
      <w:r w:rsidRPr="00065E71">
        <w:t>12:30 – 14:00.</w:t>
      </w:r>
      <w:r w:rsidRPr="00C80ECB">
        <w:t xml:space="preserve"> </w:t>
      </w:r>
      <w:r>
        <w:t>С</w:t>
      </w:r>
      <w:r w:rsidRPr="00065E71">
        <w:t>уббота, воскресенье: выходной</w:t>
      </w:r>
    </w:p>
    <w:p w:rsidR="008D3F57" w:rsidRPr="00065E71" w:rsidRDefault="008D3F57" w:rsidP="008D3F57">
      <w:pPr>
        <w:tabs>
          <w:tab w:val="left" w:pos="851"/>
        </w:tabs>
        <w:autoSpaceDE w:val="0"/>
        <w:autoSpaceDN w:val="0"/>
        <w:adjustRightInd w:val="0"/>
        <w:contextualSpacing/>
        <w:jc w:val="both"/>
        <w:outlineLvl w:val="2"/>
      </w:pPr>
      <w:r w:rsidRPr="00065E71">
        <w:t xml:space="preserve">     Адрес электронной почты администрации Елизовского городского поселения: </w:t>
      </w:r>
      <w:proofErr w:type="spellStart"/>
      <w:r w:rsidRPr="00065E71">
        <w:rPr>
          <w:color w:val="0000FF"/>
          <w:u w:val="single"/>
          <w:lang w:val="en-US"/>
        </w:rPr>
        <w:t>adm</w:t>
      </w:r>
      <w:hyperlink r:id="rId6" w:history="1">
        <w:r w:rsidRPr="00065E71">
          <w:rPr>
            <w:rStyle w:val="ad"/>
            <w:lang w:val="en-US"/>
          </w:rPr>
          <w:t>elizovo</w:t>
        </w:r>
        <w:proofErr w:type="spellEnd"/>
        <w:r w:rsidRPr="00065E71">
          <w:rPr>
            <w:rStyle w:val="ad"/>
          </w:rPr>
          <w:t>@</w:t>
        </w:r>
        <w:proofErr w:type="spellStart"/>
        <w:r w:rsidRPr="00065E71">
          <w:rPr>
            <w:rStyle w:val="ad"/>
            <w:lang w:val="en-US"/>
          </w:rPr>
          <w:t>fromru</w:t>
        </w:r>
        <w:proofErr w:type="spellEnd"/>
        <w:r w:rsidRPr="00065E71">
          <w:rPr>
            <w:rStyle w:val="ad"/>
          </w:rPr>
          <w:t>.</w:t>
        </w:r>
        <w:r w:rsidRPr="00065E71">
          <w:rPr>
            <w:rStyle w:val="ad"/>
            <w:lang w:val="en-US"/>
          </w:rPr>
          <w:t>com</w:t>
        </w:r>
      </w:hyperlink>
      <w:r w:rsidRPr="00065E71">
        <w:t xml:space="preserve">. </w:t>
      </w:r>
    </w:p>
    <w:p w:rsidR="008D3F57" w:rsidRPr="00065E71" w:rsidRDefault="008D3F57" w:rsidP="008D3F57">
      <w:pPr>
        <w:tabs>
          <w:tab w:val="left" w:pos="851"/>
        </w:tabs>
        <w:autoSpaceDE w:val="0"/>
        <w:autoSpaceDN w:val="0"/>
        <w:adjustRightInd w:val="0"/>
        <w:contextualSpacing/>
        <w:jc w:val="both"/>
        <w:outlineLvl w:val="2"/>
      </w:pPr>
      <w:r w:rsidRPr="00065E71">
        <w:t xml:space="preserve">     Адрес электронной почты Управления жилищно-коммунального хозяйства администрации Елизовского городского поселения: </w:t>
      </w:r>
      <w:hyperlink r:id="rId7" w:history="1">
        <w:r w:rsidRPr="00065E71">
          <w:rPr>
            <w:rStyle w:val="ad"/>
            <w:lang w:val="en-US"/>
          </w:rPr>
          <w:t>ugkh</w:t>
        </w:r>
        <w:r w:rsidRPr="00065E71">
          <w:rPr>
            <w:rStyle w:val="ad"/>
          </w:rPr>
          <w:t>_</w:t>
        </w:r>
        <w:r w:rsidRPr="00065E71">
          <w:rPr>
            <w:rStyle w:val="ad"/>
            <w:lang w:val="en-US"/>
          </w:rPr>
          <w:t>egp</w:t>
        </w:r>
        <w:r w:rsidRPr="00065E71">
          <w:rPr>
            <w:rStyle w:val="ad"/>
          </w:rPr>
          <w:t>@</w:t>
        </w:r>
        <w:r w:rsidRPr="00065E71">
          <w:rPr>
            <w:rStyle w:val="ad"/>
            <w:lang w:val="en-US"/>
          </w:rPr>
          <w:t>mail</w:t>
        </w:r>
        <w:r w:rsidRPr="00065E71">
          <w:rPr>
            <w:rStyle w:val="ad"/>
          </w:rPr>
          <w:t>.</w:t>
        </w:r>
        <w:r w:rsidRPr="00065E71">
          <w:rPr>
            <w:rStyle w:val="ad"/>
            <w:lang w:val="en-US"/>
          </w:rPr>
          <w:t>ru</w:t>
        </w:r>
      </w:hyperlink>
      <w:r w:rsidRPr="00065E71">
        <w:t xml:space="preserve">. </w:t>
      </w:r>
    </w:p>
    <w:p w:rsidR="008D3F57" w:rsidRPr="00065E71" w:rsidRDefault="008D3F57" w:rsidP="008D3F57">
      <w:pPr>
        <w:tabs>
          <w:tab w:val="left" w:pos="851"/>
        </w:tabs>
        <w:autoSpaceDE w:val="0"/>
        <w:autoSpaceDN w:val="0"/>
        <w:adjustRightInd w:val="0"/>
        <w:spacing w:after="240"/>
        <w:contextualSpacing/>
        <w:jc w:val="both"/>
        <w:outlineLvl w:val="2"/>
      </w:pPr>
      <w:r w:rsidRPr="00065E71">
        <w:t xml:space="preserve">     Адрес официального сайта администрации Елизовского городского поселения в сети «Интернет»: </w:t>
      </w:r>
      <w:hyperlink r:id="rId8" w:history="1">
        <w:r w:rsidRPr="00065E71">
          <w:rPr>
            <w:rStyle w:val="ad"/>
          </w:rPr>
          <w:t>www.</w:t>
        </w:r>
        <w:r w:rsidRPr="00065E71">
          <w:rPr>
            <w:rStyle w:val="ad"/>
            <w:lang w:val="en-US"/>
          </w:rPr>
          <w:t>admelizovo</w:t>
        </w:r>
        <w:r w:rsidRPr="00065E71">
          <w:rPr>
            <w:rStyle w:val="ad"/>
          </w:rPr>
          <w:t>.</w:t>
        </w:r>
      </w:hyperlink>
      <w:r w:rsidRPr="00065E71">
        <w:rPr>
          <w:color w:val="0000FF"/>
          <w:u w:val="single"/>
          <w:lang w:val="en-US"/>
        </w:rPr>
        <w:t>ru</w:t>
      </w:r>
      <w:r w:rsidRPr="00065E71">
        <w:rPr>
          <w:color w:val="0000FF"/>
          <w:u w:val="single"/>
        </w:rPr>
        <w:t>.</w:t>
      </w:r>
    </w:p>
    <w:p w:rsidR="008D3F57" w:rsidRPr="00065E71" w:rsidRDefault="008D3F57" w:rsidP="008D3F57">
      <w:pPr>
        <w:tabs>
          <w:tab w:val="left" w:pos="284"/>
        </w:tabs>
        <w:jc w:val="both"/>
      </w:pPr>
      <w:r w:rsidRPr="00065E71">
        <w:lastRenderedPageBreak/>
        <w:t xml:space="preserve">     1.3.2. Заявитель имеет возможность получить информацию о порядке предоставления муниципальной услуги следующим образом:</w:t>
      </w:r>
    </w:p>
    <w:p w:rsidR="008D3F57" w:rsidRPr="00065E71" w:rsidRDefault="008D3F57" w:rsidP="008D3F57">
      <w:pPr>
        <w:jc w:val="both"/>
      </w:pPr>
      <w:r w:rsidRPr="00065E71">
        <w:t xml:space="preserve">     1) в форме публичного информирования:</w:t>
      </w:r>
    </w:p>
    <w:p w:rsidR="008D3F57" w:rsidRPr="008D3F57" w:rsidRDefault="008D3F57" w:rsidP="008D3F57">
      <w:pPr>
        <w:numPr>
          <w:ilvl w:val="0"/>
          <w:numId w:val="9"/>
        </w:numPr>
        <w:ind w:hanging="11"/>
        <w:jc w:val="both"/>
      </w:pPr>
      <w:r w:rsidRPr="00065E71">
        <w:t xml:space="preserve">на </w:t>
      </w:r>
      <w:r w:rsidRPr="00065E71">
        <w:rPr>
          <w:color w:val="000000"/>
        </w:rPr>
        <w:t xml:space="preserve">Портале государственных </w:t>
      </w:r>
      <w:r>
        <w:rPr>
          <w:color w:val="000000"/>
        </w:rPr>
        <w:t>и муниципальных услуг (функций)</w:t>
      </w:r>
      <w:r w:rsidRPr="00065E71">
        <w:rPr>
          <w:color w:val="000000"/>
        </w:rPr>
        <w:t xml:space="preserve"> </w:t>
      </w:r>
      <w:r w:rsidRPr="008D3F57">
        <w:rPr>
          <w:color w:val="000000"/>
        </w:rPr>
        <w:t>Камчатского  края;</w:t>
      </w:r>
    </w:p>
    <w:p w:rsidR="008D3F57" w:rsidRPr="008D3F57" w:rsidRDefault="008D3F57" w:rsidP="008D3F57">
      <w:pPr>
        <w:numPr>
          <w:ilvl w:val="0"/>
          <w:numId w:val="9"/>
        </w:numPr>
        <w:ind w:hanging="11"/>
        <w:jc w:val="both"/>
      </w:pPr>
      <w:r w:rsidRPr="008D3F57">
        <w:t>в официальных средствах массовой информации Елизовского городского  поселения (официальное печатное издание – еженедельная газета «Мой город»);</w:t>
      </w:r>
    </w:p>
    <w:p w:rsidR="008D3F57" w:rsidRPr="008D3F57" w:rsidRDefault="008D3F57" w:rsidP="008D3F57">
      <w:pPr>
        <w:numPr>
          <w:ilvl w:val="0"/>
          <w:numId w:val="9"/>
        </w:numPr>
        <w:ind w:hanging="11"/>
        <w:jc w:val="both"/>
      </w:pPr>
      <w:r w:rsidRPr="008D3F57">
        <w:t xml:space="preserve">на официальном сайте администрации Елизовского городского поселения: </w:t>
      </w:r>
      <w:hyperlink r:id="rId9" w:history="1">
        <w:r w:rsidRPr="008D3F57">
          <w:rPr>
            <w:rStyle w:val="ad"/>
            <w:lang w:val="en-US"/>
          </w:rPr>
          <w:t>www</w:t>
        </w:r>
        <w:r w:rsidRPr="008D3F57">
          <w:rPr>
            <w:rStyle w:val="ad"/>
          </w:rPr>
          <w:t>.</w:t>
        </w:r>
        <w:r w:rsidRPr="008D3F57">
          <w:rPr>
            <w:rStyle w:val="ad"/>
            <w:lang w:val="en-US"/>
          </w:rPr>
          <w:t>admelizovo</w:t>
        </w:r>
        <w:r w:rsidRPr="008D3F57">
          <w:rPr>
            <w:rStyle w:val="ad"/>
          </w:rPr>
          <w:t>.</w:t>
        </w:r>
        <w:r w:rsidRPr="008D3F57">
          <w:rPr>
            <w:rStyle w:val="ad"/>
            <w:lang w:val="en-US"/>
          </w:rPr>
          <w:t>ru</w:t>
        </w:r>
      </w:hyperlink>
      <w:r w:rsidRPr="008D3F57">
        <w:t>, по электронной почте Управления ЖКХ</w:t>
      </w:r>
      <w:r w:rsidRPr="008D3F57">
        <w:rPr>
          <w:color w:val="000000"/>
        </w:rPr>
        <w:t xml:space="preserve">: </w:t>
      </w:r>
      <w:hyperlink r:id="rId10" w:history="1">
        <w:r w:rsidRPr="008D3F57">
          <w:rPr>
            <w:rStyle w:val="ad"/>
            <w:noProof/>
            <w:lang w:val="en-US"/>
          </w:rPr>
          <w:t>ugkh</w:t>
        </w:r>
        <w:r w:rsidRPr="008D3F57">
          <w:rPr>
            <w:rStyle w:val="ad"/>
            <w:noProof/>
          </w:rPr>
          <w:t>_</w:t>
        </w:r>
        <w:r w:rsidRPr="008D3F57">
          <w:rPr>
            <w:rStyle w:val="ad"/>
            <w:noProof/>
            <w:lang w:val="en-US"/>
          </w:rPr>
          <w:t>egp</w:t>
        </w:r>
        <w:r w:rsidRPr="008D3F57">
          <w:rPr>
            <w:rStyle w:val="ad"/>
            <w:noProof/>
          </w:rPr>
          <w:t>@</w:t>
        </w:r>
        <w:r w:rsidRPr="008D3F57">
          <w:rPr>
            <w:rStyle w:val="ad"/>
            <w:noProof/>
            <w:lang w:val="en-US"/>
          </w:rPr>
          <w:t>mail</w:t>
        </w:r>
        <w:r w:rsidRPr="008D3F57">
          <w:rPr>
            <w:rStyle w:val="ad"/>
            <w:noProof/>
          </w:rPr>
          <w:t>.ru</w:t>
        </w:r>
      </w:hyperlink>
    </w:p>
    <w:p w:rsidR="008D3F57" w:rsidRPr="008D3F57" w:rsidRDefault="008D3F57" w:rsidP="008D3F57">
      <w:pPr>
        <w:numPr>
          <w:ilvl w:val="0"/>
          <w:numId w:val="9"/>
        </w:numPr>
        <w:ind w:hanging="11"/>
        <w:jc w:val="both"/>
      </w:pPr>
      <w:r w:rsidRPr="008D3F57">
        <w:t>на информационных стендах в административном здании по адресу: ул.В.Кручины,20, 1 этаж.</w:t>
      </w:r>
    </w:p>
    <w:p w:rsidR="008D3F57" w:rsidRPr="008D3F57" w:rsidRDefault="008D3F57" w:rsidP="008D3F57">
      <w:pPr>
        <w:jc w:val="both"/>
      </w:pPr>
      <w:r w:rsidRPr="008D3F57">
        <w:t xml:space="preserve">     2) в форме индивидуального информирования:</w:t>
      </w:r>
    </w:p>
    <w:p w:rsidR="008D3F57" w:rsidRPr="008D3F57" w:rsidRDefault="008D3F57" w:rsidP="008D3F57">
      <w:pPr>
        <w:numPr>
          <w:ilvl w:val="0"/>
          <w:numId w:val="10"/>
        </w:numPr>
        <w:ind w:hanging="11"/>
        <w:jc w:val="both"/>
      </w:pPr>
      <w:r w:rsidRPr="008D3F57">
        <w:t>устного:</w:t>
      </w:r>
    </w:p>
    <w:p w:rsidR="008D3F57" w:rsidRPr="008D3F57" w:rsidRDefault="008D3F57" w:rsidP="008D3F57">
      <w:pPr>
        <w:ind w:left="360"/>
        <w:jc w:val="both"/>
      </w:pPr>
      <w:r w:rsidRPr="008D3F57">
        <w:t>-  по телефонам для справок (консультаций) – 8 (41531) 6-28-59</w:t>
      </w:r>
    </w:p>
    <w:p w:rsidR="008D3F57" w:rsidRPr="008D3F57" w:rsidRDefault="008D3F57" w:rsidP="008D3F57">
      <w:pPr>
        <w:ind w:left="360"/>
        <w:jc w:val="both"/>
      </w:pPr>
      <w:r w:rsidRPr="008D3F57">
        <w:t>- лично у специалиста  Управления ЖКХ;</w:t>
      </w:r>
    </w:p>
    <w:p w:rsidR="008D3F57" w:rsidRPr="008D3F57" w:rsidRDefault="008D3F57" w:rsidP="008D3F57">
      <w:pPr>
        <w:numPr>
          <w:ilvl w:val="0"/>
          <w:numId w:val="10"/>
        </w:numPr>
        <w:ind w:hanging="11"/>
        <w:jc w:val="both"/>
      </w:pPr>
      <w:r w:rsidRPr="008D3F57">
        <w:t>письменного:</w:t>
      </w:r>
    </w:p>
    <w:p w:rsidR="008D3F57" w:rsidRPr="008D3F57" w:rsidRDefault="008D3F57" w:rsidP="008D3F57">
      <w:pPr>
        <w:jc w:val="both"/>
      </w:pPr>
      <w:r w:rsidRPr="008D3F57">
        <w:t xml:space="preserve">      - путем направления ответов на заявления, запросы, обращения заявителей, поступившие в администрацию Елизовского городского поселения в лице Управления ЖКХ по почте, посредством факсимильной связи, на электронный адрес.</w:t>
      </w:r>
    </w:p>
    <w:p w:rsidR="008D3F57" w:rsidRPr="008D3F57" w:rsidRDefault="008D3F57" w:rsidP="008D3F57">
      <w:pPr>
        <w:jc w:val="both"/>
      </w:pPr>
      <w:r w:rsidRPr="008D3F57">
        <w:t xml:space="preserve">     1.3.3. Индивидуальное устное информирование осуществляется специалистом Управления ЖКХ на 1 этаже, в кабинете №3  административного здания, расположенного по адресу: г. Елизово, ул. В.Кручины,20,  вторник, четверг - с 8-30 до 17-30, среда с 8-30 до 12-30, перерыв на обед - </w:t>
      </w:r>
      <w:proofErr w:type="gramStart"/>
      <w:r w:rsidRPr="008D3F57">
        <w:t>с</w:t>
      </w:r>
      <w:proofErr w:type="gramEnd"/>
      <w:r w:rsidRPr="008D3F57">
        <w:t xml:space="preserve"> 12-30 до 14-00.</w:t>
      </w:r>
    </w:p>
    <w:p w:rsidR="008D3F57" w:rsidRPr="008D3F57" w:rsidRDefault="008D3F57" w:rsidP="008D3F57">
      <w:pPr>
        <w:jc w:val="both"/>
      </w:pPr>
      <w:r w:rsidRPr="008D3F57">
        <w:t xml:space="preserve">     1.3.4. При ответах на телефонные звонки и при общении с заявителями в случае их личного обращения специалист Управления ЖКХ должен:</w:t>
      </w:r>
    </w:p>
    <w:p w:rsidR="008D3F57" w:rsidRPr="008D3F57" w:rsidRDefault="008D3F57" w:rsidP="008D3F57">
      <w:pPr>
        <w:jc w:val="both"/>
      </w:pPr>
      <w:r w:rsidRPr="008D3F57">
        <w:t xml:space="preserve">     </w:t>
      </w:r>
      <w:proofErr w:type="gramStart"/>
      <w:r w:rsidRPr="008D3F57">
        <w:t>- назвать свою фамилию, имя, отчество, должность, а также наименование отдела, Управления администрации Елизовского городского поселения, в который обратился заявитель;</w:t>
      </w:r>
      <w:proofErr w:type="gramEnd"/>
    </w:p>
    <w:p w:rsidR="008D3F57" w:rsidRPr="008D3F57" w:rsidRDefault="008D3F57" w:rsidP="008D3F57">
      <w:pPr>
        <w:jc w:val="both"/>
      </w:pPr>
      <w:r w:rsidRPr="008D3F57">
        <w:t xml:space="preserve">     - подробно и в вежливой, корректной форме ответить обратившимся заявителям на интересующие их вопросы;</w:t>
      </w:r>
    </w:p>
    <w:p w:rsidR="008D3F57" w:rsidRPr="008D3F57" w:rsidRDefault="008D3F57" w:rsidP="008D3F57">
      <w:pPr>
        <w:jc w:val="both"/>
      </w:pPr>
      <w:r w:rsidRPr="008D3F57">
        <w:t xml:space="preserve">     - корректно и внимательно относиться к заявителю, не унижать его чести и достоинства;</w:t>
      </w:r>
    </w:p>
    <w:p w:rsidR="008D3F57" w:rsidRPr="008D3F57" w:rsidRDefault="008D3F57" w:rsidP="008D3F57">
      <w:pPr>
        <w:jc w:val="both"/>
      </w:pPr>
      <w:r w:rsidRPr="008D3F57">
        <w:t xml:space="preserve">     - при устном информировании использовать официально-деловой стиль речи;</w:t>
      </w:r>
    </w:p>
    <w:p w:rsidR="008D3F57" w:rsidRPr="008D3F57" w:rsidRDefault="008D3F57" w:rsidP="008D3F57">
      <w:pPr>
        <w:jc w:val="both"/>
      </w:pPr>
      <w:r w:rsidRPr="008D3F57">
        <w:t xml:space="preserve">     -  произносить во время разговора слова четко, избегать «параллельных разговоров» с окружающими людьми, не прерывать разговор по причине поступления звонка на телефонный аппарат;</w:t>
      </w:r>
    </w:p>
    <w:p w:rsidR="008D3F57" w:rsidRPr="008D3F57" w:rsidRDefault="008D3F57" w:rsidP="008D3F57">
      <w:pPr>
        <w:jc w:val="both"/>
      </w:pPr>
      <w:r w:rsidRPr="008D3F57">
        <w:t xml:space="preserve">     - принять все необходимые меры для предоставления полного и оперативного ответа на поставленные вопросы. При невозможности самостоятельно ответить на поставленные вопросы заявителю должен быть сообщен телефонный номер, по которому можно получить необходимую информацию;</w:t>
      </w:r>
    </w:p>
    <w:p w:rsidR="008D3F57" w:rsidRPr="008D3F57" w:rsidRDefault="008D3F57" w:rsidP="008D3F57">
      <w:pPr>
        <w:jc w:val="both"/>
      </w:pPr>
      <w:r w:rsidRPr="008D3F57">
        <w:t xml:space="preserve">     - соблюдать время ответа на обращение, которое не должно превышать 10 (десяти) минут. В случае</w:t>
      </w:r>
      <w:proofErr w:type="gramStart"/>
      <w:r w:rsidRPr="008D3F57">
        <w:t>,</w:t>
      </w:r>
      <w:proofErr w:type="gramEnd"/>
      <w:r w:rsidRPr="008D3F57">
        <w:t xml:space="preserve"> если для подготовки ответа требуется продолжительное время, заявителю может быть предложено обратиться за необходимой информацией в письменном виде, а также через соответствующий официальный сайт или электронную почту, либо назначить другое удобное для заявителя время для информирования;</w:t>
      </w:r>
    </w:p>
    <w:p w:rsidR="008D3F57" w:rsidRPr="008D3F57" w:rsidRDefault="008D3F57" w:rsidP="008D3F57">
      <w:pPr>
        <w:jc w:val="both"/>
      </w:pPr>
      <w:r w:rsidRPr="008D3F57">
        <w:t xml:space="preserve">     - в конце информирования кратко подвести итог разговора и перечислить действия, которые надо предпринимать (кто именно, когда и что должен сделать).</w:t>
      </w:r>
    </w:p>
    <w:p w:rsidR="008D3F57" w:rsidRPr="008D3F57" w:rsidRDefault="008D3F57" w:rsidP="008D3F57">
      <w:pPr>
        <w:jc w:val="both"/>
      </w:pPr>
      <w:r w:rsidRPr="008D3F57">
        <w:t xml:space="preserve">     Специалист Управления ЖКХ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8D3F57" w:rsidRPr="008D3F57" w:rsidRDefault="008D3F57" w:rsidP="008D3F57">
      <w:pPr>
        <w:jc w:val="both"/>
      </w:pPr>
      <w:r w:rsidRPr="008D3F57">
        <w:t xml:space="preserve">     Специалист Управления Ж</w:t>
      </w:r>
      <w:proofErr w:type="gramStart"/>
      <w:r w:rsidRPr="008D3F57">
        <w:t>КХ впр</w:t>
      </w:r>
      <w:proofErr w:type="gramEnd"/>
      <w:r w:rsidRPr="008D3F57">
        <w:t>аве устно сообщить информацию по следующим вопросам:</w:t>
      </w:r>
    </w:p>
    <w:p w:rsidR="008D3F57" w:rsidRPr="008D3F57" w:rsidRDefault="008D3F57" w:rsidP="008D3F57">
      <w:pPr>
        <w:jc w:val="both"/>
      </w:pPr>
      <w:r w:rsidRPr="008D3F57">
        <w:t xml:space="preserve">     -  категории заявителей, имеющих право на получение муниципальной услуги;</w:t>
      </w:r>
    </w:p>
    <w:p w:rsidR="008D3F57" w:rsidRPr="008D3F57" w:rsidRDefault="008D3F57" w:rsidP="008D3F57">
      <w:pPr>
        <w:jc w:val="both"/>
      </w:pPr>
      <w:r w:rsidRPr="008D3F57">
        <w:t xml:space="preserve">     - перечень документов, требуемых от заявителя, необходимых для получения муниципальной услуги;</w:t>
      </w:r>
    </w:p>
    <w:p w:rsidR="008D3F57" w:rsidRPr="008D3F57" w:rsidRDefault="008D3F57" w:rsidP="008D3F57">
      <w:pPr>
        <w:jc w:val="both"/>
      </w:pPr>
      <w:r w:rsidRPr="008D3F57">
        <w:t xml:space="preserve">     - требования к </w:t>
      </w:r>
      <w:proofErr w:type="gramStart"/>
      <w:r w:rsidRPr="008D3F57">
        <w:t>заверению документов</w:t>
      </w:r>
      <w:proofErr w:type="gramEnd"/>
      <w:r w:rsidRPr="008D3F57">
        <w:t xml:space="preserve"> и сведений;</w:t>
      </w:r>
    </w:p>
    <w:p w:rsidR="008D3F57" w:rsidRPr="008D3F57" w:rsidRDefault="008D3F57" w:rsidP="008D3F57">
      <w:pPr>
        <w:jc w:val="both"/>
      </w:pPr>
      <w:r w:rsidRPr="008D3F57">
        <w:lastRenderedPageBreak/>
        <w:t xml:space="preserve">     - входящие номера, под которыми зарегистрированы заявления и прилагающиеся к ним материалы.</w:t>
      </w:r>
    </w:p>
    <w:p w:rsidR="008D3F57" w:rsidRPr="008D3F57" w:rsidRDefault="008D3F57" w:rsidP="008D3F57">
      <w:pPr>
        <w:jc w:val="both"/>
      </w:pPr>
      <w:r w:rsidRPr="008D3F57">
        <w:t xml:space="preserve">     Заявитель имеет право на получение сведений о стадии прохождения его заявления.</w:t>
      </w:r>
    </w:p>
    <w:p w:rsidR="008D3F57" w:rsidRPr="008D3F57" w:rsidRDefault="008D3F57" w:rsidP="008D3F57">
      <w:pPr>
        <w:jc w:val="both"/>
      </w:pPr>
      <w:r w:rsidRPr="008D3F57">
        <w:t xml:space="preserve">     Информирование по иным вопросам осуществляется на основании письменного обращения.</w:t>
      </w:r>
    </w:p>
    <w:p w:rsidR="008D3F57" w:rsidRPr="008D3F57" w:rsidRDefault="008D3F57" w:rsidP="008D3F57">
      <w:pPr>
        <w:jc w:val="both"/>
      </w:pPr>
      <w:r w:rsidRPr="008D3F57">
        <w:t xml:space="preserve">     1.3.5. Индивидуальное письменное информирование при обращении заявителей осуществляется путем направления письма почтой, посредством факсимильной связи или электронного письма, соответственно, на почтовый либо электронный адрес заявителя.</w:t>
      </w:r>
    </w:p>
    <w:p w:rsidR="008D3F57" w:rsidRPr="008D3F57" w:rsidRDefault="008D3F57" w:rsidP="008D3F57">
      <w:pPr>
        <w:jc w:val="both"/>
      </w:pPr>
      <w:r w:rsidRPr="008D3F57">
        <w:t xml:space="preserve">     Индивидуальное письменное информирование должно содержать: ответы на поставленные вопросы в простой, четкой и понятной форме, должность, фамилию, инициалы и номер телефона исполнителя. Письмо направляется в срок, не превышающий 30 дней со дня регистрации письменного обращения заявителя.</w:t>
      </w:r>
    </w:p>
    <w:p w:rsidR="008D3F57" w:rsidRPr="008D3F57" w:rsidRDefault="008D3F57" w:rsidP="008D3F57">
      <w:pPr>
        <w:jc w:val="both"/>
      </w:pPr>
    </w:p>
    <w:p w:rsidR="008D3F57" w:rsidRPr="008D3F57" w:rsidRDefault="008D3F57" w:rsidP="008D3F57">
      <w:pPr>
        <w:jc w:val="center"/>
      </w:pPr>
      <w:r w:rsidRPr="008D3F57">
        <w:t>2. Стандарт предоставления муниципальной услуги</w:t>
      </w:r>
    </w:p>
    <w:p w:rsidR="008D3F57" w:rsidRPr="008D3F57" w:rsidRDefault="008D3F57" w:rsidP="008D3F57">
      <w:pPr>
        <w:jc w:val="both"/>
      </w:pPr>
      <w:r w:rsidRPr="008D3F57">
        <w:t xml:space="preserve">     2.1. Наименование муниципальной услуги – муниципальная услуга по приватизации жилых помещений муниципального  жилищного фонда  (далее по тексту – муниципальная услуга).</w:t>
      </w:r>
    </w:p>
    <w:p w:rsidR="008D3F57" w:rsidRPr="008D3F57" w:rsidRDefault="008D3F57" w:rsidP="008D3F57">
      <w:pPr>
        <w:jc w:val="both"/>
      </w:pPr>
      <w:r w:rsidRPr="008D3F57">
        <w:t xml:space="preserve">     2.2. Предоставление муниципальной услуги осуществляется  администрацией  Елизовского городского поселения</w:t>
      </w:r>
      <w:r w:rsidRPr="008D3F57">
        <w:rPr>
          <w:b/>
        </w:rPr>
        <w:t xml:space="preserve"> </w:t>
      </w:r>
      <w:r w:rsidRPr="008D3F57">
        <w:t xml:space="preserve">в лице Управления жилищно-коммунального хозяйства. </w:t>
      </w:r>
    </w:p>
    <w:p w:rsidR="008D3F57" w:rsidRPr="008D3F57" w:rsidRDefault="008D3F57" w:rsidP="008D3F57">
      <w:pPr>
        <w:pStyle w:val="ConsPlusNormal"/>
        <w:tabs>
          <w:tab w:val="left" w:pos="851"/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57">
        <w:rPr>
          <w:rFonts w:ascii="Times New Roman" w:hAnsi="Times New Roman" w:cs="Times New Roman"/>
          <w:sz w:val="24"/>
          <w:szCs w:val="24"/>
        </w:rPr>
        <w:t xml:space="preserve">     Лицами, ответственными за предоставление муниципальной услуги, являются:</w:t>
      </w:r>
    </w:p>
    <w:p w:rsidR="008D3F57" w:rsidRPr="008D3F57" w:rsidRDefault="008D3F57" w:rsidP="008D3F57">
      <w:pPr>
        <w:jc w:val="both"/>
      </w:pPr>
      <w:r w:rsidRPr="008D3F57">
        <w:t xml:space="preserve">     -руководитель Управления ЖКХ администрации  Елизовского городского поселения;</w:t>
      </w:r>
    </w:p>
    <w:p w:rsidR="008D3F57" w:rsidRPr="008D3F57" w:rsidRDefault="008D3F57" w:rsidP="008D3F57">
      <w:pPr>
        <w:jc w:val="both"/>
        <w:rPr>
          <w:color w:val="000000"/>
        </w:rPr>
      </w:pPr>
      <w:r w:rsidRPr="008D3F57">
        <w:t xml:space="preserve">     -специалист  Управления ЖКХ администрации  Елизовского городского поселения, </w:t>
      </w:r>
      <w:r w:rsidRPr="008D3F57">
        <w:rPr>
          <w:color w:val="000000"/>
        </w:rPr>
        <w:t xml:space="preserve">уполномоченный осуществлять функции  по  </w:t>
      </w:r>
      <w:r w:rsidRPr="008D3F57">
        <w:t xml:space="preserve">приему заявлений на приватизацию и оформлению договоров  о передаче  </w:t>
      </w:r>
      <w:r w:rsidRPr="008D3F57">
        <w:rPr>
          <w:color w:val="000000"/>
        </w:rPr>
        <w:t xml:space="preserve">в собственность  жилых помещений муниципального жилищного фонда на основании доверенности, выданной  Главой администрации Елизовского городского поселения. </w:t>
      </w:r>
    </w:p>
    <w:p w:rsidR="008D3F57" w:rsidRPr="008D3F57" w:rsidRDefault="008D3F57" w:rsidP="008D3F57">
      <w:pPr>
        <w:tabs>
          <w:tab w:val="left" w:pos="0"/>
          <w:tab w:val="left" w:pos="284"/>
          <w:tab w:val="left" w:pos="567"/>
        </w:tabs>
        <w:jc w:val="both"/>
      </w:pPr>
      <w:r w:rsidRPr="008D3F57">
        <w:rPr>
          <w:color w:val="000000"/>
        </w:rPr>
        <w:t xml:space="preserve">     </w:t>
      </w:r>
      <w:proofErr w:type="gramStart"/>
      <w:r w:rsidRPr="008D3F57">
        <w:t>Управление ЖКХ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8D3F57" w:rsidRPr="008D3F57" w:rsidRDefault="008D3F57" w:rsidP="008D3F57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8D3F57">
        <w:rPr>
          <w:rFonts w:ascii="Times New Roman" w:hAnsi="Times New Roman"/>
          <w:sz w:val="24"/>
          <w:szCs w:val="24"/>
        </w:rPr>
        <w:t xml:space="preserve">     2.3. Результатом предоставления муниципальной услуги </w:t>
      </w:r>
      <w:r w:rsidRPr="008D3F57">
        <w:rPr>
          <w:rFonts w:ascii="Times New Roman" w:hAnsi="Times New Roman"/>
          <w:bCs/>
          <w:sz w:val="24"/>
          <w:szCs w:val="24"/>
        </w:rPr>
        <w:t>является:</w:t>
      </w:r>
    </w:p>
    <w:p w:rsidR="008D3F57" w:rsidRPr="008D3F57" w:rsidRDefault="008D3F57" w:rsidP="008D3F57">
      <w:pPr>
        <w:jc w:val="both"/>
      </w:pPr>
      <w:r w:rsidRPr="008D3F57">
        <w:t xml:space="preserve">     - приватизация жилого помещения, оформленная договором передачи жилого помещения в собственность гражданина.</w:t>
      </w:r>
    </w:p>
    <w:p w:rsidR="008D3F57" w:rsidRPr="008D3F57" w:rsidRDefault="008D3F57" w:rsidP="008D3F57">
      <w:pPr>
        <w:jc w:val="both"/>
      </w:pPr>
      <w:r w:rsidRPr="008D3F57">
        <w:t xml:space="preserve">     2.4.  Срок предоставления муниципальной услуги:</w:t>
      </w:r>
    </w:p>
    <w:p w:rsidR="008D3F57" w:rsidRPr="008D3F57" w:rsidRDefault="008D3F57" w:rsidP="008D3F57">
      <w:pPr>
        <w:jc w:val="both"/>
        <w:rPr>
          <w:color w:val="333333"/>
          <w:shd w:val="clear" w:color="auto" w:fill="FFFFFF"/>
        </w:rPr>
      </w:pPr>
      <w:r w:rsidRPr="008D3F57">
        <w:rPr>
          <w:color w:val="333333"/>
          <w:shd w:val="clear" w:color="auto" w:fill="FFFFFF"/>
        </w:rPr>
        <w:t xml:space="preserve">     Муниципальная услуга по приватизации жилых помещений осуществляется не более чем  в двухмесячный срок со дня подачи заявителями  документов.</w:t>
      </w:r>
    </w:p>
    <w:p w:rsidR="008D3F57" w:rsidRPr="008D3F57" w:rsidRDefault="008D3F57" w:rsidP="008D3F57">
      <w:pPr>
        <w:tabs>
          <w:tab w:val="left" w:pos="284"/>
        </w:tabs>
        <w:jc w:val="both"/>
      </w:pPr>
      <w:r w:rsidRPr="008D3F57">
        <w:t xml:space="preserve">     2.5. Предоставление муниципальной услуги осуществляется в соответствии со следующими нормативными правовыми актами:</w:t>
      </w:r>
    </w:p>
    <w:p w:rsidR="008D3F57" w:rsidRPr="008D3F57" w:rsidRDefault="008D3F57" w:rsidP="008D3F57">
      <w:pPr>
        <w:tabs>
          <w:tab w:val="left" w:pos="284"/>
        </w:tabs>
        <w:jc w:val="both"/>
        <w:rPr>
          <w:color w:val="000000"/>
        </w:rPr>
      </w:pPr>
      <w:r w:rsidRPr="008D3F57">
        <w:t xml:space="preserve">     -  </w:t>
      </w:r>
      <w:r w:rsidRPr="008D3F57">
        <w:rPr>
          <w:color w:val="000000"/>
        </w:rPr>
        <w:t xml:space="preserve">Конституцией Российской Федерации («Российская газета», 1993 № 237);  </w:t>
      </w:r>
    </w:p>
    <w:p w:rsidR="008D3F57" w:rsidRPr="008D3F57" w:rsidRDefault="008D3F57" w:rsidP="008D3F57">
      <w:pPr>
        <w:tabs>
          <w:tab w:val="left" w:pos="284"/>
        </w:tabs>
        <w:jc w:val="both"/>
        <w:rPr>
          <w:color w:val="000000"/>
        </w:rPr>
      </w:pPr>
      <w:r w:rsidRPr="008D3F57">
        <w:rPr>
          <w:color w:val="000000"/>
          <w:shd w:val="clear" w:color="auto" w:fill="FFFFFF"/>
        </w:rPr>
        <w:t xml:space="preserve">     - Жилищным кодексом Российской Федерации от 29.12.2004 №188-ФЗ (Собрание законодательства РФ, 03.01.2005  № 1 (часть 1), ст. 14, Российская газета, 12.01.2005 № 1)</w:t>
      </w:r>
    </w:p>
    <w:p w:rsidR="008D3F57" w:rsidRPr="008D3F57" w:rsidRDefault="008D3F57" w:rsidP="008D3F57">
      <w:pPr>
        <w:tabs>
          <w:tab w:val="left" w:pos="284"/>
        </w:tabs>
        <w:jc w:val="both"/>
      </w:pPr>
      <w:r w:rsidRPr="008D3F57">
        <w:rPr>
          <w:color w:val="000000"/>
        </w:rPr>
        <w:t xml:space="preserve">      - Федеральным законом от 06.10.2003 №131-ФЗ  «Об общих принципах организации местного самоуправления в Российской Федерации» (Собрание законодательства РФ,  06.10.2003, № 40, ст. 3822); </w:t>
      </w:r>
    </w:p>
    <w:p w:rsidR="008D3F57" w:rsidRPr="008D3F57" w:rsidRDefault="008D3F57" w:rsidP="008D3F57">
      <w:pPr>
        <w:pStyle w:val="3f3f3f3f3f3f3f3f3f3f3f"/>
        <w:tabs>
          <w:tab w:val="left" w:pos="0"/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3F57">
        <w:rPr>
          <w:rFonts w:ascii="Times New Roman" w:hAnsi="Times New Roman"/>
          <w:color w:val="000000"/>
          <w:sz w:val="24"/>
          <w:szCs w:val="24"/>
        </w:rPr>
        <w:t xml:space="preserve">     - Федеральным законом от 27.07.2010 №210-ФЗ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8D3F57" w:rsidRPr="008D3F57" w:rsidRDefault="008D3F57" w:rsidP="008D3F57">
      <w:pPr>
        <w:tabs>
          <w:tab w:val="left" w:pos="0"/>
        </w:tabs>
        <w:jc w:val="both"/>
        <w:rPr>
          <w:color w:val="000000"/>
        </w:rPr>
      </w:pPr>
      <w:r w:rsidRPr="008D3F57">
        <w:rPr>
          <w:color w:val="000000"/>
        </w:rPr>
        <w:t xml:space="preserve">     </w:t>
      </w:r>
      <w:r w:rsidRPr="008D3F57">
        <w:t>- Федеральным законом от 02.05.2006 №59-ФЗ «О порядке рассмотрения обращений граждан Российской Федерации»</w:t>
      </w:r>
      <w:r w:rsidRPr="008D3F57">
        <w:rPr>
          <w:color w:val="000000"/>
        </w:rPr>
        <w:t xml:space="preserve"> (Собрание законодательства РФ, 2006, № 19, ст. 2060);</w:t>
      </w:r>
    </w:p>
    <w:p w:rsidR="008D3F57" w:rsidRPr="008D3F57" w:rsidRDefault="008D3F57" w:rsidP="008D3F57">
      <w:pPr>
        <w:pStyle w:val="a9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8D3F57">
        <w:rPr>
          <w:rFonts w:ascii="Times New Roman" w:hAnsi="Times New Roman" w:cs="Times New Roman"/>
          <w:color w:val="000000"/>
        </w:rPr>
        <w:t xml:space="preserve">     - Законом Российской Федерации от 04.07.1991 №1541-1 «О приватизации жилищного фонда  в  Российской Федерации»;</w:t>
      </w:r>
    </w:p>
    <w:p w:rsidR="008D3F57" w:rsidRPr="008D3F57" w:rsidRDefault="008D3F57" w:rsidP="008D3F57">
      <w:pPr>
        <w:pStyle w:val="a9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Times New Roman" w:hAnsi="Times New Roman" w:cs="Times New Roman"/>
        </w:rPr>
      </w:pPr>
      <w:r w:rsidRPr="008D3F57">
        <w:rPr>
          <w:rFonts w:ascii="Times New Roman" w:hAnsi="Times New Roman" w:cs="Times New Roman"/>
          <w:color w:val="000000"/>
        </w:rPr>
        <w:lastRenderedPageBreak/>
        <w:t xml:space="preserve">     - </w:t>
      </w:r>
      <w:r w:rsidRPr="008D3F57">
        <w:rPr>
          <w:rFonts w:ascii="Times New Roman" w:hAnsi="Times New Roman" w:cs="Times New Roman"/>
        </w:rPr>
        <w:t>Примерным положением о бесплатной приватизации  жилищного фонда в Российской Федерации, утвержденным  решением коллегии Комитета РФ по муниципальному  хозяйству от 18.11.1993  №4;</w:t>
      </w:r>
    </w:p>
    <w:p w:rsidR="008D3F57" w:rsidRPr="008D3F57" w:rsidRDefault="008D3F57" w:rsidP="008D3F57">
      <w:pPr>
        <w:pStyle w:val="3f3f3f3f3f3f3f3f3f3f3f"/>
        <w:tabs>
          <w:tab w:val="left" w:pos="0"/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3F57">
        <w:rPr>
          <w:rFonts w:ascii="Times New Roman" w:hAnsi="Times New Roman"/>
          <w:color w:val="000000"/>
          <w:sz w:val="24"/>
          <w:szCs w:val="24"/>
        </w:rPr>
        <w:t xml:space="preserve">     - Уставом Елизовского городского поселения, принятым решением Собрания депутатов Елизовского городского поселения от 31.07.2006 №39;</w:t>
      </w:r>
    </w:p>
    <w:p w:rsidR="008D3F57" w:rsidRPr="008D3F57" w:rsidRDefault="008D3F57" w:rsidP="008D3F57">
      <w:pPr>
        <w:tabs>
          <w:tab w:val="left" w:pos="0"/>
        </w:tabs>
        <w:jc w:val="both"/>
      </w:pPr>
      <w:r w:rsidRPr="008D3F57">
        <w:t xml:space="preserve">     - Положением об Управлении жилищно-коммунального хозяйства, утвержденным Решением Собрания депутатов Елизовского городского  поселения от 20.02.2014 №588; </w:t>
      </w:r>
    </w:p>
    <w:p w:rsidR="008D3F57" w:rsidRPr="008D3F57" w:rsidRDefault="008D3F57" w:rsidP="008D3F57">
      <w:pPr>
        <w:tabs>
          <w:tab w:val="left" w:pos="0"/>
        </w:tabs>
        <w:jc w:val="both"/>
      </w:pPr>
      <w:r w:rsidRPr="008D3F57">
        <w:t xml:space="preserve">     - Перечнем услуг,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администрацией Елизовского городского поселения муниципальных услуг, утверждённым Решением Собрания депутатов Елизовского городского поселения от 16.02.2012 № 239;</w:t>
      </w:r>
    </w:p>
    <w:p w:rsidR="008D3F57" w:rsidRPr="008D3F57" w:rsidRDefault="008D3F57" w:rsidP="008D3F57">
      <w:pPr>
        <w:pStyle w:val="3f3f3f3f3f3f3f3f3f3f3f"/>
        <w:tabs>
          <w:tab w:val="left" w:pos="0"/>
          <w:tab w:val="left" w:pos="127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D3F57">
        <w:rPr>
          <w:rFonts w:ascii="Times New Roman" w:hAnsi="Times New Roman"/>
          <w:snapToGrid w:val="0"/>
          <w:sz w:val="24"/>
          <w:szCs w:val="24"/>
        </w:rPr>
        <w:t xml:space="preserve">     - иными </w:t>
      </w:r>
      <w:r w:rsidRPr="008D3F57">
        <w:rPr>
          <w:rFonts w:ascii="Times New Roman" w:hAnsi="Times New Roman"/>
          <w:sz w:val="24"/>
          <w:szCs w:val="24"/>
        </w:rPr>
        <w:t>федеральными, региональными, муниципальными нормативными правовыми актами.</w:t>
      </w:r>
    </w:p>
    <w:p w:rsidR="008D3F57" w:rsidRPr="008D3F57" w:rsidRDefault="008D3F57" w:rsidP="008D3F57">
      <w:pPr>
        <w:tabs>
          <w:tab w:val="left" w:pos="0"/>
        </w:tabs>
        <w:jc w:val="both"/>
      </w:pPr>
      <w:r w:rsidRPr="008D3F57">
        <w:t xml:space="preserve">     2.6. Исчерпывающий перечень документов и информации, необходимых для предоставления муниципальной услуги:</w:t>
      </w:r>
    </w:p>
    <w:p w:rsidR="008D3F57" w:rsidRPr="008D3F57" w:rsidRDefault="008D3F57" w:rsidP="008D3F57">
      <w:pPr>
        <w:tabs>
          <w:tab w:val="left" w:pos="0"/>
          <w:tab w:val="left" w:pos="284"/>
          <w:tab w:val="left" w:pos="567"/>
        </w:tabs>
        <w:jc w:val="both"/>
      </w:pPr>
      <w:r w:rsidRPr="008D3F57">
        <w:t xml:space="preserve">     Документы, предоставляемые заявителем самостоятельно, в том числе включенные в перечень необходимых и обязательных для предоставления муниципальной услуги документов.</w:t>
      </w:r>
    </w:p>
    <w:p w:rsidR="008D3F57" w:rsidRPr="008D3F57" w:rsidRDefault="008D3F57" w:rsidP="008D3F57">
      <w:pPr>
        <w:widowControl w:val="0"/>
        <w:autoSpaceDE w:val="0"/>
        <w:autoSpaceDN w:val="0"/>
        <w:adjustRightInd w:val="0"/>
        <w:jc w:val="both"/>
      </w:pPr>
      <w:r w:rsidRPr="008D3F57">
        <w:t xml:space="preserve">     Для приватизации  жилого помещения муниципального жилищного фонда граждане представляют  оригиналы следующих документов:</w:t>
      </w:r>
    </w:p>
    <w:p w:rsidR="008D3F57" w:rsidRPr="008D3F57" w:rsidRDefault="008D3F57" w:rsidP="008D3F57">
      <w:pPr>
        <w:widowControl w:val="0"/>
        <w:autoSpaceDE w:val="0"/>
        <w:autoSpaceDN w:val="0"/>
        <w:adjustRightInd w:val="0"/>
        <w:jc w:val="both"/>
      </w:pPr>
      <w:r w:rsidRPr="008D3F57">
        <w:t xml:space="preserve">     - заявление на передачу занимаемого жилого помещения в собственность, подписанное всеми совершеннолетними членами семьи нанимателя;</w:t>
      </w:r>
    </w:p>
    <w:p w:rsidR="008D3F57" w:rsidRPr="008D3F57" w:rsidRDefault="008D3F57" w:rsidP="008D3F57">
      <w:pPr>
        <w:widowControl w:val="0"/>
        <w:autoSpaceDE w:val="0"/>
        <w:autoSpaceDN w:val="0"/>
        <w:adjustRightInd w:val="0"/>
        <w:jc w:val="both"/>
      </w:pPr>
      <w:r w:rsidRPr="008D3F57">
        <w:t xml:space="preserve">     - документ, подтверждающий право граждан на пользование жилым помещением (ордер либо договор социального найма);</w:t>
      </w:r>
    </w:p>
    <w:p w:rsidR="008D3F57" w:rsidRPr="008D3F57" w:rsidRDefault="008D3F57" w:rsidP="008D3F57">
      <w:pPr>
        <w:widowControl w:val="0"/>
        <w:autoSpaceDE w:val="0"/>
        <w:autoSpaceDN w:val="0"/>
        <w:adjustRightInd w:val="0"/>
        <w:jc w:val="both"/>
      </w:pPr>
      <w:r w:rsidRPr="008D3F57">
        <w:t xml:space="preserve">     -  паспорт гражданина, свидетельство о рождении несовершеннолетнего ребенка;</w:t>
      </w:r>
    </w:p>
    <w:p w:rsidR="008D3F57" w:rsidRPr="008D3F57" w:rsidRDefault="008D3F57" w:rsidP="008D3F57">
      <w:pPr>
        <w:widowControl w:val="0"/>
        <w:autoSpaceDE w:val="0"/>
        <w:autoSpaceDN w:val="0"/>
        <w:adjustRightInd w:val="0"/>
        <w:jc w:val="both"/>
      </w:pPr>
      <w:r w:rsidRPr="008D3F57">
        <w:t xml:space="preserve">     - выписка из лицевого счета, выписка из домовой книги (копия поквартирной карточки), оформленные не позднее 30 дней до момента подачи заявления о приватизации жилья; </w:t>
      </w:r>
    </w:p>
    <w:p w:rsidR="008D3F57" w:rsidRPr="008D3F57" w:rsidRDefault="008D3F57" w:rsidP="008D3F5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</w:pPr>
      <w:r w:rsidRPr="008D3F57">
        <w:t xml:space="preserve">     - справки с места жительства граждан, желающих участвовать в приватизации жилого помещения, об их регистрации в период с 04.07.1991г. по момент регистрации в приватизируемом жилом помещении (выдаются в компетентных организациях населенных пунктов по месту проживания граждан в указанный период);</w:t>
      </w:r>
    </w:p>
    <w:p w:rsidR="008D3F57" w:rsidRPr="008D3F57" w:rsidRDefault="008D3F57" w:rsidP="008D3F57">
      <w:pPr>
        <w:tabs>
          <w:tab w:val="left" w:pos="284"/>
        </w:tabs>
        <w:jc w:val="both"/>
      </w:pPr>
      <w:r w:rsidRPr="008D3F57">
        <w:t xml:space="preserve">     - справки, подтверждающие неиспользование ранее гражданами, желающими участвовать в приватизации жилого помещения, права на приватизацию жилья (выдаются в компетентных организациях тех населенных пунктов, в которых проживали граждане в соответствующие периоды);</w:t>
      </w:r>
    </w:p>
    <w:p w:rsidR="008D3F57" w:rsidRPr="008D3F57" w:rsidRDefault="008D3F57" w:rsidP="008D3F57">
      <w:pPr>
        <w:jc w:val="both"/>
      </w:pPr>
      <w:r w:rsidRPr="008D3F57">
        <w:t xml:space="preserve">     </w:t>
      </w:r>
      <w:proofErr w:type="gramStart"/>
      <w:r w:rsidRPr="008D3F57">
        <w:t xml:space="preserve">- в случае отказа от участия в приватизации проживающих в жилом помещении членов семьи, а также от временно отсутствующих в жилом помещении членов семьи, за которыми в соответствии с действующим законодательством сохраняется право пользования жилым помещением, оформленный в установленном порядке отказ от участия в приватизации, удостоверенный нотариально в порядке, установленном Основами законодательства о нотариате от 11.02.1993г. № 4462-1; </w:t>
      </w:r>
      <w:proofErr w:type="gramEnd"/>
    </w:p>
    <w:p w:rsidR="008D3F57" w:rsidRPr="008D3F57" w:rsidRDefault="008D3F57" w:rsidP="008D3F57">
      <w:pPr>
        <w:widowControl w:val="0"/>
        <w:autoSpaceDE w:val="0"/>
        <w:autoSpaceDN w:val="0"/>
        <w:adjustRightInd w:val="0"/>
        <w:jc w:val="both"/>
      </w:pPr>
      <w:r w:rsidRPr="008D3F57">
        <w:t xml:space="preserve">     - в случаях отказа от включения несовершеннолетних в число участников общей собственности на приватизируемое жилое помещение,  разрешение органов опеки и попечительства.</w:t>
      </w:r>
    </w:p>
    <w:p w:rsidR="008D3F57" w:rsidRPr="008D3F57" w:rsidRDefault="008D3F57" w:rsidP="008D3F57">
      <w:pPr>
        <w:autoSpaceDE w:val="0"/>
        <w:autoSpaceDN w:val="0"/>
        <w:adjustRightInd w:val="0"/>
        <w:jc w:val="both"/>
      </w:pPr>
      <w:r w:rsidRPr="008D3F57">
        <w:t xml:space="preserve">     2.7. </w:t>
      </w:r>
      <w:proofErr w:type="gramStart"/>
      <w:r w:rsidRPr="008D3F57">
        <w:t>Запрещено требовать от заявителя представления документов и информации, в том числе подтверждающих внесение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8D3F57">
        <w:t xml:space="preserve">, </w:t>
      </w:r>
      <w:proofErr w:type="gramStart"/>
      <w:r w:rsidRPr="008D3F57">
        <w:t xml:space="preserve">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8D3F57">
          <w:t>частью 6</w:t>
        </w:r>
      </w:hyperlink>
      <w:r w:rsidRPr="008D3F57">
        <w:t xml:space="preserve"> статьи 7 Федерального закона от 27.07.2010             </w:t>
      </w:r>
      <w:r w:rsidRPr="008D3F57">
        <w:lastRenderedPageBreak/>
        <w:t xml:space="preserve">№ 210-ФЗ «Об организации предоставления государственных и муниципальных услуг» перечень документов. </w:t>
      </w:r>
      <w:proofErr w:type="gramEnd"/>
    </w:p>
    <w:p w:rsidR="008D3F57" w:rsidRPr="008D3F57" w:rsidRDefault="008D3F57" w:rsidP="008D3F57">
      <w:pPr>
        <w:tabs>
          <w:tab w:val="left" w:pos="1276"/>
        </w:tabs>
        <w:autoSpaceDE w:val="0"/>
        <w:autoSpaceDN w:val="0"/>
        <w:adjustRightInd w:val="0"/>
        <w:jc w:val="both"/>
        <w:outlineLvl w:val="0"/>
      </w:pPr>
      <w:r w:rsidRPr="008D3F57">
        <w:t xml:space="preserve">    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8D3F57" w:rsidRPr="008D3F57" w:rsidRDefault="008D3F57" w:rsidP="008D3F57">
      <w:pPr>
        <w:tabs>
          <w:tab w:val="left" w:pos="1276"/>
        </w:tabs>
        <w:autoSpaceDE w:val="0"/>
        <w:autoSpaceDN w:val="0"/>
        <w:adjustRightInd w:val="0"/>
        <w:jc w:val="both"/>
        <w:outlineLvl w:val="0"/>
      </w:pPr>
      <w:r w:rsidRPr="008D3F57">
        <w:t xml:space="preserve">      2.8.</w:t>
      </w:r>
      <w:r w:rsidRPr="008D3F57">
        <w:rPr>
          <w:rFonts w:eastAsia="Calibri"/>
          <w:lang w:eastAsia="en-US"/>
        </w:rPr>
        <w:t xml:space="preserve"> Перечень оснований для отказа в приеме документов, необходимых для предоставления муниципальной услуги.</w:t>
      </w:r>
    </w:p>
    <w:p w:rsidR="008D3F57" w:rsidRPr="008D3F57" w:rsidRDefault="008D3F57" w:rsidP="008D3F57">
      <w:pPr>
        <w:jc w:val="both"/>
      </w:pPr>
      <w:r w:rsidRPr="008D3F57">
        <w:t xml:space="preserve">     Основанием для отказа в приеме документов является предоставление заявителем неполного пакета документов, установленного п.2.6. настоящего регламента. </w:t>
      </w:r>
    </w:p>
    <w:p w:rsidR="008D3F57" w:rsidRPr="008D3F57" w:rsidRDefault="008D3F57" w:rsidP="008D3F5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57">
        <w:rPr>
          <w:rFonts w:ascii="Times New Roman" w:hAnsi="Times New Roman" w:cs="Times New Roman"/>
          <w:sz w:val="24"/>
          <w:szCs w:val="24"/>
        </w:rPr>
        <w:t xml:space="preserve">      2.9.  Перечень оснований  для отказа в предоставлении муниципальной  услуги: </w:t>
      </w:r>
    </w:p>
    <w:p w:rsidR="008D3F57" w:rsidRPr="008D3F57" w:rsidRDefault="008D3F57" w:rsidP="008D3F5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57">
        <w:rPr>
          <w:rFonts w:ascii="Times New Roman" w:hAnsi="Times New Roman" w:cs="Times New Roman"/>
          <w:sz w:val="24"/>
          <w:szCs w:val="24"/>
        </w:rPr>
        <w:t xml:space="preserve">      -  если за предоставлением муниципальной услуги обратилось ненадлежащее  лицо;</w:t>
      </w:r>
    </w:p>
    <w:p w:rsidR="008D3F57" w:rsidRPr="008D3F57" w:rsidRDefault="008D3F57" w:rsidP="008D3F57">
      <w:pPr>
        <w:jc w:val="both"/>
      </w:pPr>
      <w:r w:rsidRPr="008D3F57">
        <w:rPr>
          <w:rFonts w:eastAsia="Calibri"/>
          <w:lang w:eastAsia="en-US"/>
        </w:rPr>
        <w:t xml:space="preserve">     </w:t>
      </w:r>
      <w:r w:rsidRPr="008D3F57">
        <w:t>- если право на приватизацию жилого помещения ранее уже реализовано гражданином;</w:t>
      </w:r>
    </w:p>
    <w:p w:rsidR="008D3F57" w:rsidRPr="008D3F57" w:rsidRDefault="008D3F57" w:rsidP="008D3F57">
      <w:pPr>
        <w:jc w:val="both"/>
      </w:pPr>
      <w:r w:rsidRPr="008D3F57">
        <w:t xml:space="preserve">     - если жилые помещения  расположены в домах, признанных в установленном порядке аварийными и подлежащими сносу,  находятся   в общежитиях или являются служебными жилыми  помещениями. </w:t>
      </w:r>
    </w:p>
    <w:p w:rsidR="008D3F57" w:rsidRPr="008D3F57" w:rsidRDefault="008D3F57" w:rsidP="008D3F57">
      <w:pPr>
        <w:jc w:val="both"/>
      </w:pPr>
      <w:r w:rsidRPr="008D3F57">
        <w:t xml:space="preserve">     2.10. Муниципальная услуга по оформлению договора передачи в собственность жилых помещений, в которых проживают исключительно несовершеннолетние дети, является бесплатной и осуществляется за счет средств местного бюджета.</w:t>
      </w:r>
    </w:p>
    <w:p w:rsidR="008D3F57" w:rsidRPr="008D3F57" w:rsidRDefault="008D3F57" w:rsidP="008D3F57">
      <w:pPr>
        <w:jc w:val="both"/>
      </w:pPr>
      <w:r w:rsidRPr="008D3F57">
        <w:t xml:space="preserve">     Информация о порядке предоставления муниципальной услуги предоставляется бесплатно.</w:t>
      </w:r>
    </w:p>
    <w:p w:rsidR="008D3F57" w:rsidRPr="008D3F57" w:rsidRDefault="008D3F57" w:rsidP="008D3F57">
      <w:pPr>
        <w:jc w:val="both"/>
      </w:pPr>
      <w:r w:rsidRPr="008D3F57">
        <w:t xml:space="preserve">     2.11. Максимальный срок ожидания в очереди при обращении за предоставлением муниципальной услуги и для получения результата предоставления муниципальной услуги не должен превышать  15 (пятнадцать)  минут.</w:t>
      </w:r>
    </w:p>
    <w:p w:rsidR="008D3F57" w:rsidRPr="008D3F57" w:rsidRDefault="008D3F57" w:rsidP="008D3F57">
      <w:pPr>
        <w:jc w:val="both"/>
      </w:pPr>
      <w:r w:rsidRPr="008D3F57">
        <w:t xml:space="preserve">     2.12. Прием заявления с  документами, необходимыми для предоставления муниципальной услуги, и выдача гражданину расписки в приеме документов осуществляется специалистом </w:t>
      </w:r>
      <w:r w:rsidRPr="008D3F57">
        <w:rPr>
          <w:color w:val="000000"/>
        </w:rPr>
        <w:t xml:space="preserve">Управления ЖКХ </w:t>
      </w:r>
      <w:r w:rsidRPr="008D3F57">
        <w:t xml:space="preserve"> в день обращения. Регистрация заявления с прилагаемыми документами производится в течение 2 рабочих дней после обращения.</w:t>
      </w:r>
    </w:p>
    <w:p w:rsidR="008D3F57" w:rsidRPr="008D3F57" w:rsidRDefault="008D3F57" w:rsidP="008D3F57">
      <w:pPr>
        <w:jc w:val="both"/>
      </w:pPr>
      <w:r w:rsidRPr="008D3F57">
        <w:t xml:space="preserve">     2.13. Места для ожидания приема и информирования должны соответствовать комфортным условиям для граждан и оптимальным условиям работы сотрудников, быть  оборудованными  столами (стойками), стульями для возможности оформления документов. На столах (стойках) находятся писчая бумага и канцелярские принадлежности (шариковые ручки) в количестве, достаточном для написания письменного обращения. </w:t>
      </w:r>
    </w:p>
    <w:p w:rsidR="008D3F57" w:rsidRPr="008D3F57" w:rsidRDefault="008D3F57" w:rsidP="008D3F57">
      <w:pPr>
        <w:jc w:val="both"/>
      </w:pPr>
      <w:r w:rsidRPr="008D3F57">
        <w:t xml:space="preserve">     Внутри административного здания в доступных, хорошо освещенных местах на специальных стендах должны быть размещены: информация о предоставлении муниципальной услуги, график приема граждан,  перечни документов, образцы заявлений.</w:t>
      </w:r>
    </w:p>
    <w:p w:rsidR="008D3F57" w:rsidRPr="008D3F57" w:rsidRDefault="008D3F57" w:rsidP="008D3F57">
      <w:pPr>
        <w:jc w:val="both"/>
      </w:pPr>
      <w:r w:rsidRPr="008D3F57">
        <w:t xml:space="preserve">     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наименованием должности специалиста, графиком приема.</w:t>
      </w:r>
    </w:p>
    <w:p w:rsidR="008D3F57" w:rsidRPr="008D3F57" w:rsidRDefault="008D3F57" w:rsidP="008D3F57">
      <w:pPr>
        <w:jc w:val="both"/>
      </w:pPr>
      <w:r w:rsidRPr="008D3F57">
        <w:t xml:space="preserve">     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 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телефоном.</w:t>
      </w:r>
    </w:p>
    <w:p w:rsidR="008D3F57" w:rsidRPr="008D3F57" w:rsidRDefault="008D3F57" w:rsidP="008D3F57">
      <w:pPr>
        <w:pStyle w:val="ab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F57">
        <w:rPr>
          <w:rFonts w:ascii="Times New Roman" w:hAnsi="Times New Roman"/>
          <w:sz w:val="24"/>
          <w:szCs w:val="24"/>
        </w:rPr>
        <w:t xml:space="preserve">     2.14. Предоставление муниципальной услуги должно основываться на принципах доступности и качества.</w:t>
      </w:r>
    </w:p>
    <w:p w:rsidR="008D3F57" w:rsidRPr="008D3F57" w:rsidRDefault="008D3F57" w:rsidP="008D3F57">
      <w:pPr>
        <w:pStyle w:val="ab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F57">
        <w:rPr>
          <w:rFonts w:ascii="Times New Roman" w:hAnsi="Times New Roman"/>
          <w:sz w:val="24"/>
          <w:szCs w:val="24"/>
        </w:rPr>
        <w:t xml:space="preserve">     Показателями доступности предоставления муниципальной услуги являются:</w:t>
      </w:r>
    </w:p>
    <w:p w:rsidR="008D3F57" w:rsidRPr="008D3F57" w:rsidRDefault="008D3F57" w:rsidP="008D3F57">
      <w:pPr>
        <w:pStyle w:val="ab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F57">
        <w:rPr>
          <w:rFonts w:ascii="Times New Roman" w:hAnsi="Times New Roman"/>
          <w:sz w:val="24"/>
          <w:szCs w:val="24"/>
        </w:rPr>
        <w:t xml:space="preserve">     - доступность обращения за предоставлением муниципальной услуги, в том числе лиц с ограниченными возможностями здоровья.</w:t>
      </w:r>
    </w:p>
    <w:p w:rsidR="008D3F57" w:rsidRPr="008D3F57" w:rsidRDefault="008D3F57" w:rsidP="008D3F57">
      <w:pPr>
        <w:pStyle w:val="a7"/>
        <w:spacing w:line="276" w:lineRule="auto"/>
        <w:ind w:right="-1"/>
        <w:contextualSpacing/>
      </w:pPr>
      <w:r w:rsidRPr="008D3F57">
        <w:t xml:space="preserve">     - </w:t>
      </w:r>
      <w:proofErr w:type="gramStart"/>
      <w:r w:rsidRPr="008D3F57">
        <w:t>н</w:t>
      </w:r>
      <w:proofErr w:type="gramEnd"/>
      <w:r w:rsidRPr="008D3F57">
        <w:t xml:space="preserve">аличие различных каналов получения информации о  предоставлении услуги; </w:t>
      </w:r>
    </w:p>
    <w:p w:rsidR="008D3F57" w:rsidRPr="008D3F57" w:rsidRDefault="008D3F57" w:rsidP="008D3F57">
      <w:pPr>
        <w:pStyle w:val="a9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</w:rPr>
      </w:pPr>
      <w:r w:rsidRPr="008D3F57">
        <w:rPr>
          <w:rFonts w:ascii="Times New Roman" w:hAnsi="Times New Roman" w:cs="Times New Roman"/>
        </w:rPr>
        <w:t xml:space="preserve">     - наличие полной, актуальной и достоверной информации о порядке предоставления муниципальной услуги;</w:t>
      </w:r>
    </w:p>
    <w:p w:rsidR="008D3F57" w:rsidRPr="008D3F57" w:rsidRDefault="008D3F57" w:rsidP="008D3F57">
      <w:pPr>
        <w:pStyle w:val="a9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</w:rPr>
      </w:pPr>
      <w:r w:rsidRPr="008D3F57">
        <w:rPr>
          <w:rFonts w:ascii="Times New Roman" w:hAnsi="Times New Roman" w:cs="Times New Roman"/>
        </w:rPr>
        <w:t xml:space="preserve">     - возможность досудебного (внесудебного) рассмотрения жалоб в процессе предоставления муниципальной услуги;</w:t>
      </w:r>
    </w:p>
    <w:p w:rsidR="008D3F57" w:rsidRPr="008D3F57" w:rsidRDefault="008D3F57" w:rsidP="008D3F57">
      <w:pPr>
        <w:pStyle w:val="ConsPlusNormal"/>
        <w:tabs>
          <w:tab w:val="left" w:pos="1134"/>
        </w:tabs>
        <w:spacing w:line="276" w:lineRule="auto"/>
        <w:ind w:firstLine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3F57">
        <w:rPr>
          <w:rFonts w:ascii="Times New Roman" w:hAnsi="Times New Roman" w:cs="Times New Roman"/>
          <w:sz w:val="24"/>
          <w:szCs w:val="24"/>
        </w:rPr>
        <w:lastRenderedPageBreak/>
        <w:t xml:space="preserve">     Показателями качества муниципальной услуги являются:</w:t>
      </w:r>
    </w:p>
    <w:p w:rsidR="008D3F57" w:rsidRPr="008D3F57" w:rsidRDefault="008D3F57" w:rsidP="008D3F57">
      <w:pPr>
        <w:pStyle w:val="ConsPlusNormal"/>
        <w:spacing w:line="276" w:lineRule="auto"/>
        <w:ind w:firstLine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3F57">
        <w:rPr>
          <w:rFonts w:ascii="Times New Roman" w:hAnsi="Times New Roman" w:cs="Times New Roman"/>
          <w:sz w:val="24"/>
          <w:szCs w:val="24"/>
        </w:rPr>
        <w:t xml:space="preserve">     - соблюдение сроков предоставления услуги;</w:t>
      </w:r>
    </w:p>
    <w:p w:rsidR="008D3F57" w:rsidRPr="008D3F57" w:rsidRDefault="008D3F57" w:rsidP="008D3F57">
      <w:pPr>
        <w:pStyle w:val="ConsPlusNormal"/>
        <w:spacing w:line="276" w:lineRule="auto"/>
        <w:ind w:firstLine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3F57">
        <w:rPr>
          <w:rFonts w:ascii="Times New Roman" w:hAnsi="Times New Roman" w:cs="Times New Roman"/>
          <w:sz w:val="24"/>
          <w:szCs w:val="24"/>
        </w:rPr>
        <w:t xml:space="preserve">     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</w:t>
      </w:r>
    </w:p>
    <w:p w:rsidR="008D3F57" w:rsidRPr="008D3F57" w:rsidRDefault="008D3F57" w:rsidP="008D3F57">
      <w:pPr>
        <w:pStyle w:val="ab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F57">
        <w:rPr>
          <w:rFonts w:ascii="Times New Roman" w:hAnsi="Times New Roman"/>
          <w:sz w:val="24"/>
          <w:szCs w:val="24"/>
        </w:rPr>
        <w:t xml:space="preserve">     - получение муниципальной услуги своевременно и в соответствии со стандартом предоставления муниципальной услуги.</w:t>
      </w:r>
    </w:p>
    <w:p w:rsidR="008D3F57" w:rsidRPr="008D3F57" w:rsidRDefault="008D3F57" w:rsidP="008D3F57">
      <w:pPr>
        <w:pStyle w:val="ab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F57">
        <w:rPr>
          <w:rFonts w:ascii="Times New Roman" w:hAnsi="Times New Roman"/>
          <w:sz w:val="24"/>
          <w:szCs w:val="24"/>
        </w:rPr>
        <w:t xml:space="preserve">     2.15. Предоставление муниципальной услуги в электронной форме не предусмотрено.</w:t>
      </w:r>
    </w:p>
    <w:p w:rsidR="008D3F57" w:rsidRPr="008D3F57" w:rsidRDefault="008D3F57" w:rsidP="008D3F5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3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F57" w:rsidRPr="008D3F57" w:rsidRDefault="008D3F57" w:rsidP="008D3F5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3F57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8D3F57" w:rsidRPr="008D3F57" w:rsidRDefault="008D3F57" w:rsidP="008D3F5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3F57" w:rsidRPr="008D3F57" w:rsidRDefault="008D3F57" w:rsidP="008D3F57">
      <w:pPr>
        <w:jc w:val="both"/>
      </w:pPr>
      <w:r w:rsidRPr="008D3F57">
        <w:t xml:space="preserve">     Предоставление муниципальной  услуги состоит из следующих административных процедур - логически обособленных последовательностей административных действий:  </w:t>
      </w:r>
    </w:p>
    <w:p w:rsidR="008D3F57" w:rsidRPr="008D3F57" w:rsidRDefault="008D3F57" w:rsidP="008D3F57">
      <w:pPr>
        <w:pStyle w:val="a9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8D3F57">
        <w:rPr>
          <w:rFonts w:ascii="Times New Roman" w:hAnsi="Times New Roman" w:cs="Times New Roman"/>
          <w:color w:val="000000"/>
        </w:rPr>
        <w:t xml:space="preserve">     - прием заявления с документами, необходимыми для предоставления муниципальной услуги и  выдача гражданину расписки в приеме документов (приложение 1, 2 к Административному регламенту);  </w:t>
      </w:r>
    </w:p>
    <w:p w:rsidR="008D3F57" w:rsidRPr="008D3F57" w:rsidRDefault="008D3F57" w:rsidP="008D3F57">
      <w:pPr>
        <w:pStyle w:val="a9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8D3F57">
        <w:rPr>
          <w:rFonts w:ascii="Times New Roman" w:hAnsi="Times New Roman" w:cs="Times New Roman"/>
          <w:color w:val="000000"/>
        </w:rPr>
        <w:t xml:space="preserve">     - регистрация заявления и документов, необходимых для предоставления муниципальной услуги;</w:t>
      </w:r>
    </w:p>
    <w:p w:rsidR="008D3F57" w:rsidRPr="008D3F57" w:rsidRDefault="008D3F57" w:rsidP="008D3F57">
      <w:pPr>
        <w:pStyle w:val="a9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8D3F57">
        <w:rPr>
          <w:rFonts w:ascii="Times New Roman" w:hAnsi="Times New Roman" w:cs="Times New Roman"/>
          <w:color w:val="000000"/>
        </w:rPr>
        <w:t xml:space="preserve">     - рассмотрение заявления с документами, проверка сведений, предоставленных заявителем;</w:t>
      </w:r>
    </w:p>
    <w:p w:rsidR="008D3F57" w:rsidRPr="008D3F57" w:rsidRDefault="008D3F57" w:rsidP="008D3F57">
      <w:pPr>
        <w:pStyle w:val="a9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8D3F57">
        <w:rPr>
          <w:rFonts w:ascii="Times New Roman" w:hAnsi="Times New Roman" w:cs="Times New Roman"/>
          <w:color w:val="000000"/>
        </w:rPr>
        <w:t xml:space="preserve">     - принятие решения о предоставлении муниципальной услуги либо отказе в предоставлении муниципальной услуги;  </w:t>
      </w:r>
    </w:p>
    <w:p w:rsidR="008D3F57" w:rsidRPr="008D3F57" w:rsidRDefault="008D3F57" w:rsidP="008D3F57">
      <w:pPr>
        <w:pStyle w:val="a9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8D3F57">
        <w:rPr>
          <w:rFonts w:ascii="Times New Roman" w:hAnsi="Times New Roman" w:cs="Times New Roman"/>
          <w:color w:val="000000"/>
        </w:rPr>
        <w:t xml:space="preserve">     - подготовка и оформление договора о передаче в собственность гражданина жилого помещения муниципального жилищного фонда;</w:t>
      </w:r>
    </w:p>
    <w:p w:rsidR="008D3F57" w:rsidRPr="008D3F57" w:rsidRDefault="008D3F57" w:rsidP="008D3F57">
      <w:pPr>
        <w:pStyle w:val="a9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8D3F57">
        <w:rPr>
          <w:rFonts w:ascii="Times New Roman" w:hAnsi="Times New Roman" w:cs="Times New Roman"/>
          <w:color w:val="000000"/>
        </w:rPr>
        <w:t xml:space="preserve">     - подписание и выдача подписанного договора на руки заявителю; </w:t>
      </w:r>
    </w:p>
    <w:p w:rsidR="008D3F57" w:rsidRPr="008D3F57" w:rsidRDefault="008D3F57" w:rsidP="008D3F57">
      <w:pPr>
        <w:tabs>
          <w:tab w:val="left" w:pos="0"/>
          <w:tab w:val="left" w:pos="709"/>
        </w:tabs>
        <w:jc w:val="both"/>
        <w:rPr>
          <w:bCs/>
        </w:rPr>
      </w:pPr>
      <w:r w:rsidRPr="008D3F57">
        <w:t xml:space="preserve">     </w:t>
      </w:r>
      <w:r w:rsidRPr="008D3F57">
        <w:rPr>
          <w:bCs/>
        </w:rPr>
        <w:t>Блок-схема последовательности действий при предоставлении муниципальной услуги в приложении 3  к настоящему административному регламенту.</w:t>
      </w:r>
    </w:p>
    <w:p w:rsidR="008D3F57" w:rsidRPr="008D3F57" w:rsidRDefault="008D3F57" w:rsidP="008D3F57">
      <w:pPr>
        <w:tabs>
          <w:tab w:val="left" w:pos="0"/>
          <w:tab w:val="left" w:pos="709"/>
        </w:tabs>
        <w:jc w:val="both"/>
        <w:rPr>
          <w:color w:val="000000"/>
        </w:rPr>
      </w:pPr>
      <w:r w:rsidRPr="008D3F57">
        <w:rPr>
          <w:bCs/>
        </w:rPr>
        <w:t xml:space="preserve">     3.1.</w:t>
      </w:r>
      <w:r w:rsidRPr="008D3F57">
        <w:rPr>
          <w:color w:val="000000"/>
        </w:rPr>
        <w:t xml:space="preserve"> Прием заявления с документами, необходимыми для предоставления муниципальной услуги и  выдача гражданину расписки в приеме документов.</w:t>
      </w:r>
    </w:p>
    <w:p w:rsidR="008D3F57" w:rsidRPr="008D3F57" w:rsidRDefault="008D3F57" w:rsidP="008D3F57">
      <w:pPr>
        <w:tabs>
          <w:tab w:val="left" w:pos="0"/>
          <w:tab w:val="left" w:pos="709"/>
        </w:tabs>
        <w:jc w:val="both"/>
        <w:rPr>
          <w:color w:val="000000"/>
        </w:rPr>
      </w:pPr>
      <w:r w:rsidRPr="008D3F57">
        <w:rPr>
          <w:color w:val="000000"/>
        </w:rPr>
        <w:t xml:space="preserve">     Основанием для  начала административной процедуры является обращение гражданина с заявлением и документами, необходимыми для предоставления муниципальной услуги, лично или через своего законного представителя.</w:t>
      </w:r>
    </w:p>
    <w:p w:rsidR="008D3F57" w:rsidRPr="008D3F57" w:rsidRDefault="008D3F57" w:rsidP="008D3F57">
      <w:pPr>
        <w:tabs>
          <w:tab w:val="left" w:pos="0"/>
          <w:tab w:val="left" w:pos="709"/>
        </w:tabs>
        <w:jc w:val="both"/>
        <w:rPr>
          <w:color w:val="000000"/>
        </w:rPr>
      </w:pPr>
      <w:r w:rsidRPr="008D3F57">
        <w:rPr>
          <w:color w:val="000000"/>
        </w:rPr>
        <w:t xml:space="preserve">     Прием заявлений и документов, необходимых для предоставления муниципальной услуги, осуществляется специалистом Управления ЖКХ,  уполномоченным  осуществлять функции  по передаче в собственность  жилых помещений муниципального жилищного фонда на основании доверенности, выданной  Главой администрации Елизовского городского поселения.     </w:t>
      </w:r>
    </w:p>
    <w:p w:rsidR="008D3F57" w:rsidRPr="008D3F57" w:rsidRDefault="008D3F57" w:rsidP="008D3F57">
      <w:pPr>
        <w:tabs>
          <w:tab w:val="left" w:pos="0"/>
          <w:tab w:val="left" w:pos="709"/>
        </w:tabs>
        <w:jc w:val="both"/>
        <w:rPr>
          <w:color w:val="000000"/>
        </w:rPr>
      </w:pPr>
      <w:r w:rsidRPr="008D3F57">
        <w:rPr>
          <w:color w:val="000000"/>
        </w:rPr>
        <w:t xml:space="preserve">     Специалист  устанавливает личность заявителя или полномочия представителя заявителя в случае предоставления документов уполномоченным лицом, проверяет правильность заполнения заявления, а также удостоверяется в соответствии предоставленных документов требованиям  федерального законодательства и настоящего административного регламента. В случаях, указанных в пункте 2.8 настоящего регламента, представленные документы возвращаются лицу, их предоставившему, для устранения выявленных замечаний. В случае, если выявленные недостатки </w:t>
      </w:r>
      <w:proofErr w:type="gramStart"/>
      <w:r w:rsidRPr="008D3F57">
        <w:rPr>
          <w:color w:val="000000"/>
        </w:rPr>
        <w:t>документов</w:t>
      </w:r>
      <w:proofErr w:type="gramEnd"/>
      <w:r w:rsidRPr="008D3F57">
        <w:rPr>
          <w:color w:val="000000"/>
        </w:rPr>
        <w:t xml:space="preserve"> возможно устранить на месте, специалист оказывает содействие лицу, их предоставившему, в устранении данных недостатков.</w:t>
      </w:r>
    </w:p>
    <w:p w:rsidR="008D3F57" w:rsidRPr="008D3F57" w:rsidRDefault="008D3F57" w:rsidP="008D3F57">
      <w:pPr>
        <w:tabs>
          <w:tab w:val="left" w:pos="0"/>
          <w:tab w:val="left" w:pos="709"/>
        </w:tabs>
        <w:jc w:val="both"/>
        <w:rPr>
          <w:color w:val="000000"/>
        </w:rPr>
      </w:pPr>
      <w:r w:rsidRPr="008D3F57">
        <w:rPr>
          <w:color w:val="000000"/>
        </w:rPr>
        <w:t xml:space="preserve">     Если предоставленные документы соответствуют требования законодательства и настоящего административного  регламента, специалист принимает заявление с документами и выдает  соответствующую  расписку.</w:t>
      </w:r>
    </w:p>
    <w:p w:rsidR="008D3F57" w:rsidRPr="008D3F57" w:rsidRDefault="008D3F57" w:rsidP="008D3F57">
      <w:pPr>
        <w:tabs>
          <w:tab w:val="left" w:pos="0"/>
          <w:tab w:val="left" w:pos="709"/>
        </w:tabs>
        <w:jc w:val="both"/>
        <w:rPr>
          <w:color w:val="000000"/>
        </w:rPr>
      </w:pPr>
      <w:r w:rsidRPr="008D3F57">
        <w:rPr>
          <w:color w:val="000000"/>
        </w:rPr>
        <w:t xml:space="preserve">     Максимальный срок совершения административной процедуры составляет 30 минут на 1 заявление.</w:t>
      </w:r>
    </w:p>
    <w:p w:rsidR="008D3F57" w:rsidRPr="008D3F57" w:rsidRDefault="008D3F57" w:rsidP="008D3F57">
      <w:pPr>
        <w:tabs>
          <w:tab w:val="left" w:pos="0"/>
          <w:tab w:val="left" w:pos="709"/>
        </w:tabs>
        <w:jc w:val="both"/>
        <w:rPr>
          <w:color w:val="000000"/>
        </w:rPr>
      </w:pPr>
      <w:r w:rsidRPr="008D3F57">
        <w:rPr>
          <w:color w:val="000000"/>
        </w:rPr>
        <w:t xml:space="preserve">     3.2. Регистрация заявления и документов, необходимых для предоставления муниципальной услуги.</w:t>
      </w:r>
    </w:p>
    <w:p w:rsidR="008D3F57" w:rsidRPr="008D3F57" w:rsidRDefault="008D3F57" w:rsidP="008D3F57">
      <w:pPr>
        <w:widowControl w:val="0"/>
        <w:tabs>
          <w:tab w:val="left" w:pos="0"/>
          <w:tab w:val="left" w:pos="1440"/>
        </w:tabs>
        <w:jc w:val="both"/>
      </w:pPr>
      <w:r w:rsidRPr="008D3F57">
        <w:rPr>
          <w:color w:val="000000"/>
        </w:rPr>
        <w:t xml:space="preserve">     </w:t>
      </w:r>
      <w:r w:rsidRPr="008D3F57">
        <w:t xml:space="preserve">Основанием для начала административной процедуры является прием  от заявителя </w:t>
      </w:r>
      <w:r w:rsidRPr="008D3F57">
        <w:lastRenderedPageBreak/>
        <w:t xml:space="preserve">заявления с документами, </w:t>
      </w:r>
      <w:r w:rsidRPr="008D3F57">
        <w:rPr>
          <w:color w:val="000000"/>
        </w:rPr>
        <w:t>необходимыми для предоставления муниципальной услуги</w:t>
      </w:r>
    </w:p>
    <w:p w:rsidR="008D3F57" w:rsidRPr="008D3F57" w:rsidRDefault="008D3F57" w:rsidP="008D3F57">
      <w:pPr>
        <w:widowControl w:val="0"/>
        <w:tabs>
          <w:tab w:val="left" w:pos="0"/>
          <w:tab w:val="left" w:pos="1440"/>
        </w:tabs>
        <w:jc w:val="both"/>
        <w:rPr>
          <w:color w:val="000000"/>
        </w:rPr>
      </w:pPr>
      <w:r w:rsidRPr="008D3F57">
        <w:t xml:space="preserve">     Поступившее заявление с сопутствующими </w:t>
      </w:r>
      <w:r w:rsidRPr="008D3F57">
        <w:rPr>
          <w:color w:val="000000"/>
        </w:rPr>
        <w:t>документами регистрируется в Книге регистрации заявлений на приватизацию жилья. Ему присваивается порядковый номер, который проставляется в правом нижнем углу заявления.</w:t>
      </w:r>
    </w:p>
    <w:p w:rsidR="008D3F57" w:rsidRPr="008D3F57" w:rsidRDefault="008D3F57" w:rsidP="008D3F57">
      <w:pPr>
        <w:widowControl w:val="0"/>
        <w:tabs>
          <w:tab w:val="left" w:pos="0"/>
          <w:tab w:val="left" w:pos="1440"/>
        </w:tabs>
        <w:jc w:val="both"/>
      </w:pPr>
      <w:r w:rsidRPr="008D3F57">
        <w:rPr>
          <w:color w:val="000000"/>
        </w:rPr>
        <w:t xml:space="preserve">     </w:t>
      </w:r>
      <w:r w:rsidRPr="008D3F57">
        <w:t>Срок выполнения административной процедуры –  до 15 минут на одно заявление в течение 2 дней  со дня  его поступления.</w:t>
      </w:r>
    </w:p>
    <w:p w:rsidR="008D3F57" w:rsidRPr="008D3F57" w:rsidRDefault="008D3F57" w:rsidP="008D3F57">
      <w:pPr>
        <w:widowControl w:val="0"/>
        <w:tabs>
          <w:tab w:val="left" w:pos="0"/>
          <w:tab w:val="left" w:pos="1440"/>
        </w:tabs>
        <w:jc w:val="both"/>
        <w:rPr>
          <w:color w:val="000000"/>
        </w:rPr>
      </w:pPr>
      <w:r w:rsidRPr="008D3F57">
        <w:t xml:space="preserve">     3.3. </w:t>
      </w:r>
      <w:r w:rsidRPr="008D3F57">
        <w:rPr>
          <w:color w:val="000000"/>
        </w:rPr>
        <w:t>Рассмотрение заявления с документами, проверка сведений, предоставленных заявителем.</w:t>
      </w:r>
    </w:p>
    <w:p w:rsidR="008D3F57" w:rsidRPr="008D3F57" w:rsidRDefault="008D3F57" w:rsidP="008D3F57">
      <w:pPr>
        <w:widowControl w:val="0"/>
        <w:tabs>
          <w:tab w:val="left" w:pos="0"/>
          <w:tab w:val="left" w:pos="1440"/>
        </w:tabs>
        <w:jc w:val="both"/>
      </w:pPr>
      <w:r w:rsidRPr="008D3F57">
        <w:t xml:space="preserve">     Основанием для начала административной процедуры является выполнение требований, изложенных в п. 3.1, 3.2 настоящего административного регламента.</w:t>
      </w:r>
    </w:p>
    <w:p w:rsidR="008D3F57" w:rsidRPr="008D3F57" w:rsidRDefault="008D3F57" w:rsidP="008D3F57">
      <w:pPr>
        <w:widowControl w:val="0"/>
        <w:tabs>
          <w:tab w:val="left" w:pos="0"/>
          <w:tab w:val="left" w:pos="1440"/>
        </w:tabs>
        <w:jc w:val="both"/>
      </w:pPr>
      <w:r w:rsidRPr="008D3F57">
        <w:t xml:space="preserve">     Специалист, ответственный за предоставление муниципальной услуги, проверяет представленные документы  с целью установления права заявителя на получении муниципальной услуги:</w:t>
      </w:r>
    </w:p>
    <w:p w:rsidR="008D3F57" w:rsidRPr="008D3F57" w:rsidRDefault="008D3F57" w:rsidP="008D3F57">
      <w:pPr>
        <w:widowControl w:val="0"/>
        <w:tabs>
          <w:tab w:val="left" w:pos="0"/>
          <w:tab w:val="left" w:pos="1440"/>
        </w:tabs>
        <w:jc w:val="both"/>
      </w:pPr>
      <w:r w:rsidRPr="008D3F57">
        <w:t xml:space="preserve">- проверяет наличие  жилого помещения в реестре муниципальной собственности Елизовского городского поселения; </w:t>
      </w:r>
    </w:p>
    <w:p w:rsidR="008D3F57" w:rsidRPr="008D3F57" w:rsidRDefault="008D3F57" w:rsidP="008D3F57">
      <w:pPr>
        <w:widowControl w:val="0"/>
        <w:tabs>
          <w:tab w:val="left" w:pos="0"/>
          <w:tab w:val="left" w:pos="1440"/>
        </w:tabs>
        <w:jc w:val="both"/>
      </w:pPr>
      <w:r w:rsidRPr="008D3F57">
        <w:t>- проверяет сведения о наличии  (отсутствии) запрещений, препятствующих заключению договора о передаче жилого  помещения в собственность  граждан;</w:t>
      </w:r>
    </w:p>
    <w:p w:rsidR="008D3F57" w:rsidRPr="008D3F57" w:rsidRDefault="008D3F57" w:rsidP="008D3F57">
      <w:pPr>
        <w:widowControl w:val="0"/>
        <w:tabs>
          <w:tab w:val="left" w:pos="0"/>
          <w:tab w:val="left" w:pos="1440"/>
        </w:tabs>
        <w:jc w:val="both"/>
      </w:pPr>
      <w:r w:rsidRPr="008D3F57">
        <w:t>- проверяет сведения об участии заявителей в приватизации других жилых помещений на территории  Елизово и Елизовского района.</w:t>
      </w:r>
    </w:p>
    <w:p w:rsidR="008D3F57" w:rsidRPr="008D3F57" w:rsidRDefault="008D3F57" w:rsidP="008D3F57">
      <w:pPr>
        <w:widowControl w:val="0"/>
        <w:tabs>
          <w:tab w:val="left" w:pos="0"/>
          <w:tab w:val="left" w:pos="1440"/>
        </w:tabs>
        <w:jc w:val="both"/>
      </w:pPr>
      <w:r w:rsidRPr="008D3F57">
        <w:rPr>
          <w:color w:val="000000"/>
          <w:shd w:val="clear" w:color="auto" w:fill="FFFFFF"/>
        </w:rPr>
        <w:t xml:space="preserve">     Срок  выполнения данной административной процедуры  составляет не более 20 дней после регистрации заявления.</w:t>
      </w:r>
    </w:p>
    <w:p w:rsidR="008D3F57" w:rsidRPr="008D3F57" w:rsidRDefault="008D3F57" w:rsidP="008D3F57">
      <w:pPr>
        <w:widowControl w:val="0"/>
        <w:tabs>
          <w:tab w:val="left" w:pos="0"/>
          <w:tab w:val="left" w:pos="1440"/>
        </w:tabs>
        <w:jc w:val="both"/>
        <w:rPr>
          <w:color w:val="000000"/>
        </w:rPr>
      </w:pPr>
      <w:r w:rsidRPr="008D3F57">
        <w:t xml:space="preserve">     3.4.</w:t>
      </w:r>
      <w:r w:rsidRPr="008D3F57">
        <w:rPr>
          <w:color w:val="000000"/>
        </w:rPr>
        <w:t xml:space="preserve"> Принятие решения о предоставлении муниципальной услуги либо отказе в предоставлении муниципальной услуги.</w:t>
      </w:r>
    </w:p>
    <w:p w:rsidR="008D3F57" w:rsidRPr="008D3F57" w:rsidRDefault="008D3F57" w:rsidP="008D3F57">
      <w:pPr>
        <w:widowControl w:val="0"/>
        <w:tabs>
          <w:tab w:val="left" w:pos="0"/>
          <w:tab w:val="left" w:pos="1440"/>
        </w:tabs>
        <w:jc w:val="both"/>
        <w:rPr>
          <w:color w:val="000000"/>
        </w:rPr>
      </w:pPr>
      <w:r w:rsidRPr="008D3F57">
        <w:rPr>
          <w:color w:val="000000"/>
        </w:rPr>
        <w:t xml:space="preserve">     Основанием для начала исполнения административной процедуры является установленное право заявителя на приватизацию жилого помещения.</w:t>
      </w:r>
    </w:p>
    <w:p w:rsidR="008D3F57" w:rsidRPr="008D3F57" w:rsidRDefault="008D3F57" w:rsidP="008D3F57">
      <w:pPr>
        <w:widowControl w:val="0"/>
        <w:tabs>
          <w:tab w:val="left" w:pos="0"/>
          <w:tab w:val="left" w:pos="1440"/>
        </w:tabs>
        <w:jc w:val="both"/>
      </w:pPr>
      <w:r w:rsidRPr="008D3F57">
        <w:rPr>
          <w:color w:val="000000"/>
        </w:rPr>
        <w:t xml:space="preserve">     </w:t>
      </w:r>
      <w:r w:rsidRPr="008D3F57">
        <w:t>После  проверки предоставленных заявителем сведений, подтверждения права заявителя на получение муниципальной услуги и принятия решения о предоставлении муниципальной услуги  специалистом формируется приватизационное дело.</w:t>
      </w:r>
    </w:p>
    <w:p w:rsidR="008D3F57" w:rsidRPr="008D3F57" w:rsidRDefault="008D3F57" w:rsidP="008D3F57">
      <w:pPr>
        <w:widowControl w:val="0"/>
        <w:tabs>
          <w:tab w:val="left" w:pos="0"/>
          <w:tab w:val="left" w:pos="1440"/>
        </w:tabs>
        <w:jc w:val="both"/>
      </w:pPr>
      <w:r w:rsidRPr="008D3F57">
        <w:t xml:space="preserve">     В том случае, если основания для предоставления муниципальной услуги отсутствуют, заявителю посредством почтовой  связи направляется Уведомление об отказе в предоставлении муниципальной услуги.</w:t>
      </w:r>
    </w:p>
    <w:p w:rsidR="008D3F57" w:rsidRPr="008D3F57" w:rsidRDefault="008D3F57" w:rsidP="008D3F57">
      <w:pPr>
        <w:widowControl w:val="0"/>
        <w:tabs>
          <w:tab w:val="left" w:pos="0"/>
          <w:tab w:val="left" w:pos="284"/>
          <w:tab w:val="left" w:pos="1440"/>
        </w:tabs>
        <w:jc w:val="both"/>
      </w:pPr>
      <w:r w:rsidRPr="008D3F57">
        <w:t xml:space="preserve">     </w:t>
      </w:r>
      <w:r w:rsidRPr="008D3F57">
        <w:rPr>
          <w:color w:val="000000"/>
          <w:shd w:val="clear" w:color="auto" w:fill="FFFFFF"/>
        </w:rPr>
        <w:t>Срок  выполнения данной административной процедуры  составляет не более 10 дней после проверки предоставленных сведений.</w:t>
      </w:r>
    </w:p>
    <w:p w:rsidR="008D3F57" w:rsidRPr="008D3F57" w:rsidRDefault="008D3F57" w:rsidP="008D3F57">
      <w:pPr>
        <w:widowControl w:val="0"/>
        <w:tabs>
          <w:tab w:val="left" w:pos="0"/>
          <w:tab w:val="left" w:pos="1440"/>
        </w:tabs>
        <w:jc w:val="both"/>
        <w:rPr>
          <w:color w:val="000000"/>
        </w:rPr>
      </w:pPr>
      <w:r w:rsidRPr="008D3F57">
        <w:rPr>
          <w:color w:val="000000"/>
          <w:shd w:val="clear" w:color="auto" w:fill="FFFFFF"/>
        </w:rPr>
        <w:t xml:space="preserve">     3.5.</w:t>
      </w:r>
      <w:r w:rsidRPr="008D3F57">
        <w:rPr>
          <w:color w:val="000000"/>
        </w:rPr>
        <w:t xml:space="preserve"> Подготовка и оформление договора о передаче в собственность гражданина жилого помещения муниципального жилищного фонда.</w:t>
      </w:r>
    </w:p>
    <w:p w:rsidR="008D3F57" w:rsidRPr="008D3F57" w:rsidRDefault="008D3F57" w:rsidP="008D3F57">
      <w:pPr>
        <w:widowControl w:val="0"/>
        <w:tabs>
          <w:tab w:val="left" w:pos="0"/>
          <w:tab w:val="left" w:pos="1440"/>
        </w:tabs>
        <w:jc w:val="both"/>
        <w:rPr>
          <w:color w:val="000000"/>
        </w:rPr>
      </w:pPr>
      <w:r w:rsidRPr="008D3F57">
        <w:rPr>
          <w:color w:val="000000"/>
        </w:rPr>
        <w:t xml:space="preserve">     </w:t>
      </w:r>
      <w:r w:rsidRPr="008D3F57">
        <w:t xml:space="preserve">После принятия решения  специалист приступает к оформлению договора о передаче жилого помещения в  собственность граждан, занимающих данное помещение, в  соответствии с Примерным положением о бесплатной приватизации жилищного фонда в Российской Федерации  (утвержденным решением коллегии Комитета Российской  Федерации по муниципальному хозяйству от 18.11.1993 №4).  Договор передачи оформляется в трех экземплярах.  После оформления договора он регистрируется в Книге регистрации договоров приватизации жилых помещений с присвоением индивидуального порядкового номера.   </w:t>
      </w:r>
    </w:p>
    <w:p w:rsidR="008D3F57" w:rsidRPr="008D3F57" w:rsidRDefault="008D3F57" w:rsidP="008D3F57">
      <w:pPr>
        <w:widowControl w:val="0"/>
        <w:tabs>
          <w:tab w:val="left" w:pos="0"/>
          <w:tab w:val="left" w:pos="1440"/>
        </w:tabs>
        <w:jc w:val="both"/>
        <w:rPr>
          <w:color w:val="000000"/>
          <w:shd w:val="clear" w:color="auto" w:fill="FFFFFF"/>
        </w:rPr>
      </w:pPr>
      <w:r w:rsidRPr="008D3F57">
        <w:t xml:space="preserve">     </w:t>
      </w:r>
      <w:r w:rsidRPr="008D3F57">
        <w:rPr>
          <w:color w:val="000000"/>
          <w:shd w:val="clear" w:color="auto" w:fill="FFFFFF"/>
        </w:rPr>
        <w:t>Срок  выполнения данной административной процедуры  составляет не более 18  дней после принятия решения о предоставлении муниципальной услуги.</w:t>
      </w:r>
    </w:p>
    <w:p w:rsidR="008D3F57" w:rsidRPr="008D3F57" w:rsidRDefault="008D3F57" w:rsidP="008D3F57">
      <w:pPr>
        <w:widowControl w:val="0"/>
        <w:tabs>
          <w:tab w:val="left" w:pos="0"/>
          <w:tab w:val="left" w:pos="1440"/>
        </w:tabs>
        <w:jc w:val="both"/>
        <w:rPr>
          <w:color w:val="000000"/>
        </w:rPr>
      </w:pPr>
      <w:r w:rsidRPr="008D3F57">
        <w:rPr>
          <w:color w:val="000000"/>
          <w:shd w:val="clear" w:color="auto" w:fill="FFFFFF"/>
        </w:rPr>
        <w:t xml:space="preserve">     3.6. </w:t>
      </w:r>
      <w:r w:rsidRPr="008D3F57">
        <w:rPr>
          <w:color w:val="000000"/>
        </w:rPr>
        <w:t>Подписание и выдача подписанного договора  на руки заявителю.</w:t>
      </w:r>
    </w:p>
    <w:p w:rsidR="008D3F57" w:rsidRPr="008D3F57" w:rsidRDefault="008D3F57" w:rsidP="008D3F57">
      <w:pPr>
        <w:widowControl w:val="0"/>
        <w:tabs>
          <w:tab w:val="left" w:pos="0"/>
          <w:tab w:val="left" w:pos="1440"/>
        </w:tabs>
        <w:jc w:val="both"/>
        <w:rPr>
          <w:color w:val="000000"/>
        </w:rPr>
      </w:pPr>
      <w:r w:rsidRPr="008D3F57">
        <w:rPr>
          <w:color w:val="000000"/>
        </w:rPr>
        <w:t xml:space="preserve">     Основанием для начала исполнения административной процедуры является оформление договора о передаче жилого помещения в собственность.</w:t>
      </w:r>
    </w:p>
    <w:p w:rsidR="008D3F57" w:rsidRPr="008D3F57" w:rsidRDefault="008D3F57" w:rsidP="008D3F57">
      <w:pPr>
        <w:jc w:val="both"/>
      </w:pPr>
      <w:r w:rsidRPr="008D3F57">
        <w:t xml:space="preserve">     Договор передачи подписывается, с одной стороны,</w:t>
      </w:r>
      <w:r w:rsidRPr="008D3F57">
        <w:rPr>
          <w:color w:val="000000"/>
        </w:rPr>
        <w:t xml:space="preserve"> специалистом Управления ЖКХ,  уполномоченным  осуществлять функции по передаче в собственность  жилых помещений муниципального жилищного фонда на основании доверенности, выданной Главой администрации Елизовского городского поселения, </w:t>
      </w:r>
      <w:r w:rsidRPr="008D3F57">
        <w:t>с другой – гражданином/гражданами, желающими  приватизировать данное жилое помещение или их законными представителями.</w:t>
      </w:r>
    </w:p>
    <w:p w:rsidR="008D3F57" w:rsidRPr="008D3F57" w:rsidRDefault="008D3F57" w:rsidP="008D3F57">
      <w:pPr>
        <w:jc w:val="both"/>
      </w:pPr>
      <w:r w:rsidRPr="008D3F57">
        <w:t xml:space="preserve">     В назначенный день в присутствии специалиста, который устанавливает личность граждан и обеспечивает ознакомление с договором о передаче жилого помещения в собственность,   граждане  лично или в лице законного представителя подписывают </w:t>
      </w:r>
      <w:r w:rsidRPr="008D3F57">
        <w:lastRenderedPageBreak/>
        <w:t>договор  в 3 экземплярах, один из которых  после подписания остается в деле, сформированном специалистом,  два  экземпляра выдается заявителям на руки. Заявитель расписывается в Книге регистрации договоров приватизации жилых помещений.</w:t>
      </w:r>
    </w:p>
    <w:p w:rsidR="008D3F57" w:rsidRPr="008D3F57" w:rsidRDefault="008D3F57" w:rsidP="008D3F57">
      <w:pPr>
        <w:jc w:val="both"/>
      </w:pPr>
      <w:r w:rsidRPr="008D3F57">
        <w:t xml:space="preserve">     После выдачи договора о передаче жилого помещения специалист вносит данные в электронный реестр договоров о передаче жилых помещений  в собственность.  Договор передачи приобщается к документам, поступившим и сформированным специалистом в дело  в ходе предоставления муниципальной услуги.</w:t>
      </w:r>
    </w:p>
    <w:p w:rsidR="008D3F57" w:rsidRPr="008D3F57" w:rsidRDefault="008D3F57" w:rsidP="008D3F57">
      <w:pPr>
        <w:widowControl w:val="0"/>
        <w:tabs>
          <w:tab w:val="left" w:pos="0"/>
          <w:tab w:val="left" w:pos="1440"/>
        </w:tabs>
        <w:jc w:val="both"/>
        <w:rPr>
          <w:color w:val="000000"/>
          <w:shd w:val="clear" w:color="auto" w:fill="FFFFFF"/>
        </w:rPr>
      </w:pPr>
      <w:r w:rsidRPr="008D3F57">
        <w:rPr>
          <w:color w:val="000000"/>
          <w:shd w:val="clear" w:color="auto" w:fill="FFFFFF"/>
        </w:rPr>
        <w:t xml:space="preserve">     Срок  выполнения данной административной процедуры  составляет не более 10  дней после </w:t>
      </w:r>
      <w:r w:rsidRPr="008D3F57">
        <w:rPr>
          <w:color w:val="000000"/>
        </w:rPr>
        <w:t>оформление договора о передаче жилого помещения в собственность.</w:t>
      </w:r>
    </w:p>
    <w:p w:rsidR="008D3F57" w:rsidRPr="008D3F57" w:rsidRDefault="008D3F57" w:rsidP="008D3F57">
      <w:pPr>
        <w:jc w:val="both"/>
      </w:pPr>
    </w:p>
    <w:p w:rsidR="008D3F57" w:rsidRDefault="008D3F57" w:rsidP="008D3F57">
      <w:pPr>
        <w:jc w:val="center"/>
      </w:pPr>
    </w:p>
    <w:p w:rsidR="008D3F57" w:rsidRDefault="008D3F57" w:rsidP="008D3F57">
      <w:pPr>
        <w:jc w:val="center"/>
      </w:pPr>
    </w:p>
    <w:p w:rsidR="008D3F57" w:rsidRPr="008D3F57" w:rsidRDefault="008D3F57" w:rsidP="008D3F57">
      <w:pPr>
        <w:jc w:val="center"/>
      </w:pPr>
      <w:r w:rsidRPr="008D3F57">
        <w:t xml:space="preserve">4. Формы </w:t>
      </w:r>
      <w:proofErr w:type="gramStart"/>
      <w:r w:rsidRPr="008D3F57">
        <w:t>контроля за</w:t>
      </w:r>
      <w:proofErr w:type="gramEnd"/>
      <w:r w:rsidRPr="008D3F57">
        <w:t xml:space="preserve"> исполнением административного регламента.</w:t>
      </w:r>
    </w:p>
    <w:p w:rsidR="008D3F57" w:rsidRPr="008D3F57" w:rsidRDefault="008D3F57" w:rsidP="008D3F57">
      <w:pPr>
        <w:jc w:val="center"/>
      </w:pPr>
    </w:p>
    <w:p w:rsidR="008D3F57" w:rsidRPr="008D3F57" w:rsidRDefault="008D3F57" w:rsidP="008D3F57">
      <w:pPr>
        <w:jc w:val="both"/>
      </w:pPr>
      <w:r w:rsidRPr="008D3F57">
        <w:t xml:space="preserve">     4.1. Текущий </w:t>
      </w:r>
      <w:proofErr w:type="gramStart"/>
      <w:r w:rsidRPr="008D3F57">
        <w:t>контроль за</w:t>
      </w:r>
      <w:proofErr w:type="gramEnd"/>
      <w:r w:rsidRPr="008D3F57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Управления ЖКХ администрации Елизовского городского поселения.</w:t>
      </w:r>
    </w:p>
    <w:p w:rsidR="008D3F57" w:rsidRPr="008D3F57" w:rsidRDefault="008D3F57" w:rsidP="008D3F57">
      <w:pPr>
        <w:jc w:val="both"/>
      </w:pPr>
      <w:r w:rsidRPr="008D3F57">
        <w:t xml:space="preserve">     Текущий </w:t>
      </w:r>
      <w:proofErr w:type="gramStart"/>
      <w:r w:rsidRPr="008D3F57">
        <w:t>контроль за</w:t>
      </w:r>
      <w:proofErr w:type="gramEnd"/>
      <w:r w:rsidRPr="008D3F57">
        <w:t xml:space="preserve"> принятием решений руководителем Управления ЖКХ  администрации Елизовского городского поселения осуществляется Главой администрации Елизовского городского поселения.</w:t>
      </w:r>
    </w:p>
    <w:p w:rsidR="008D3F57" w:rsidRPr="008D3F57" w:rsidRDefault="008D3F57" w:rsidP="008D3F57">
      <w:pPr>
        <w:jc w:val="both"/>
      </w:pPr>
      <w:r w:rsidRPr="008D3F57">
        <w:t xml:space="preserve">     Персональная ответственность должностных лиц и специалистов,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8D3F57" w:rsidRPr="008D3F57" w:rsidRDefault="008D3F57" w:rsidP="008D3F57">
      <w:pPr>
        <w:jc w:val="both"/>
      </w:pPr>
      <w:r w:rsidRPr="008D3F57">
        <w:t xml:space="preserve">     4.2. Текущий контроль осуществляется путем проведения проверок соблюдения и исполнения должностными лицами и специалистами, ответственным за предоставление муниципальной услуги, положений настоящего административного регламента, иных нормативных правовых актов.</w:t>
      </w:r>
    </w:p>
    <w:p w:rsidR="008D3F57" w:rsidRPr="008D3F57" w:rsidRDefault="008D3F57" w:rsidP="008D3F57">
      <w:pPr>
        <w:jc w:val="both"/>
      </w:pPr>
      <w:r w:rsidRPr="008D3F57">
        <w:t xml:space="preserve">     4.3. </w:t>
      </w:r>
      <w:proofErr w:type="gramStart"/>
      <w:r w:rsidRPr="008D3F57">
        <w:t>Контроль за</w:t>
      </w:r>
      <w:proofErr w:type="gramEnd"/>
      <w:r w:rsidRPr="008D3F57"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жалобы на действия и/или бездействие должностных лиц и специалистов, ответственных за предоставление муниципальной услуги, в том числе принятие решений и подготовку ответов на указанные обращения. </w:t>
      </w:r>
    </w:p>
    <w:p w:rsidR="008D3F57" w:rsidRPr="008D3F57" w:rsidRDefault="008D3F57" w:rsidP="008D3F57">
      <w:pPr>
        <w:jc w:val="both"/>
      </w:pPr>
      <w:r w:rsidRPr="008D3F57">
        <w:t xml:space="preserve">     По результатам проверок даются указания по устранению выявленных </w:t>
      </w:r>
      <w:proofErr w:type="gramStart"/>
      <w:r w:rsidRPr="008D3F57">
        <w:t>нарушений</w:t>
      </w:r>
      <w:proofErr w:type="gramEnd"/>
      <w:r w:rsidRPr="008D3F57">
        <w:t xml:space="preserve"> и контролируется их исполнение, виновные лица в случае выявления нарушений привлекаются к дисциплинарной ответственности в установленном законодательством Российской Федерации порядке.</w:t>
      </w:r>
    </w:p>
    <w:p w:rsidR="008D3F57" w:rsidRPr="008D3F57" w:rsidRDefault="008D3F57" w:rsidP="008D3F57">
      <w:pPr>
        <w:jc w:val="both"/>
      </w:pPr>
      <w:r w:rsidRPr="008D3F57">
        <w:t xml:space="preserve">     4.4. Проверки могут быть плановыми и внеплановыми.</w:t>
      </w:r>
    </w:p>
    <w:p w:rsidR="008D3F57" w:rsidRPr="008D3F57" w:rsidRDefault="008D3F57" w:rsidP="008D3F57">
      <w:pPr>
        <w:jc w:val="both"/>
      </w:pPr>
      <w:r w:rsidRPr="008D3F57">
        <w:t xml:space="preserve">     Плановые проверки должны осуществляться не реже двух раз в год.</w:t>
      </w:r>
    </w:p>
    <w:p w:rsidR="008D3F57" w:rsidRPr="008D3F57" w:rsidRDefault="008D3F57" w:rsidP="008D3F57">
      <w:pPr>
        <w:jc w:val="both"/>
      </w:pPr>
      <w:r w:rsidRPr="008D3F57">
        <w:t xml:space="preserve">     Внеплановые проверки проводятся по конкретному обращению заявителя.</w:t>
      </w:r>
    </w:p>
    <w:p w:rsidR="008D3F57" w:rsidRPr="008D3F57" w:rsidRDefault="008D3F57" w:rsidP="008D3F57">
      <w:pPr>
        <w:jc w:val="both"/>
      </w:pPr>
      <w:r w:rsidRPr="008D3F57">
        <w:t xml:space="preserve">     При проверке рассматриваются все вопросы, связанные с предоставлением муниципальной услуги, или вопросы, связанные с исполнением той или иной административной процедуры.</w:t>
      </w:r>
    </w:p>
    <w:p w:rsidR="008D3F57" w:rsidRPr="008D3F57" w:rsidRDefault="008D3F57" w:rsidP="008D3F57">
      <w:pPr>
        <w:contextualSpacing/>
        <w:jc w:val="both"/>
      </w:pPr>
      <w:r w:rsidRPr="008D3F57">
        <w:t xml:space="preserve">     4.5. По результатам проведения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8D3F57" w:rsidRPr="008D3F57" w:rsidRDefault="008D3F57" w:rsidP="008D3F57">
      <w:pPr>
        <w:contextualSpacing/>
        <w:jc w:val="both"/>
      </w:pPr>
    </w:p>
    <w:p w:rsidR="008D3F57" w:rsidRPr="008D3F57" w:rsidRDefault="008D3F57" w:rsidP="008D3F57">
      <w:pPr>
        <w:numPr>
          <w:ilvl w:val="0"/>
          <w:numId w:val="11"/>
        </w:numPr>
        <w:spacing w:line="276" w:lineRule="auto"/>
        <w:jc w:val="center"/>
        <w:rPr>
          <w:bCs/>
        </w:rPr>
      </w:pPr>
      <w:r w:rsidRPr="008D3F57">
        <w:rPr>
          <w:bCs/>
        </w:rPr>
        <w:t>Досудебный (внесудебный) порядок обжалования решений и  действий (бездействия) органа, предоставляющего муниципальную услугу, а также должностных лиц, муниципальных служащих</w:t>
      </w:r>
    </w:p>
    <w:p w:rsidR="008D3F57" w:rsidRPr="008D3F57" w:rsidRDefault="008D3F57" w:rsidP="008D3F57">
      <w:pPr>
        <w:ind w:firstLine="709"/>
        <w:jc w:val="center"/>
      </w:pPr>
    </w:p>
    <w:p w:rsidR="008D3F57" w:rsidRPr="008D3F57" w:rsidRDefault="008D3F57" w:rsidP="008D3F57">
      <w:pPr>
        <w:autoSpaceDE w:val="0"/>
        <w:autoSpaceDN w:val="0"/>
        <w:adjustRightInd w:val="0"/>
        <w:jc w:val="both"/>
        <w:outlineLvl w:val="1"/>
      </w:pPr>
      <w:r w:rsidRPr="008D3F57">
        <w:rPr>
          <w:bCs/>
        </w:rPr>
        <w:t xml:space="preserve">     5.1. </w:t>
      </w:r>
      <w:r w:rsidRPr="008D3F57">
        <w:t xml:space="preserve">Решения и действия (бездействие) органа предоставившего муниципальную услугу, должностного лица органа предоставившего муниципальную услугу либо муниципального служащего, принятые (осуществляемые) в ходе предоставления муниципальной услуги, могут быть обжалованы заявителем в досудебном (внесудебном) </w:t>
      </w:r>
      <w:r w:rsidRPr="008D3F57">
        <w:lastRenderedPageBreak/>
        <w:t>порядке путём направления жалобы Г</w:t>
      </w:r>
      <w:r w:rsidRPr="008D3F57">
        <w:rPr>
          <w:bCs/>
        </w:rPr>
        <w:t>лаве администрации Елизовского городского поселения.</w:t>
      </w:r>
    </w:p>
    <w:p w:rsidR="008D3F57" w:rsidRPr="008D3F57" w:rsidRDefault="008D3F57" w:rsidP="008D3F57">
      <w:pPr>
        <w:tabs>
          <w:tab w:val="left" w:pos="1276"/>
        </w:tabs>
        <w:autoSpaceDE w:val="0"/>
        <w:autoSpaceDN w:val="0"/>
        <w:adjustRightInd w:val="0"/>
        <w:contextualSpacing/>
        <w:jc w:val="both"/>
        <w:outlineLvl w:val="1"/>
      </w:pPr>
      <w:r w:rsidRPr="008D3F57">
        <w:t xml:space="preserve">     Жалоба подается в письменной форме на бумажном носителе, в электронной форме.</w:t>
      </w:r>
    </w:p>
    <w:p w:rsidR="008D3F57" w:rsidRPr="008D3F57" w:rsidRDefault="008D3F57" w:rsidP="008D3F57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  <w:r w:rsidRPr="008D3F57">
        <w:t xml:space="preserve">     </w:t>
      </w:r>
      <w:proofErr w:type="gramStart"/>
      <w:r w:rsidRPr="008D3F57"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Елизовского городского поселения </w:t>
      </w:r>
      <w:hyperlink r:id="rId12" w:history="1">
        <w:r w:rsidRPr="008D3F57">
          <w:rPr>
            <w:rStyle w:val="ad"/>
            <w:lang w:val="en-US"/>
          </w:rPr>
          <w:t>www</w:t>
        </w:r>
        <w:r w:rsidRPr="008D3F57">
          <w:rPr>
            <w:rStyle w:val="ad"/>
          </w:rPr>
          <w:t>.</w:t>
        </w:r>
        <w:r w:rsidRPr="008D3F57">
          <w:rPr>
            <w:rStyle w:val="ad"/>
            <w:lang w:val="en-US"/>
          </w:rPr>
          <w:t>admelizovo</w:t>
        </w:r>
        <w:r w:rsidRPr="008D3F57">
          <w:rPr>
            <w:rStyle w:val="ad"/>
          </w:rPr>
          <w:t>.</w:t>
        </w:r>
        <w:r w:rsidRPr="008D3F57">
          <w:rPr>
            <w:rStyle w:val="ad"/>
            <w:lang w:val="en-US"/>
          </w:rPr>
          <w:t>ru</w:t>
        </w:r>
      </w:hyperlink>
      <w:r w:rsidRPr="008D3F57">
        <w:t xml:space="preserve">, единого портала государственных и муниципальных услуг </w:t>
      </w:r>
      <w:hyperlink r:id="rId13" w:history="1">
        <w:r w:rsidRPr="008D3F57">
          <w:rPr>
            <w:rStyle w:val="ad"/>
          </w:rPr>
          <w:t>www.gosuslugi.ru</w:t>
        </w:r>
      </w:hyperlink>
      <w:r w:rsidRPr="008D3F57">
        <w:t xml:space="preserve"> либо регионального портала государственных и муниципальных услуг </w:t>
      </w:r>
      <w:hyperlink r:id="rId14" w:history="1">
        <w:r w:rsidRPr="008D3F57">
          <w:rPr>
            <w:rStyle w:val="ad"/>
          </w:rPr>
          <w:t>http://pgu.kamchatka.gov.ru</w:t>
        </w:r>
      </w:hyperlink>
      <w:r w:rsidRPr="008D3F57">
        <w:t xml:space="preserve">, направлена на электронный адрес администрации Елизовского городского поселения </w:t>
      </w:r>
      <w:proofErr w:type="spellStart"/>
      <w:r w:rsidRPr="008D3F57">
        <w:rPr>
          <w:color w:val="0000FF"/>
          <w:u w:val="single"/>
          <w:lang w:val="en-US"/>
        </w:rPr>
        <w:t>adm</w:t>
      </w:r>
      <w:proofErr w:type="spellEnd"/>
      <w:hyperlink r:id="rId15" w:history="1">
        <w:r w:rsidRPr="008D3F57">
          <w:rPr>
            <w:rStyle w:val="ad"/>
            <w:lang w:val="en-CA"/>
          </w:rPr>
          <w:t>elizovo</w:t>
        </w:r>
        <w:r w:rsidRPr="008D3F57">
          <w:rPr>
            <w:rStyle w:val="ad"/>
          </w:rPr>
          <w:t>@</w:t>
        </w:r>
        <w:r w:rsidRPr="008D3F57">
          <w:rPr>
            <w:rStyle w:val="ad"/>
            <w:lang w:val="en-CA"/>
          </w:rPr>
          <w:t>fromru</w:t>
        </w:r>
        <w:r w:rsidRPr="008D3F57">
          <w:rPr>
            <w:rStyle w:val="ad"/>
          </w:rPr>
          <w:t>.</w:t>
        </w:r>
        <w:r w:rsidRPr="008D3F57">
          <w:rPr>
            <w:rStyle w:val="ad"/>
            <w:lang w:val="en-CA"/>
          </w:rPr>
          <w:t>com</w:t>
        </w:r>
      </w:hyperlink>
      <w:r w:rsidRPr="008D3F57">
        <w:t>, а также может быть принята при личном</w:t>
      </w:r>
      <w:proofErr w:type="gramEnd"/>
      <w:r w:rsidRPr="008D3F57">
        <w:t xml:space="preserve"> </w:t>
      </w:r>
      <w:proofErr w:type="gramStart"/>
      <w:r w:rsidRPr="008D3F57">
        <w:t>приеме</w:t>
      </w:r>
      <w:proofErr w:type="gramEnd"/>
      <w:r w:rsidRPr="008D3F57">
        <w:t xml:space="preserve"> заявителя.</w:t>
      </w:r>
    </w:p>
    <w:p w:rsidR="008D3F57" w:rsidRPr="008D3F57" w:rsidRDefault="008D3F57" w:rsidP="008D3F57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 w:rsidRPr="008D3F57">
        <w:t xml:space="preserve">     5.2. Жалоба должна содержать:</w:t>
      </w:r>
    </w:p>
    <w:p w:rsidR="008D3F57" w:rsidRPr="008D3F57" w:rsidRDefault="008D3F57" w:rsidP="008D3F57">
      <w:pPr>
        <w:tabs>
          <w:tab w:val="left" w:pos="993"/>
        </w:tabs>
        <w:autoSpaceDE w:val="0"/>
        <w:autoSpaceDN w:val="0"/>
        <w:adjustRightInd w:val="0"/>
        <w:jc w:val="both"/>
        <w:outlineLvl w:val="1"/>
      </w:pPr>
      <w:r w:rsidRPr="008D3F57">
        <w:t xml:space="preserve">     1) наименование органа предоставившего муниципальную услугу, либо фамилию, имя, отчество должностного лица, либо фамилию, имя, отчество специалиста органа предоставившего муниципальную услугу, решения и действия (бездействие) которых обжалуются;</w:t>
      </w:r>
    </w:p>
    <w:p w:rsidR="008D3F57" w:rsidRPr="008D3F57" w:rsidRDefault="008D3F57" w:rsidP="008D3F57">
      <w:pPr>
        <w:tabs>
          <w:tab w:val="left" w:pos="993"/>
        </w:tabs>
        <w:autoSpaceDE w:val="0"/>
        <w:autoSpaceDN w:val="0"/>
        <w:adjustRightInd w:val="0"/>
        <w:jc w:val="both"/>
        <w:outlineLvl w:val="1"/>
      </w:pPr>
      <w:r w:rsidRPr="008D3F57">
        <w:t xml:space="preserve">     </w:t>
      </w:r>
      <w:proofErr w:type="gramStart"/>
      <w:r w:rsidRPr="008D3F57">
        <w:t>2) фамилию, имя, отчество (последнее - при наличии), лица подавшего жалобу,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3F57" w:rsidRPr="008D3F57" w:rsidRDefault="008D3F57" w:rsidP="008D3F57">
      <w:pPr>
        <w:tabs>
          <w:tab w:val="left" w:pos="993"/>
        </w:tabs>
        <w:autoSpaceDE w:val="0"/>
        <w:autoSpaceDN w:val="0"/>
        <w:adjustRightInd w:val="0"/>
        <w:jc w:val="both"/>
        <w:outlineLvl w:val="1"/>
      </w:pPr>
      <w:r w:rsidRPr="008D3F57">
        <w:t xml:space="preserve">     3) сведения об обжалуемых решениях и действиях (бездействии) органа предоставившего муниципальную услугу, должностного лица органа предоставившего муниципальную услугу, специалиста органа предоставившего муниципальную услугу;</w:t>
      </w:r>
    </w:p>
    <w:p w:rsidR="008D3F57" w:rsidRPr="008D3F57" w:rsidRDefault="008D3F57" w:rsidP="008D3F57">
      <w:pPr>
        <w:tabs>
          <w:tab w:val="left" w:pos="993"/>
        </w:tabs>
        <w:autoSpaceDE w:val="0"/>
        <w:autoSpaceDN w:val="0"/>
        <w:adjustRightInd w:val="0"/>
        <w:jc w:val="both"/>
        <w:outlineLvl w:val="1"/>
      </w:pPr>
      <w:r w:rsidRPr="008D3F57">
        <w:t xml:space="preserve">     4) доводы, на основании которых заявитель не согласен с решением и действием (бездействием) органа предоставившего муниципальную услугу, должностного лица органа предоставившего муниципальную услугу, специалиста органа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8D3F57">
        <w:t xml:space="preserve">     5.3. </w:t>
      </w:r>
      <w:r w:rsidRPr="008D3F57">
        <w:rPr>
          <w:bCs/>
        </w:rPr>
        <w:t>Получатель муниципальной услуги может обратиться с жалобой в следующих случаях:</w:t>
      </w: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8D3F57">
        <w:rPr>
          <w:bCs/>
        </w:rPr>
        <w:t>1)</w:t>
      </w:r>
      <w:r w:rsidRPr="008D3F57">
        <w:rPr>
          <w:bCs/>
        </w:rPr>
        <w:tab/>
        <w:t xml:space="preserve">нарушение срока регистрации заявления о предоставлении муниципальной услуги; </w:t>
      </w: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8D3F57">
        <w:rPr>
          <w:bCs/>
        </w:rPr>
        <w:t>2)</w:t>
      </w:r>
      <w:r w:rsidRPr="008D3F57">
        <w:rPr>
          <w:bCs/>
        </w:rPr>
        <w:tab/>
        <w:t>нарушение срока предоставления муниципальной услуги;</w:t>
      </w: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8D3F57">
        <w:rPr>
          <w:bCs/>
        </w:rPr>
        <w:t>3)</w:t>
      </w:r>
      <w:r w:rsidRPr="008D3F57">
        <w:rPr>
          <w:bCs/>
        </w:rPr>
        <w:tab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 </w:t>
      </w: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8D3F57">
        <w:rPr>
          <w:bCs/>
        </w:rPr>
        <w:t>4)</w:t>
      </w:r>
      <w:r w:rsidRPr="008D3F57">
        <w:rPr>
          <w:bCs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 </w:t>
      </w: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proofErr w:type="gramStart"/>
      <w:r w:rsidRPr="008D3F57">
        <w:rPr>
          <w:bCs/>
        </w:rPr>
        <w:t>5)</w:t>
      </w:r>
      <w:r w:rsidRPr="008D3F57">
        <w:rPr>
          <w:bCs/>
        </w:rPr>
        <w:tab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  <w:proofErr w:type="gramEnd"/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8D3F57">
        <w:rPr>
          <w:bCs/>
        </w:rPr>
        <w:t>6)</w:t>
      </w:r>
      <w:r w:rsidRPr="008D3F57">
        <w:rPr>
          <w:bCs/>
        </w:rPr>
        <w:tab/>
        <w:t xml:space="preserve">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proofErr w:type="gramStart"/>
      <w:r w:rsidRPr="008D3F57">
        <w:rPr>
          <w:bCs/>
        </w:rPr>
        <w:t>7)</w:t>
      </w:r>
      <w:r w:rsidRPr="008D3F57">
        <w:rPr>
          <w:bCs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8D3F57">
        <w:t xml:space="preserve">     5.4. </w:t>
      </w:r>
      <w:proofErr w:type="gramStart"/>
      <w:r w:rsidRPr="008D3F57">
        <w:t xml:space="preserve">Жалоба, поступившая в орган, предоставивший муниципальную услугу, подлежит рассмотрению должностным лицом органа предоставившего муниципальную услугу в течение 15 (пятнадцати) рабочих дней со дня ее регистрации, а в случае обжалования отказа органа предоставившего муниципальную услугу, должностного лица органа предоставившего муниципальную услугу, в приеме документов у заявителя либо в </w:t>
      </w:r>
      <w:r w:rsidRPr="008D3F57">
        <w:lastRenderedPageBreak/>
        <w:t>исправлении допущенных опечаток и ошибок или в случае обжалования нарушения установленного срока таких</w:t>
      </w:r>
      <w:proofErr w:type="gramEnd"/>
      <w:r w:rsidRPr="008D3F57">
        <w:t xml:space="preserve"> исправлений – в течение 5 (пяти) рабочих дней со дня её регистрации. </w:t>
      </w: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</w:pPr>
      <w:r w:rsidRPr="008D3F57"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8D3F57">
        <w:t xml:space="preserve">     5.5. По результатам рассмотрения жалобы должностное лицо органа или структурного подразделения администрации Елизовского городского поселения предоставившего муниципальную услугу, Глава администрации Елизовского городского поселения принимает одно из следующих решений:</w:t>
      </w:r>
    </w:p>
    <w:p w:rsidR="008D3F57" w:rsidRPr="008D3F57" w:rsidRDefault="008D3F57" w:rsidP="008D3F5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8D3F57">
        <w:t>1)</w:t>
      </w:r>
      <w:r w:rsidRPr="008D3F57">
        <w:tab/>
        <w:t>удовлетворяет жалобу, в том числе в форме отмены принятого решения, исправления допущенных органа предоставившего муниципальную услугу опечаток и ошибок в выданных в результате предоставления муниципальной услуги документах, а также в иных формах;</w:t>
      </w:r>
      <w:proofErr w:type="gramEnd"/>
    </w:p>
    <w:p w:rsidR="008D3F57" w:rsidRPr="008D3F57" w:rsidRDefault="008D3F57" w:rsidP="008D3F5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</w:pPr>
      <w:r w:rsidRPr="008D3F57">
        <w:t>2)</w:t>
      </w:r>
      <w:r w:rsidRPr="008D3F57">
        <w:tab/>
        <w:t>отказывает в удовлетворении жалобы.</w:t>
      </w: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8D3F57">
        <w:t xml:space="preserve">     5.6. Не позднее дня, следующего за днем принятия решения, указанного в </w:t>
      </w:r>
      <w:hyperlink r:id="rId16" w:history="1">
        <w:r w:rsidRPr="008D3F57">
          <w:t>части 5.</w:t>
        </w:r>
      </w:hyperlink>
      <w:r w:rsidRPr="008D3F57">
        <w:t>4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8D3F57">
        <w:t xml:space="preserve">     5.7. </w:t>
      </w:r>
      <w:r w:rsidRPr="008D3F57">
        <w:rPr>
          <w:bCs/>
        </w:rPr>
        <w:t xml:space="preserve">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 </w:t>
      </w:r>
    </w:p>
    <w:p w:rsidR="008D3F57" w:rsidRPr="008D3F57" w:rsidRDefault="008D3F57" w:rsidP="008D3F57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8D3F57">
        <w:rPr>
          <w:bCs/>
        </w:rPr>
        <w:t xml:space="preserve">     5.8. Заявитель вправе обжаловать решения, принятые в ходе исполнения муниципальной услуги, действия (бездействие) специалистов органа или структурного подразделения администрации Елизовского городского поселения предоставившего муниципальную услугу в судебном порядке, установленном действующим законодательством Российской Федерации.</w:t>
      </w: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8D3F57" w:rsidRPr="008D3F57" w:rsidRDefault="008D3F57" w:rsidP="008D3F57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:rsidR="008D3F57" w:rsidRPr="008D3F57" w:rsidRDefault="008D3F57" w:rsidP="008D3F57">
      <w:pPr>
        <w:tabs>
          <w:tab w:val="left" w:pos="0"/>
          <w:tab w:val="left" w:pos="8070"/>
          <w:tab w:val="right" w:pos="9637"/>
        </w:tabs>
        <w:ind w:left="2832" w:firstLine="708"/>
        <w:jc w:val="right"/>
      </w:pPr>
    </w:p>
    <w:p w:rsidR="008D3F57" w:rsidRPr="008D3F57" w:rsidRDefault="008D3F57" w:rsidP="008D3F57">
      <w:pPr>
        <w:tabs>
          <w:tab w:val="left" w:pos="0"/>
          <w:tab w:val="left" w:pos="8070"/>
          <w:tab w:val="right" w:pos="9637"/>
        </w:tabs>
        <w:ind w:left="2832" w:firstLine="708"/>
        <w:jc w:val="right"/>
      </w:pPr>
    </w:p>
    <w:p w:rsidR="008D3F57" w:rsidRPr="008D3F57" w:rsidRDefault="008D3F57" w:rsidP="008D3F57">
      <w:pPr>
        <w:tabs>
          <w:tab w:val="left" w:pos="0"/>
          <w:tab w:val="left" w:pos="8070"/>
          <w:tab w:val="right" w:pos="9637"/>
        </w:tabs>
        <w:ind w:left="2832" w:firstLine="708"/>
        <w:jc w:val="right"/>
      </w:pPr>
    </w:p>
    <w:p w:rsidR="008D3F57" w:rsidRPr="008D3F57" w:rsidRDefault="008D3F57" w:rsidP="008D3F57">
      <w:pPr>
        <w:tabs>
          <w:tab w:val="left" w:pos="0"/>
          <w:tab w:val="left" w:pos="8070"/>
          <w:tab w:val="right" w:pos="9637"/>
        </w:tabs>
        <w:ind w:left="2832" w:firstLine="708"/>
        <w:jc w:val="right"/>
      </w:pPr>
    </w:p>
    <w:p w:rsidR="008D3F57" w:rsidRPr="008D3F57" w:rsidRDefault="008D3F57" w:rsidP="008D3F57">
      <w:pPr>
        <w:tabs>
          <w:tab w:val="left" w:pos="0"/>
          <w:tab w:val="left" w:pos="8070"/>
          <w:tab w:val="right" w:pos="9637"/>
        </w:tabs>
        <w:ind w:left="2832" w:firstLine="708"/>
        <w:jc w:val="right"/>
      </w:pPr>
    </w:p>
    <w:p w:rsidR="008D3F57" w:rsidRPr="008D3F57" w:rsidRDefault="008D3F57" w:rsidP="008D3F57">
      <w:pPr>
        <w:tabs>
          <w:tab w:val="left" w:pos="0"/>
          <w:tab w:val="left" w:pos="8070"/>
          <w:tab w:val="right" w:pos="9637"/>
        </w:tabs>
        <w:ind w:left="2832" w:firstLine="708"/>
        <w:jc w:val="right"/>
      </w:pPr>
    </w:p>
    <w:p w:rsidR="008D3F57" w:rsidRDefault="008D3F57" w:rsidP="008D3F57">
      <w:pPr>
        <w:tabs>
          <w:tab w:val="left" w:pos="0"/>
          <w:tab w:val="left" w:pos="8070"/>
          <w:tab w:val="right" w:pos="9637"/>
        </w:tabs>
      </w:pPr>
    </w:p>
    <w:p w:rsidR="008D3F57" w:rsidRDefault="008D3F57" w:rsidP="008D3F57">
      <w:pPr>
        <w:tabs>
          <w:tab w:val="left" w:pos="0"/>
          <w:tab w:val="left" w:pos="8070"/>
          <w:tab w:val="right" w:pos="9637"/>
        </w:tabs>
      </w:pPr>
    </w:p>
    <w:p w:rsidR="008D3F57" w:rsidRDefault="008D3F57" w:rsidP="008D3F57">
      <w:pPr>
        <w:tabs>
          <w:tab w:val="left" w:pos="0"/>
          <w:tab w:val="left" w:pos="8070"/>
          <w:tab w:val="right" w:pos="9637"/>
        </w:tabs>
      </w:pPr>
    </w:p>
    <w:p w:rsidR="008D3F57" w:rsidRDefault="008D3F57" w:rsidP="008D3F57">
      <w:pPr>
        <w:tabs>
          <w:tab w:val="left" w:pos="0"/>
          <w:tab w:val="left" w:pos="8070"/>
          <w:tab w:val="right" w:pos="9637"/>
        </w:tabs>
      </w:pPr>
    </w:p>
    <w:p w:rsidR="008D3F57" w:rsidRDefault="008D3F57" w:rsidP="008D3F57">
      <w:pPr>
        <w:tabs>
          <w:tab w:val="left" w:pos="0"/>
          <w:tab w:val="left" w:pos="8070"/>
          <w:tab w:val="right" w:pos="9637"/>
        </w:tabs>
      </w:pPr>
    </w:p>
    <w:p w:rsidR="008D3F57" w:rsidRDefault="008D3F57" w:rsidP="008D3F57">
      <w:pPr>
        <w:tabs>
          <w:tab w:val="left" w:pos="0"/>
          <w:tab w:val="left" w:pos="8070"/>
          <w:tab w:val="right" w:pos="9637"/>
        </w:tabs>
      </w:pPr>
    </w:p>
    <w:p w:rsidR="008D3F57" w:rsidRPr="008D3F57" w:rsidRDefault="008D3F57" w:rsidP="008D3F57">
      <w:pPr>
        <w:tabs>
          <w:tab w:val="left" w:pos="0"/>
          <w:tab w:val="left" w:pos="8070"/>
          <w:tab w:val="right" w:pos="9637"/>
        </w:tabs>
      </w:pPr>
    </w:p>
    <w:p w:rsidR="008D3F57" w:rsidRDefault="008D3F57" w:rsidP="008D3F57">
      <w:pPr>
        <w:tabs>
          <w:tab w:val="left" w:pos="0"/>
          <w:tab w:val="left" w:pos="8070"/>
          <w:tab w:val="right" w:pos="9637"/>
        </w:tabs>
        <w:ind w:left="2832" w:firstLine="708"/>
        <w:jc w:val="right"/>
      </w:pPr>
    </w:p>
    <w:p w:rsidR="008D3F57" w:rsidRPr="008D3F57" w:rsidRDefault="008D3F57" w:rsidP="008D3F57">
      <w:pPr>
        <w:tabs>
          <w:tab w:val="left" w:pos="0"/>
          <w:tab w:val="left" w:pos="8070"/>
          <w:tab w:val="right" w:pos="9637"/>
        </w:tabs>
        <w:ind w:left="2832" w:firstLine="708"/>
        <w:jc w:val="right"/>
        <w:rPr>
          <w:sz w:val="20"/>
          <w:szCs w:val="20"/>
        </w:rPr>
      </w:pPr>
      <w:r w:rsidRPr="008D3F57">
        <w:rPr>
          <w:sz w:val="20"/>
          <w:szCs w:val="20"/>
        </w:rPr>
        <w:t xml:space="preserve">Приложение  3 </w:t>
      </w:r>
    </w:p>
    <w:p w:rsidR="008D3F57" w:rsidRPr="008D3F57" w:rsidRDefault="008D3F57" w:rsidP="008D3F57">
      <w:pPr>
        <w:tabs>
          <w:tab w:val="left" w:pos="0"/>
          <w:tab w:val="left" w:pos="8070"/>
          <w:tab w:val="right" w:pos="9637"/>
        </w:tabs>
        <w:ind w:left="2832" w:firstLine="708"/>
        <w:jc w:val="right"/>
        <w:rPr>
          <w:sz w:val="20"/>
          <w:szCs w:val="20"/>
        </w:rPr>
      </w:pPr>
      <w:r w:rsidRPr="008D3F57">
        <w:rPr>
          <w:sz w:val="20"/>
          <w:szCs w:val="20"/>
        </w:rPr>
        <w:t>к Административному регламенту</w:t>
      </w:r>
    </w:p>
    <w:p w:rsidR="008D3F57" w:rsidRDefault="008D3F57" w:rsidP="008D3F57">
      <w:pPr>
        <w:tabs>
          <w:tab w:val="left" w:pos="0"/>
          <w:tab w:val="left" w:pos="8070"/>
          <w:tab w:val="right" w:pos="9637"/>
        </w:tabs>
        <w:ind w:left="2832" w:firstLine="708"/>
        <w:jc w:val="right"/>
        <w:rPr>
          <w:sz w:val="16"/>
          <w:szCs w:val="16"/>
        </w:rPr>
      </w:pPr>
      <w:r w:rsidRPr="006A7410">
        <w:rPr>
          <w:sz w:val="20"/>
          <w:szCs w:val="20"/>
        </w:rPr>
        <w:t xml:space="preserve">  </w:t>
      </w:r>
    </w:p>
    <w:p w:rsidR="008D3F57" w:rsidRDefault="008D3F57" w:rsidP="008D3F57">
      <w:pPr>
        <w:jc w:val="center"/>
        <w:rPr>
          <w:b/>
        </w:rPr>
      </w:pPr>
    </w:p>
    <w:p w:rsidR="008D3F57" w:rsidRDefault="008D3F57" w:rsidP="008D3F57">
      <w:pPr>
        <w:jc w:val="center"/>
        <w:rPr>
          <w:b/>
        </w:rPr>
      </w:pPr>
      <w:r w:rsidRPr="006A7410">
        <w:rPr>
          <w:b/>
        </w:rPr>
        <w:t>Блок-схема предоставления муниципальной услуги</w:t>
      </w:r>
    </w:p>
    <w:p w:rsidR="008D3F57" w:rsidRPr="006A7410" w:rsidRDefault="008D3F57" w:rsidP="008D3F57">
      <w:pPr>
        <w:jc w:val="center"/>
        <w:rPr>
          <w:b/>
        </w:rPr>
      </w:pPr>
    </w:p>
    <w:p w:rsidR="008D3F57" w:rsidRPr="006A7410" w:rsidRDefault="008D3F57" w:rsidP="008D3F57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3" o:spid="_x0000_s1027" type="#_x0000_t202" style="position:absolute;left:0;text-align:left;margin-left:20.7pt;margin-top:1.8pt;width:426.8pt;height:44.2pt;z-index:1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" strokeweight=".5pt">
            <v:textbox style="mso-next-textbox:#Поле 43" inset="7.45pt,3.85pt,7.45pt,3.85pt">
              <w:txbxContent>
                <w:p w:rsidR="008D3F57" w:rsidRPr="006A7410" w:rsidRDefault="008D3F57" w:rsidP="008D3F57">
                  <w:pPr>
                    <w:jc w:val="center"/>
                    <w:rPr>
                      <w:sz w:val="18"/>
                      <w:szCs w:val="18"/>
                    </w:rPr>
                  </w:pPr>
                  <w:r w:rsidRPr="006A7410">
                    <w:rPr>
                      <w:sz w:val="18"/>
                      <w:szCs w:val="18"/>
                    </w:rPr>
                    <w:t>Прием  заявления с документами и выдача расписки в приеме документов</w:t>
                  </w:r>
                </w:p>
                <w:p w:rsidR="008D3F57" w:rsidRPr="006A7410" w:rsidRDefault="008D3F57" w:rsidP="008D3F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7410">
                    <w:rPr>
                      <w:b/>
                      <w:sz w:val="18"/>
                      <w:szCs w:val="18"/>
                    </w:rPr>
                    <w:t>до 30 минут на одно заявление</w:t>
                  </w:r>
                </w:p>
                <w:p w:rsidR="008D3F57" w:rsidRDefault="008D3F57" w:rsidP="008D3F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D3F57" w:rsidRDefault="008D3F57" w:rsidP="008D3F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D3F57" w:rsidRDefault="008D3F57" w:rsidP="008D3F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D3F57" w:rsidRDefault="008D3F57" w:rsidP="008D3F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D3F57" w:rsidRPr="001E6697" w:rsidRDefault="008D3F57" w:rsidP="008D3F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D3F57" w:rsidRPr="006A7410" w:rsidRDefault="008D3F57" w:rsidP="008D3F57">
      <w:pPr>
        <w:rPr>
          <w:sz w:val="16"/>
          <w:szCs w:val="16"/>
        </w:rPr>
      </w:pPr>
    </w:p>
    <w:p w:rsidR="008D3F57" w:rsidRPr="006A7410" w:rsidRDefault="008D3F57" w:rsidP="008D3F57">
      <w:pPr>
        <w:jc w:val="center"/>
        <w:rPr>
          <w:sz w:val="16"/>
          <w:szCs w:val="16"/>
        </w:rPr>
      </w:pPr>
    </w:p>
    <w:p w:rsidR="008D3F57" w:rsidRPr="006A7410" w:rsidRDefault="008D3F57" w:rsidP="008D3F57">
      <w:pPr>
        <w:jc w:val="center"/>
        <w:rPr>
          <w:sz w:val="16"/>
          <w:szCs w:val="16"/>
        </w:rPr>
      </w:pPr>
    </w:p>
    <w:p w:rsidR="008D3F57" w:rsidRPr="006A7410" w:rsidRDefault="008D3F57" w:rsidP="008D3F57">
      <w:pPr>
        <w:jc w:val="center"/>
        <w:rPr>
          <w:sz w:val="16"/>
          <w:szCs w:val="16"/>
        </w:rPr>
      </w:pPr>
    </w:p>
    <w:p w:rsidR="008D3F57" w:rsidRDefault="008D3F57" w:rsidP="008D3F57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line id="_x0000_s1037" style="position:absolute;left:0;text-align:left;z-index:11;visibility:visible;mso-wrap-distance-left:3.17497mm;mso-wrap-distance-right:3.17497mm" from="233.7pt,0" to="233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" strokeweight=".26mm">
            <v:stroke endarrow="block" joinstyle="miter"/>
          </v:line>
        </w:pict>
      </w:r>
    </w:p>
    <w:p w:rsidR="008D3F57" w:rsidRDefault="008D3F57" w:rsidP="008D3F57">
      <w:pPr>
        <w:jc w:val="center"/>
        <w:rPr>
          <w:sz w:val="16"/>
          <w:szCs w:val="16"/>
        </w:rPr>
      </w:pPr>
    </w:p>
    <w:p w:rsidR="008D3F57" w:rsidRDefault="008D3F57" w:rsidP="008D3F57">
      <w:pPr>
        <w:jc w:val="center"/>
        <w:rPr>
          <w:sz w:val="16"/>
          <w:szCs w:val="16"/>
        </w:rPr>
      </w:pPr>
    </w:p>
    <w:p w:rsidR="008D3F57" w:rsidRDefault="008D3F57" w:rsidP="008D3F57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shape id="Поле 38" o:spid="_x0000_s1038" type="#_x0000_t202" style="position:absolute;left:0;text-align:left;margin-left:43.95pt;margin-top:.9pt;width:396.75pt;height:41.15pt;z-index: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" strokeweight=".5pt">
            <v:textbox style="mso-next-textbox:#Поле 38" inset="7.45pt,3.85pt,7.45pt,3.85pt">
              <w:txbxContent>
                <w:p w:rsidR="008D3F57" w:rsidRPr="006A7410" w:rsidRDefault="008D3F57" w:rsidP="008D3F57">
                  <w:pPr>
                    <w:jc w:val="center"/>
                    <w:rPr>
                      <w:sz w:val="18"/>
                      <w:szCs w:val="18"/>
                    </w:rPr>
                  </w:pPr>
                  <w:r w:rsidRPr="006A7410">
                    <w:rPr>
                      <w:sz w:val="18"/>
                      <w:szCs w:val="18"/>
                    </w:rPr>
                    <w:t>Регистрация заявления с поступившими  документами</w:t>
                  </w:r>
                </w:p>
                <w:p w:rsidR="008D3F57" w:rsidRPr="006A7410" w:rsidRDefault="008D3F57" w:rsidP="008D3F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7410">
                    <w:rPr>
                      <w:b/>
                      <w:sz w:val="18"/>
                      <w:szCs w:val="18"/>
                    </w:rPr>
                    <w:t>до 15 минут на одно заявление в течени</w:t>
                  </w:r>
                  <w:proofErr w:type="gramStart"/>
                  <w:r w:rsidRPr="006A7410">
                    <w:rPr>
                      <w:b/>
                      <w:sz w:val="18"/>
                      <w:szCs w:val="18"/>
                    </w:rPr>
                    <w:t>и</w:t>
                  </w:r>
                  <w:proofErr w:type="gramEnd"/>
                  <w:r w:rsidRPr="006A7410">
                    <w:rPr>
                      <w:b/>
                      <w:sz w:val="18"/>
                      <w:szCs w:val="18"/>
                    </w:rPr>
                    <w:t xml:space="preserve"> 2 дней со </w:t>
                  </w:r>
                  <w:r>
                    <w:rPr>
                      <w:b/>
                      <w:sz w:val="18"/>
                      <w:szCs w:val="18"/>
                    </w:rPr>
                    <w:t>дня поступления</w:t>
                  </w:r>
                </w:p>
              </w:txbxContent>
            </v:textbox>
          </v:shape>
        </w:pict>
      </w:r>
    </w:p>
    <w:p w:rsidR="008D3F57" w:rsidRDefault="008D3F57" w:rsidP="008D3F57">
      <w:pPr>
        <w:jc w:val="center"/>
        <w:rPr>
          <w:sz w:val="16"/>
          <w:szCs w:val="16"/>
        </w:rPr>
      </w:pPr>
    </w:p>
    <w:p w:rsidR="008D3F57" w:rsidRDefault="008D3F57" w:rsidP="008D3F57">
      <w:pPr>
        <w:jc w:val="center"/>
        <w:rPr>
          <w:sz w:val="16"/>
          <w:szCs w:val="16"/>
        </w:rPr>
      </w:pPr>
    </w:p>
    <w:p w:rsidR="008D3F57" w:rsidRDefault="008D3F57" w:rsidP="008D3F57">
      <w:pPr>
        <w:jc w:val="center"/>
        <w:rPr>
          <w:sz w:val="16"/>
          <w:szCs w:val="16"/>
        </w:rPr>
      </w:pPr>
    </w:p>
    <w:p w:rsidR="008D3F57" w:rsidRPr="006A7410" w:rsidRDefault="008D3F57" w:rsidP="008D3F57">
      <w:pPr>
        <w:jc w:val="center"/>
        <w:rPr>
          <w:sz w:val="16"/>
          <w:szCs w:val="16"/>
        </w:rPr>
      </w:pPr>
    </w:p>
    <w:p w:rsidR="008D3F57" w:rsidRPr="006A7410" w:rsidRDefault="008D3F57" w:rsidP="008D3F57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line id="_x0000_s1035" style="position:absolute;left:0;text-align:left;z-index:9;visibility:visible;mso-wrap-distance-left:3.17497mm;mso-wrap-distance-right:3.17497mm" from="233.7pt,.6pt" to="233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" strokeweight=".26mm">
            <v:stroke endarrow="block" joinstyle="miter"/>
          </v:line>
        </w:pict>
      </w:r>
    </w:p>
    <w:p w:rsidR="008D3F57" w:rsidRPr="006A7410" w:rsidRDefault="008D3F57" w:rsidP="008D3F57">
      <w:pPr>
        <w:jc w:val="center"/>
        <w:rPr>
          <w:sz w:val="16"/>
          <w:szCs w:val="16"/>
        </w:rPr>
      </w:pPr>
    </w:p>
    <w:p w:rsidR="008D3F57" w:rsidRPr="006A7410" w:rsidRDefault="008D3F57" w:rsidP="008D3F57">
      <w:pPr>
        <w:jc w:val="center"/>
        <w:rPr>
          <w:sz w:val="16"/>
          <w:szCs w:val="16"/>
        </w:rPr>
      </w:pPr>
    </w:p>
    <w:p w:rsidR="008D3F57" w:rsidRPr="006A7410" w:rsidRDefault="008D3F57" w:rsidP="008D3F57">
      <w:pPr>
        <w:jc w:val="center"/>
        <w:rPr>
          <w:sz w:val="16"/>
          <w:szCs w:val="16"/>
        </w:rPr>
      </w:pPr>
    </w:p>
    <w:p w:rsidR="008D3F57" w:rsidRPr="006A7410" w:rsidRDefault="008D3F57" w:rsidP="008D3F57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shape id="Поле 30" o:spid="_x0000_s1036" type="#_x0000_t202" style="position:absolute;left:0;text-align:left;margin-left:30.45pt;margin-top:.45pt;width:417.05pt;height:43.05pt;z-index:1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" strokeweight=".5pt">
            <v:textbox style="mso-next-textbox:#Поле 30" inset="7.45pt,3.85pt,7.45pt,3.85pt">
              <w:txbxContent>
                <w:p w:rsidR="008D3F57" w:rsidRPr="006A7410" w:rsidRDefault="008D3F57" w:rsidP="008D3F57">
                  <w:pPr>
                    <w:jc w:val="center"/>
                    <w:rPr>
                      <w:sz w:val="18"/>
                      <w:szCs w:val="18"/>
                    </w:rPr>
                  </w:pPr>
                  <w:r w:rsidRPr="006A7410">
                    <w:rPr>
                      <w:sz w:val="18"/>
                      <w:szCs w:val="18"/>
                    </w:rPr>
                    <w:t>Рассмотрение заявления и  проверка предоставленных сведений</w:t>
                  </w:r>
                </w:p>
                <w:p w:rsidR="008D3F57" w:rsidRPr="006A7410" w:rsidRDefault="008D3F57" w:rsidP="008D3F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7410">
                    <w:rPr>
                      <w:b/>
                      <w:sz w:val="18"/>
                      <w:szCs w:val="18"/>
                    </w:rPr>
                    <w:t xml:space="preserve">не более 20 дней после регистрации заявления  </w:t>
                  </w:r>
                </w:p>
                <w:p w:rsidR="008D3F57" w:rsidRPr="001E6697" w:rsidRDefault="008D3F57" w:rsidP="008D3F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D3F57" w:rsidRPr="006A7410" w:rsidRDefault="008D3F57" w:rsidP="008D3F57">
      <w:pPr>
        <w:rPr>
          <w:sz w:val="16"/>
          <w:szCs w:val="16"/>
        </w:rPr>
      </w:pPr>
      <w:r>
        <w:rPr>
          <w:sz w:val="16"/>
          <w:szCs w:val="16"/>
        </w:rPr>
        <w:pict>
          <v:line id="_x0000_s1031" style="position:absolute;flip:x;z-index:5;visibility:visible;mso-wrap-distance-left:3.17497mm;mso-wrap-distance-right:3.17497mm" from="142.2pt,2.65pt" to="143.1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" strokeweight=".26mm">
            <v:stroke endarrow="block" joinstyle="miter"/>
          </v:line>
        </w:pict>
      </w:r>
    </w:p>
    <w:p w:rsidR="008D3F57" w:rsidRPr="006A7410" w:rsidRDefault="008D3F57" w:rsidP="008D3F57">
      <w:pPr>
        <w:jc w:val="center"/>
        <w:rPr>
          <w:sz w:val="16"/>
          <w:szCs w:val="16"/>
        </w:rPr>
      </w:pPr>
    </w:p>
    <w:p w:rsidR="008D3F57" w:rsidRPr="006A7410" w:rsidRDefault="008D3F57" w:rsidP="008D3F57">
      <w:pPr>
        <w:rPr>
          <w:sz w:val="16"/>
          <w:szCs w:val="16"/>
        </w:rPr>
      </w:pPr>
    </w:p>
    <w:p w:rsidR="008D3F57" w:rsidRDefault="008D3F57" w:rsidP="008D3F57">
      <w:pPr>
        <w:jc w:val="center"/>
        <w:rPr>
          <w:sz w:val="16"/>
          <w:szCs w:val="16"/>
        </w:rPr>
      </w:pPr>
    </w:p>
    <w:p w:rsidR="008D3F57" w:rsidRDefault="008D3F57" w:rsidP="008D3F57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line id="Прямая соединительная линия 40" o:spid="_x0000_s1029" style="position:absolute;left:0;text-align:left;z-index:3;visibility:visible;mso-wrap-distance-left:3.17497mm;mso-wrap-distance-right:3.17497mm" from="375.5pt,4.35pt" to="375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" strokeweight=".26mm">
            <v:stroke endarrow="block" joinstyle="miter"/>
          </v:line>
        </w:pict>
      </w:r>
      <w:r>
        <w:rPr>
          <w:noProof/>
          <w:sz w:val="16"/>
          <w:szCs w:val="16"/>
        </w:rPr>
        <w:pict>
          <v:line id="_x0000_s1041" style="position:absolute;left:0;text-align:left;z-index:15;visibility:visible;mso-wrap-distance-left:3.17497mm;mso-wrap-distance-right:3.17497mm" from="143.1pt,1.45pt" to="143.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a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" strokeweight=".26mm">
            <v:stroke endarrow="block" joinstyle="miter"/>
          </v:line>
        </w:pict>
      </w:r>
    </w:p>
    <w:p w:rsidR="008D3F57" w:rsidRPr="006A7410" w:rsidRDefault="008D3F57" w:rsidP="008D3F57">
      <w:pPr>
        <w:jc w:val="center"/>
        <w:rPr>
          <w:sz w:val="16"/>
          <w:szCs w:val="16"/>
        </w:rPr>
      </w:pPr>
    </w:p>
    <w:p w:rsidR="008D3F57" w:rsidRPr="006A7410" w:rsidRDefault="008D3F57" w:rsidP="008D3F57">
      <w:pPr>
        <w:jc w:val="center"/>
        <w:rPr>
          <w:sz w:val="16"/>
          <w:szCs w:val="16"/>
        </w:rPr>
      </w:pPr>
    </w:p>
    <w:p w:rsidR="008D3F57" w:rsidRPr="006A7410" w:rsidRDefault="008D3F57" w:rsidP="008D3F57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shape id="Поле 39" o:spid="_x0000_s1039" type="#_x0000_t202" style="position:absolute;left:0;text-align:left;margin-left:304.75pt;margin-top:4.25pt;width:129.8pt;height:41.95pt;z-index:13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" strokeweight=".5pt">
            <v:textbox style="mso-next-textbox:#Поле 39" inset="7.45pt,3.85pt,7.45pt,3.85pt">
              <w:txbxContent>
                <w:p w:rsidR="008D3F57" w:rsidRPr="006A7410" w:rsidRDefault="008D3F57" w:rsidP="008D3F57">
                  <w:pPr>
                    <w:jc w:val="center"/>
                    <w:rPr>
                      <w:sz w:val="18"/>
                      <w:szCs w:val="18"/>
                    </w:rPr>
                  </w:pPr>
                  <w:r w:rsidRPr="006A7410">
                    <w:rPr>
                      <w:sz w:val="18"/>
                      <w:szCs w:val="18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sz w:val="16"/>
          <w:szCs w:val="16"/>
        </w:rPr>
        <w:pict>
          <v:line id="Прямая соединительная линия 20" o:spid="_x0000_s1030" style="position:absolute;left:0;text-align:left;z-index:4;visibility:visible;mso-wrap-distance-left:3.17497mm;mso-wrap-distance-right:3.17497mm" from="371.85pt,4.25pt" to="371.8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" strokeweight=".26mm">
            <v:stroke endarrow="block" joinstyle="miter"/>
          </v:line>
        </w:pict>
      </w:r>
    </w:p>
    <w:p w:rsidR="008D3F57" w:rsidRPr="006A7410" w:rsidRDefault="008D3F57" w:rsidP="008D3F57">
      <w:pPr>
        <w:rPr>
          <w:sz w:val="16"/>
          <w:szCs w:val="16"/>
        </w:rPr>
      </w:pPr>
      <w:r>
        <w:rPr>
          <w:sz w:val="16"/>
          <w:szCs w:val="16"/>
        </w:rPr>
        <w:pict>
          <v:shape id="Поле 28" o:spid="_x0000_s1034" type="#_x0000_t202" style="position:absolute;margin-left:20.7pt;margin-top:2.65pt;width:255pt;height:55.3pt;z-index: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" strokeweight=".5pt">
            <v:textbox style="mso-next-textbox:#Поле 28" inset="7.45pt,3.85pt,7.45pt,3.85pt">
              <w:txbxContent>
                <w:p w:rsidR="008D3F57" w:rsidRPr="006A7410" w:rsidRDefault="008D3F57" w:rsidP="008D3F57">
                  <w:pPr>
                    <w:jc w:val="center"/>
                    <w:rPr>
                      <w:sz w:val="18"/>
                      <w:szCs w:val="18"/>
                    </w:rPr>
                  </w:pPr>
                  <w:r w:rsidRPr="006A7410">
                    <w:rPr>
                      <w:sz w:val="18"/>
                      <w:szCs w:val="18"/>
                    </w:rPr>
                    <w:t xml:space="preserve">Принятие решения о предоставлении муниципальной  услуги       </w:t>
                  </w:r>
                </w:p>
                <w:p w:rsidR="008D3F57" w:rsidRPr="006A7410" w:rsidRDefault="008D3F57" w:rsidP="008D3F57">
                  <w:pPr>
                    <w:jc w:val="center"/>
                    <w:rPr>
                      <w:b/>
                      <w:szCs w:val="18"/>
                    </w:rPr>
                  </w:pPr>
                  <w:r w:rsidRPr="006A7410">
                    <w:rPr>
                      <w:b/>
                      <w:sz w:val="18"/>
                      <w:szCs w:val="18"/>
                    </w:rPr>
                    <w:t>не более 10 дней после проверки предоставленных</w:t>
                  </w:r>
                  <w:r w:rsidRPr="006A7410">
                    <w:rPr>
                      <w:sz w:val="18"/>
                      <w:szCs w:val="18"/>
                    </w:rPr>
                    <w:t xml:space="preserve"> </w:t>
                  </w:r>
                  <w:r w:rsidRPr="006A7410">
                    <w:rPr>
                      <w:b/>
                      <w:sz w:val="18"/>
                      <w:szCs w:val="18"/>
                    </w:rPr>
                    <w:t>сведений</w:t>
                  </w:r>
                </w:p>
              </w:txbxContent>
            </v:textbox>
          </v:shape>
        </w:pict>
      </w:r>
    </w:p>
    <w:p w:rsidR="008D3F57" w:rsidRPr="006A7410" w:rsidRDefault="008D3F57" w:rsidP="008D3F57">
      <w:pPr>
        <w:rPr>
          <w:sz w:val="16"/>
          <w:szCs w:val="16"/>
        </w:rPr>
      </w:pPr>
    </w:p>
    <w:p w:rsidR="008D3F57" w:rsidRPr="006A7410" w:rsidRDefault="008D3F57" w:rsidP="008D3F57">
      <w:pPr>
        <w:rPr>
          <w:sz w:val="16"/>
          <w:szCs w:val="16"/>
        </w:rPr>
      </w:pPr>
    </w:p>
    <w:p w:rsidR="008D3F57" w:rsidRPr="006A7410" w:rsidRDefault="008D3F57" w:rsidP="008D3F57">
      <w:pPr>
        <w:rPr>
          <w:sz w:val="16"/>
          <w:szCs w:val="16"/>
        </w:rPr>
      </w:pPr>
      <w:r>
        <w:rPr>
          <w:sz w:val="16"/>
          <w:szCs w:val="16"/>
        </w:rPr>
        <w:pict>
          <v:line id="_x0000_s1040" style="position:absolute;z-index:14;visibility:visible;mso-wrap-distance-left:3.17497mm;mso-wrap-distance-right:3.17497mm" from="375.5pt,6.15pt" to="375.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a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" strokeweight=".26mm">
            <v:stroke endarrow="block" joinstyle="miter"/>
          </v:line>
        </w:pict>
      </w:r>
    </w:p>
    <w:p w:rsidR="008D3F57" w:rsidRPr="006A7410" w:rsidRDefault="008D3F57" w:rsidP="008D3F57">
      <w:pPr>
        <w:rPr>
          <w:sz w:val="16"/>
          <w:szCs w:val="16"/>
        </w:rPr>
      </w:pPr>
    </w:p>
    <w:p w:rsidR="008D3F57" w:rsidRPr="006A7410" w:rsidRDefault="008D3F57" w:rsidP="008D3F57">
      <w:pPr>
        <w:rPr>
          <w:sz w:val="16"/>
          <w:szCs w:val="16"/>
        </w:rPr>
      </w:pPr>
    </w:p>
    <w:p w:rsidR="008D3F57" w:rsidRPr="006A7410" w:rsidRDefault="008D3F57" w:rsidP="008D3F57">
      <w:pPr>
        <w:tabs>
          <w:tab w:val="left" w:pos="6390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42" style="position:absolute;z-index:16;visibility:visible;mso-wrap-distance-left:3.17497mm;mso-wrap-distance-right:3.17497mm" from="141.3pt,7.75pt" to="141.3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a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" strokeweight=".26mm">
            <v:stroke endarrow="block" joinstyle="miter"/>
          </v:line>
        </w:pict>
      </w:r>
      <w:r w:rsidRPr="006A7410">
        <w:rPr>
          <w:sz w:val="16"/>
          <w:szCs w:val="16"/>
        </w:rPr>
        <w:tab/>
      </w:r>
    </w:p>
    <w:p w:rsidR="008D3F57" w:rsidRPr="006A7410" w:rsidRDefault="008D3F57" w:rsidP="008D3F57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:rsidR="008D3F57" w:rsidRPr="006A7410" w:rsidRDefault="008D3F57" w:rsidP="008D3F57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sz w:val="16"/>
          <w:szCs w:val="16"/>
        </w:rPr>
        <w:pict>
          <v:shape id="Поле 18" o:spid="_x0000_s1033" type="#_x0000_t202" style="position:absolute;left:0;text-align:left;margin-left:289.95pt;margin-top:6.25pt;width:157.55pt;height:85.1pt;z-index:7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" strokeweight=".5pt">
            <v:textbox style="mso-next-textbox:#Поле 18" inset="7.45pt,3.85pt,7.45pt,3.85pt">
              <w:txbxContent>
                <w:p w:rsidR="008D3F57" w:rsidRPr="006A7410" w:rsidRDefault="008D3F57" w:rsidP="008D3F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Письменное </w:t>
                  </w:r>
                  <w:r w:rsidRPr="006A7410">
                    <w:rPr>
                      <w:sz w:val="18"/>
                      <w:szCs w:val="18"/>
                    </w:rPr>
                    <w:t xml:space="preserve">Уведомление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A7410">
                    <w:rPr>
                      <w:sz w:val="18"/>
                      <w:szCs w:val="18"/>
                    </w:rPr>
                    <w:t>об отказе</w:t>
                  </w:r>
                </w:p>
                <w:p w:rsidR="008D3F57" w:rsidRPr="006A7410" w:rsidRDefault="008D3F57" w:rsidP="008D3F57">
                  <w:pPr>
                    <w:jc w:val="center"/>
                    <w:rPr>
                      <w:b/>
                      <w:szCs w:val="18"/>
                    </w:rPr>
                  </w:pPr>
                  <w:r w:rsidRPr="006A7410">
                    <w:rPr>
                      <w:b/>
                      <w:sz w:val="18"/>
                      <w:szCs w:val="18"/>
                    </w:rPr>
                    <w:t>до 15 минут на 1 обращение в течение 10 дней после проверки предоставленных</w:t>
                  </w:r>
                  <w:r w:rsidRPr="006A7410">
                    <w:rPr>
                      <w:sz w:val="18"/>
                      <w:szCs w:val="18"/>
                    </w:rPr>
                    <w:t xml:space="preserve"> </w:t>
                  </w:r>
                  <w:r w:rsidRPr="006A7410">
                    <w:rPr>
                      <w:b/>
                      <w:sz w:val="18"/>
                      <w:szCs w:val="18"/>
                    </w:rPr>
                    <w:t>сведений</w:t>
                  </w:r>
                </w:p>
                <w:p w:rsidR="008D3F57" w:rsidRPr="001E6697" w:rsidRDefault="008D3F57" w:rsidP="008D3F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D3F57" w:rsidRPr="006A7410" w:rsidRDefault="008D3F57" w:rsidP="008D3F57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sz w:val="16"/>
          <w:szCs w:val="16"/>
        </w:rPr>
        <w:pict>
          <v:shape id="Поле 22" o:spid="_x0000_s1032" type="#_x0000_t202" style="position:absolute;left:0;text-align:left;margin-left:20.7pt;margin-top:8.2pt;width:243.75pt;height:69.35pt;z-index: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" strokeweight=".5pt">
            <v:textbox style="mso-next-textbox:#Поле 22" inset="7.45pt,3.85pt,7.45pt,3.85pt">
              <w:txbxContent>
                <w:p w:rsidR="008D3F57" w:rsidRPr="006A7410" w:rsidRDefault="008D3F57" w:rsidP="008D3F57">
                  <w:pPr>
                    <w:jc w:val="center"/>
                    <w:rPr>
                      <w:sz w:val="18"/>
                      <w:szCs w:val="18"/>
                    </w:rPr>
                  </w:pPr>
                  <w:r w:rsidRPr="006A7410">
                    <w:rPr>
                      <w:sz w:val="18"/>
                      <w:szCs w:val="18"/>
                    </w:rPr>
                    <w:t>Подготовка и оформление договора о передаче в собственность</w:t>
                  </w:r>
                </w:p>
                <w:p w:rsidR="008D3F57" w:rsidRPr="006A7410" w:rsidRDefault="008D3F57" w:rsidP="008D3F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7410">
                    <w:rPr>
                      <w:b/>
                      <w:sz w:val="18"/>
                      <w:szCs w:val="18"/>
                    </w:rPr>
                    <w:t>не более 18  дней с момент</w:t>
                  </w:r>
                  <w:r>
                    <w:rPr>
                      <w:b/>
                      <w:sz w:val="18"/>
                      <w:szCs w:val="18"/>
                    </w:rPr>
                    <w:t xml:space="preserve">а </w:t>
                  </w:r>
                  <w:r w:rsidRPr="006A7410">
                    <w:rPr>
                      <w:b/>
                      <w:sz w:val="18"/>
                      <w:szCs w:val="18"/>
                    </w:rPr>
                    <w:t xml:space="preserve"> принятия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8D3F57" w:rsidRPr="006A7410" w:rsidRDefault="008D3F57" w:rsidP="008D3F57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:rsidR="008D3F57" w:rsidRPr="006A7410" w:rsidRDefault="008D3F57" w:rsidP="008D3F57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:rsidR="008D3F57" w:rsidRPr="006A7410" w:rsidRDefault="008D3F57" w:rsidP="008D3F57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:rsidR="008D3F57" w:rsidRPr="006A7410" w:rsidRDefault="008D3F57" w:rsidP="008D3F57">
      <w:pPr>
        <w:widowControl w:val="0"/>
        <w:tabs>
          <w:tab w:val="left" w:pos="0"/>
          <w:tab w:val="left" w:pos="1440"/>
        </w:tabs>
        <w:jc w:val="both"/>
      </w:pPr>
    </w:p>
    <w:p w:rsidR="008D3F57" w:rsidRPr="006A7410" w:rsidRDefault="008D3F57" w:rsidP="008D3F57">
      <w:pPr>
        <w:tabs>
          <w:tab w:val="left" w:pos="0"/>
          <w:tab w:val="left" w:pos="709"/>
        </w:tabs>
        <w:jc w:val="both"/>
      </w:pPr>
    </w:p>
    <w:p w:rsidR="00856A24" w:rsidRDefault="008D3F57" w:rsidP="00A66324">
      <w:pPr>
        <w:jc w:val="right"/>
      </w:pPr>
      <w:r>
        <w:rPr>
          <w:sz w:val="16"/>
          <w:szCs w:val="16"/>
        </w:rPr>
        <w:pict>
          <v:shape id="_x0000_s1028" type="#_x0000_t202" style="position:absolute;left:0;text-align:left;margin-left:20.7pt;margin-top:46.3pt;width:341.85pt;height:51pt;z-index: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" strokeweight=".5pt">
            <v:textbox style="mso-next-textbox:#_x0000_s1028" inset="7.45pt,3.85pt,7.45pt,3.85pt">
              <w:txbxContent>
                <w:p w:rsidR="008D3F57" w:rsidRPr="006A7410" w:rsidRDefault="008D3F57" w:rsidP="008D3F57">
                  <w:pPr>
                    <w:jc w:val="center"/>
                    <w:rPr>
                      <w:sz w:val="18"/>
                      <w:szCs w:val="18"/>
                    </w:rPr>
                  </w:pPr>
                  <w:r w:rsidRPr="006A7410">
                    <w:rPr>
                      <w:sz w:val="18"/>
                      <w:szCs w:val="18"/>
                    </w:rPr>
                    <w:t>Подписание и выдача подписанного договора на руки заявителя</w:t>
                  </w:r>
                </w:p>
                <w:p w:rsidR="008D3F57" w:rsidRPr="006A7410" w:rsidRDefault="008D3F57" w:rsidP="008D3F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7410">
                    <w:rPr>
                      <w:b/>
                      <w:sz w:val="18"/>
                      <w:szCs w:val="18"/>
                    </w:rPr>
                    <w:t>в течение  10 дней после оформления договора о передаче жилого помещения</w:t>
                  </w:r>
                </w:p>
                <w:p w:rsidR="008D3F57" w:rsidRPr="001E6697" w:rsidRDefault="008D3F57" w:rsidP="008D3F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D3F57" w:rsidRDefault="008D3F57" w:rsidP="008D3F57">
                  <w:pPr>
                    <w:jc w:val="center"/>
                  </w:pPr>
                </w:p>
                <w:p w:rsidR="008D3F57" w:rsidRDefault="008D3F57" w:rsidP="008D3F57">
                  <w:pPr>
                    <w:jc w:val="center"/>
                  </w:pPr>
                </w:p>
                <w:p w:rsidR="008D3F57" w:rsidRDefault="008D3F57" w:rsidP="008D3F57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line id="_x0000_s1043" style="position:absolute;left:0;text-align:left;z-index:17;visibility:visible;mso-wrap-distance-left:3.17497mm;mso-wrap-distance-right:3.17497mm" from="141.3pt,2.15pt" to="141.3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a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" strokeweight=".26mm">
            <v:stroke endarrow="block" joinstyle="miter"/>
          </v:line>
        </w:pict>
      </w:r>
    </w:p>
    <w:sectPr w:rsidR="00856A24" w:rsidSect="008D3F57"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67C"/>
    <w:multiLevelType w:val="hybridMultilevel"/>
    <w:tmpl w:val="D5F6DB12"/>
    <w:lvl w:ilvl="0" w:tplc="94FC1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F5E9A"/>
    <w:multiLevelType w:val="hybridMultilevel"/>
    <w:tmpl w:val="F0BE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45781"/>
    <w:multiLevelType w:val="hybridMultilevel"/>
    <w:tmpl w:val="95BA77B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5561B"/>
    <w:multiLevelType w:val="hybridMultilevel"/>
    <w:tmpl w:val="4788B03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12AC7"/>
    <w:multiLevelType w:val="hybridMultilevel"/>
    <w:tmpl w:val="3A7E665E"/>
    <w:lvl w:ilvl="0" w:tplc="8870CF44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89719D"/>
    <w:multiLevelType w:val="hybridMultilevel"/>
    <w:tmpl w:val="A8F2C976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469EA"/>
    <w:multiLevelType w:val="hybridMultilevel"/>
    <w:tmpl w:val="025E2DF8"/>
    <w:lvl w:ilvl="0" w:tplc="E228D1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2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8">
    <w:nsid w:val="67CF4712"/>
    <w:multiLevelType w:val="hybridMultilevel"/>
    <w:tmpl w:val="E8EA0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C2210"/>
    <w:multiLevelType w:val="multilevel"/>
    <w:tmpl w:val="150C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44A54"/>
    <w:multiLevelType w:val="hybridMultilevel"/>
    <w:tmpl w:val="791A5A48"/>
    <w:lvl w:ilvl="0" w:tplc="EFC62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C72020E"/>
    <w:multiLevelType w:val="hybridMultilevel"/>
    <w:tmpl w:val="F972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8B3"/>
    <w:rsid w:val="000148CF"/>
    <w:rsid w:val="00020622"/>
    <w:rsid w:val="0002464B"/>
    <w:rsid w:val="00026B90"/>
    <w:rsid w:val="0003195A"/>
    <w:rsid w:val="0003595F"/>
    <w:rsid w:val="0003662D"/>
    <w:rsid w:val="000402C9"/>
    <w:rsid w:val="00047389"/>
    <w:rsid w:val="00051A1C"/>
    <w:rsid w:val="00057B44"/>
    <w:rsid w:val="0006271D"/>
    <w:rsid w:val="00065882"/>
    <w:rsid w:val="00066963"/>
    <w:rsid w:val="00071F64"/>
    <w:rsid w:val="00082D45"/>
    <w:rsid w:val="00087C6A"/>
    <w:rsid w:val="0009675F"/>
    <w:rsid w:val="000A48A7"/>
    <w:rsid w:val="000A66E6"/>
    <w:rsid w:val="000A7BD8"/>
    <w:rsid w:val="000B62FF"/>
    <w:rsid w:val="000C727B"/>
    <w:rsid w:val="000E3CDB"/>
    <w:rsid w:val="000E6D19"/>
    <w:rsid w:val="000F7370"/>
    <w:rsid w:val="0011121A"/>
    <w:rsid w:val="00114BD7"/>
    <w:rsid w:val="00116270"/>
    <w:rsid w:val="001309D5"/>
    <w:rsid w:val="00133798"/>
    <w:rsid w:val="001458EC"/>
    <w:rsid w:val="00145CE8"/>
    <w:rsid w:val="0016292B"/>
    <w:rsid w:val="001721E5"/>
    <w:rsid w:val="001747E4"/>
    <w:rsid w:val="00176BBC"/>
    <w:rsid w:val="00180A8C"/>
    <w:rsid w:val="00181798"/>
    <w:rsid w:val="0018414D"/>
    <w:rsid w:val="00195D7A"/>
    <w:rsid w:val="00195E84"/>
    <w:rsid w:val="001A08E9"/>
    <w:rsid w:val="001A729C"/>
    <w:rsid w:val="001B71C5"/>
    <w:rsid w:val="001C1869"/>
    <w:rsid w:val="001C432D"/>
    <w:rsid w:val="001C4437"/>
    <w:rsid w:val="001C75D7"/>
    <w:rsid w:val="001D4D58"/>
    <w:rsid w:val="001E0E05"/>
    <w:rsid w:val="001E1D2C"/>
    <w:rsid w:val="001F5063"/>
    <w:rsid w:val="001F7BAB"/>
    <w:rsid w:val="00212BC9"/>
    <w:rsid w:val="00221390"/>
    <w:rsid w:val="00230DD9"/>
    <w:rsid w:val="00241410"/>
    <w:rsid w:val="00243117"/>
    <w:rsid w:val="002468D8"/>
    <w:rsid w:val="00247537"/>
    <w:rsid w:val="00256B50"/>
    <w:rsid w:val="00256F05"/>
    <w:rsid w:val="00263858"/>
    <w:rsid w:val="00265C29"/>
    <w:rsid w:val="00266058"/>
    <w:rsid w:val="002726EF"/>
    <w:rsid w:val="0027330B"/>
    <w:rsid w:val="00274DD2"/>
    <w:rsid w:val="00282306"/>
    <w:rsid w:val="00287AF7"/>
    <w:rsid w:val="00297714"/>
    <w:rsid w:val="002A2FD0"/>
    <w:rsid w:val="002A349A"/>
    <w:rsid w:val="002A3F77"/>
    <w:rsid w:val="002B388F"/>
    <w:rsid w:val="002B7E15"/>
    <w:rsid w:val="002C341A"/>
    <w:rsid w:val="002D4CEE"/>
    <w:rsid w:val="002E1DDC"/>
    <w:rsid w:val="002E4DA3"/>
    <w:rsid w:val="00314FBA"/>
    <w:rsid w:val="00324F22"/>
    <w:rsid w:val="00330A3E"/>
    <w:rsid w:val="00333812"/>
    <w:rsid w:val="00334366"/>
    <w:rsid w:val="00334D50"/>
    <w:rsid w:val="00335940"/>
    <w:rsid w:val="0034539B"/>
    <w:rsid w:val="00345554"/>
    <w:rsid w:val="00361199"/>
    <w:rsid w:val="003701BC"/>
    <w:rsid w:val="00371C40"/>
    <w:rsid w:val="00385C20"/>
    <w:rsid w:val="003A231C"/>
    <w:rsid w:val="003A2432"/>
    <w:rsid w:val="003B4515"/>
    <w:rsid w:val="003D3A9A"/>
    <w:rsid w:val="003D7A9F"/>
    <w:rsid w:val="003F06F7"/>
    <w:rsid w:val="004003C1"/>
    <w:rsid w:val="004027ED"/>
    <w:rsid w:val="00406721"/>
    <w:rsid w:val="0040783A"/>
    <w:rsid w:val="00410F4A"/>
    <w:rsid w:val="004130CB"/>
    <w:rsid w:val="00427940"/>
    <w:rsid w:val="00433ACE"/>
    <w:rsid w:val="00435FE8"/>
    <w:rsid w:val="00441E82"/>
    <w:rsid w:val="00445414"/>
    <w:rsid w:val="004577DD"/>
    <w:rsid w:val="004669F3"/>
    <w:rsid w:val="00472FFC"/>
    <w:rsid w:val="00480C31"/>
    <w:rsid w:val="00482B90"/>
    <w:rsid w:val="00495079"/>
    <w:rsid w:val="004B1E3B"/>
    <w:rsid w:val="004B7C0E"/>
    <w:rsid w:val="004C225C"/>
    <w:rsid w:val="004C5E39"/>
    <w:rsid w:val="004E16B2"/>
    <w:rsid w:val="004E6BDF"/>
    <w:rsid w:val="004F7932"/>
    <w:rsid w:val="00501813"/>
    <w:rsid w:val="005076ED"/>
    <w:rsid w:val="005245B6"/>
    <w:rsid w:val="005317DA"/>
    <w:rsid w:val="0053320E"/>
    <w:rsid w:val="00537426"/>
    <w:rsid w:val="00543784"/>
    <w:rsid w:val="00544925"/>
    <w:rsid w:val="005466BC"/>
    <w:rsid w:val="005544F8"/>
    <w:rsid w:val="00564BF3"/>
    <w:rsid w:val="00567EA2"/>
    <w:rsid w:val="00570B0A"/>
    <w:rsid w:val="005725C1"/>
    <w:rsid w:val="00572ACC"/>
    <w:rsid w:val="00582E86"/>
    <w:rsid w:val="00583A57"/>
    <w:rsid w:val="0059183B"/>
    <w:rsid w:val="0059385F"/>
    <w:rsid w:val="005A34D1"/>
    <w:rsid w:val="005A46E8"/>
    <w:rsid w:val="005B2B7A"/>
    <w:rsid w:val="005B2FE1"/>
    <w:rsid w:val="005B3393"/>
    <w:rsid w:val="005B4B82"/>
    <w:rsid w:val="005D1313"/>
    <w:rsid w:val="005D530D"/>
    <w:rsid w:val="005D63F4"/>
    <w:rsid w:val="005E29E5"/>
    <w:rsid w:val="005F05B7"/>
    <w:rsid w:val="005F419C"/>
    <w:rsid w:val="005F71D7"/>
    <w:rsid w:val="00601A19"/>
    <w:rsid w:val="00602174"/>
    <w:rsid w:val="0060533B"/>
    <w:rsid w:val="00607C1C"/>
    <w:rsid w:val="0062012E"/>
    <w:rsid w:val="00620ACD"/>
    <w:rsid w:val="00621E26"/>
    <w:rsid w:val="00630141"/>
    <w:rsid w:val="006355E5"/>
    <w:rsid w:val="006368E3"/>
    <w:rsid w:val="00650A3A"/>
    <w:rsid w:val="006550EB"/>
    <w:rsid w:val="006570A7"/>
    <w:rsid w:val="00667C60"/>
    <w:rsid w:val="00670503"/>
    <w:rsid w:val="00685E34"/>
    <w:rsid w:val="00686E63"/>
    <w:rsid w:val="006938B3"/>
    <w:rsid w:val="006954BB"/>
    <w:rsid w:val="006A0783"/>
    <w:rsid w:val="006B66D6"/>
    <w:rsid w:val="006B68A0"/>
    <w:rsid w:val="006C34FC"/>
    <w:rsid w:val="006C43C6"/>
    <w:rsid w:val="006C4494"/>
    <w:rsid w:val="006C4CA3"/>
    <w:rsid w:val="006D185B"/>
    <w:rsid w:val="006D3B6D"/>
    <w:rsid w:val="006D51CC"/>
    <w:rsid w:val="006D5AD0"/>
    <w:rsid w:val="006D7C58"/>
    <w:rsid w:val="006E789B"/>
    <w:rsid w:val="006F1BE2"/>
    <w:rsid w:val="006F743A"/>
    <w:rsid w:val="006F7592"/>
    <w:rsid w:val="00701677"/>
    <w:rsid w:val="007046A7"/>
    <w:rsid w:val="007112B8"/>
    <w:rsid w:val="00720AD3"/>
    <w:rsid w:val="00721AF4"/>
    <w:rsid w:val="007245C9"/>
    <w:rsid w:val="0072480B"/>
    <w:rsid w:val="0073065B"/>
    <w:rsid w:val="00730DBD"/>
    <w:rsid w:val="00751259"/>
    <w:rsid w:val="0075305C"/>
    <w:rsid w:val="00754E03"/>
    <w:rsid w:val="00763A40"/>
    <w:rsid w:val="00782895"/>
    <w:rsid w:val="00782C48"/>
    <w:rsid w:val="00787436"/>
    <w:rsid w:val="007A6BF2"/>
    <w:rsid w:val="007B3768"/>
    <w:rsid w:val="007C272E"/>
    <w:rsid w:val="007C48CA"/>
    <w:rsid w:val="007E7660"/>
    <w:rsid w:val="007F12B7"/>
    <w:rsid w:val="007F4C23"/>
    <w:rsid w:val="007F690A"/>
    <w:rsid w:val="00815C35"/>
    <w:rsid w:val="00823613"/>
    <w:rsid w:val="008261BC"/>
    <w:rsid w:val="00831F49"/>
    <w:rsid w:val="00832B8D"/>
    <w:rsid w:val="008406FC"/>
    <w:rsid w:val="00841687"/>
    <w:rsid w:val="00845C99"/>
    <w:rsid w:val="00851196"/>
    <w:rsid w:val="008522DF"/>
    <w:rsid w:val="00856A24"/>
    <w:rsid w:val="008663DA"/>
    <w:rsid w:val="00866A20"/>
    <w:rsid w:val="00870539"/>
    <w:rsid w:val="008764A7"/>
    <w:rsid w:val="00880696"/>
    <w:rsid w:val="0088085E"/>
    <w:rsid w:val="00892825"/>
    <w:rsid w:val="008B223E"/>
    <w:rsid w:val="008C2A0E"/>
    <w:rsid w:val="008C4479"/>
    <w:rsid w:val="008C4C97"/>
    <w:rsid w:val="008C7265"/>
    <w:rsid w:val="008D3F57"/>
    <w:rsid w:val="008F0524"/>
    <w:rsid w:val="008F36DE"/>
    <w:rsid w:val="008F4943"/>
    <w:rsid w:val="008F4F79"/>
    <w:rsid w:val="008F5BC0"/>
    <w:rsid w:val="008F630B"/>
    <w:rsid w:val="009001AB"/>
    <w:rsid w:val="00900BE7"/>
    <w:rsid w:val="00906C71"/>
    <w:rsid w:val="00906D5B"/>
    <w:rsid w:val="009108D6"/>
    <w:rsid w:val="0091119D"/>
    <w:rsid w:val="00915155"/>
    <w:rsid w:val="009203B6"/>
    <w:rsid w:val="00920769"/>
    <w:rsid w:val="00921832"/>
    <w:rsid w:val="009258AC"/>
    <w:rsid w:val="00935D01"/>
    <w:rsid w:val="00936BA7"/>
    <w:rsid w:val="00943BF6"/>
    <w:rsid w:val="009508E3"/>
    <w:rsid w:val="009537E0"/>
    <w:rsid w:val="00961719"/>
    <w:rsid w:val="009630C6"/>
    <w:rsid w:val="0096417F"/>
    <w:rsid w:val="00972023"/>
    <w:rsid w:val="009720AD"/>
    <w:rsid w:val="009810D3"/>
    <w:rsid w:val="0098404F"/>
    <w:rsid w:val="0098739A"/>
    <w:rsid w:val="0099517B"/>
    <w:rsid w:val="009A7DD4"/>
    <w:rsid w:val="009B0871"/>
    <w:rsid w:val="009B174B"/>
    <w:rsid w:val="009B5017"/>
    <w:rsid w:val="009C5488"/>
    <w:rsid w:val="009D2EF1"/>
    <w:rsid w:val="009D4BC7"/>
    <w:rsid w:val="009D7306"/>
    <w:rsid w:val="009E0FA9"/>
    <w:rsid w:val="009F0F0F"/>
    <w:rsid w:val="009F5808"/>
    <w:rsid w:val="00A05BA9"/>
    <w:rsid w:val="00A22E50"/>
    <w:rsid w:val="00A26293"/>
    <w:rsid w:val="00A27311"/>
    <w:rsid w:val="00A31068"/>
    <w:rsid w:val="00A41516"/>
    <w:rsid w:val="00A471CF"/>
    <w:rsid w:val="00A5015A"/>
    <w:rsid w:val="00A56B54"/>
    <w:rsid w:val="00A6190B"/>
    <w:rsid w:val="00A62A0B"/>
    <w:rsid w:val="00A63056"/>
    <w:rsid w:val="00A66324"/>
    <w:rsid w:val="00A701CD"/>
    <w:rsid w:val="00A73B5F"/>
    <w:rsid w:val="00A85FD8"/>
    <w:rsid w:val="00AA29C9"/>
    <w:rsid w:val="00AA67D1"/>
    <w:rsid w:val="00AB1270"/>
    <w:rsid w:val="00AB1EBF"/>
    <w:rsid w:val="00AB242A"/>
    <w:rsid w:val="00AC1CAC"/>
    <w:rsid w:val="00AC5839"/>
    <w:rsid w:val="00AC6C5F"/>
    <w:rsid w:val="00AC7B32"/>
    <w:rsid w:val="00AD000B"/>
    <w:rsid w:val="00AD1415"/>
    <w:rsid w:val="00AD25DC"/>
    <w:rsid w:val="00AD707A"/>
    <w:rsid w:val="00AE1078"/>
    <w:rsid w:val="00AE2D7C"/>
    <w:rsid w:val="00AF2ED8"/>
    <w:rsid w:val="00AF2F49"/>
    <w:rsid w:val="00AF633D"/>
    <w:rsid w:val="00B0347C"/>
    <w:rsid w:val="00B12194"/>
    <w:rsid w:val="00B1669B"/>
    <w:rsid w:val="00B2139E"/>
    <w:rsid w:val="00B24132"/>
    <w:rsid w:val="00B26D94"/>
    <w:rsid w:val="00B35EE2"/>
    <w:rsid w:val="00B422A4"/>
    <w:rsid w:val="00B46168"/>
    <w:rsid w:val="00B62023"/>
    <w:rsid w:val="00B62FBA"/>
    <w:rsid w:val="00B6335E"/>
    <w:rsid w:val="00B707C4"/>
    <w:rsid w:val="00B75DF8"/>
    <w:rsid w:val="00B822D4"/>
    <w:rsid w:val="00B832E9"/>
    <w:rsid w:val="00B834C0"/>
    <w:rsid w:val="00B86293"/>
    <w:rsid w:val="00B93080"/>
    <w:rsid w:val="00B95947"/>
    <w:rsid w:val="00BB3680"/>
    <w:rsid w:val="00BC4147"/>
    <w:rsid w:val="00BC5411"/>
    <w:rsid w:val="00BD0053"/>
    <w:rsid w:val="00BD2B38"/>
    <w:rsid w:val="00BD3432"/>
    <w:rsid w:val="00BE0F20"/>
    <w:rsid w:val="00BE184C"/>
    <w:rsid w:val="00BF7187"/>
    <w:rsid w:val="00C01D44"/>
    <w:rsid w:val="00C13545"/>
    <w:rsid w:val="00C140DF"/>
    <w:rsid w:val="00C14597"/>
    <w:rsid w:val="00C20191"/>
    <w:rsid w:val="00C3129F"/>
    <w:rsid w:val="00C34DAE"/>
    <w:rsid w:val="00C374B0"/>
    <w:rsid w:val="00C42761"/>
    <w:rsid w:val="00C47845"/>
    <w:rsid w:val="00C61B61"/>
    <w:rsid w:val="00C73C3D"/>
    <w:rsid w:val="00C85819"/>
    <w:rsid w:val="00C926ED"/>
    <w:rsid w:val="00C94B5D"/>
    <w:rsid w:val="00C960F4"/>
    <w:rsid w:val="00CA3678"/>
    <w:rsid w:val="00CA4857"/>
    <w:rsid w:val="00CC18AB"/>
    <w:rsid w:val="00CC3ABA"/>
    <w:rsid w:val="00CC604B"/>
    <w:rsid w:val="00CC761E"/>
    <w:rsid w:val="00CD591B"/>
    <w:rsid w:val="00CD7B46"/>
    <w:rsid w:val="00CE35B4"/>
    <w:rsid w:val="00CE40B1"/>
    <w:rsid w:val="00CE70F9"/>
    <w:rsid w:val="00CE72A0"/>
    <w:rsid w:val="00CF1338"/>
    <w:rsid w:val="00CF1D6F"/>
    <w:rsid w:val="00CF3EA3"/>
    <w:rsid w:val="00D0439E"/>
    <w:rsid w:val="00D0519A"/>
    <w:rsid w:val="00D20B70"/>
    <w:rsid w:val="00D316F1"/>
    <w:rsid w:val="00D31F93"/>
    <w:rsid w:val="00D347AE"/>
    <w:rsid w:val="00D359F2"/>
    <w:rsid w:val="00D4277E"/>
    <w:rsid w:val="00D439E0"/>
    <w:rsid w:val="00D46A7A"/>
    <w:rsid w:val="00D55127"/>
    <w:rsid w:val="00D557ED"/>
    <w:rsid w:val="00D56C2D"/>
    <w:rsid w:val="00D65CDE"/>
    <w:rsid w:val="00D67E53"/>
    <w:rsid w:val="00D72CBE"/>
    <w:rsid w:val="00D75EE9"/>
    <w:rsid w:val="00D77968"/>
    <w:rsid w:val="00D86B86"/>
    <w:rsid w:val="00D9263E"/>
    <w:rsid w:val="00D96F6A"/>
    <w:rsid w:val="00DA743D"/>
    <w:rsid w:val="00DB26CD"/>
    <w:rsid w:val="00DB2E5C"/>
    <w:rsid w:val="00DC6E65"/>
    <w:rsid w:val="00DD2D7E"/>
    <w:rsid w:val="00DD7D13"/>
    <w:rsid w:val="00DE0F2D"/>
    <w:rsid w:val="00DE79F8"/>
    <w:rsid w:val="00DF0799"/>
    <w:rsid w:val="00DF478B"/>
    <w:rsid w:val="00DF6A4E"/>
    <w:rsid w:val="00E00A3B"/>
    <w:rsid w:val="00E00B59"/>
    <w:rsid w:val="00E06478"/>
    <w:rsid w:val="00E15CFC"/>
    <w:rsid w:val="00E163AA"/>
    <w:rsid w:val="00E17942"/>
    <w:rsid w:val="00E2372F"/>
    <w:rsid w:val="00E449F7"/>
    <w:rsid w:val="00E46980"/>
    <w:rsid w:val="00E636E1"/>
    <w:rsid w:val="00E70133"/>
    <w:rsid w:val="00E7059C"/>
    <w:rsid w:val="00E71408"/>
    <w:rsid w:val="00E72B01"/>
    <w:rsid w:val="00E75246"/>
    <w:rsid w:val="00E774E6"/>
    <w:rsid w:val="00E837AB"/>
    <w:rsid w:val="00E839B8"/>
    <w:rsid w:val="00E91093"/>
    <w:rsid w:val="00E93A51"/>
    <w:rsid w:val="00E959FD"/>
    <w:rsid w:val="00E95A9C"/>
    <w:rsid w:val="00EA31B0"/>
    <w:rsid w:val="00EA5494"/>
    <w:rsid w:val="00ED0C2F"/>
    <w:rsid w:val="00ED5820"/>
    <w:rsid w:val="00ED797A"/>
    <w:rsid w:val="00EE07BD"/>
    <w:rsid w:val="00EE26D7"/>
    <w:rsid w:val="00EE39A6"/>
    <w:rsid w:val="00EE7136"/>
    <w:rsid w:val="00EF6DF3"/>
    <w:rsid w:val="00F01103"/>
    <w:rsid w:val="00F075C8"/>
    <w:rsid w:val="00F1115D"/>
    <w:rsid w:val="00F113E1"/>
    <w:rsid w:val="00F119AD"/>
    <w:rsid w:val="00F20713"/>
    <w:rsid w:val="00F24170"/>
    <w:rsid w:val="00F2428B"/>
    <w:rsid w:val="00F26A28"/>
    <w:rsid w:val="00F30F8D"/>
    <w:rsid w:val="00F41631"/>
    <w:rsid w:val="00F5130D"/>
    <w:rsid w:val="00F52D8F"/>
    <w:rsid w:val="00F537D1"/>
    <w:rsid w:val="00F556C3"/>
    <w:rsid w:val="00F55CC8"/>
    <w:rsid w:val="00F55ECF"/>
    <w:rsid w:val="00F67754"/>
    <w:rsid w:val="00F6784A"/>
    <w:rsid w:val="00F70E70"/>
    <w:rsid w:val="00F76D23"/>
    <w:rsid w:val="00F771E1"/>
    <w:rsid w:val="00F77DD8"/>
    <w:rsid w:val="00F937F6"/>
    <w:rsid w:val="00F95146"/>
    <w:rsid w:val="00FA0036"/>
    <w:rsid w:val="00FA44FE"/>
    <w:rsid w:val="00FA4EED"/>
    <w:rsid w:val="00FA6E50"/>
    <w:rsid w:val="00FA7F63"/>
    <w:rsid w:val="00FB31E8"/>
    <w:rsid w:val="00FB52C0"/>
    <w:rsid w:val="00FC270A"/>
    <w:rsid w:val="00FC35BB"/>
    <w:rsid w:val="00FC3E91"/>
    <w:rsid w:val="00FC6466"/>
    <w:rsid w:val="00FD0A7D"/>
    <w:rsid w:val="00FD0EF7"/>
    <w:rsid w:val="00FE7A9B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8B3"/>
    <w:rPr>
      <w:sz w:val="24"/>
      <w:szCs w:val="24"/>
    </w:rPr>
  </w:style>
  <w:style w:type="paragraph" w:styleId="1">
    <w:name w:val="heading 1"/>
    <w:basedOn w:val="a"/>
    <w:next w:val="a"/>
    <w:qFormat/>
    <w:rsid w:val="006938B3"/>
    <w:pPr>
      <w:keepNext/>
      <w:outlineLvl w:val="0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FE7F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D25DC"/>
    <w:pPr>
      <w:spacing w:after="120"/>
      <w:ind w:left="283"/>
    </w:pPr>
    <w:rPr>
      <w:sz w:val="28"/>
      <w:szCs w:val="20"/>
    </w:rPr>
  </w:style>
  <w:style w:type="paragraph" w:styleId="a6">
    <w:name w:val="Balloon Text"/>
    <w:basedOn w:val="a"/>
    <w:semiHidden/>
    <w:rsid w:val="001112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203B6"/>
    <w:pPr>
      <w:spacing w:after="120"/>
    </w:pPr>
  </w:style>
  <w:style w:type="character" w:styleId="a8">
    <w:name w:val="Strong"/>
    <w:basedOn w:val="a0"/>
    <w:qFormat/>
    <w:rsid w:val="00FE7FB2"/>
    <w:rPr>
      <w:b/>
      <w:bCs/>
    </w:rPr>
  </w:style>
  <w:style w:type="paragraph" w:styleId="a9">
    <w:name w:val="Normal (Web)"/>
    <w:basedOn w:val="a"/>
    <w:uiPriority w:val="99"/>
    <w:rsid w:val="00FE7F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paragraph" w:styleId="aa">
    <w:name w:val="List Paragraph"/>
    <w:basedOn w:val="a"/>
    <w:uiPriority w:val="34"/>
    <w:qFormat/>
    <w:rsid w:val="00DA743D"/>
    <w:pPr>
      <w:ind w:left="720"/>
      <w:contextualSpacing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A44FE"/>
    <w:rPr>
      <w:sz w:val="28"/>
    </w:rPr>
  </w:style>
  <w:style w:type="paragraph" w:customStyle="1" w:styleId="ConsPlusNormal">
    <w:name w:val="ConsPlusNormal"/>
    <w:rsid w:val="00A6632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b">
    <w:name w:val="Plain Text"/>
    <w:basedOn w:val="a"/>
    <w:link w:val="ac"/>
    <w:unhideWhenUsed/>
    <w:rsid w:val="00A6632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A66324"/>
    <w:rPr>
      <w:rFonts w:ascii="Courier New" w:hAnsi="Courier New"/>
    </w:rPr>
  </w:style>
  <w:style w:type="character" w:styleId="ad">
    <w:name w:val="Hyperlink"/>
    <w:basedOn w:val="a0"/>
    <w:uiPriority w:val="99"/>
    <w:rsid w:val="00A66324"/>
    <w:rPr>
      <w:color w:val="0000FF"/>
      <w:u w:val="single"/>
    </w:rPr>
  </w:style>
  <w:style w:type="paragraph" w:customStyle="1" w:styleId="3f3f3f3f3f3f3f3f3f3f3f">
    <w:name w:val="А3fб3fз3fа3fц3f с3fп3fи3fс3fк3fа3f"/>
    <w:basedOn w:val="a"/>
    <w:rsid w:val="00A66324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lizovo.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kh_egp@mail.ru" TargetMode="External"/><Relationship Id="rId12" Type="http://schemas.openxmlformats.org/officeDocument/2006/relationships/hyperlink" Target="http://www.admelizov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BC22C281BE3E9CAF41491C4702E48714AE58F130C6741C8B40F82AB10F3D75AB70DE128579O2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izovo@fromru.com" TargetMode="External"/><Relationship Id="rId11" Type="http://schemas.openxmlformats.org/officeDocument/2006/relationships/hyperlink" Target="consultantplus://offline/ref=90C381A82B6E22C683D695AA0B0593EF5DB3ADF5B55F0E195EA95D37C66677580CF6877DQ0S8F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elizovo@fromru.com" TargetMode="External"/><Relationship Id="rId10" Type="http://schemas.openxmlformats.org/officeDocument/2006/relationships/hyperlink" Target="mailto:ugkh_eg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elizovo.ru" TargetMode="External"/><Relationship Id="rId14" Type="http://schemas.openxmlformats.org/officeDocument/2006/relationships/hyperlink" Target="http://pgu.kamchatk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5454</Words>
  <Characters>31090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*</Company>
  <LinksUpToDate>false</LinksUpToDate>
  <CharactersWithSpaces>36472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*</dc:creator>
  <cp:keywords/>
  <cp:lastModifiedBy>Лариса</cp:lastModifiedBy>
  <cp:revision>3</cp:revision>
  <cp:lastPrinted>2014-03-27T04:36:00Z</cp:lastPrinted>
  <dcterms:created xsi:type="dcterms:W3CDTF">2014-04-02T02:46:00Z</dcterms:created>
  <dcterms:modified xsi:type="dcterms:W3CDTF">2014-04-02T02:54:00Z</dcterms:modified>
</cp:coreProperties>
</file>