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4C4" w:rsidRDefault="001274C4" w:rsidP="001274C4">
      <w:pPr>
        <w:jc w:val="right"/>
        <w:rPr>
          <w:i/>
          <w:sz w:val="20"/>
        </w:rPr>
      </w:pPr>
    </w:p>
    <w:p w:rsidR="001274C4" w:rsidRDefault="001274C4" w:rsidP="001274C4">
      <w:pPr>
        <w:jc w:val="center"/>
        <w:rPr>
          <w:rFonts w:ascii="Antiqua" w:hAnsi="Antiqua"/>
          <w:b/>
          <w:sz w:val="16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485140" cy="683895"/>
            <wp:effectExtent l="19050" t="0" r="0" b="0"/>
            <wp:docPr id="1" name="Рисунок 1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C4" w:rsidRDefault="001274C4" w:rsidP="001274C4">
      <w:pPr>
        <w:jc w:val="center"/>
        <w:rPr>
          <w:b/>
          <w:sz w:val="30"/>
        </w:rPr>
      </w:pPr>
      <w:r>
        <w:rPr>
          <w:b/>
          <w:sz w:val="22"/>
        </w:rPr>
        <w:t>МУНИЦИПАЛЬНОЕ ОБРАЗОВАНИЕ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1274C4" w:rsidRDefault="001274C4" w:rsidP="001274C4">
      <w:pPr>
        <w:jc w:val="center"/>
        <w:rPr>
          <w:b/>
          <w:sz w:val="16"/>
        </w:rPr>
      </w:pPr>
    </w:p>
    <w:p w:rsidR="001274C4" w:rsidRDefault="001274C4" w:rsidP="001274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10"/>
        </w:rPr>
      </w:pPr>
    </w:p>
    <w:p w:rsidR="001274C4" w:rsidRDefault="001274C4" w:rsidP="001274C4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proofErr w:type="gramStart"/>
      <w:r>
        <w:rPr>
          <w:b/>
        </w:rPr>
        <w:t xml:space="preserve">СОЗЫВ, </w:t>
      </w:r>
      <w:r w:rsidR="00D22E8F">
        <w:rPr>
          <w:b/>
        </w:rPr>
        <w:t xml:space="preserve"> СОРОК</w:t>
      </w:r>
      <w:proofErr w:type="gramEnd"/>
      <w:r w:rsidR="00D22E8F">
        <w:rPr>
          <w:b/>
        </w:rPr>
        <w:t xml:space="preserve"> ПЯТАЯ </w:t>
      </w:r>
      <w:r>
        <w:rPr>
          <w:b/>
        </w:rPr>
        <w:t xml:space="preserve">СЕССИЯ </w:t>
      </w:r>
    </w:p>
    <w:p w:rsidR="001274C4" w:rsidRDefault="001274C4" w:rsidP="001274C4">
      <w:pPr>
        <w:jc w:val="center"/>
        <w:rPr>
          <w:b/>
        </w:rPr>
      </w:pPr>
    </w:p>
    <w:p w:rsidR="001274C4" w:rsidRDefault="001274C4" w:rsidP="001274C4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 xml:space="preserve">РЕШЕНИЕ № </w:t>
      </w:r>
      <w:r w:rsidR="00C30284">
        <w:rPr>
          <w:b/>
          <w:spacing w:val="80"/>
          <w:sz w:val="30"/>
          <w:szCs w:val="30"/>
        </w:rPr>
        <w:t>79</w:t>
      </w:r>
      <w:r w:rsidR="00D22E8F">
        <w:rPr>
          <w:b/>
          <w:spacing w:val="80"/>
          <w:sz w:val="30"/>
          <w:szCs w:val="30"/>
        </w:rPr>
        <w:t>7</w:t>
      </w:r>
    </w:p>
    <w:p w:rsidR="001274C4" w:rsidRDefault="001274C4" w:rsidP="001274C4">
      <w:pPr>
        <w:jc w:val="right"/>
        <w:rPr>
          <w:sz w:val="28"/>
          <w:szCs w:val="28"/>
        </w:rPr>
      </w:pPr>
    </w:p>
    <w:p w:rsidR="001274C4" w:rsidRPr="007F444E" w:rsidRDefault="001274C4" w:rsidP="001274C4">
      <w:pPr>
        <w:ind w:right="-1"/>
        <w:jc w:val="both"/>
        <w:rPr>
          <w:b/>
          <w:szCs w:val="24"/>
        </w:rPr>
      </w:pPr>
      <w:r w:rsidRPr="007F444E">
        <w:rPr>
          <w:szCs w:val="24"/>
        </w:rPr>
        <w:t>г. Елизово</w:t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6B260E" w:rsidRPr="007F444E">
        <w:rPr>
          <w:szCs w:val="24"/>
        </w:rPr>
        <w:tab/>
      </w:r>
      <w:r w:rsidR="007F444E" w:rsidRPr="007F444E">
        <w:rPr>
          <w:szCs w:val="24"/>
        </w:rPr>
        <w:t xml:space="preserve"> </w:t>
      </w:r>
      <w:r w:rsidR="00B73FA2">
        <w:rPr>
          <w:szCs w:val="24"/>
        </w:rPr>
        <w:t xml:space="preserve">       </w:t>
      </w:r>
      <w:r w:rsidR="007F444E" w:rsidRPr="007F444E">
        <w:rPr>
          <w:szCs w:val="24"/>
        </w:rPr>
        <w:t xml:space="preserve"> 18 февраля </w:t>
      </w:r>
      <w:r w:rsidRPr="007F444E">
        <w:rPr>
          <w:szCs w:val="24"/>
        </w:rPr>
        <w:t>20</w:t>
      </w:r>
      <w:r w:rsidR="00197DB9" w:rsidRPr="007F444E">
        <w:rPr>
          <w:szCs w:val="24"/>
        </w:rPr>
        <w:t>21</w:t>
      </w:r>
      <w:r w:rsidRPr="007F444E">
        <w:rPr>
          <w:szCs w:val="24"/>
        </w:rPr>
        <w:t xml:space="preserve"> года</w:t>
      </w:r>
    </w:p>
    <w:p w:rsidR="001274C4" w:rsidRDefault="001274C4" w:rsidP="001274C4">
      <w:pPr>
        <w:jc w:val="right"/>
        <w:rPr>
          <w:b/>
          <w:sz w:val="22"/>
          <w:szCs w:val="22"/>
        </w:rPr>
      </w:pPr>
    </w:p>
    <w:p w:rsidR="00EF6F1A" w:rsidRDefault="001274C4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B260E">
        <w:rPr>
          <w:sz w:val="28"/>
          <w:szCs w:val="28"/>
        </w:rPr>
        <w:t xml:space="preserve">даче согласия на </w:t>
      </w:r>
      <w:r w:rsidR="00EF6F1A">
        <w:rPr>
          <w:sz w:val="28"/>
          <w:szCs w:val="28"/>
        </w:rPr>
        <w:t xml:space="preserve">безвозмездное </w:t>
      </w:r>
      <w:r w:rsidR="006B260E">
        <w:rPr>
          <w:sz w:val="28"/>
          <w:szCs w:val="28"/>
        </w:rPr>
        <w:t>принятие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6F1A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</w:t>
      </w:r>
    </w:p>
    <w:p w:rsidR="006D3BBD" w:rsidRDefault="006D3BBD" w:rsidP="006D3BBD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</w:t>
      </w:r>
    </w:p>
    <w:p w:rsidR="00E46250" w:rsidRDefault="007838D8" w:rsidP="006D3BBD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6D3BBD" w:rsidRDefault="006D3BBD" w:rsidP="006D3BBD">
      <w:pPr>
        <w:rPr>
          <w:b/>
          <w:szCs w:val="24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b/>
          <w:szCs w:val="24"/>
        </w:rPr>
        <w:tab/>
      </w:r>
      <w:r>
        <w:rPr>
          <w:sz w:val="28"/>
          <w:szCs w:val="28"/>
        </w:rPr>
        <w:t xml:space="preserve">Рассмотрев проект Решения «О </w:t>
      </w:r>
      <w:r w:rsidR="006B260E">
        <w:rPr>
          <w:sz w:val="28"/>
          <w:szCs w:val="28"/>
        </w:rPr>
        <w:t xml:space="preserve">даче согласияна </w:t>
      </w:r>
      <w:r w:rsidR="00EF6F1A">
        <w:rPr>
          <w:sz w:val="28"/>
          <w:szCs w:val="28"/>
        </w:rPr>
        <w:t xml:space="preserve">безвозмездное </w:t>
      </w:r>
      <w:r w:rsidR="006D3BBD">
        <w:rPr>
          <w:sz w:val="28"/>
          <w:szCs w:val="28"/>
        </w:rPr>
        <w:t>приняти</w:t>
      </w:r>
      <w:r w:rsidR="006B260E">
        <w:rPr>
          <w:sz w:val="28"/>
          <w:szCs w:val="28"/>
        </w:rPr>
        <w:t>е</w:t>
      </w:r>
      <w:r w:rsidR="006D3BBD">
        <w:rPr>
          <w:sz w:val="28"/>
          <w:szCs w:val="28"/>
        </w:rPr>
        <w:t xml:space="preserve"> в </w:t>
      </w:r>
      <w:r w:rsidR="00EF6F1A">
        <w:rPr>
          <w:sz w:val="28"/>
          <w:szCs w:val="28"/>
        </w:rPr>
        <w:t xml:space="preserve">муниципальную </w:t>
      </w:r>
      <w:r w:rsidR="006D3BBD">
        <w:rPr>
          <w:sz w:val="28"/>
          <w:szCs w:val="28"/>
        </w:rPr>
        <w:t xml:space="preserve">собственность Елизовского городского поселения имущества, находящегося в собственности </w:t>
      </w:r>
      <w:r w:rsidR="00197DB9">
        <w:rPr>
          <w:sz w:val="28"/>
          <w:szCs w:val="28"/>
        </w:rPr>
        <w:t>Камчатского края</w:t>
      </w:r>
      <w:r w:rsidR="007F444E">
        <w:rPr>
          <w:sz w:val="28"/>
          <w:szCs w:val="28"/>
        </w:rPr>
        <w:t>»</w:t>
      </w:r>
      <w:r w:rsidR="00197DB9">
        <w:rPr>
          <w:sz w:val="28"/>
          <w:szCs w:val="28"/>
        </w:rPr>
        <w:t>,</w:t>
      </w:r>
      <w:r w:rsidR="00157F1C">
        <w:rPr>
          <w:sz w:val="28"/>
          <w:szCs w:val="28"/>
        </w:rPr>
        <w:t xml:space="preserve"> внесенный Главой администрации</w:t>
      </w:r>
      <w:r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</w:t>
      </w:r>
      <w:r w:rsidR="00FD13C4">
        <w:rPr>
          <w:sz w:val="28"/>
          <w:szCs w:val="28"/>
        </w:rPr>
        <w:t xml:space="preserve">еральным законом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B73FA2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720D">
        <w:rPr>
          <w:sz w:val="28"/>
          <w:szCs w:val="28"/>
        </w:rPr>
        <w:t>Елизовского</w:t>
      </w:r>
      <w:proofErr w:type="spellEnd"/>
      <w:r w:rsidR="00C1720D">
        <w:rPr>
          <w:sz w:val="28"/>
          <w:szCs w:val="28"/>
        </w:rPr>
        <w:t xml:space="preserve"> муниципального района </w:t>
      </w:r>
      <w:r w:rsidR="006B260E">
        <w:rPr>
          <w:sz w:val="28"/>
          <w:szCs w:val="28"/>
        </w:rPr>
        <w:t xml:space="preserve">в </w:t>
      </w:r>
      <w:r w:rsidR="00C1720D">
        <w:rPr>
          <w:sz w:val="28"/>
          <w:szCs w:val="28"/>
        </w:rPr>
        <w:t>Камчатско</w:t>
      </w:r>
      <w:r w:rsidR="006B260E">
        <w:rPr>
          <w:sz w:val="28"/>
          <w:szCs w:val="28"/>
        </w:rPr>
        <w:t>м крае</w:t>
      </w:r>
      <w:r>
        <w:rPr>
          <w:sz w:val="28"/>
          <w:szCs w:val="28"/>
        </w:rPr>
        <w:t>, муниципальным нормативным правовым актом от 10.02.2017 №19-НПА «О порядке владения, пользования и распоряжения имуществом, находящимся в собственности Елизовского городского поселения»</w:t>
      </w:r>
      <w:r w:rsidR="007F444E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депутатов от 09.02.2017 №111, Положением «Об Управлении имущественных отношений администрации Елизовского горо</w:t>
      </w:r>
      <w:r w:rsidR="00197DB9">
        <w:rPr>
          <w:sz w:val="28"/>
          <w:szCs w:val="28"/>
        </w:rPr>
        <w:t>дского поселения», утвержденным</w:t>
      </w:r>
      <w:r>
        <w:rPr>
          <w:sz w:val="28"/>
          <w:szCs w:val="28"/>
        </w:rPr>
        <w:t xml:space="preserve"> Решением Собрания депутатов Елизовского городского поселения от 11.02.2016 № 862</w:t>
      </w:r>
      <w:r w:rsidR="007F444E">
        <w:rPr>
          <w:sz w:val="28"/>
          <w:szCs w:val="28"/>
        </w:rPr>
        <w:t>,</w:t>
      </w:r>
    </w:p>
    <w:p w:rsidR="001274C4" w:rsidRDefault="001274C4" w:rsidP="001274C4">
      <w:pPr>
        <w:jc w:val="both"/>
        <w:rPr>
          <w:szCs w:val="24"/>
        </w:rPr>
      </w:pP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1274C4" w:rsidRDefault="001274C4" w:rsidP="00127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274C4" w:rsidRDefault="001274C4" w:rsidP="007F444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B260E">
        <w:rPr>
          <w:sz w:val="28"/>
          <w:szCs w:val="28"/>
        </w:rPr>
        <w:t xml:space="preserve">Дать согласие на </w:t>
      </w:r>
      <w:r w:rsidR="005A2634">
        <w:rPr>
          <w:sz w:val="28"/>
          <w:szCs w:val="28"/>
        </w:rPr>
        <w:t xml:space="preserve">безвозмездное </w:t>
      </w:r>
      <w:r w:rsidR="006D3BBD">
        <w:rPr>
          <w:sz w:val="28"/>
          <w:szCs w:val="28"/>
        </w:rPr>
        <w:t xml:space="preserve">принятие в </w:t>
      </w:r>
      <w:r w:rsidR="005A2634">
        <w:rPr>
          <w:sz w:val="28"/>
          <w:szCs w:val="28"/>
        </w:rPr>
        <w:t xml:space="preserve">муниципальную </w:t>
      </w:r>
      <w:r w:rsidR="006D3BBD">
        <w:rPr>
          <w:sz w:val="28"/>
          <w:szCs w:val="28"/>
        </w:rPr>
        <w:t>собственность Елизовского городского поселения</w:t>
      </w:r>
      <w:r w:rsidR="006B260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со</w:t>
      </w:r>
      <w:r w:rsidR="008A082B">
        <w:rPr>
          <w:sz w:val="28"/>
          <w:szCs w:val="28"/>
        </w:rPr>
        <w:t xml:space="preserve">гласно </w:t>
      </w:r>
      <w:r w:rsidR="005A2634">
        <w:rPr>
          <w:sz w:val="28"/>
          <w:szCs w:val="28"/>
        </w:rPr>
        <w:t>приложению</w:t>
      </w:r>
      <w:r w:rsidR="00B90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1274C4" w:rsidRDefault="001274C4" w:rsidP="007F4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Управлению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6D3BB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имущества, указанного в приложении к настоящему Решению.</w:t>
      </w:r>
    </w:p>
    <w:p w:rsidR="001274C4" w:rsidRDefault="001274C4" w:rsidP="001274C4">
      <w:pPr>
        <w:spacing w:line="276" w:lineRule="auto"/>
        <w:ind w:firstLine="284"/>
        <w:jc w:val="both"/>
        <w:rPr>
          <w:sz w:val="28"/>
          <w:szCs w:val="28"/>
        </w:rPr>
      </w:pP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Елизовского городского поселения -</w:t>
      </w:r>
    </w:p>
    <w:p w:rsidR="001274C4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46250" w:rsidRDefault="001274C4" w:rsidP="001274C4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Е.И. Рябцева</w:t>
      </w:r>
    </w:p>
    <w:p w:rsidR="00E46250" w:rsidRDefault="00E462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C4" w:rsidRPr="007F444E" w:rsidRDefault="006D3BBD" w:rsidP="001274C4">
      <w:pPr>
        <w:jc w:val="right"/>
        <w:rPr>
          <w:szCs w:val="24"/>
        </w:rPr>
      </w:pPr>
      <w:r w:rsidRPr="007F444E">
        <w:rPr>
          <w:szCs w:val="24"/>
        </w:rPr>
        <w:lastRenderedPageBreak/>
        <w:t>Приложение</w:t>
      </w:r>
    </w:p>
    <w:p w:rsidR="001274C4" w:rsidRPr="007F444E" w:rsidRDefault="001274C4" w:rsidP="001274C4">
      <w:pPr>
        <w:jc w:val="right"/>
        <w:rPr>
          <w:szCs w:val="24"/>
        </w:rPr>
      </w:pPr>
      <w:r w:rsidRPr="007F444E">
        <w:rPr>
          <w:szCs w:val="24"/>
        </w:rPr>
        <w:t>к Решени</w:t>
      </w:r>
      <w:r w:rsidR="007F444E" w:rsidRPr="007F444E">
        <w:rPr>
          <w:szCs w:val="24"/>
        </w:rPr>
        <w:t>ю</w:t>
      </w:r>
      <w:r w:rsidRPr="007F444E">
        <w:rPr>
          <w:szCs w:val="24"/>
        </w:rPr>
        <w:t xml:space="preserve"> Собрания депутатов </w:t>
      </w:r>
    </w:p>
    <w:p w:rsidR="001274C4" w:rsidRPr="007F444E" w:rsidRDefault="001274C4" w:rsidP="001274C4">
      <w:pPr>
        <w:jc w:val="right"/>
        <w:rPr>
          <w:szCs w:val="24"/>
        </w:rPr>
      </w:pPr>
      <w:r w:rsidRPr="007F444E">
        <w:rPr>
          <w:szCs w:val="24"/>
        </w:rPr>
        <w:t xml:space="preserve">Елизовского городского поселения </w:t>
      </w:r>
    </w:p>
    <w:p w:rsidR="001274C4" w:rsidRPr="006D3BBD" w:rsidRDefault="001274C4" w:rsidP="001274C4">
      <w:pPr>
        <w:jc w:val="right"/>
        <w:rPr>
          <w:sz w:val="28"/>
          <w:szCs w:val="28"/>
        </w:rPr>
      </w:pPr>
      <w:r w:rsidRPr="007F444E">
        <w:rPr>
          <w:szCs w:val="24"/>
        </w:rPr>
        <w:t xml:space="preserve">№ </w:t>
      </w:r>
      <w:r w:rsidR="00D22E8F">
        <w:rPr>
          <w:szCs w:val="24"/>
        </w:rPr>
        <w:t>797</w:t>
      </w:r>
      <w:r w:rsidRPr="007F444E">
        <w:rPr>
          <w:szCs w:val="24"/>
        </w:rPr>
        <w:t xml:space="preserve"> от «</w:t>
      </w:r>
      <w:r w:rsidR="007F444E" w:rsidRPr="007F444E">
        <w:rPr>
          <w:szCs w:val="24"/>
        </w:rPr>
        <w:t>18</w:t>
      </w:r>
      <w:r w:rsidRPr="007F444E">
        <w:rPr>
          <w:szCs w:val="24"/>
        </w:rPr>
        <w:t>»</w:t>
      </w:r>
      <w:r w:rsidR="007F444E" w:rsidRPr="007F444E">
        <w:rPr>
          <w:szCs w:val="24"/>
        </w:rPr>
        <w:t xml:space="preserve"> февраля</w:t>
      </w:r>
      <w:r w:rsidRPr="007F444E">
        <w:rPr>
          <w:szCs w:val="24"/>
        </w:rPr>
        <w:t xml:space="preserve"> 20</w:t>
      </w:r>
      <w:r w:rsidR="004151A4" w:rsidRPr="007F444E">
        <w:rPr>
          <w:szCs w:val="24"/>
        </w:rPr>
        <w:t>2</w:t>
      </w:r>
      <w:r w:rsidR="007F444E" w:rsidRPr="007F444E">
        <w:rPr>
          <w:szCs w:val="24"/>
        </w:rPr>
        <w:t>1</w:t>
      </w:r>
      <w:r w:rsidRPr="007F444E">
        <w:rPr>
          <w:szCs w:val="24"/>
        </w:rPr>
        <w:t xml:space="preserve"> года</w:t>
      </w:r>
    </w:p>
    <w:p w:rsidR="001274C4" w:rsidRPr="006D3BBD" w:rsidRDefault="001274C4" w:rsidP="001274C4">
      <w:pPr>
        <w:jc w:val="right"/>
        <w:rPr>
          <w:sz w:val="28"/>
          <w:szCs w:val="28"/>
        </w:rPr>
      </w:pPr>
    </w:p>
    <w:p w:rsidR="001274C4" w:rsidRDefault="001274C4" w:rsidP="001274C4">
      <w:pPr>
        <w:jc w:val="center"/>
        <w:rPr>
          <w:sz w:val="20"/>
        </w:rPr>
      </w:pPr>
    </w:p>
    <w:p w:rsidR="001274C4" w:rsidRPr="00C81F70" w:rsidRDefault="001274C4" w:rsidP="001274C4">
      <w:pPr>
        <w:jc w:val="center"/>
        <w:rPr>
          <w:sz w:val="28"/>
          <w:szCs w:val="28"/>
        </w:rPr>
      </w:pPr>
    </w:p>
    <w:p w:rsidR="001274C4" w:rsidRPr="00C81F70" w:rsidRDefault="001274C4" w:rsidP="001274C4">
      <w:pPr>
        <w:jc w:val="center"/>
        <w:rPr>
          <w:b/>
          <w:sz w:val="28"/>
          <w:szCs w:val="28"/>
        </w:rPr>
      </w:pPr>
      <w:r w:rsidRPr="00C81F70">
        <w:rPr>
          <w:b/>
          <w:sz w:val="28"/>
          <w:szCs w:val="28"/>
        </w:rPr>
        <w:t>ПЕРЕЧЕНЬ</w:t>
      </w:r>
    </w:p>
    <w:p w:rsidR="001274C4" w:rsidRPr="00C81F70" w:rsidRDefault="001274C4" w:rsidP="001274C4">
      <w:pPr>
        <w:jc w:val="center"/>
        <w:rPr>
          <w:b/>
          <w:sz w:val="28"/>
          <w:szCs w:val="28"/>
        </w:rPr>
      </w:pPr>
      <w:r w:rsidRPr="00C81F70">
        <w:rPr>
          <w:b/>
          <w:sz w:val="28"/>
          <w:szCs w:val="28"/>
        </w:rPr>
        <w:t xml:space="preserve">имущества, </w:t>
      </w:r>
      <w:r w:rsidR="006D3BBD" w:rsidRPr="00C81F70">
        <w:rPr>
          <w:b/>
          <w:sz w:val="28"/>
          <w:szCs w:val="28"/>
        </w:rPr>
        <w:t>принимаемого</w:t>
      </w:r>
      <w:r w:rsidRPr="00C81F70">
        <w:rPr>
          <w:b/>
          <w:sz w:val="28"/>
          <w:szCs w:val="28"/>
        </w:rPr>
        <w:t xml:space="preserve"> в собственность Елизовского </w:t>
      </w:r>
      <w:r w:rsidR="006D3BBD" w:rsidRPr="00C81F70">
        <w:rPr>
          <w:b/>
          <w:sz w:val="28"/>
          <w:szCs w:val="28"/>
        </w:rPr>
        <w:t>городского поселения</w:t>
      </w:r>
    </w:p>
    <w:p w:rsidR="006D3BBD" w:rsidRPr="00C81F70" w:rsidRDefault="006D3BBD" w:rsidP="001274C4">
      <w:pPr>
        <w:jc w:val="center"/>
        <w:rPr>
          <w:b/>
          <w:sz w:val="28"/>
          <w:szCs w:val="28"/>
        </w:rPr>
      </w:pPr>
    </w:p>
    <w:tbl>
      <w:tblPr>
        <w:tblStyle w:val="a8"/>
        <w:tblW w:w="10774" w:type="dxa"/>
        <w:tblInd w:w="-885" w:type="dxa"/>
        <w:tblLook w:val="04A0" w:firstRow="1" w:lastRow="0" w:firstColumn="1" w:lastColumn="0" w:noHBand="0" w:noVBand="1"/>
      </w:tblPr>
      <w:tblGrid>
        <w:gridCol w:w="837"/>
        <w:gridCol w:w="3558"/>
        <w:gridCol w:w="4227"/>
        <w:gridCol w:w="2152"/>
      </w:tblGrid>
      <w:tr w:rsidR="005A2634" w:rsidRPr="00C81F70" w:rsidTr="007838D8">
        <w:tc>
          <w:tcPr>
            <w:tcW w:w="83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№ п/п</w:t>
            </w:r>
          </w:p>
        </w:tc>
        <w:tc>
          <w:tcPr>
            <w:tcW w:w="3558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2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Адрес местоположения</w:t>
            </w:r>
          </w:p>
        </w:tc>
        <w:tc>
          <w:tcPr>
            <w:tcW w:w="2152" w:type="dxa"/>
          </w:tcPr>
          <w:p w:rsidR="005A2634" w:rsidRPr="00C81F70" w:rsidRDefault="007838D8" w:rsidP="0078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Протяженность, </w:t>
            </w:r>
            <w:r w:rsidR="005A2634">
              <w:rPr>
                <w:sz w:val="28"/>
                <w:szCs w:val="28"/>
              </w:rPr>
              <w:t>м.</w:t>
            </w:r>
          </w:p>
        </w:tc>
      </w:tr>
      <w:tr w:rsidR="005A2634" w:rsidRPr="00C81F70" w:rsidTr="007838D8">
        <w:tc>
          <w:tcPr>
            <w:tcW w:w="83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5A2634" w:rsidRPr="00C81F70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электроснабжения 0,4 кВ</w:t>
            </w:r>
          </w:p>
        </w:tc>
        <w:tc>
          <w:tcPr>
            <w:tcW w:w="4227" w:type="dxa"/>
          </w:tcPr>
          <w:p w:rsidR="005A2634" w:rsidRPr="00C81F70" w:rsidRDefault="005A2634" w:rsidP="007838D8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 xml:space="preserve">г. Елизово, ул. </w:t>
            </w:r>
            <w:r w:rsidR="007838D8">
              <w:rPr>
                <w:sz w:val="28"/>
                <w:szCs w:val="28"/>
              </w:rPr>
              <w:t xml:space="preserve">Виталия Кручины, </w:t>
            </w:r>
            <w:r>
              <w:rPr>
                <w:sz w:val="28"/>
                <w:szCs w:val="28"/>
              </w:rPr>
              <w:t>када</w:t>
            </w:r>
            <w:r w:rsidR="007838D8">
              <w:rPr>
                <w:sz w:val="28"/>
                <w:szCs w:val="28"/>
              </w:rPr>
              <w:t>стровый номер 41:05:0101001:11714</w:t>
            </w:r>
          </w:p>
        </w:tc>
        <w:tc>
          <w:tcPr>
            <w:tcW w:w="2152" w:type="dxa"/>
          </w:tcPr>
          <w:p w:rsidR="005A2634" w:rsidRPr="00C81F70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5A2634" w:rsidRPr="00C81F70" w:rsidTr="007838D8">
        <w:tc>
          <w:tcPr>
            <w:tcW w:w="837" w:type="dxa"/>
          </w:tcPr>
          <w:p w:rsidR="005A2634" w:rsidRPr="00C81F70" w:rsidRDefault="005A2634" w:rsidP="001274C4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5A2634" w:rsidRPr="00C81F70" w:rsidRDefault="007838D8" w:rsidP="0078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наружного освещения (опоры – 5 шт., светильники – 8 шт.)</w:t>
            </w:r>
          </w:p>
        </w:tc>
        <w:tc>
          <w:tcPr>
            <w:tcW w:w="4227" w:type="dxa"/>
          </w:tcPr>
          <w:p w:rsidR="005A2634" w:rsidRPr="00C81F70" w:rsidRDefault="005A2634" w:rsidP="007838D8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 xml:space="preserve">г. Елизово, ул. </w:t>
            </w:r>
            <w:r w:rsidR="007838D8">
              <w:rPr>
                <w:sz w:val="28"/>
                <w:szCs w:val="28"/>
              </w:rPr>
              <w:t xml:space="preserve">Виталия Кручины,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7838D8">
              <w:rPr>
                <w:sz w:val="28"/>
                <w:szCs w:val="28"/>
              </w:rPr>
              <w:t>41:05:0101001:11716</w:t>
            </w:r>
          </w:p>
        </w:tc>
        <w:tc>
          <w:tcPr>
            <w:tcW w:w="2152" w:type="dxa"/>
          </w:tcPr>
          <w:p w:rsidR="005A2634" w:rsidRPr="00C81F70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7838D8" w:rsidRPr="00C81F70" w:rsidTr="007838D8">
        <w:tc>
          <w:tcPr>
            <w:tcW w:w="837" w:type="dxa"/>
          </w:tcPr>
          <w:p w:rsidR="007838D8" w:rsidRPr="00C81F70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7838D8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связи</w:t>
            </w:r>
          </w:p>
        </w:tc>
        <w:tc>
          <w:tcPr>
            <w:tcW w:w="4227" w:type="dxa"/>
          </w:tcPr>
          <w:p w:rsidR="007838D8" w:rsidRPr="00C81F70" w:rsidRDefault="007838D8" w:rsidP="007838D8">
            <w:pPr>
              <w:jc w:val="center"/>
              <w:rPr>
                <w:sz w:val="28"/>
                <w:szCs w:val="28"/>
              </w:rPr>
            </w:pPr>
            <w:r w:rsidRPr="00C81F70">
              <w:rPr>
                <w:sz w:val="28"/>
                <w:szCs w:val="28"/>
              </w:rPr>
              <w:t xml:space="preserve">г. Елизово, ул. </w:t>
            </w:r>
            <w:r>
              <w:rPr>
                <w:sz w:val="28"/>
                <w:szCs w:val="28"/>
              </w:rPr>
              <w:t>Виталия Кручины, кадастровый номер 41:05:0101001:11717</w:t>
            </w:r>
          </w:p>
        </w:tc>
        <w:tc>
          <w:tcPr>
            <w:tcW w:w="2152" w:type="dxa"/>
          </w:tcPr>
          <w:p w:rsidR="007838D8" w:rsidRDefault="007838D8" w:rsidP="00127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</w:tbl>
    <w:p w:rsidR="006D3BBD" w:rsidRPr="00C81F70" w:rsidRDefault="006D3BBD" w:rsidP="001274C4">
      <w:pPr>
        <w:jc w:val="center"/>
        <w:rPr>
          <w:sz w:val="28"/>
          <w:szCs w:val="28"/>
        </w:rPr>
      </w:pPr>
    </w:p>
    <w:p w:rsidR="006D3BBD" w:rsidRPr="00C81F70" w:rsidRDefault="006D3BBD">
      <w:pPr>
        <w:spacing w:after="200" w:line="276" w:lineRule="auto"/>
        <w:rPr>
          <w:sz w:val="28"/>
          <w:szCs w:val="28"/>
        </w:rPr>
      </w:pPr>
    </w:p>
    <w:p w:rsidR="00E46250" w:rsidRDefault="00E46250" w:rsidP="001274C4">
      <w:pPr>
        <w:ind w:right="-1"/>
        <w:jc w:val="center"/>
        <w:rPr>
          <w:b/>
          <w:sz w:val="28"/>
          <w:szCs w:val="28"/>
        </w:rPr>
      </w:pPr>
    </w:p>
    <w:p w:rsidR="00E46250" w:rsidRDefault="00E46250" w:rsidP="001274C4">
      <w:pPr>
        <w:ind w:right="-1"/>
        <w:jc w:val="center"/>
        <w:rPr>
          <w:b/>
          <w:sz w:val="28"/>
          <w:szCs w:val="28"/>
        </w:rPr>
      </w:pPr>
    </w:p>
    <w:sectPr w:rsidR="00E46250" w:rsidSect="00E462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C4"/>
    <w:rsid w:val="00086EFB"/>
    <w:rsid w:val="000D58C2"/>
    <w:rsid w:val="001248DF"/>
    <w:rsid w:val="001274C4"/>
    <w:rsid w:val="00150B39"/>
    <w:rsid w:val="00157F1C"/>
    <w:rsid w:val="00160F1B"/>
    <w:rsid w:val="00197DB9"/>
    <w:rsid w:val="001A421B"/>
    <w:rsid w:val="001E22A7"/>
    <w:rsid w:val="002C5CCB"/>
    <w:rsid w:val="003648ED"/>
    <w:rsid w:val="00367DBD"/>
    <w:rsid w:val="003908E1"/>
    <w:rsid w:val="003C5BBB"/>
    <w:rsid w:val="004151A4"/>
    <w:rsid w:val="0043413D"/>
    <w:rsid w:val="004602C6"/>
    <w:rsid w:val="004C2962"/>
    <w:rsid w:val="004C2A5B"/>
    <w:rsid w:val="004C4EC5"/>
    <w:rsid w:val="00503394"/>
    <w:rsid w:val="0051793A"/>
    <w:rsid w:val="00544680"/>
    <w:rsid w:val="005A2634"/>
    <w:rsid w:val="005B3DF1"/>
    <w:rsid w:val="006007EC"/>
    <w:rsid w:val="006B260E"/>
    <w:rsid w:val="006D3BBD"/>
    <w:rsid w:val="006D49F0"/>
    <w:rsid w:val="00706F8A"/>
    <w:rsid w:val="00783296"/>
    <w:rsid w:val="007838D8"/>
    <w:rsid w:val="007A42F6"/>
    <w:rsid w:val="007C4966"/>
    <w:rsid w:val="007F444E"/>
    <w:rsid w:val="008A082B"/>
    <w:rsid w:val="008A121F"/>
    <w:rsid w:val="008D65FD"/>
    <w:rsid w:val="008E4CEA"/>
    <w:rsid w:val="00A2539D"/>
    <w:rsid w:val="00A305A3"/>
    <w:rsid w:val="00A447F0"/>
    <w:rsid w:val="00A47A63"/>
    <w:rsid w:val="00AE644B"/>
    <w:rsid w:val="00B027E3"/>
    <w:rsid w:val="00B25748"/>
    <w:rsid w:val="00B5602B"/>
    <w:rsid w:val="00B73FA2"/>
    <w:rsid w:val="00B90E08"/>
    <w:rsid w:val="00B970F9"/>
    <w:rsid w:val="00BC2CB2"/>
    <w:rsid w:val="00BD49D5"/>
    <w:rsid w:val="00BE2493"/>
    <w:rsid w:val="00BE358F"/>
    <w:rsid w:val="00BF55F9"/>
    <w:rsid w:val="00C1720D"/>
    <w:rsid w:val="00C30284"/>
    <w:rsid w:val="00C643CB"/>
    <w:rsid w:val="00C75B36"/>
    <w:rsid w:val="00C81F70"/>
    <w:rsid w:val="00D22E8F"/>
    <w:rsid w:val="00D472B1"/>
    <w:rsid w:val="00D54C36"/>
    <w:rsid w:val="00D63189"/>
    <w:rsid w:val="00DB4CA6"/>
    <w:rsid w:val="00E02649"/>
    <w:rsid w:val="00E46250"/>
    <w:rsid w:val="00EB0EE5"/>
    <w:rsid w:val="00EC2317"/>
    <w:rsid w:val="00EF6F1A"/>
    <w:rsid w:val="00F46ED5"/>
    <w:rsid w:val="00F5124D"/>
    <w:rsid w:val="00F54FCB"/>
    <w:rsid w:val="00FC63F8"/>
    <w:rsid w:val="00FD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C830"/>
  <w15:docId w15:val="{5B9CC38A-A852-4A2F-B68F-F0453B9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74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7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27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7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4C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676B-5A85-4C4B-8513-F6D20C4A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</cp:revision>
  <cp:lastPrinted>2021-02-18T03:13:00Z</cp:lastPrinted>
  <dcterms:created xsi:type="dcterms:W3CDTF">2021-02-01T21:54:00Z</dcterms:created>
  <dcterms:modified xsi:type="dcterms:W3CDTF">2021-02-18T03:13:00Z</dcterms:modified>
</cp:coreProperties>
</file>