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E2F" w:rsidRDefault="00404E2F" w:rsidP="00404E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809625" cy="1076325"/>
            <wp:effectExtent l="19050" t="0" r="9525" b="0"/>
            <wp:docPr id="1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4E2F" w:rsidRDefault="00404E2F" w:rsidP="00404E2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Р О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404E2F" w:rsidRDefault="00404E2F" w:rsidP="00404E2F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404E2F" w:rsidRDefault="00404E2F" w:rsidP="00404E2F">
      <w:pPr>
        <w:spacing w:after="0" w:line="240" w:lineRule="auto"/>
        <w:ind w:left="2124" w:firstLine="708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404E2F" w:rsidRDefault="00404E2F" w:rsidP="00404E2F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404E2F" w:rsidRDefault="00404E2F" w:rsidP="00404E2F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404E2F" w:rsidRDefault="00404E2F" w:rsidP="00404E2F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1A3FD5" w:rsidRPr="001A3FD5">
        <w:rPr>
          <w:rFonts w:ascii="Times New Roman" w:hAnsi="Times New Roman" w:cs="Times New Roman"/>
          <w:sz w:val="24"/>
          <w:szCs w:val="24"/>
          <w:u w:val="single"/>
        </w:rPr>
        <w:t xml:space="preserve">06.  09.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2017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№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1A3FD5">
        <w:rPr>
          <w:rFonts w:ascii="Times New Roman" w:hAnsi="Times New Roman" w:cs="Times New Roman"/>
          <w:sz w:val="24"/>
          <w:szCs w:val="24"/>
          <w:u w:val="single"/>
        </w:rPr>
        <w:t>862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-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п</w:t>
      </w:r>
      <w:proofErr w:type="spellEnd"/>
    </w:p>
    <w:p w:rsidR="00404E2F" w:rsidRDefault="00404E2F" w:rsidP="00404E2F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г. Елизово</w:t>
      </w:r>
    </w:p>
    <w:p w:rsidR="00404E2F" w:rsidRDefault="00404E2F" w:rsidP="00404E2F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501"/>
      </w:tblGrid>
      <w:tr w:rsidR="00404E2F" w:rsidTr="00040460">
        <w:tc>
          <w:tcPr>
            <w:tcW w:w="5070" w:type="dxa"/>
          </w:tcPr>
          <w:p w:rsidR="00404E2F" w:rsidRDefault="00404E2F" w:rsidP="000404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схемы расположения земельного участка на кадастровом плане территории,  формируемого путем перераспределения</w:t>
            </w:r>
          </w:p>
          <w:p w:rsidR="00404E2F" w:rsidRDefault="00404E2F" w:rsidP="000404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404E2F" w:rsidRDefault="00404E2F" w:rsidP="000404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04E2F" w:rsidRDefault="00404E2F" w:rsidP="00404E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E7D81">
        <w:rPr>
          <w:rFonts w:ascii="Times New Roman" w:hAnsi="Times New Roman" w:cs="Times New Roman"/>
          <w:sz w:val="28"/>
          <w:szCs w:val="28"/>
        </w:rPr>
        <w:t>Руководствуясь ст.</w:t>
      </w:r>
      <w:r>
        <w:rPr>
          <w:rFonts w:ascii="Times New Roman" w:hAnsi="Times New Roman" w:cs="Times New Roman"/>
          <w:sz w:val="28"/>
          <w:szCs w:val="28"/>
        </w:rPr>
        <w:t>ст.</w:t>
      </w:r>
      <w:r w:rsidRPr="004E7D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11.10, 39.28</w:t>
      </w:r>
      <w:r w:rsidRPr="004E7D81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     п.2   ст. 3.3   Федерального   закона   от   25.10.2001  № 137</w:t>
      </w:r>
      <w:r w:rsidRPr="004D3D41">
        <w:rPr>
          <w:rFonts w:ascii="Times New Roman" w:hAnsi="Times New Roman" w:cs="Times New Roman"/>
          <w:sz w:val="28"/>
          <w:szCs w:val="28"/>
        </w:rPr>
        <w:t>-ФЗ «О введении в действие Земельного кодекса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в соответствии со ст.14 Федерального закона от 06.10.2003 № 131-ФЗ «Об общих принципах организации местного самоуправления в Российской Федерации», в соответствии с Уставом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поселения,   Правилами землепользования и застройки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Камчатского края, принятыми Решением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от 07.09.2011 № 126, на основании заявления </w:t>
      </w:r>
      <w:r w:rsidR="00FD76C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русакова В.С.</w:t>
      </w:r>
    </w:p>
    <w:p w:rsidR="00404E2F" w:rsidRDefault="00404E2F" w:rsidP="00404E2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04E2F" w:rsidRDefault="00404E2F" w:rsidP="00404E2F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404E2F" w:rsidRDefault="00404E2F" w:rsidP="00404E2F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i/>
          <w:sz w:val="16"/>
          <w:szCs w:val="16"/>
        </w:rPr>
      </w:pPr>
    </w:p>
    <w:p w:rsidR="00404E2F" w:rsidRDefault="00404E2F" w:rsidP="00404E2F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прилагаемую схему расположения земельного участка на кадастровом плане территории, формируемого путем перераспределения земельного участка частной собственности с кадастровым номером 41:05:0101006:5008 и земельного участка государственной собственности с условным номером 41:05:010100</w:t>
      </w:r>
      <w:r w:rsidR="00FD76C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:Т/п1:</w:t>
      </w:r>
    </w:p>
    <w:p w:rsidR="00404E2F" w:rsidRDefault="00404E2F" w:rsidP="00404E2F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условный номер формируемого участка - 41:05:010100</w:t>
      </w:r>
      <w:r w:rsidR="00FD76C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:ЗУ1;</w:t>
      </w:r>
    </w:p>
    <w:p w:rsidR="00404E2F" w:rsidRDefault="00404E2F" w:rsidP="00404E2F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площадь - 737 кв. м; </w:t>
      </w:r>
    </w:p>
    <w:p w:rsidR="00404E2F" w:rsidRDefault="00404E2F" w:rsidP="00404E2F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территориальная зона - зона застройки индивидуальными жилыми домами   (Ж 1);</w:t>
      </w:r>
    </w:p>
    <w:p w:rsidR="00404E2F" w:rsidRDefault="00404E2F" w:rsidP="00404E2F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разрешенное использование – «для индивидуального жилищного строительства»;</w:t>
      </w:r>
    </w:p>
    <w:p w:rsidR="00404E2F" w:rsidRDefault="00404E2F" w:rsidP="00404E2F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категория земель - земли населенных пунктов. </w:t>
      </w:r>
    </w:p>
    <w:p w:rsidR="00404E2F" w:rsidRDefault="00404E2F" w:rsidP="00404E2F">
      <w:pPr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D76C6">
        <w:rPr>
          <w:rFonts w:ascii="Times New Roman" w:hAnsi="Times New Roman" w:cs="Times New Roman"/>
          <w:sz w:val="28"/>
          <w:szCs w:val="28"/>
        </w:rPr>
        <w:t>Прусакову В.С.</w:t>
      </w:r>
      <w:r>
        <w:rPr>
          <w:rFonts w:ascii="Times New Roman" w:hAnsi="Times New Roman" w:cs="Times New Roman"/>
          <w:sz w:val="28"/>
          <w:szCs w:val="28"/>
        </w:rPr>
        <w:t xml:space="preserve">  обеспечить в отношении вышеуказанного земельного участка выполнение кадастровых работ, постановку на государственный кадастровый учет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404E2F" w:rsidRDefault="00404E2F" w:rsidP="00404E2F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постановление:</w:t>
      </w:r>
    </w:p>
    <w:p w:rsidR="00404E2F" w:rsidRDefault="00404E2F" w:rsidP="00404E2F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3.1      действительно в течение 2 лет со дня его принятия;</w:t>
      </w:r>
    </w:p>
    <w:p w:rsidR="00404E2F" w:rsidRDefault="00404E2F" w:rsidP="00404E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 является основанием для заключения соглашения о перераспределении земель между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и </w:t>
      </w:r>
      <w:r w:rsidR="00FD76C6">
        <w:rPr>
          <w:rFonts w:ascii="Times New Roman" w:hAnsi="Times New Roman" w:cs="Times New Roman"/>
          <w:sz w:val="28"/>
          <w:szCs w:val="28"/>
        </w:rPr>
        <w:t>Прусаковым В.С.</w:t>
      </w:r>
      <w:r>
        <w:rPr>
          <w:rFonts w:ascii="Times New Roman" w:hAnsi="Times New Roman" w:cs="Times New Roman"/>
          <w:sz w:val="28"/>
          <w:szCs w:val="28"/>
        </w:rPr>
        <w:t xml:space="preserve"> - собственником земельного участка с кадастровым номером 41:05:010100</w:t>
      </w:r>
      <w:r w:rsidR="00FD76C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:</w:t>
      </w:r>
      <w:r w:rsidR="00FD76C6">
        <w:rPr>
          <w:rFonts w:ascii="Times New Roman" w:hAnsi="Times New Roman" w:cs="Times New Roman"/>
          <w:sz w:val="28"/>
          <w:szCs w:val="28"/>
        </w:rPr>
        <w:t>5008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4E2F" w:rsidRDefault="00404E2F" w:rsidP="00404E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Управлению делами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 разместить настоящее постановление в информационно - телекоммуникационной сети «Интернет» на официальном сайте 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поселения.</w:t>
      </w:r>
    </w:p>
    <w:p w:rsidR="00404E2F" w:rsidRDefault="00404E2F" w:rsidP="00404E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Контроль за исполнением настоящего постановления возложить на Руководителя Управления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архитектуры и градостроительства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поселения.</w:t>
      </w:r>
    </w:p>
    <w:p w:rsidR="00404E2F" w:rsidRDefault="00404E2F" w:rsidP="00404E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04E2F" w:rsidRDefault="00404E2F" w:rsidP="00404E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04E2F" w:rsidRDefault="00404E2F" w:rsidP="00404E2F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404E2F" w:rsidRDefault="00404E2F" w:rsidP="00404E2F">
      <w:pPr>
        <w:spacing w:after="0" w:line="240" w:lineRule="auto"/>
        <w:outlineLvl w:val="0"/>
        <w:rPr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                                               Д.Б.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Щипицын</w:t>
      </w:r>
      <w:proofErr w:type="spellEnd"/>
    </w:p>
    <w:p w:rsidR="00404E2F" w:rsidRDefault="00404E2F" w:rsidP="00404E2F"/>
    <w:p w:rsidR="00404E2F" w:rsidRDefault="00404E2F" w:rsidP="00404E2F"/>
    <w:p w:rsidR="00174158" w:rsidRDefault="00174158"/>
    <w:sectPr w:rsidR="00174158" w:rsidSect="00174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404E2F"/>
    <w:rsid w:val="0010538A"/>
    <w:rsid w:val="00174158"/>
    <w:rsid w:val="001A3FD5"/>
    <w:rsid w:val="00404E2F"/>
    <w:rsid w:val="0092485A"/>
    <w:rsid w:val="00FD7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E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4E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04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4E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388</Words>
  <Characters>2218</Characters>
  <Application>Microsoft Office Word</Application>
  <DocSecurity>0</DocSecurity>
  <Lines>18</Lines>
  <Paragraphs>5</Paragraphs>
  <ScaleCrop>false</ScaleCrop>
  <Company>Microsoft</Company>
  <LinksUpToDate>false</LinksUpToDate>
  <CharactersWithSpaces>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2017-09-06T02:21:00Z</cp:lastPrinted>
  <dcterms:created xsi:type="dcterms:W3CDTF">2017-09-04T01:48:00Z</dcterms:created>
  <dcterms:modified xsi:type="dcterms:W3CDTF">2017-09-06T02:21:00Z</dcterms:modified>
</cp:coreProperties>
</file>