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E3" w:rsidRPr="00C66B32" w:rsidRDefault="00CF66E3" w:rsidP="00CF6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66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E3" w:rsidRPr="00C66B32" w:rsidRDefault="00CF66E3" w:rsidP="00CF66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С И Й С К А Я   Ф Е Д Е Р А Ц И Я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F66E3" w:rsidRPr="00C66B32" w:rsidRDefault="00CF66E3" w:rsidP="00975D3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3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F66E3" w:rsidRPr="00603568" w:rsidRDefault="00CF66E3" w:rsidP="00CF66E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F66E3" w:rsidRPr="002D17EF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17EF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D17EF" w:rsidRPr="002D17EF">
        <w:rPr>
          <w:rFonts w:ascii="Times New Roman" w:hAnsi="Times New Roman" w:cs="Times New Roman"/>
          <w:sz w:val="24"/>
          <w:szCs w:val="24"/>
          <w:u w:val="single"/>
        </w:rPr>
        <w:t>15.05.</w:t>
      </w:r>
      <w:r w:rsidRPr="002D17EF">
        <w:rPr>
          <w:rFonts w:ascii="Times New Roman" w:hAnsi="Times New Roman" w:cs="Times New Roman"/>
          <w:sz w:val="24"/>
          <w:szCs w:val="24"/>
          <w:u w:val="single"/>
        </w:rPr>
        <w:t>2015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4EC">
        <w:rPr>
          <w:rFonts w:ascii="Times New Roman" w:hAnsi="Times New Roman" w:cs="Times New Roman"/>
          <w:sz w:val="24"/>
          <w:szCs w:val="24"/>
        </w:rPr>
        <w:t>№</w:t>
      </w:r>
      <w:r w:rsidR="002D17EF" w:rsidRPr="002D17EF">
        <w:rPr>
          <w:rFonts w:ascii="Times New Roman" w:hAnsi="Times New Roman" w:cs="Times New Roman"/>
          <w:sz w:val="24"/>
          <w:szCs w:val="24"/>
        </w:rPr>
        <w:t xml:space="preserve"> </w:t>
      </w:r>
      <w:r w:rsidR="002D17EF" w:rsidRPr="002D17EF">
        <w:rPr>
          <w:rFonts w:ascii="Times New Roman" w:hAnsi="Times New Roman" w:cs="Times New Roman"/>
          <w:sz w:val="24"/>
          <w:szCs w:val="24"/>
          <w:u w:val="single"/>
        </w:rPr>
        <w:t>355</w:t>
      </w:r>
      <w:r w:rsidRPr="002D17EF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CF66E3" w:rsidRDefault="002D17EF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66E3" w:rsidRPr="00C66B32">
        <w:rPr>
          <w:rFonts w:ascii="Times New Roman" w:hAnsi="Times New Roman" w:cs="Times New Roman"/>
          <w:sz w:val="24"/>
          <w:szCs w:val="24"/>
        </w:rPr>
        <w:t>г. Елизово</w:t>
      </w:r>
    </w:p>
    <w:p w:rsidR="00CF66E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66E3" w:rsidTr="00CF66E3">
        <w:tc>
          <w:tcPr>
            <w:tcW w:w="4785" w:type="dxa"/>
          </w:tcPr>
          <w:p w:rsidR="005F71C4" w:rsidRDefault="00CF66E3" w:rsidP="005F71C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752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7A54B4">
              <w:rPr>
                <w:rFonts w:ascii="Times New Roman" w:hAnsi="Times New Roman" w:cs="Times New Roman"/>
                <w:sz w:val="24"/>
                <w:szCs w:val="24"/>
              </w:rPr>
              <w:t>отказе в предварительном согласовании предоставления земельного участка</w:t>
            </w:r>
            <w:r w:rsidR="005F71C4">
              <w:rPr>
                <w:rFonts w:ascii="Times New Roman" w:hAnsi="Times New Roman" w:cs="Times New Roman"/>
                <w:sz w:val="24"/>
                <w:szCs w:val="24"/>
              </w:rPr>
              <w:t xml:space="preserve"> Яровому С.П. и о формировании земельного участка для выставления на аукцион на право заключения договора аренды земельного участка для индивидуального жилищного строительства</w:t>
            </w:r>
          </w:p>
          <w:p w:rsidR="00CF66E3" w:rsidRPr="000D1752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6E3" w:rsidRPr="000D1752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F66E3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22D9" w:rsidRDefault="00381B5A" w:rsidP="007822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22D9">
        <w:rPr>
          <w:rFonts w:ascii="Times New Roman" w:hAnsi="Times New Roman" w:cs="Times New Roman"/>
          <w:sz w:val="24"/>
          <w:szCs w:val="24"/>
        </w:rPr>
        <w:t>Руководствуясь</w:t>
      </w:r>
      <w:r w:rsidR="00BE553D">
        <w:rPr>
          <w:rFonts w:ascii="Times New Roman" w:hAnsi="Times New Roman" w:cs="Times New Roman"/>
          <w:sz w:val="24"/>
          <w:szCs w:val="24"/>
        </w:rPr>
        <w:t xml:space="preserve"> п.2 ст. 3.3 Федерального</w:t>
      </w:r>
      <w:r w:rsidR="00BE553D" w:rsidRPr="00BE553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E553D">
        <w:rPr>
          <w:rFonts w:ascii="Times New Roman" w:hAnsi="Times New Roman" w:cs="Times New Roman"/>
          <w:sz w:val="24"/>
          <w:szCs w:val="24"/>
        </w:rPr>
        <w:t>а</w:t>
      </w:r>
      <w:r w:rsidR="00BE553D" w:rsidRPr="00BE553D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Земельного кодекса Российской Федерации"</w:t>
      </w:r>
      <w:r w:rsidR="00BE553D">
        <w:rPr>
          <w:rFonts w:ascii="Times New Roman" w:hAnsi="Times New Roman" w:cs="Times New Roman"/>
          <w:sz w:val="24"/>
          <w:szCs w:val="24"/>
        </w:rPr>
        <w:t>,</w:t>
      </w:r>
      <w:r w:rsidR="00CF66E3" w:rsidRPr="000D1752">
        <w:rPr>
          <w:rFonts w:ascii="Times New Roman" w:hAnsi="Times New Roman" w:cs="Times New Roman"/>
          <w:sz w:val="24"/>
          <w:szCs w:val="24"/>
        </w:rPr>
        <w:t xml:space="preserve"> </w:t>
      </w:r>
      <w:r w:rsidR="007822D9">
        <w:rPr>
          <w:rFonts w:ascii="Times New Roman" w:hAnsi="Times New Roman" w:cs="Times New Roman"/>
          <w:sz w:val="24"/>
          <w:szCs w:val="24"/>
        </w:rPr>
        <w:t>пп.</w:t>
      </w:r>
      <w:r w:rsidR="005F71C4">
        <w:rPr>
          <w:rFonts w:ascii="Times New Roman" w:hAnsi="Times New Roman" w:cs="Times New Roman"/>
          <w:sz w:val="24"/>
          <w:szCs w:val="24"/>
        </w:rPr>
        <w:t>2</w:t>
      </w:r>
      <w:r w:rsidR="007822D9">
        <w:rPr>
          <w:rFonts w:ascii="Times New Roman" w:hAnsi="Times New Roman" w:cs="Times New Roman"/>
          <w:sz w:val="24"/>
          <w:szCs w:val="24"/>
        </w:rPr>
        <w:t xml:space="preserve"> п.8 ст. 39.15, </w:t>
      </w:r>
      <w:r w:rsidR="005F71C4">
        <w:rPr>
          <w:rFonts w:ascii="Times New Roman" w:hAnsi="Times New Roman" w:cs="Times New Roman"/>
          <w:sz w:val="24"/>
          <w:szCs w:val="24"/>
        </w:rPr>
        <w:t>п.13 ст. 39.16, п. 7 ст.39.18</w:t>
      </w:r>
      <w:r w:rsidR="00CF66E3" w:rsidRPr="000D1752">
        <w:rPr>
          <w:rFonts w:ascii="Times New Roman" w:hAnsi="Times New Roman" w:cs="Times New Roman"/>
          <w:sz w:val="24"/>
          <w:szCs w:val="24"/>
        </w:rPr>
        <w:t xml:space="preserve"> Земельного кодекса </w:t>
      </w:r>
      <w:r w:rsidR="007822D9" w:rsidRPr="00BE553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F66E3" w:rsidRPr="000D17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="0081399C" w:rsidRPr="0081399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1399C" w:rsidRPr="0081399C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 w:rsidR="0081399C">
        <w:rPr>
          <w:rFonts w:ascii="Times New Roman" w:hAnsi="Times New Roman" w:cs="Times New Roman"/>
          <w:sz w:val="24"/>
          <w:szCs w:val="24"/>
        </w:rPr>
        <w:t>, Устава Е</w:t>
      </w:r>
      <w:r w:rsidR="005F71C4">
        <w:rPr>
          <w:rFonts w:ascii="Times New Roman" w:hAnsi="Times New Roman" w:cs="Times New Roman"/>
          <w:sz w:val="24"/>
          <w:szCs w:val="24"/>
        </w:rPr>
        <w:t xml:space="preserve">лизовского городского поселения </w:t>
      </w:r>
    </w:p>
    <w:p w:rsidR="00381B5A" w:rsidRDefault="00CF66E3" w:rsidP="007822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D9">
        <w:rPr>
          <w:rFonts w:ascii="Times New Roman" w:hAnsi="Times New Roman" w:cs="Times New Roman"/>
          <w:sz w:val="24"/>
          <w:szCs w:val="24"/>
        </w:rPr>
        <w:t>ПОСТАНОВЛЯЮ</w:t>
      </w:r>
    </w:p>
    <w:p w:rsidR="007822D9" w:rsidRPr="007822D9" w:rsidRDefault="007822D9" w:rsidP="00782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25B6" w:rsidRDefault="007822D9" w:rsidP="00B52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D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B43">
        <w:rPr>
          <w:rFonts w:ascii="Times New Roman" w:hAnsi="Times New Roman" w:cs="Times New Roman"/>
          <w:sz w:val="24"/>
          <w:szCs w:val="24"/>
        </w:rPr>
        <w:t>В</w:t>
      </w:r>
      <w:r w:rsidR="00596A34">
        <w:rPr>
          <w:rFonts w:ascii="Times New Roman" w:hAnsi="Times New Roman" w:cs="Times New Roman"/>
          <w:sz w:val="24"/>
          <w:szCs w:val="24"/>
        </w:rPr>
        <w:t xml:space="preserve"> связи</w:t>
      </w:r>
      <w:r w:rsidR="00B52253">
        <w:rPr>
          <w:rFonts w:ascii="Times New Roman" w:hAnsi="Times New Roman" w:cs="Times New Roman"/>
          <w:sz w:val="24"/>
          <w:szCs w:val="24"/>
        </w:rPr>
        <w:t xml:space="preserve"> </w:t>
      </w:r>
      <w:r w:rsidR="005F71C4">
        <w:rPr>
          <w:rFonts w:ascii="Times New Roman" w:hAnsi="Times New Roman" w:cs="Times New Roman"/>
          <w:sz w:val="24"/>
          <w:szCs w:val="24"/>
        </w:rPr>
        <w:t xml:space="preserve">с поступлением в адрес администрации Елизовского городского поселения </w:t>
      </w:r>
      <w:r w:rsidR="00381B5A">
        <w:rPr>
          <w:rFonts w:ascii="Times New Roman" w:hAnsi="Times New Roman" w:cs="Times New Roman"/>
          <w:sz w:val="24"/>
          <w:szCs w:val="24"/>
        </w:rPr>
        <w:t xml:space="preserve"> </w:t>
      </w:r>
      <w:r w:rsidR="00A54B3E">
        <w:rPr>
          <w:rFonts w:ascii="Times New Roman" w:hAnsi="Times New Roman" w:cs="Times New Roman"/>
          <w:sz w:val="24"/>
          <w:szCs w:val="24"/>
        </w:rPr>
        <w:t xml:space="preserve"> заявления иного гражданина о намерении участвовать в аукционе, </w:t>
      </w:r>
      <w:r w:rsidR="00381B5A" w:rsidRPr="007822D9">
        <w:rPr>
          <w:rFonts w:ascii="Times New Roman" w:hAnsi="Times New Roman" w:cs="Times New Roman"/>
          <w:b/>
          <w:sz w:val="24"/>
          <w:szCs w:val="24"/>
        </w:rPr>
        <w:t>отказать</w:t>
      </w:r>
      <w:r w:rsidR="00381B5A">
        <w:rPr>
          <w:rFonts w:ascii="Times New Roman" w:hAnsi="Times New Roman" w:cs="Times New Roman"/>
          <w:sz w:val="24"/>
          <w:szCs w:val="24"/>
        </w:rPr>
        <w:t xml:space="preserve"> </w:t>
      </w:r>
      <w:r w:rsidR="006719CB">
        <w:rPr>
          <w:rFonts w:ascii="Times New Roman" w:hAnsi="Times New Roman" w:cs="Times New Roman"/>
          <w:sz w:val="24"/>
          <w:szCs w:val="24"/>
        </w:rPr>
        <w:t xml:space="preserve">Яровому С.П. </w:t>
      </w:r>
      <w:r w:rsidR="00381B5A">
        <w:rPr>
          <w:rFonts w:ascii="Times New Roman" w:hAnsi="Times New Roman" w:cs="Times New Roman"/>
          <w:sz w:val="24"/>
          <w:szCs w:val="24"/>
        </w:rPr>
        <w:t xml:space="preserve"> в предварительном согласовании предоставления земельного участка.</w:t>
      </w:r>
    </w:p>
    <w:p w:rsidR="006719CB" w:rsidRDefault="006719CB" w:rsidP="00B52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Управлению архитектуры и градостроительства администрации Елизовского городского поселения обеспечить постановку на кадастровый учет земельного участка площадью 853 кв.м в кадастровом квартале 41:05:0101004 местоположением: г. Елизово, смежного с земельным участком по адресу: г. Елизово, ул. Некрасова, д. 3а с целью дальнейшего выставления на аукцион на право заключения договора аренды земельного участка.</w:t>
      </w:r>
    </w:p>
    <w:p w:rsidR="007822D9" w:rsidRPr="000D1752" w:rsidRDefault="006719CB" w:rsidP="00671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22D9" w:rsidRPr="000D1752">
        <w:rPr>
          <w:rFonts w:ascii="Times New Roman" w:hAnsi="Times New Roman" w:cs="Times New Roman"/>
          <w:sz w:val="24"/>
          <w:szCs w:val="24"/>
        </w:rPr>
        <w:t>. Управлению делами администрации Елизовского городского поселения (Т.С. Назаренко) разместить настоящее постановление на сайте администрации в сети Интернет.</w:t>
      </w:r>
    </w:p>
    <w:p w:rsidR="007822D9" w:rsidRPr="00BB0656" w:rsidRDefault="006719CB" w:rsidP="00671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22D9" w:rsidRPr="000D1752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О.Ю.Мороз.</w:t>
      </w:r>
    </w:p>
    <w:p w:rsidR="007822D9" w:rsidRPr="007822D9" w:rsidRDefault="007822D9" w:rsidP="00381B5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66E3" w:rsidRDefault="00CF66E3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752" w:rsidRPr="000D1752" w:rsidRDefault="000D1752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6E3" w:rsidRPr="000D1752" w:rsidRDefault="00CF66E3" w:rsidP="00975D3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Глава</w:t>
      </w:r>
    </w:p>
    <w:p w:rsidR="00CF66E3" w:rsidRPr="000D1752" w:rsidRDefault="00CF66E3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администрации Елизовского</w:t>
      </w:r>
    </w:p>
    <w:p w:rsidR="00CF66E3" w:rsidRPr="000D1752" w:rsidRDefault="00CF66E3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</w:t>
      </w:r>
      <w:r w:rsidR="000D175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D1752">
        <w:rPr>
          <w:rFonts w:ascii="Times New Roman" w:hAnsi="Times New Roman" w:cs="Times New Roman"/>
          <w:sz w:val="24"/>
          <w:szCs w:val="24"/>
        </w:rPr>
        <w:t xml:space="preserve">                      Л.Н. Шеметова</w:t>
      </w:r>
    </w:p>
    <w:p w:rsidR="002A2377" w:rsidRDefault="002A2377" w:rsidP="00CF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377" w:rsidRDefault="002A2377" w:rsidP="002A2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2377" w:rsidSect="0074052A">
      <w:pgSz w:w="11906" w:h="16838"/>
      <w:pgMar w:top="1134" w:right="56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130" w:rsidRDefault="009C3130" w:rsidP="002A2377">
      <w:pPr>
        <w:spacing w:after="0" w:line="240" w:lineRule="auto"/>
      </w:pPr>
      <w:r>
        <w:separator/>
      </w:r>
    </w:p>
  </w:endnote>
  <w:endnote w:type="continuationSeparator" w:id="1">
    <w:p w:rsidR="009C3130" w:rsidRDefault="009C3130" w:rsidP="002A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130" w:rsidRDefault="009C3130" w:rsidP="002A2377">
      <w:pPr>
        <w:spacing w:after="0" w:line="240" w:lineRule="auto"/>
      </w:pPr>
      <w:r>
        <w:separator/>
      </w:r>
    </w:p>
  </w:footnote>
  <w:footnote w:type="continuationSeparator" w:id="1">
    <w:p w:rsidR="009C3130" w:rsidRDefault="009C3130" w:rsidP="002A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479F"/>
    <w:multiLevelType w:val="hybridMultilevel"/>
    <w:tmpl w:val="D966D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239F"/>
    <w:multiLevelType w:val="hybridMultilevel"/>
    <w:tmpl w:val="A364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6E3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18D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1F66"/>
    <w:rsid w:val="00092959"/>
    <w:rsid w:val="00092CFD"/>
    <w:rsid w:val="00094F53"/>
    <w:rsid w:val="000953C1"/>
    <w:rsid w:val="00096AAD"/>
    <w:rsid w:val="00097778"/>
    <w:rsid w:val="000978F8"/>
    <w:rsid w:val="00097F10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C76A7"/>
    <w:rsid w:val="000D1752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0BD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109D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877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07791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2310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2377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17EF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53D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92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567D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1B5A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1495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5B6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5583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866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3EDE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34"/>
    <w:rsid w:val="00596ADB"/>
    <w:rsid w:val="005A083F"/>
    <w:rsid w:val="005A1220"/>
    <w:rsid w:val="005A1306"/>
    <w:rsid w:val="005A1897"/>
    <w:rsid w:val="005A1D3A"/>
    <w:rsid w:val="005A23DC"/>
    <w:rsid w:val="005A2B5D"/>
    <w:rsid w:val="005A3E00"/>
    <w:rsid w:val="005A45A5"/>
    <w:rsid w:val="005A6200"/>
    <w:rsid w:val="005A6717"/>
    <w:rsid w:val="005B0503"/>
    <w:rsid w:val="005B0EB8"/>
    <w:rsid w:val="005B23D0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5F71C4"/>
    <w:rsid w:val="006011F4"/>
    <w:rsid w:val="00601592"/>
    <w:rsid w:val="006028FA"/>
    <w:rsid w:val="00602BBB"/>
    <w:rsid w:val="00602F91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19CB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CA4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39A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52A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22D9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138C"/>
    <w:rsid w:val="0079275A"/>
    <w:rsid w:val="00793D10"/>
    <w:rsid w:val="00796B64"/>
    <w:rsid w:val="007A030B"/>
    <w:rsid w:val="007A0896"/>
    <w:rsid w:val="007A0C1B"/>
    <w:rsid w:val="007A0D20"/>
    <w:rsid w:val="007A244A"/>
    <w:rsid w:val="007A2762"/>
    <w:rsid w:val="007A31ED"/>
    <w:rsid w:val="007A54B4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B43"/>
    <w:rsid w:val="00807E30"/>
    <w:rsid w:val="0081111D"/>
    <w:rsid w:val="0081217C"/>
    <w:rsid w:val="00812356"/>
    <w:rsid w:val="00812B06"/>
    <w:rsid w:val="00812DF2"/>
    <w:rsid w:val="00812EFB"/>
    <w:rsid w:val="00813311"/>
    <w:rsid w:val="0081335B"/>
    <w:rsid w:val="0081399C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625E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36D3"/>
    <w:rsid w:val="0090524B"/>
    <w:rsid w:val="00906B23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8B4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D8E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5D3E"/>
    <w:rsid w:val="00976763"/>
    <w:rsid w:val="0097733B"/>
    <w:rsid w:val="00977C47"/>
    <w:rsid w:val="00977E8B"/>
    <w:rsid w:val="00980B8F"/>
    <w:rsid w:val="0098115A"/>
    <w:rsid w:val="00981386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130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25A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394E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9EB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4B3E"/>
    <w:rsid w:val="00A55B6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253"/>
    <w:rsid w:val="00B52A75"/>
    <w:rsid w:val="00B52AC0"/>
    <w:rsid w:val="00B52D25"/>
    <w:rsid w:val="00B52D9A"/>
    <w:rsid w:val="00B53AAB"/>
    <w:rsid w:val="00B54137"/>
    <w:rsid w:val="00B54174"/>
    <w:rsid w:val="00B54C53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53D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70E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6E3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5F4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2D74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36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1C5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6B8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0FE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2961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09B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66E3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2A237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A237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A2377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2A2377"/>
    <w:rPr>
      <w:color w:val="0000FF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97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75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2015-05-15T06:26:00Z</cp:lastPrinted>
  <dcterms:created xsi:type="dcterms:W3CDTF">2015-05-15T06:29:00Z</dcterms:created>
  <dcterms:modified xsi:type="dcterms:W3CDTF">2015-05-19T04:36:00Z</dcterms:modified>
</cp:coreProperties>
</file>