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49" w:rsidRDefault="00826649" w:rsidP="00826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49" w:rsidRDefault="00826649" w:rsidP="008266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26649" w:rsidRDefault="00826649" w:rsidP="0082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26649" w:rsidRDefault="00826649" w:rsidP="008266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26649" w:rsidRDefault="00826649" w:rsidP="0082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26649" w:rsidRDefault="00826649" w:rsidP="008266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26649" w:rsidRDefault="00826649" w:rsidP="008266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29.  06.    2015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 </w:t>
      </w:r>
      <w:r>
        <w:rPr>
          <w:rFonts w:ascii="Times New Roman" w:hAnsi="Times New Roman" w:cs="Times New Roman"/>
          <w:sz w:val="24"/>
          <w:szCs w:val="24"/>
          <w:u w:val="single"/>
        </w:rPr>
        <w:t>473 -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26649" w:rsidRDefault="00826649" w:rsidP="008266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26649" w:rsidRPr="00276BBB" w:rsidRDefault="00826649" w:rsidP="008266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26649" w:rsidRPr="00C264D6" w:rsidTr="00E423D8">
        <w:tc>
          <w:tcPr>
            <w:tcW w:w="5211" w:type="dxa"/>
            <w:hideMark/>
          </w:tcPr>
          <w:p w:rsidR="00826649" w:rsidRPr="00C264D6" w:rsidRDefault="00826649" w:rsidP="00E42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6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администрации Елизовского городского поселения № 408-п от 09.06.2015 «О предварительном согласовании предоставления земельного участка </w:t>
            </w:r>
            <w:proofErr w:type="spellStart"/>
            <w:r w:rsidRPr="00C264D6">
              <w:rPr>
                <w:rFonts w:ascii="Times New Roman" w:hAnsi="Times New Roman" w:cs="Times New Roman"/>
                <w:sz w:val="28"/>
                <w:szCs w:val="28"/>
              </w:rPr>
              <w:t>Заровняевой</w:t>
            </w:r>
            <w:proofErr w:type="spellEnd"/>
            <w:r w:rsidRPr="00C264D6">
              <w:rPr>
                <w:rFonts w:ascii="Times New Roman" w:hAnsi="Times New Roman" w:cs="Times New Roman"/>
                <w:sz w:val="28"/>
                <w:szCs w:val="28"/>
              </w:rPr>
              <w:t xml:space="preserve"> Тамаре Николаевне» </w:t>
            </w:r>
          </w:p>
        </w:tc>
        <w:tc>
          <w:tcPr>
            <w:tcW w:w="4360" w:type="dxa"/>
          </w:tcPr>
          <w:p w:rsidR="00826649" w:rsidRPr="00C264D6" w:rsidRDefault="00826649" w:rsidP="00E42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649" w:rsidRPr="00C264D6" w:rsidRDefault="00826649" w:rsidP="00826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649" w:rsidRPr="00C264D6" w:rsidRDefault="00826649" w:rsidP="00826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4D6">
        <w:rPr>
          <w:rFonts w:ascii="Times New Roman" w:hAnsi="Times New Roman" w:cs="Times New Roman"/>
          <w:sz w:val="28"/>
          <w:szCs w:val="28"/>
        </w:rPr>
        <w:t xml:space="preserve">На основании п.2 ст. 3.3  Федерального закона от 25.10.2001 № 137-ФЗ «О введении в действие Земельного кодекса РФ», ст. 39.15, 39.20  Земельного кодекса РФ,  согласно ст. 14 Федерального закона от 06.10.2003 № 131-ФЗ «Об общих принципах организации местного самоуправления в РФ», в соответствии с положениями п.3 ст.185 Гражданского кодекса РФ </w:t>
      </w:r>
      <w:proofErr w:type="gramEnd"/>
    </w:p>
    <w:p w:rsidR="00826649" w:rsidRPr="00C264D6" w:rsidRDefault="00826649" w:rsidP="00826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649" w:rsidRPr="00C264D6" w:rsidRDefault="00826649" w:rsidP="00826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4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6649" w:rsidRPr="00C264D6" w:rsidRDefault="00826649" w:rsidP="00826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49" w:rsidRPr="00C264D6" w:rsidRDefault="00826649" w:rsidP="00826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4D6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Елизовского городского поселения № 408-п от 09.06.2015 «О предварительном согласовании предоставления земельного участка </w:t>
      </w:r>
      <w:proofErr w:type="spellStart"/>
      <w:r w:rsidRPr="00C264D6">
        <w:rPr>
          <w:rFonts w:ascii="Times New Roman" w:hAnsi="Times New Roman" w:cs="Times New Roman"/>
          <w:sz w:val="28"/>
          <w:szCs w:val="28"/>
        </w:rPr>
        <w:t>Заровняевой</w:t>
      </w:r>
      <w:proofErr w:type="spellEnd"/>
      <w:r w:rsidRPr="00C264D6">
        <w:rPr>
          <w:rFonts w:ascii="Times New Roman" w:hAnsi="Times New Roman" w:cs="Times New Roman"/>
          <w:sz w:val="28"/>
          <w:szCs w:val="28"/>
        </w:rPr>
        <w:t xml:space="preserve"> Тамаре Николаевне»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49" w:rsidRPr="00C264D6" w:rsidRDefault="00826649" w:rsidP="0082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D6">
        <w:rPr>
          <w:rFonts w:ascii="Times New Roman" w:hAnsi="Times New Roman" w:cs="Times New Roman"/>
          <w:sz w:val="28"/>
          <w:szCs w:val="28"/>
        </w:rPr>
        <w:t>2. Управлению делами администрации Елизовского городского поселения размесить настоящее постановление на сайте администрации в сети Интернет.</w:t>
      </w:r>
    </w:p>
    <w:p w:rsidR="00826649" w:rsidRPr="00C264D6" w:rsidRDefault="00826649" w:rsidP="0082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6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4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826649" w:rsidRPr="00C264D6" w:rsidRDefault="00826649" w:rsidP="00826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49" w:rsidRPr="00C264D6" w:rsidRDefault="00826649" w:rsidP="00826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49" w:rsidRPr="00C264D6" w:rsidRDefault="00826649" w:rsidP="00826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49" w:rsidRPr="00C264D6" w:rsidRDefault="00826649" w:rsidP="00826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6">
        <w:rPr>
          <w:rFonts w:ascii="Times New Roman" w:hAnsi="Times New Roman" w:cs="Times New Roman"/>
          <w:sz w:val="28"/>
          <w:szCs w:val="28"/>
        </w:rPr>
        <w:t>Глава</w:t>
      </w:r>
    </w:p>
    <w:p w:rsidR="00826649" w:rsidRPr="00C264D6" w:rsidRDefault="00826649" w:rsidP="00826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6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826649" w:rsidRPr="00C264D6" w:rsidRDefault="00826649" w:rsidP="00826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Л.Н. </w:t>
      </w:r>
      <w:proofErr w:type="spellStart"/>
      <w:r w:rsidRPr="00C264D6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4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271C0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649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2015-06-29T23:08:00Z</dcterms:created>
  <dcterms:modified xsi:type="dcterms:W3CDTF">2015-06-29T23:08:00Z</dcterms:modified>
</cp:coreProperties>
</file>