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C9" w:rsidRPr="00CD07B9" w:rsidRDefault="00326E5D" w:rsidP="00326E5D">
      <w:pPr>
        <w:spacing w:after="0"/>
        <w:jc w:val="center"/>
        <w:rPr>
          <w:rFonts w:ascii="Times New Roman" w:hAnsi="Times New Roman" w:cs="Times New Roman"/>
        </w:rPr>
      </w:pPr>
      <w:r w:rsidRPr="00CD07B9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CD07B9" w:rsidRDefault="00326E5D" w:rsidP="00326E5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CD07B9">
        <w:rPr>
          <w:rFonts w:ascii="Times New Roman" w:hAnsi="Times New Roman" w:cs="Times New Roman"/>
          <w:sz w:val="26"/>
          <w:szCs w:val="26"/>
        </w:rPr>
        <w:t xml:space="preserve">                          Р О С </w:t>
      </w:r>
      <w:proofErr w:type="spellStart"/>
      <w:proofErr w:type="gramStart"/>
      <w:r w:rsidRPr="00CD07B9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CD07B9">
        <w:rPr>
          <w:rFonts w:ascii="Times New Roman" w:hAnsi="Times New Roman" w:cs="Times New Roman"/>
          <w:sz w:val="26"/>
          <w:szCs w:val="26"/>
        </w:rPr>
        <w:t xml:space="preserve"> И Й С К А Я   Ф Е Д Е Р А Ц И Я</w:t>
      </w:r>
    </w:p>
    <w:p w:rsidR="00326E5D" w:rsidRPr="00CD07B9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D07B9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326E5D" w:rsidRPr="00CD07B9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D07B9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CD07B9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26E5D" w:rsidRPr="00CD07B9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D07B9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326E5D" w:rsidRPr="00CD07B9" w:rsidRDefault="00326E5D" w:rsidP="003C5351">
      <w:pPr>
        <w:pStyle w:val="1"/>
        <w:spacing w:after="240"/>
        <w:rPr>
          <w:sz w:val="20"/>
        </w:rPr>
      </w:pPr>
    </w:p>
    <w:p w:rsidR="00326E5D" w:rsidRPr="002630AF" w:rsidRDefault="00326E5D" w:rsidP="00326E5D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0C9C">
        <w:rPr>
          <w:rFonts w:ascii="Times New Roman" w:hAnsi="Times New Roman" w:cs="Times New Roman"/>
          <w:sz w:val="28"/>
          <w:szCs w:val="28"/>
        </w:rPr>
        <w:t xml:space="preserve">от </w:t>
      </w:r>
      <w:r w:rsidR="00162826" w:rsidRPr="00320C9C">
        <w:rPr>
          <w:rFonts w:ascii="Times New Roman" w:hAnsi="Times New Roman" w:cs="Times New Roman"/>
          <w:sz w:val="28"/>
          <w:szCs w:val="28"/>
        </w:rPr>
        <w:t xml:space="preserve"> </w:t>
      </w:r>
      <w:r w:rsidR="002630AF">
        <w:rPr>
          <w:rFonts w:ascii="Times New Roman" w:hAnsi="Times New Roman" w:cs="Times New Roman"/>
          <w:sz w:val="28"/>
          <w:szCs w:val="28"/>
          <w:u w:val="single"/>
        </w:rPr>
        <w:t>13.03.2017</w:t>
      </w:r>
      <w:r w:rsidRPr="00D94ADA">
        <w:rPr>
          <w:rFonts w:ascii="Times New Roman" w:hAnsi="Times New Roman" w:cs="Times New Roman"/>
        </w:rPr>
        <w:tab/>
      </w:r>
      <w:r w:rsidRPr="00D94ADA">
        <w:rPr>
          <w:rFonts w:ascii="Times New Roman" w:hAnsi="Times New Roman" w:cs="Times New Roman"/>
        </w:rPr>
        <w:tab/>
      </w:r>
      <w:r w:rsidRPr="00D94ADA">
        <w:rPr>
          <w:rFonts w:ascii="Times New Roman" w:hAnsi="Times New Roman" w:cs="Times New Roman"/>
        </w:rPr>
        <w:tab/>
      </w:r>
      <w:r w:rsidRPr="00D94ADA">
        <w:rPr>
          <w:rFonts w:ascii="Times New Roman" w:hAnsi="Times New Roman" w:cs="Times New Roman"/>
        </w:rPr>
        <w:tab/>
      </w:r>
      <w:r w:rsidRPr="00D94ADA">
        <w:rPr>
          <w:rFonts w:ascii="Times New Roman" w:hAnsi="Times New Roman" w:cs="Times New Roman"/>
        </w:rPr>
        <w:tab/>
      </w:r>
      <w:r w:rsidR="00EB7705" w:rsidRPr="00D94ADA">
        <w:rPr>
          <w:rFonts w:ascii="Times New Roman" w:hAnsi="Times New Roman" w:cs="Times New Roman"/>
        </w:rPr>
        <w:tab/>
      </w:r>
      <w:r w:rsidRPr="00D94ADA">
        <w:rPr>
          <w:rFonts w:ascii="Times New Roman" w:hAnsi="Times New Roman" w:cs="Times New Roman"/>
          <w:sz w:val="28"/>
          <w:szCs w:val="28"/>
        </w:rPr>
        <w:t xml:space="preserve">№ </w:t>
      </w:r>
      <w:r w:rsidR="002630AF">
        <w:rPr>
          <w:rFonts w:ascii="Times New Roman" w:hAnsi="Times New Roman" w:cs="Times New Roman"/>
          <w:sz w:val="28"/>
          <w:szCs w:val="28"/>
          <w:u w:val="single"/>
        </w:rPr>
        <w:t>196-п</w:t>
      </w:r>
    </w:p>
    <w:p w:rsidR="00326E5D" w:rsidRPr="00CD07B9" w:rsidRDefault="00326E5D" w:rsidP="00326E5D">
      <w:pPr>
        <w:rPr>
          <w:rFonts w:ascii="Times New Roman" w:hAnsi="Times New Roman" w:cs="Times New Roman"/>
        </w:rPr>
      </w:pPr>
      <w:r w:rsidRPr="00CD07B9">
        <w:rPr>
          <w:rFonts w:ascii="Times New Roman" w:hAnsi="Times New Roman" w:cs="Times New Roman"/>
        </w:rPr>
        <w:t xml:space="preserve">   </w:t>
      </w:r>
      <w:r w:rsidR="00A53B7F" w:rsidRPr="00CD07B9">
        <w:rPr>
          <w:rFonts w:ascii="Times New Roman" w:hAnsi="Times New Roman" w:cs="Times New Roman"/>
        </w:rPr>
        <w:t xml:space="preserve">  </w:t>
      </w:r>
      <w:r w:rsidRPr="00CD07B9">
        <w:rPr>
          <w:rFonts w:ascii="Times New Roman" w:hAnsi="Times New Roman" w:cs="Times New Roman"/>
        </w:rPr>
        <w:t xml:space="preserve">   г. Елизово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26E5D" w:rsidRPr="00CD07B9" w:rsidTr="008A6853">
        <w:tc>
          <w:tcPr>
            <w:tcW w:w="5070" w:type="dxa"/>
          </w:tcPr>
          <w:p w:rsidR="00326E5D" w:rsidRPr="00CD07B9" w:rsidRDefault="00EF0540" w:rsidP="00320C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 утверждении </w:t>
            </w:r>
            <w:r w:rsidR="00320C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Порядка,</w:t>
            </w:r>
            <w:r w:rsidR="00320C9C" w:rsidRPr="00320C9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320C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условий</w:t>
            </w:r>
            <w:r w:rsidR="00320C9C" w:rsidRPr="00320C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</w:t>
            </w:r>
            <w:r w:rsidR="00320C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подлежащей благоустройству</w:t>
            </w:r>
          </w:p>
        </w:tc>
      </w:tr>
    </w:tbl>
    <w:p w:rsidR="00326E5D" w:rsidRPr="00CD07B9" w:rsidRDefault="00326E5D" w:rsidP="00F76C88">
      <w:pPr>
        <w:spacing w:after="120"/>
        <w:jc w:val="both"/>
        <w:rPr>
          <w:rFonts w:ascii="Times New Roman" w:hAnsi="Times New Roman" w:cs="Times New Roman"/>
        </w:rPr>
      </w:pPr>
    </w:p>
    <w:p w:rsidR="002F3431" w:rsidRDefault="00326E5D" w:rsidP="00320C9C">
      <w:pPr>
        <w:pStyle w:val="Default"/>
        <w:jc w:val="both"/>
        <w:rPr>
          <w:sz w:val="28"/>
          <w:szCs w:val="28"/>
        </w:rPr>
      </w:pPr>
      <w:r w:rsidRPr="00CD07B9">
        <w:rPr>
          <w:sz w:val="28"/>
          <w:szCs w:val="28"/>
        </w:rPr>
        <w:tab/>
      </w:r>
      <w:r w:rsidR="002F3431" w:rsidRPr="00326E5D">
        <w:rPr>
          <w:sz w:val="28"/>
          <w:szCs w:val="28"/>
        </w:rPr>
        <w:t xml:space="preserve">В соответствии с Федеральным законом от 06.10.2003 № 131-ФЗ «Об </w:t>
      </w:r>
      <w:proofErr w:type="gramStart"/>
      <w:r w:rsidR="002F3431" w:rsidRPr="00326E5D">
        <w:rPr>
          <w:sz w:val="28"/>
          <w:szCs w:val="28"/>
        </w:rPr>
        <w:t>общих</w:t>
      </w:r>
      <w:proofErr w:type="gramEnd"/>
      <w:r w:rsidR="002F3431" w:rsidRPr="00326E5D">
        <w:rPr>
          <w:sz w:val="28"/>
          <w:szCs w:val="28"/>
        </w:rPr>
        <w:t xml:space="preserve"> </w:t>
      </w:r>
      <w:proofErr w:type="gramStart"/>
      <w:r w:rsidR="002F3431" w:rsidRPr="00326E5D">
        <w:rPr>
          <w:sz w:val="28"/>
          <w:szCs w:val="28"/>
        </w:rPr>
        <w:t>принципах организации местного самоуправления в Российской Федерации», Уставом Елизовского городского поселения,</w:t>
      </w:r>
      <w:r w:rsidR="00320C9C" w:rsidRPr="00320C9C">
        <w:t xml:space="preserve"> </w:t>
      </w:r>
      <w:r w:rsidR="00320C9C">
        <w:rPr>
          <w:sz w:val="26"/>
          <w:szCs w:val="26"/>
        </w:rPr>
        <w:t xml:space="preserve"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320C9C">
        <w:rPr>
          <w:sz w:val="28"/>
          <w:szCs w:val="28"/>
        </w:rPr>
        <w:t>методическими рекомендациями по подготовке государственных программ субъектов Российской Федерации и муниципальных</w:t>
      </w:r>
      <w:proofErr w:type="gramEnd"/>
      <w:r w:rsidR="00320C9C">
        <w:rPr>
          <w:sz w:val="28"/>
          <w:szCs w:val="28"/>
        </w:rPr>
        <w:t xml:space="preserve">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утвержденные приказом Министерства строительства и жилищно-коммунального хозяйства Российской Федерации от 21.02.2017 № 114</w:t>
      </w:r>
    </w:p>
    <w:p w:rsidR="00320C9C" w:rsidRPr="00326E5D" w:rsidRDefault="00320C9C" w:rsidP="00320C9C">
      <w:pPr>
        <w:pStyle w:val="Default"/>
        <w:jc w:val="both"/>
        <w:rPr>
          <w:sz w:val="28"/>
          <w:szCs w:val="28"/>
        </w:rPr>
      </w:pPr>
    </w:p>
    <w:p w:rsidR="00326E5D" w:rsidRPr="00CD07B9" w:rsidRDefault="00326E5D" w:rsidP="002F343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07B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0540" w:rsidRPr="00320C9C" w:rsidRDefault="00EF0540" w:rsidP="00BC4F91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0C9C">
        <w:rPr>
          <w:sz w:val="28"/>
          <w:szCs w:val="28"/>
        </w:rPr>
        <w:t xml:space="preserve">Утвердить </w:t>
      </w:r>
      <w:r w:rsidR="00320C9C" w:rsidRPr="00320C9C">
        <w:rPr>
          <w:sz w:val="28"/>
          <w:szCs w:val="28"/>
        </w:rPr>
        <w:t xml:space="preserve">Порядок, условия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</w:t>
      </w:r>
      <w:r w:rsidR="00320C9C">
        <w:rPr>
          <w:sz w:val="28"/>
          <w:szCs w:val="28"/>
        </w:rPr>
        <w:t>подлежащей</w:t>
      </w:r>
      <w:r w:rsidR="00320C9C" w:rsidRPr="00320C9C">
        <w:rPr>
          <w:sz w:val="28"/>
          <w:szCs w:val="28"/>
        </w:rPr>
        <w:t xml:space="preserve"> благоустройству</w:t>
      </w:r>
      <w:r w:rsidR="00671CE3" w:rsidRPr="00320C9C">
        <w:rPr>
          <w:sz w:val="28"/>
          <w:szCs w:val="28"/>
        </w:rPr>
        <w:t xml:space="preserve">, </w:t>
      </w:r>
      <w:r w:rsidRPr="00320C9C">
        <w:rPr>
          <w:sz w:val="28"/>
          <w:szCs w:val="28"/>
        </w:rPr>
        <w:t>согласно приложению</w:t>
      </w:r>
      <w:r w:rsidR="00481521" w:rsidRPr="00320C9C">
        <w:rPr>
          <w:sz w:val="28"/>
          <w:szCs w:val="28"/>
        </w:rPr>
        <w:t xml:space="preserve"> к настоящему постановлению</w:t>
      </w:r>
      <w:r w:rsidRPr="00320C9C">
        <w:rPr>
          <w:sz w:val="28"/>
          <w:szCs w:val="28"/>
        </w:rPr>
        <w:t>.</w:t>
      </w:r>
    </w:p>
    <w:p w:rsidR="00D94ADA" w:rsidRPr="007D4C5E" w:rsidRDefault="00D94ADA" w:rsidP="00D94ADA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C5E">
        <w:rPr>
          <w:rFonts w:ascii="Times New Roman" w:hAnsi="Times New Roman" w:cs="Times New Roman"/>
          <w:b w:val="0"/>
          <w:sz w:val="28"/>
          <w:szCs w:val="28"/>
        </w:rPr>
        <w:t>Управлению делами администрации Елизовского городского поселения опубликовать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(обнародовать)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средствах массовой информации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>разместить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Елизовского городского поселения.</w:t>
      </w:r>
    </w:p>
    <w:p w:rsidR="00326E5D" w:rsidRPr="00CD07B9" w:rsidRDefault="00326E5D" w:rsidP="00326E5D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CD07B9">
        <w:rPr>
          <w:sz w:val="28"/>
          <w:szCs w:val="28"/>
        </w:rPr>
        <w:lastRenderedPageBreak/>
        <w:t xml:space="preserve">Настоящее постановление вступает в силу </w:t>
      </w:r>
      <w:r w:rsidR="00E25458">
        <w:rPr>
          <w:sz w:val="28"/>
          <w:szCs w:val="28"/>
        </w:rPr>
        <w:t>после</w:t>
      </w:r>
      <w:r w:rsidRPr="00CD07B9">
        <w:rPr>
          <w:sz w:val="28"/>
          <w:szCs w:val="28"/>
        </w:rPr>
        <w:t xml:space="preserve"> его опубликования (обнародования)</w:t>
      </w:r>
      <w:r w:rsidR="00E25458">
        <w:rPr>
          <w:sz w:val="28"/>
          <w:szCs w:val="28"/>
        </w:rPr>
        <w:t>.</w:t>
      </w:r>
    </w:p>
    <w:p w:rsidR="00326E5D" w:rsidRPr="00CD07B9" w:rsidRDefault="00326E5D" w:rsidP="002C4B69">
      <w:pPr>
        <w:pStyle w:val="a6"/>
        <w:numPr>
          <w:ilvl w:val="0"/>
          <w:numId w:val="1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proofErr w:type="gramStart"/>
      <w:r w:rsidRPr="00CD07B9">
        <w:rPr>
          <w:sz w:val="28"/>
          <w:szCs w:val="28"/>
        </w:rPr>
        <w:t>Контроль за</w:t>
      </w:r>
      <w:proofErr w:type="gramEnd"/>
      <w:r w:rsidRPr="00CD07B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D07B9" w:rsidRDefault="00CD07B9" w:rsidP="00CD07B9">
      <w:pPr>
        <w:pStyle w:val="a6"/>
        <w:tabs>
          <w:tab w:val="left" w:pos="851"/>
        </w:tabs>
        <w:spacing w:after="240"/>
        <w:ind w:left="567"/>
        <w:jc w:val="both"/>
        <w:rPr>
          <w:sz w:val="28"/>
          <w:szCs w:val="28"/>
        </w:rPr>
      </w:pPr>
    </w:p>
    <w:p w:rsidR="000A2EDB" w:rsidRPr="00CD07B9" w:rsidRDefault="000A2EDB" w:rsidP="00CD07B9">
      <w:pPr>
        <w:pStyle w:val="a6"/>
        <w:tabs>
          <w:tab w:val="left" w:pos="851"/>
        </w:tabs>
        <w:spacing w:after="240"/>
        <w:ind w:left="567"/>
        <w:jc w:val="both"/>
        <w:rPr>
          <w:sz w:val="28"/>
          <w:szCs w:val="28"/>
        </w:rPr>
      </w:pPr>
    </w:p>
    <w:p w:rsidR="00D94ADA" w:rsidRDefault="00D94ADA" w:rsidP="00D9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5E">
        <w:rPr>
          <w:rFonts w:ascii="Times New Roman" w:hAnsi="Times New Roman"/>
          <w:sz w:val="28"/>
          <w:szCs w:val="28"/>
        </w:rPr>
        <w:t>Глав</w:t>
      </w:r>
      <w:r w:rsidR="002F3431">
        <w:rPr>
          <w:rFonts w:ascii="Times New Roman" w:hAnsi="Times New Roman"/>
          <w:sz w:val="28"/>
          <w:szCs w:val="28"/>
        </w:rPr>
        <w:t>а</w:t>
      </w:r>
      <w:r w:rsidRPr="007D4C5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94ADA" w:rsidRPr="007D4C5E" w:rsidRDefault="00D94ADA" w:rsidP="00D9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D4C5E">
        <w:rPr>
          <w:rFonts w:ascii="Times New Roman" w:hAnsi="Times New Roman"/>
          <w:sz w:val="28"/>
          <w:szCs w:val="28"/>
        </w:rPr>
        <w:t xml:space="preserve">лизовского городского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Д.Б. Щипицын</w:t>
      </w:r>
    </w:p>
    <w:p w:rsidR="00D94ADA" w:rsidRPr="007D4C5E" w:rsidRDefault="00D94ADA" w:rsidP="00D9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4F91" w:rsidRDefault="00BC4F91" w:rsidP="00C41E5B">
      <w:pPr>
        <w:rPr>
          <w:rFonts w:ascii="Times New Roman" w:hAnsi="Times New Roman" w:cs="Times New Roman"/>
          <w:sz w:val="28"/>
          <w:szCs w:val="28"/>
        </w:rPr>
      </w:pPr>
    </w:p>
    <w:p w:rsidR="00320C9C" w:rsidRDefault="00320C9C" w:rsidP="00C41E5B">
      <w:pPr>
        <w:rPr>
          <w:rFonts w:ascii="Times New Roman" w:hAnsi="Times New Roman" w:cs="Times New Roman"/>
          <w:sz w:val="28"/>
          <w:szCs w:val="28"/>
        </w:rPr>
      </w:pPr>
    </w:p>
    <w:p w:rsidR="00320C9C" w:rsidRDefault="00320C9C" w:rsidP="00C41E5B">
      <w:pPr>
        <w:rPr>
          <w:rFonts w:ascii="Times New Roman" w:hAnsi="Times New Roman" w:cs="Times New Roman"/>
          <w:sz w:val="28"/>
          <w:szCs w:val="28"/>
        </w:rPr>
      </w:pPr>
    </w:p>
    <w:p w:rsidR="00320C9C" w:rsidRDefault="00320C9C" w:rsidP="00C41E5B">
      <w:pPr>
        <w:rPr>
          <w:rFonts w:ascii="Times New Roman" w:hAnsi="Times New Roman" w:cs="Times New Roman"/>
          <w:sz w:val="28"/>
          <w:szCs w:val="28"/>
        </w:rPr>
      </w:pPr>
    </w:p>
    <w:p w:rsidR="00320C9C" w:rsidRDefault="00320C9C" w:rsidP="00C41E5B">
      <w:pPr>
        <w:rPr>
          <w:rFonts w:ascii="Times New Roman" w:hAnsi="Times New Roman" w:cs="Times New Roman"/>
          <w:sz w:val="28"/>
          <w:szCs w:val="28"/>
        </w:rPr>
      </w:pPr>
    </w:p>
    <w:p w:rsidR="00320C9C" w:rsidRDefault="00320C9C" w:rsidP="00C41E5B">
      <w:pPr>
        <w:rPr>
          <w:rFonts w:ascii="Times New Roman" w:hAnsi="Times New Roman" w:cs="Times New Roman"/>
          <w:sz w:val="28"/>
          <w:szCs w:val="28"/>
        </w:rPr>
      </w:pPr>
    </w:p>
    <w:p w:rsidR="00320C9C" w:rsidRDefault="00320C9C" w:rsidP="00C41E5B">
      <w:pPr>
        <w:rPr>
          <w:rFonts w:ascii="Times New Roman" w:hAnsi="Times New Roman" w:cs="Times New Roman"/>
          <w:sz w:val="28"/>
          <w:szCs w:val="28"/>
        </w:rPr>
      </w:pPr>
    </w:p>
    <w:p w:rsidR="00320C9C" w:rsidRDefault="00320C9C" w:rsidP="00C41E5B">
      <w:pPr>
        <w:rPr>
          <w:rFonts w:ascii="Times New Roman" w:hAnsi="Times New Roman" w:cs="Times New Roman"/>
          <w:sz w:val="28"/>
          <w:szCs w:val="28"/>
        </w:rPr>
      </w:pPr>
    </w:p>
    <w:p w:rsidR="00320C9C" w:rsidRDefault="00320C9C" w:rsidP="00C41E5B">
      <w:pPr>
        <w:rPr>
          <w:rFonts w:ascii="Times New Roman" w:hAnsi="Times New Roman" w:cs="Times New Roman"/>
          <w:sz w:val="28"/>
          <w:szCs w:val="28"/>
        </w:rPr>
      </w:pPr>
    </w:p>
    <w:p w:rsidR="00320C9C" w:rsidRDefault="00320C9C" w:rsidP="00C41E5B">
      <w:pPr>
        <w:rPr>
          <w:rFonts w:ascii="Times New Roman" w:hAnsi="Times New Roman" w:cs="Times New Roman"/>
          <w:sz w:val="28"/>
          <w:szCs w:val="28"/>
        </w:rPr>
      </w:pPr>
    </w:p>
    <w:p w:rsidR="00320C9C" w:rsidRDefault="00320C9C" w:rsidP="00C41E5B">
      <w:pPr>
        <w:rPr>
          <w:rFonts w:ascii="Times New Roman" w:hAnsi="Times New Roman" w:cs="Times New Roman"/>
          <w:sz w:val="28"/>
          <w:szCs w:val="28"/>
        </w:rPr>
      </w:pPr>
    </w:p>
    <w:p w:rsidR="00320C9C" w:rsidRDefault="00320C9C" w:rsidP="00C41E5B">
      <w:pPr>
        <w:rPr>
          <w:rFonts w:ascii="Times New Roman" w:hAnsi="Times New Roman" w:cs="Times New Roman"/>
          <w:sz w:val="28"/>
          <w:szCs w:val="28"/>
        </w:rPr>
      </w:pPr>
    </w:p>
    <w:p w:rsidR="00320C9C" w:rsidRDefault="00320C9C" w:rsidP="00C41E5B">
      <w:pPr>
        <w:rPr>
          <w:rFonts w:ascii="Times New Roman" w:hAnsi="Times New Roman" w:cs="Times New Roman"/>
          <w:sz w:val="28"/>
          <w:szCs w:val="28"/>
        </w:rPr>
      </w:pPr>
    </w:p>
    <w:p w:rsidR="00320C9C" w:rsidRDefault="00320C9C" w:rsidP="00C41E5B">
      <w:pPr>
        <w:rPr>
          <w:rFonts w:ascii="Times New Roman" w:hAnsi="Times New Roman" w:cs="Times New Roman"/>
          <w:sz w:val="28"/>
          <w:szCs w:val="28"/>
        </w:rPr>
      </w:pPr>
    </w:p>
    <w:p w:rsidR="00320C9C" w:rsidRDefault="00320C9C" w:rsidP="00C41E5B">
      <w:pPr>
        <w:rPr>
          <w:rFonts w:ascii="Times New Roman" w:hAnsi="Times New Roman" w:cs="Times New Roman"/>
          <w:sz w:val="28"/>
          <w:szCs w:val="28"/>
        </w:rPr>
      </w:pPr>
    </w:p>
    <w:p w:rsidR="00320C9C" w:rsidRDefault="00320C9C" w:rsidP="00C41E5B">
      <w:pPr>
        <w:rPr>
          <w:rFonts w:ascii="Times New Roman" w:hAnsi="Times New Roman" w:cs="Times New Roman"/>
          <w:sz w:val="28"/>
          <w:szCs w:val="28"/>
        </w:rPr>
      </w:pPr>
    </w:p>
    <w:p w:rsidR="00320C9C" w:rsidRDefault="00320C9C" w:rsidP="00C41E5B">
      <w:pPr>
        <w:rPr>
          <w:rFonts w:ascii="Times New Roman" w:hAnsi="Times New Roman" w:cs="Times New Roman"/>
          <w:sz w:val="28"/>
          <w:szCs w:val="28"/>
        </w:rPr>
      </w:pPr>
    </w:p>
    <w:p w:rsidR="00320C9C" w:rsidRDefault="00320C9C" w:rsidP="00C41E5B">
      <w:pPr>
        <w:rPr>
          <w:rFonts w:ascii="Times New Roman" w:hAnsi="Times New Roman" w:cs="Times New Roman"/>
          <w:sz w:val="28"/>
          <w:szCs w:val="28"/>
        </w:rPr>
      </w:pPr>
    </w:p>
    <w:p w:rsidR="00320C9C" w:rsidRDefault="00320C9C" w:rsidP="00C41E5B">
      <w:pPr>
        <w:rPr>
          <w:rFonts w:ascii="Times New Roman" w:hAnsi="Times New Roman" w:cs="Times New Roman"/>
          <w:sz w:val="28"/>
          <w:szCs w:val="28"/>
        </w:rPr>
      </w:pPr>
    </w:p>
    <w:p w:rsidR="00320C9C" w:rsidRDefault="00320C9C" w:rsidP="00C41E5B">
      <w:pPr>
        <w:rPr>
          <w:rFonts w:ascii="Times New Roman" w:hAnsi="Times New Roman" w:cs="Times New Roman"/>
          <w:sz w:val="28"/>
          <w:szCs w:val="28"/>
        </w:rPr>
      </w:pPr>
    </w:p>
    <w:p w:rsidR="00320C9C" w:rsidRDefault="00320C9C" w:rsidP="00C41E5B">
      <w:pPr>
        <w:rPr>
          <w:rFonts w:ascii="Times New Roman" w:hAnsi="Times New Roman" w:cs="Times New Roman"/>
          <w:sz w:val="28"/>
          <w:szCs w:val="28"/>
        </w:rPr>
      </w:pPr>
    </w:p>
    <w:p w:rsidR="00320C9C" w:rsidRDefault="00320C9C" w:rsidP="00C41E5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</w:tblGrid>
      <w:tr w:rsidR="003F0103" w:rsidTr="003F0496">
        <w:tc>
          <w:tcPr>
            <w:tcW w:w="3226" w:type="dxa"/>
          </w:tcPr>
          <w:p w:rsidR="003F0103" w:rsidRPr="003F0103" w:rsidRDefault="003F0103" w:rsidP="003F04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Приложение к постановлению администрации Елизовского городского поселения</w:t>
            </w:r>
          </w:p>
          <w:p w:rsidR="003F0103" w:rsidRPr="002630AF" w:rsidRDefault="003F0103" w:rsidP="002630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2630A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13.03.2017 </w:t>
            </w:r>
            <w:r w:rsidRPr="0026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</w:t>
            </w:r>
            <w:r w:rsidR="002630AF" w:rsidRPr="002630A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196-п</w:t>
            </w:r>
          </w:p>
        </w:tc>
      </w:tr>
    </w:tbl>
    <w:p w:rsidR="003F0103" w:rsidRDefault="003F0103" w:rsidP="003F01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103" w:rsidRDefault="003F0103" w:rsidP="003F01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103" w:rsidRPr="003A186F" w:rsidRDefault="003F0103" w:rsidP="003F0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86F">
        <w:rPr>
          <w:rFonts w:ascii="Times New Roman" w:hAnsi="Times New Roman" w:cs="Times New Roman"/>
          <w:b/>
          <w:sz w:val="28"/>
          <w:szCs w:val="28"/>
        </w:rPr>
        <w:t xml:space="preserve">Порядок, условия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подлежащей </w:t>
      </w:r>
      <w:r w:rsidRPr="003A186F">
        <w:rPr>
          <w:rFonts w:ascii="Times New Roman" w:hAnsi="Times New Roman" w:cs="Times New Roman"/>
          <w:b/>
          <w:sz w:val="28"/>
          <w:szCs w:val="28"/>
        </w:rPr>
        <w:t>благоустройству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0103" w:rsidRDefault="003F0103" w:rsidP="003F0103">
      <w:pPr>
        <w:pStyle w:val="Default"/>
        <w:spacing w:line="276" w:lineRule="auto"/>
      </w:pPr>
    </w:p>
    <w:p w:rsidR="003F0103" w:rsidRPr="003A186F" w:rsidRDefault="003F0103" w:rsidP="003F0103">
      <w:pPr>
        <w:pStyle w:val="Default"/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186F">
        <w:rPr>
          <w:sz w:val="28"/>
          <w:szCs w:val="28"/>
        </w:rPr>
        <w:t xml:space="preserve">1. </w:t>
      </w:r>
      <w:proofErr w:type="gramStart"/>
      <w:r w:rsidRPr="003A186F">
        <w:rPr>
          <w:sz w:val="28"/>
          <w:szCs w:val="28"/>
        </w:rPr>
        <w:t xml:space="preserve">Настоящий Порядок разработан в целях </w:t>
      </w:r>
      <w:r>
        <w:rPr>
          <w:sz w:val="28"/>
          <w:szCs w:val="28"/>
        </w:rPr>
        <w:t xml:space="preserve">реализации </w:t>
      </w:r>
      <w:r w:rsidRPr="003A186F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«Ф</w:t>
      </w:r>
      <w:r w:rsidRPr="003A186F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3A186F">
        <w:rPr>
          <w:sz w:val="28"/>
          <w:szCs w:val="28"/>
        </w:rPr>
        <w:t xml:space="preserve"> современной городской среды </w:t>
      </w:r>
      <w:r>
        <w:rPr>
          <w:sz w:val="28"/>
          <w:szCs w:val="28"/>
        </w:rPr>
        <w:t>в Елизовском городском поселении на</w:t>
      </w:r>
      <w:r w:rsidRPr="003A186F">
        <w:rPr>
          <w:sz w:val="28"/>
          <w:szCs w:val="28"/>
        </w:rPr>
        <w:t xml:space="preserve"> 2017 год</w:t>
      </w:r>
      <w:r>
        <w:rPr>
          <w:sz w:val="28"/>
          <w:szCs w:val="28"/>
        </w:rPr>
        <w:t>»</w:t>
      </w:r>
      <w:r w:rsidRPr="003A186F">
        <w:rPr>
          <w:sz w:val="28"/>
          <w:szCs w:val="28"/>
        </w:rPr>
        <w:t xml:space="preserve"> (далее – муниципальная программа) и определяет </w:t>
      </w:r>
      <w:r>
        <w:rPr>
          <w:sz w:val="28"/>
          <w:szCs w:val="28"/>
        </w:rPr>
        <w:t>условия участия в трудовой (</w:t>
      </w:r>
      <w:proofErr w:type="spellStart"/>
      <w:r>
        <w:rPr>
          <w:sz w:val="28"/>
          <w:szCs w:val="28"/>
        </w:rPr>
        <w:t>неденежной</w:t>
      </w:r>
      <w:proofErr w:type="spellEnd"/>
      <w:r>
        <w:rPr>
          <w:sz w:val="28"/>
          <w:szCs w:val="28"/>
        </w:rPr>
        <w:t>) форме</w:t>
      </w:r>
      <w:r w:rsidRPr="003A186F">
        <w:rPr>
          <w:sz w:val="28"/>
          <w:szCs w:val="28"/>
        </w:rPr>
        <w:t xml:space="preserve"> </w:t>
      </w:r>
      <w:r w:rsidRPr="002F16CC">
        <w:rPr>
          <w:sz w:val="28"/>
          <w:szCs w:val="28"/>
        </w:rPr>
        <w:t>собственников помещений в многоквартирных домах, собственников иных зданий и сооружений, расположенных в границах дворовой территории</w:t>
      </w:r>
      <w:r w:rsidRPr="003A18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</w:t>
      </w:r>
      <w:r w:rsidRPr="003A186F">
        <w:rPr>
          <w:sz w:val="28"/>
          <w:szCs w:val="28"/>
        </w:rPr>
        <w:t>заинтересованны</w:t>
      </w:r>
      <w:r>
        <w:rPr>
          <w:sz w:val="28"/>
          <w:szCs w:val="28"/>
        </w:rPr>
        <w:t>е</w:t>
      </w:r>
      <w:r w:rsidRPr="003A186F">
        <w:rPr>
          <w:sz w:val="28"/>
          <w:szCs w:val="28"/>
        </w:rPr>
        <w:t xml:space="preserve"> лиц</w:t>
      </w:r>
      <w:r>
        <w:rPr>
          <w:sz w:val="28"/>
          <w:szCs w:val="28"/>
        </w:rPr>
        <w:t>а)</w:t>
      </w:r>
      <w:r w:rsidRPr="003A186F">
        <w:rPr>
          <w:sz w:val="28"/>
          <w:szCs w:val="28"/>
        </w:rPr>
        <w:t xml:space="preserve"> </w:t>
      </w:r>
      <w:r>
        <w:rPr>
          <w:sz w:val="28"/>
          <w:szCs w:val="28"/>
        </w:rPr>
        <w:t>в реализации мероприятий по благоустройству дворовых территорий</w:t>
      </w:r>
      <w:r w:rsidRPr="002F16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выполнении дополнительного перечня работ. </w:t>
      </w:r>
      <w:proofErr w:type="gramEnd"/>
    </w:p>
    <w:p w:rsidR="003F0103" w:rsidRPr="00BF685E" w:rsidRDefault="003F0103" w:rsidP="003F010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BF685E">
        <w:rPr>
          <w:sz w:val="28"/>
          <w:szCs w:val="28"/>
        </w:rPr>
        <w:t xml:space="preserve">2. </w:t>
      </w:r>
      <w:r>
        <w:rPr>
          <w:sz w:val="28"/>
          <w:szCs w:val="28"/>
        </w:rPr>
        <w:t>Трудовое участие заинтересованных лиц осуществляется при выполнении д</w:t>
      </w:r>
      <w:r w:rsidRPr="00BF685E">
        <w:rPr>
          <w:sz w:val="28"/>
          <w:szCs w:val="28"/>
        </w:rPr>
        <w:t>ополнительн</w:t>
      </w:r>
      <w:r>
        <w:rPr>
          <w:sz w:val="28"/>
          <w:szCs w:val="28"/>
        </w:rPr>
        <w:t xml:space="preserve">ого </w:t>
      </w:r>
      <w:r w:rsidRPr="00BF685E">
        <w:rPr>
          <w:sz w:val="28"/>
          <w:szCs w:val="28"/>
        </w:rPr>
        <w:t>перечн</w:t>
      </w:r>
      <w:r>
        <w:rPr>
          <w:sz w:val="28"/>
          <w:szCs w:val="28"/>
        </w:rPr>
        <w:t>я</w:t>
      </w:r>
      <w:r w:rsidRPr="00BF685E">
        <w:rPr>
          <w:sz w:val="28"/>
          <w:szCs w:val="28"/>
        </w:rPr>
        <w:t xml:space="preserve"> работ по благоустройству дворовых территорий многоквартирных домов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который</w:t>
      </w:r>
      <w:proofErr w:type="gramEnd"/>
      <w:r w:rsidRPr="00BF685E">
        <w:rPr>
          <w:sz w:val="28"/>
          <w:szCs w:val="28"/>
        </w:rPr>
        <w:t xml:space="preserve"> включает в себя следующие мероприятия: </w:t>
      </w:r>
    </w:p>
    <w:p w:rsidR="003F0103" w:rsidRPr="00BF685E" w:rsidRDefault="003F0103" w:rsidP="003F0103">
      <w:pPr>
        <w:spacing w:after="0"/>
        <w:ind w:left="710" w:right="-1"/>
        <w:jc w:val="both"/>
        <w:rPr>
          <w:rFonts w:ascii="Times New Roman" w:hAnsi="Times New Roman" w:cs="Times New Roman"/>
          <w:sz w:val="28"/>
          <w:szCs w:val="28"/>
        </w:rPr>
      </w:pPr>
      <w:r w:rsidRPr="00BF685E">
        <w:rPr>
          <w:rFonts w:ascii="Times New Roman" w:hAnsi="Times New Roman" w:cs="Times New Roman"/>
          <w:sz w:val="28"/>
          <w:szCs w:val="28"/>
        </w:rPr>
        <w:t>а) оборудование детских и (или) спортивных площадок;</w:t>
      </w:r>
    </w:p>
    <w:p w:rsidR="003F0103" w:rsidRPr="00BF685E" w:rsidRDefault="003F0103" w:rsidP="003F0103">
      <w:pPr>
        <w:spacing w:after="0"/>
        <w:ind w:left="710" w:right="-1"/>
        <w:jc w:val="both"/>
        <w:rPr>
          <w:rFonts w:ascii="Times New Roman" w:hAnsi="Times New Roman" w:cs="Times New Roman"/>
          <w:sz w:val="28"/>
          <w:szCs w:val="28"/>
        </w:rPr>
      </w:pPr>
      <w:r w:rsidRPr="00BF685E">
        <w:rPr>
          <w:rFonts w:ascii="Times New Roman" w:hAnsi="Times New Roman" w:cs="Times New Roman"/>
          <w:sz w:val="28"/>
          <w:szCs w:val="28"/>
        </w:rPr>
        <w:t>б) автомобильные парковки;</w:t>
      </w:r>
    </w:p>
    <w:p w:rsidR="003F0103" w:rsidRPr="00BF685E" w:rsidRDefault="003F0103" w:rsidP="003F0103">
      <w:pPr>
        <w:spacing w:after="0"/>
        <w:ind w:left="710" w:right="-1"/>
        <w:jc w:val="both"/>
        <w:rPr>
          <w:rFonts w:ascii="Times New Roman" w:hAnsi="Times New Roman" w:cs="Times New Roman"/>
          <w:sz w:val="28"/>
          <w:szCs w:val="28"/>
        </w:rPr>
      </w:pPr>
      <w:r w:rsidRPr="00BF685E">
        <w:rPr>
          <w:rFonts w:ascii="Times New Roman" w:hAnsi="Times New Roman" w:cs="Times New Roman"/>
          <w:sz w:val="28"/>
          <w:szCs w:val="28"/>
        </w:rPr>
        <w:t>в) ремонт тротуаров;</w:t>
      </w:r>
    </w:p>
    <w:p w:rsidR="003F0103" w:rsidRPr="00BF685E" w:rsidRDefault="003F0103" w:rsidP="003F0103">
      <w:pPr>
        <w:spacing w:after="0"/>
        <w:ind w:left="710" w:right="-1"/>
        <w:jc w:val="both"/>
        <w:rPr>
          <w:rFonts w:ascii="Times New Roman" w:hAnsi="Times New Roman" w:cs="Times New Roman"/>
          <w:sz w:val="28"/>
          <w:szCs w:val="28"/>
        </w:rPr>
      </w:pPr>
      <w:r w:rsidRPr="00BF685E">
        <w:rPr>
          <w:rFonts w:ascii="Times New Roman" w:hAnsi="Times New Roman" w:cs="Times New Roman"/>
          <w:sz w:val="28"/>
          <w:szCs w:val="28"/>
        </w:rPr>
        <w:t>г) ремонт подпорных стен;</w:t>
      </w:r>
    </w:p>
    <w:p w:rsidR="003F0103" w:rsidRPr="00BF685E" w:rsidRDefault="003F0103" w:rsidP="003F0103">
      <w:pPr>
        <w:spacing w:after="0"/>
        <w:ind w:left="710"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685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F685E">
        <w:rPr>
          <w:rFonts w:ascii="Times New Roman" w:hAnsi="Times New Roman" w:cs="Times New Roman"/>
          <w:sz w:val="28"/>
          <w:szCs w:val="28"/>
        </w:rPr>
        <w:t>) устройство откосов;</w:t>
      </w:r>
    </w:p>
    <w:p w:rsidR="003F0103" w:rsidRPr="00BF685E" w:rsidRDefault="003F0103" w:rsidP="003F0103">
      <w:pPr>
        <w:spacing w:after="0"/>
        <w:ind w:left="710" w:right="-1"/>
        <w:jc w:val="both"/>
        <w:rPr>
          <w:rFonts w:ascii="Times New Roman" w:hAnsi="Times New Roman" w:cs="Times New Roman"/>
          <w:sz w:val="28"/>
          <w:szCs w:val="28"/>
        </w:rPr>
      </w:pPr>
      <w:r w:rsidRPr="00BF685E">
        <w:rPr>
          <w:rFonts w:ascii="Times New Roman" w:hAnsi="Times New Roman" w:cs="Times New Roman"/>
          <w:sz w:val="28"/>
          <w:szCs w:val="28"/>
        </w:rPr>
        <w:t>е) ремонт смотровых люков, решеток дождеприемников;</w:t>
      </w:r>
    </w:p>
    <w:p w:rsidR="003F0103" w:rsidRPr="00BF685E" w:rsidRDefault="003F0103" w:rsidP="003F0103">
      <w:pPr>
        <w:spacing w:after="0"/>
        <w:ind w:left="710" w:right="-1"/>
        <w:jc w:val="both"/>
        <w:rPr>
          <w:rFonts w:ascii="Times New Roman" w:hAnsi="Times New Roman" w:cs="Times New Roman"/>
          <w:sz w:val="28"/>
          <w:szCs w:val="28"/>
        </w:rPr>
      </w:pPr>
      <w:r w:rsidRPr="00BF685E">
        <w:rPr>
          <w:rFonts w:ascii="Times New Roman" w:hAnsi="Times New Roman" w:cs="Times New Roman"/>
          <w:sz w:val="28"/>
          <w:szCs w:val="28"/>
        </w:rPr>
        <w:t>ж) озеленение территорий;</w:t>
      </w:r>
    </w:p>
    <w:p w:rsidR="003F0103" w:rsidRPr="00BF685E" w:rsidRDefault="003F0103" w:rsidP="003F0103">
      <w:pPr>
        <w:spacing w:after="120"/>
        <w:ind w:left="710"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685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685E">
        <w:rPr>
          <w:rFonts w:ascii="Times New Roman" w:hAnsi="Times New Roman" w:cs="Times New Roman"/>
          <w:sz w:val="28"/>
          <w:szCs w:val="28"/>
        </w:rPr>
        <w:t>) оборудование площадок для установки мусоросборников.</w:t>
      </w:r>
    </w:p>
    <w:p w:rsidR="003F0103" w:rsidRDefault="003F0103" w:rsidP="003F0103">
      <w:pPr>
        <w:pStyle w:val="Default"/>
        <w:spacing w:line="276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FF4C1A">
        <w:rPr>
          <w:sz w:val="28"/>
          <w:szCs w:val="28"/>
        </w:rPr>
        <w:t>Трудовое участие</w:t>
      </w:r>
      <w:r>
        <w:rPr>
          <w:sz w:val="28"/>
          <w:szCs w:val="28"/>
        </w:rPr>
        <w:t xml:space="preserve"> </w:t>
      </w:r>
      <w:r w:rsidRPr="00FF4C1A">
        <w:rPr>
          <w:sz w:val="28"/>
          <w:szCs w:val="28"/>
        </w:rPr>
        <w:t xml:space="preserve">заинтересованных лиц производится в виде </w:t>
      </w:r>
      <w:r w:rsidRPr="00FF4C1A">
        <w:rPr>
          <w:iCs/>
          <w:sz w:val="28"/>
          <w:szCs w:val="28"/>
        </w:rPr>
        <w:t>неоплачиваемых работ, не требующих специальной квалификации</w:t>
      </w:r>
      <w:r>
        <w:rPr>
          <w:iCs/>
          <w:sz w:val="28"/>
          <w:szCs w:val="28"/>
        </w:rPr>
        <w:t xml:space="preserve"> и навыков</w:t>
      </w:r>
      <w:r w:rsidRPr="00FF4C1A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специальных допусков, лицензий </w:t>
      </w:r>
      <w:r w:rsidRPr="00FF4C1A">
        <w:rPr>
          <w:iCs/>
          <w:sz w:val="28"/>
          <w:szCs w:val="28"/>
        </w:rPr>
        <w:t xml:space="preserve">как, например: </w:t>
      </w:r>
    </w:p>
    <w:p w:rsidR="003F0103" w:rsidRPr="00FF4C1A" w:rsidRDefault="003F0103" w:rsidP="003F010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proofErr w:type="gramStart"/>
      <w:r>
        <w:rPr>
          <w:iCs/>
          <w:sz w:val="28"/>
          <w:szCs w:val="28"/>
        </w:rPr>
        <w:t xml:space="preserve">- </w:t>
      </w:r>
      <w:r w:rsidRPr="00FF4C1A">
        <w:rPr>
          <w:iCs/>
          <w:sz w:val="28"/>
          <w:szCs w:val="28"/>
        </w:rPr>
        <w:t>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</w:t>
      </w:r>
      <w:r>
        <w:rPr>
          <w:iCs/>
          <w:sz w:val="28"/>
          <w:szCs w:val="28"/>
        </w:rPr>
        <w:t>,</w:t>
      </w:r>
      <w:r w:rsidRPr="00FF4C1A">
        <w:rPr>
          <w:iCs/>
          <w:sz w:val="28"/>
          <w:szCs w:val="28"/>
        </w:rPr>
        <w:t xml:space="preserve"> посадка деревьев, охрана объекта); </w:t>
      </w:r>
      <w:proofErr w:type="gramEnd"/>
    </w:p>
    <w:p w:rsidR="003F0103" w:rsidRPr="00FF4C1A" w:rsidRDefault="003F0103" w:rsidP="003F010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Pr="00FF4C1A">
        <w:rPr>
          <w:iCs/>
          <w:sz w:val="28"/>
          <w:szCs w:val="28"/>
        </w:rPr>
        <w:t xml:space="preserve">- предоставление строительных материалов, техники и т.д.; </w:t>
      </w:r>
    </w:p>
    <w:p w:rsidR="003F0103" w:rsidRPr="00FF4C1A" w:rsidRDefault="003F0103" w:rsidP="003F010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Pr="00FF4C1A">
        <w:rPr>
          <w:iCs/>
          <w:sz w:val="28"/>
          <w:szCs w:val="28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</w:t>
      </w:r>
      <w:r>
        <w:rPr>
          <w:iCs/>
          <w:sz w:val="28"/>
          <w:szCs w:val="28"/>
        </w:rPr>
        <w:t>.).</w:t>
      </w:r>
    </w:p>
    <w:p w:rsidR="003F0103" w:rsidRPr="00FF4C1A" w:rsidRDefault="003F0103" w:rsidP="003F01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 Решение о трудовом участии с обязательным указанием видов работ принимается на общем собрании </w:t>
      </w:r>
      <w:r w:rsidRPr="002F16CC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многоквартирных домах, собственников иных зданий и сооружений, расположенных в границах дворовой территории</w:t>
      </w:r>
      <w:r>
        <w:rPr>
          <w:rFonts w:ascii="Times New Roman" w:hAnsi="Times New Roman" w:cs="Times New Roman"/>
          <w:sz w:val="28"/>
          <w:szCs w:val="28"/>
        </w:rPr>
        <w:t>, при выборе дворовой территории для включения в муниципальную программу и должно быть отражено в протоколе общего собрания.</w:t>
      </w:r>
    </w:p>
    <w:p w:rsidR="003F0103" w:rsidRDefault="003F0103" w:rsidP="003F0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Трудовое участие заинтересованных лиц в выполнении мероприятий по благоустройству дворовых территорий должно подтверждаться документально. В качестве документов (материалов), подтверждающих трудовое участие могут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F0103" w:rsidRDefault="003F0103" w:rsidP="003F0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отчет подрядной организации о выполнении работ, включающий информацию о проведении мероприятия с трудовым участием заинтересованных лиц;</w:t>
      </w:r>
    </w:p>
    <w:p w:rsidR="003F0103" w:rsidRDefault="003F0103" w:rsidP="003F0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отчет Совета многоквартирного дома;</w:t>
      </w:r>
    </w:p>
    <w:p w:rsidR="003F0103" w:rsidRDefault="003F0103" w:rsidP="003F01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отчет лица, управляющего многоквартирным домом.</w:t>
      </w:r>
    </w:p>
    <w:p w:rsidR="003F0103" w:rsidRDefault="003F0103" w:rsidP="003F0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отчетам могут представляться фото-, видеоматериалы, подтверждающие проведение мероприятия с трудовым участием заинтересованных лиц, которые могут размещаться в средствах массовой информации,  социальных сетях, сети Интернет.</w:t>
      </w:r>
    </w:p>
    <w:p w:rsidR="00714C20" w:rsidRPr="00CD07B9" w:rsidRDefault="00714C20">
      <w:pPr>
        <w:rPr>
          <w:rFonts w:ascii="Times New Roman" w:hAnsi="Times New Roman" w:cs="Times New Roman"/>
        </w:rPr>
      </w:pPr>
    </w:p>
    <w:sectPr w:rsidR="00714C20" w:rsidRPr="00CD07B9" w:rsidSect="002C63F6">
      <w:pgSz w:w="11906" w:h="16838"/>
      <w:pgMar w:top="851" w:right="851" w:bottom="68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C3A65"/>
    <w:multiLevelType w:val="hybridMultilevel"/>
    <w:tmpl w:val="CC72D1B2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153D8"/>
    <w:rsid w:val="000220EC"/>
    <w:rsid w:val="00054F4F"/>
    <w:rsid w:val="0006300B"/>
    <w:rsid w:val="000A2EDB"/>
    <w:rsid w:val="000C78AC"/>
    <w:rsid w:val="000F71F1"/>
    <w:rsid w:val="000F7FA8"/>
    <w:rsid w:val="00101908"/>
    <w:rsid w:val="00162826"/>
    <w:rsid w:val="001A63F1"/>
    <w:rsid w:val="001A71FA"/>
    <w:rsid w:val="001B1246"/>
    <w:rsid w:val="001C51B0"/>
    <w:rsid w:val="001D201D"/>
    <w:rsid w:val="002204C4"/>
    <w:rsid w:val="00241B2D"/>
    <w:rsid w:val="002630AF"/>
    <w:rsid w:val="002702E8"/>
    <w:rsid w:val="002732D6"/>
    <w:rsid w:val="00277E9A"/>
    <w:rsid w:val="002844C2"/>
    <w:rsid w:val="00291F48"/>
    <w:rsid w:val="002945CD"/>
    <w:rsid w:val="002A0C5F"/>
    <w:rsid w:val="002B0349"/>
    <w:rsid w:val="002C4B69"/>
    <w:rsid w:val="002C63F6"/>
    <w:rsid w:val="002F3431"/>
    <w:rsid w:val="00320C9C"/>
    <w:rsid w:val="00326E5D"/>
    <w:rsid w:val="003408D5"/>
    <w:rsid w:val="00341141"/>
    <w:rsid w:val="00345D13"/>
    <w:rsid w:val="003561AE"/>
    <w:rsid w:val="0036242A"/>
    <w:rsid w:val="003901FB"/>
    <w:rsid w:val="00394D63"/>
    <w:rsid w:val="003A609C"/>
    <w:rsid w:val="003B1573"/>
    <w:rsid w:val="003B268A"/>
    <w:rsid w:val="003C5351"/>
    <w:rsid w:val="003E3F9C"/>
    <w:rsid w:val="003F0103"/>
    <w:rsid w:val="004051BF"/>
    <w:rsid w:val="00433148"/>
    <w:rsid w:val="00433C52"/>
    <w:rsid w:val="00434750"/>
    <w:rsid w:val="004352D2"/>
    <w:rsid w:val="004733B1"/>
    <w:rsid w:val="0047706A"/>
    <w:rsid w:val="00481521"/>
    <w:rsid w:val="00490B65"/>
    <w:rsid w:val="004E7D49"/>
    <w:rsid w:val="004F6032"/>
    <w:rsid w:val="00500F00"/>
    <w:rsid w:val="00503AC2"/>
    <w:rsid w:val="005324F1"/>
    <w:rsid w:val="005431E2"/>
    <w:rsid w:val="0055651A"/>
    <w:rsid w:val="005657CB"/>
    <w:rsid w:val="00571347"/>
    <w:rsid w:val="005E21DC"/>
    <w:rsid w:val="005F661C"/>
    <w:rsid w:val="00611BBD"/>
    <w:rsid w:val="006669FA"/>
    <w:rsid w:val="00671CE3"/>
    <w:rsid w:val="006E73C9"/>
    <w:rsid w:val="0070091B"/>
    <w:rsid w:val="00714C20"/>
    <w:rsid w:val="00716B75"/>
    <w:rsid w:val="00732866"/>
    <w:rsid w:val="00742F83"/>
    <w:rsid w:val="00753199"/>
    <w:rsid w:val="007C04E8"/>
    <w:rsid w:val="007D68A7"/>
    <w:rsid w:val="007D768C"/>
    <w:rsid w:val="00804655"/>
    <w:rsid w:val="00810B8F"/>
    <w:rsid w:val="00861005"/>
    <w:rsid w:val="008A6853"/>
    <w:rsid w:val="008E42C8"/>
    <w:rsid w:val="008F6103"/>
    <w:rsid w:val="00910042"/>
    <w:rsid w:val="00911F8E"/>
    <w:rsid w:val="00931F92"/>
    <w:rsid w:val="00933C01"/>
    <w:rsid w:val="0093751C"/>
    <w:rsid w:val="00966794"/>
    <w:rsid w:val="00982554"/>
    <w:rsid w:val="00982A4D"/>
    <w:rsid w:val="0099537C"/>
    <w:rsid w:val="009D701C"/>
    <w:rsid w:val="009E04CF"/>
    <w:rsid w:val="00A41EED"/>
    <w:rsid w:val="00A53B7F"/>
    <w:rsid w:val="00A94DA2"/>
    <w:rsid w:val="00AD2122"/>
    <w:rsid w:val="00AD3FD4"/>
    <w:rsid w:val="00B0286C"/>
    <w:rsid w:val="00B04EDF"/>
    <w:rsid w:val="00B14E51"/>
    <w:rsid w:val="00B32AAC"/>
    <w:rsid w:val="00B35852"/>
    <w:rsid w:val="00B6230D"/>
    <w:rsid w:val="00B65E50"/>
    <w:rsid w:val="00B669F7"/>
    <w:rsid w:val="00B73F34"/>
    <w:rsid w:val="00B976C4"/>
    <w:rsid w:val="00BB1882"/>
    <w:rsid w:val="00BC4F91"/>
    <w:rsid w:val="00BD3F0D"/>
    <w:rsid w:val="00BE120B"/>
    <w:rsid w:val="00C068A3"/>
    <w:rsid w:val="00C41E5B"/>
    <w:rsid w:val="00C45139"/>
    <w:rsid w:val="00C5337D"/>
    <w:rsid w:val="00C53DC1"/>
    <w:rsid w:val="00C61927"/>
    <w:rsid w:val="00C6211C"/>
    <w:rsid w:val="00C76A76"/>
    <w:rsid w:val="00C95529"/>
    <w:rsid w:val="00C97BEB"/>
    <w:rsid w:val="00CD07B9"/>
    <w:rsid w:val="00CD48F7"/>
    <w:rsid w:val="00CF60E4"/>
    <w:rsid w:val="00D10073"/>
    <w:rsid w:val="00D41B86"/>
    <w:rsid w:val="00D526EE"/>
    <w:rsid w:val="00D72CAA"/>
    <w:rsid w:val="00D94ADA"/>
    <w:rsid w:val="00DB1763"/>
    <w:rsid w:val="00DD7079"/>
    <w:rsid w:val="00DF1F49"/>
    <w:rsid w:val="00E11DA1"/>
    <w:rsid w:val="00E20BEC"/>
    <w:rsid w:val="00E25458"/>
    <w:rsid w:val="00E4147C"/>
    <w:rsid w:val="00EA0BF7"/>
    <w:rsid w:val="00EB010C"/>
    <w:rsid w:val="00EB7705"/>
    <w:rsid w:val="00EC611A"/>
    <w:rsid w:val="00EF0540"/>
    <w:rsid w:val="00F275C0"/>
    <w:rsid w:val="00F76C88"/>
    <w:rsid w:val="00F87552"/>
    <w:rsid w:val="00F9344F"/>
    <w:rsid w:val="00F946C4"/>
    <w:rsid w:val="00FD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A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A0B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7">
    <w:name w:val="Body Text"/>
    <w:basedOn w:val="a"/>
    <w:link w:val="a8"/>
    <w:rsid w:val="00CD07B9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CD07B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D94A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Default">
    <w:name w:val="Default"/>
    <w:rsid w:val="00320C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80</cp:revision>
  <cp:lastPrinted>2017-03-13T02:12:00Z</cp:lastPrinted>
  <dcterms:created xsi:type="dcterms:W3CDTF">2013-06-03T21:32:00Z</dcterms:created>
  <dcterms:modified xsi:type="dcterms:W3CDTF">2017-03-14T05:05:00Z</dcterms:modified>
</cp:coreProperties>
</file>