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17" w:rsidRDefault="007E1517" w:rsidP="007E15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3150"/>
            <wp:effectExtent l="19050" t="0" r="825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517" w:rsidRDefault="007E1517" w:rsidP="007E151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Й С К А Я   Ф Е Д Е Р А Ц И Я</w:t>
      </w:r>
    </w:p>
    <w:p w:rsidR="007E1517" w:rsidRDefault="007E1517" w:rsidP="007E15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КАМЧАТСКИЙ КРАЙ</w:t>
      </w:r>
    </w:p>
    <w:p w:rsidR="007E1517" w:rsidRDefault="007E1517" w:rsidP="007E1517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E1517" w:rsidRDefault="007E1517" w:rsidP="007E15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ЕЛИЗОВСКОГО ГОРОДСКОГО ПОСЕЛЕНИЯ</w:t>
      </w:r>
    </w:p>
    <w:p w:rsidR="007E1517" w:rsidRDefault="007E1517" w:rsidP="007E151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E1517" w:rsidRDefault="007E1517" w:rsidP="007E1517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  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2E2295">
        <w:rPr>
          <w:rFonts w:ascii="Times New Roman" w:hAnsi="Times New Roman"/>
          <w:sz w:val="24"/>
          <w:szCs w:val="24"/>
          <w:u w:val="single"/>
        </w:rPr>
        <w:t>31.  05.</w:t>
      </w:r>
      <w:r>
        <w:rPr>
          <w:rFonts w:ascii="Times New Roman" w:hAnsi="Times New Roman"/>
          <w:sz w:val="24"/>
          <w:szCs w:val="24"/>
          <w:u w:val="single"/>
        </w:rPr>
        <w:t xml:space="preserve">  2019г.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№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2E2295">
        <w:rPr>
          <w:rFonts w:ascii="Times New Roman" w:hAnsi="Times New Roman"/>
          <w:sz w:val="24"/>
          <w:szCs w:val="24"/>
          <w:u w:val="single"/>
        </w:rPr>
        <w:t>582</w:t>
      </w:r>
      <w:r>
        <w:rPr>
          <w:rFonts w:ascii="Times New Roman" w:hAnsi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</w:t>
      </w:r>
      <w:proofErr w:type="spellEnd"/>
    </w:p>
    <w:p w:rsidR="007E1517" w:rsidRDefault="007E1517" w:rsidP="007E1517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E229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г. Елизово</w:t>
      </w:r>
    </w:p>
    <w:p w:rsidR="007E1517" w:rsidRDefault="007E1517" w:rsidP="007E1517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E1517" w:rsidRDefault="007E1517" w:rsidP="007E1517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4928"/>
        <w:gridCol w:w="4360"/>
      </w:tblGrid>
      <w:tr w:rsidR="007E1517" w:rsidTr="003A48DA">
        <w:tc>
          <w:tcPr>
            <w:tcW w:w="4928" w:type="dxa"/>
            <w:hideMark/>
          </w:tcPr>
          <w:p w:rsidR="007E1517" w:rsidRDefault="007E1517" w:rsidP="007E151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О предоставлении в постоянное (бессрочное) пользование  земельного участка с кадастровым номером</w:t>
            </w:r>
            <w:r>
              <w:rPr>
                <w:rFonts w:ascii="Times New Roman" w:hAnsi="Times New Roman"/>
                <w:sz w:val="28"/>
                <w:szCs w:val="26"/>
              </w:rPr>
              <w:br/>
            </w:r>
            <w:r w:rsidRPr="007E1517">
              <w:rPr>
                <w:rFonts w:ascii="Times New Roman" w:hAnsi="Times New Roman"/>
                <w:sz w:val="28"/>
                <w:szCs w:val="28"/>
              </w:rPr>
              <w:t>41:05:0101001:9398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1517">
              <w:rPr>
                <w:rFonts w:ascii="Times New Roman" w:hAnsi="Times New Roman"/>
                <w:sz w:val="28"/>
                <w:szCs w:val="28"/>
              </w:rPr>
              <w:t>ФГБУ «</w:t>
            </w:r>
            <w:proofErr w:type="spellStart"/>
            <w:r w:rsidRPr="007E1517">
              <w:rPr>
                <w:rFonts w:ascii="Times New Roman" w:hAnsi="Times New Roman"/>
                <w:sz w:val="28"/>
                <w:szCs w:val="28"/>
              </w:rPr>
              <w:t>Кроноцкий</w:t>
            </w:r>
            <w:proofErr w:type="spellEnd"/>
            <w:r w:rsidRPr="007E1517">
              <w:rPr>
                <w:rFonts w:ascii="Times New Roman" w:hAnsi="Times New Roman"/>
                <w:sz w:val="28"/>
                <w:szCs w:val="28"/>
              </w:rPr>
              <w:t xml:space="preserve"> государственный заповедник»</w:t>
            </w:r>
          </w:p>
        </w:tc>
        <w:tc>
          <w:tcPr>
            <w:tcW w:w="4360" w:type="dxa"/>
          </w:tcPr>
          <w:p w:rsidR="007E1517" w:rsidRDefault="007E1517" w:rsidP="003A48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7E1517" w:rsidRDefault="007E1517" w:rsidP="007E15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7E1517" w:rsidRPr="007E1517" w:rsidRDefault="007E1517" w:rsidP="007E15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6"/>
        </w:rPr>
        <w:t xml:space="preserve">В соответствии с п.2 ст.39.9 Земельного кодекса Российской Федерации, п.2 ст. 3.3 Федерального закона от 25.10.2001 № 137-ФЗ «О введении в действие Земельного кодекса Российской Федерации», ст.14 Федерального закона от 06.10.2003 № 131-ФЗ «Об общих принципах организации местного самоуправления в Российской Федерации», согласно Уставу Елизовского городского поселения, Решения Собрания депутатов Елизовского городского поселения от </w:t>
      </w:r>
      <w:r w:rsidR="00FE0541">
        <w:rPr>
          <w:rFonts w:ascii="Times New Roman" w:hAnsi="Times New Roman"/>
          <w:sz w:val="28"/>
          <w:szCs w:val="26"/>
        </w:rPr>
        <w:t xml:space="preserve">18.04.2019 </w:t>
      </w:r>
      <w:r>
        <w:rPr>
          <w:rFonts w:ascii="Times New Roman" w:hAnsi="Times New Roman"/>
          <w:sz w:val="28"/>
          <w:szCs w:val="26"/>
        </w:rPr>
        <w:t xml:space="preserve"> №</w:t>
      </w:r>
      <w:r w:rsidR="00FE0541">
        <w:rPr>
          <w:rFonts w:ascii="Times New Roman" w:hAnsi="Times New Roman"/>
          <w:sz w:val="28"/>
          <w:szCs w:val="26"/>
        </w:rPr>
        <w:t xml:space="preserve"> 514</w:t>
      </w:r>
      <w:r>
        <w:rPr>
          <w:rFonts w:ascii="Times New Roman" w:hAnsi="Times New Roman"/>
          <w:sz w:val="28"/>
          <w:szCs w:val="26"/>
        </w:rPr>
        <w:t>, на основании</w:t>
      </w:r>
      <w:proofErr w:type="gramEnd"/>
      <w:r>
        <w:rPr>
          <w:rFonts w:ascii="Times New Roman" w:hAnsi="Times New Roman"/>
          <w:sz w:val="28"/>
          <w:szCs w:val="26"/>
        </w:rPr>
        <w:t xml:space="preserve"> заявления </w:t>
      </w:r>
      <w:r w:rsidRPr="007E1517">
        <w:rPr>
          <w:rFonts w:ascii="Times New Roman" w:hAnsi="Times New Roman"/>
          <w:sz w:val="28"/>
          <w:szCs w:val="28"/>
        </w:rPr>
        <w:t>ФГБУ «</w:t>
      </w:r>
      <w:proofErr w:type="spellStart"/>
      <w:r w:rsidRPr="007E1517">
        <w:rPr>
          <w:rFonts w:ascii="Times New Roman" w:hAnsi="Times New Roman"/>
          <w:sz w:val="28"/>
          <w:szCs w:val="28"/>
        </w:rPr>
        <w:t>Кроноцкий</w:t>
      </w:r>
      <w:proofErr w:type="spellEnd"/>
      <w:r w:rsidRPr="007E1517">
        <w:rPr>
          <w:rFonts w:ascii="Times New Roman" w:hAnsi="Times New Roman"/>
          <w:sz w:val="28"/>
          <w:szCs w:val="28"/>
        </w:rPr>
        <w:t xml:space="preserve"> государственный заповедник»</w:t>
      </w:r>
      <w:r>
        <w:rPr>
          <w:rFonts w:ascii="Times New Roman" w:hAnsi="Times New Roman"/>
          <w:sz w:val="28"/>
          <w:szCs w:val="28"/>
        </w:rPr>
        <w:t>,</w:t>
      </w:r>
    </w:p>
    <w:p w:rsidR="007E1517" w:rsidRDefault="007E1517" w:rsidP="007E15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7E1517" w:rsidRDefault="007E1517" w:rsidP="007E15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ПОСТАНОВЛЯЮ:</w:t>
      </w:r>
    </w:p>
    <w:p w:rsidR="007E1517" w:rsidRDefault="007E1517" w:rsidP="007E1517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7E1517" w:rsidRPr="007E1517" w:rsidRDefault="007E1517" w:rsidP="007E1517">
      <w:pPr>
        <w:pStyle w:val="a5"/>
        <w:numPr>
          <w:ilvl w:val="0"/>
          <w:numId w:val="2"/>
        </w:numPr>
        <w:spacing w:after="0" w:line="240" w:lineRule="auto"/>
        <w:ind w:left="0" w:firstLine="633"/>
        <w:jc w:val="both"/>
        <w:rPr>
          <w:rFonts w:ascii="Times New Roman" w:hAnsi="Times New Roman"/>
          <w:sz w:val="28"/>
          <w:szCs w:val="26"/>
        </w:rPr>
      </w:pPr>
      <w:r w:rsidRPr="007E1517">
        <w:rPr>
          <w:rFonts w:ascii="Times New Roman" w:hAnsi="Times New Roman"/>
          <w:sz w:val="28"/>
          <w:szCs w:val="26"/>
        </w:rPr>
        <w:t>Предоставить Федеральному государственному бюджетному учреждению</w:t>
      </w:r>
      <w:r w:rsidR="00D45CB4">
        <w:rPr>
          <w:rFonts w:ascii="Times New Roman" w:hAnsi="Times New Roman"/>
          <w:sz w:val="28"/>
          <w:szCs w:val="26"/>
        </w:rPr>
        <w:t xml:space="preserve"> «</w:t>
      </w:r>
      <w:proofErr w:type="spellStart"/>
      <w:r w:rsidRPr="007E1517">
        <w:rPr>
          <w:rFonts w:ascii="Times New Roman" w:hAnsi="Times New Roman"/>
          <w:sz w:val="28"/>
          <w:szCs w:val="26"/>
        </w:rPr>
        <w:t>Кроноцкий</w:t>
      </w:r>
      <w:proofErr w:type="spellEnd"/>
      <w:r w:rsidRPr="007E1517">
        <w:rPr>
          <w:rFonts w:ascii="Times New Roman" w:hAnsi="Times New Roman"/>
          <w:sz w:val="28"/>
          <w:szCs w:val="26"/>
        </w:rPr>
        <w:t xml:space="preserve"> государственный заповедник», ОГРН </w:t>
      </w:r>
      <w:r w:rsidR="002F251C">
        <w:rPr>
          <w:rFonts w:ascii="Times New Roman" w:hAnsi="Times New Roman"/>
          <w:sz w:val="28"/>
          <w:szCs w:val="26"/>
        </w:rPr>
        <w:t>1024101224421</w:t>
      </w:r>
      <w:r w:rsidRPr="007E1517">
        <w:rPr>
          <w:rFonts w:ascii="Times New Roman" w:hAnsi="Times New Roman"/>
          <w:sz w:val="28"/>
          <w:szCs w:val="26"/>
        </w:rPr>
        <w:t>, ИНН</w:t>
      </w:r>
      <w:r w:rsidR="002F251C">
        <w:rPr>
          <w:rFonts w:ascii="Times New Roman" w:hAnsi="Times New Roman"/>
          <w:sz w:val="28"/>
          <w:szCs w:val="26"/>
        </w:rPr>
        <w:t xml:space="preserve"> 4105010229</w:t>
      </w:r>
      <w:r w:rsidRPr="007E1517">
        <w:rPr>
          <w:rFonts w:ascii="Times New Roman" w:hAnsi="Times New Roman"/>
          <w:sz w:val="28"/>
          <w:szCs w:val="26"/>
        </w:rPr>
        <w:t xml:space="preserve"> в постоянное (бессрочное) пользование земельный участок с кадастровым номером 41:05:0101001:9398, площадью </w:t>
      </w:r>
      <w:r w:rsidRPr="007E1517">
        <w:rPr>
          <w:rFonts w:ascii="Times New Roman" w:hAnsi="Times New Roman"/>
          <w:sz w:val="28"/>
          <w:szCs w:val="28"/>
        </w:rPr>
        <w:t xml:space="preserve">2000 </w:t>
      </w:r>
      <w:r w:rsidRPr="007E1517">
        <w:rPr>
          <w:rFonts w:ascii="Times New Roman" w:hAnsi="Times New Roman"/>
          <w:sz w:val="28"/>
          <w:szCs w:val="26"/>
        </w:rPr>
        <w:t>кв</w:t>
      </w:r>
      <w:proofErr w:type="gramStart"/>
      <w:r w:rsidRPr="007E1517">
        <w:rPr>
          <w:rFonts w:ascii="Times New Roman" w:hAnsi="Times New Roman"/>
          <w:sz w:val="28"/>
          <w:szCs w:val="26"/>
        </w:rPr>
        <w:t>.м</w:t>
      </w:r>
      <w:proofErr w:type="gramEnd"/>
      <w:r w:rsidRPr="007E1517">
        <w:rPr>
          <w:rFonts w:ascii="Times New Roman" w:hAnsi="Times New Roman"/>
          <w:sz w:val="28"/>
          <w:szCs w:val="26"/>
        </w:rPr>
        <w:t xml:space="preserve">,  разрешенное использование: </w:t>
      </w:r>
      <w:r w:rsidRPr="00D45CB4">
        <w:rPr>
          <w:rFonts w:ascii="Times New Roman" w:hAnsi="Times New Roman"/>
          <w:sz w:val="28"/>
          <w:szCs w:val="28"/>
        </w:rPr>
        <w:t>«для обустройства рекреационной зоны»,</w:t>
      </w:r>
      <w:r w:rsidRPr="007E1517">
        <w:rPr>
          <w:rFonts w:ascii="Times New Roman" w:hAnsi="Times New Roman"/>
          <w:sz w:val="24"/>
          <w:szCs w:val="24"/>
        </w:rPr>
        <w:t xml:space="preserve"> </w:t>
      </w:r>
      <w:r w:rsidRPr="007E1517">
        <w:rPr>
          <w:rFonts w:ascii="Times New Roman" w:hAnsi="Times New Roman"/>
          <w:sz w:val="28"/>
          <w:szCs w:val="26"/>
        </w:rPr>
        <w:t xml:space="preserve"> местоположение: </w:t>
      </w:r>
      <w:r w:rsidRPr="007E1517">
        <w:rPr>
          <w:rFonts w:ascii="Times New Roman" w:hAnsi="Times New Roman"/>
          <w:sz w:val="28"/>
          <w:szCs w:val="28"/>
        </w:rPr>
        <w:t xml:space="preserve">Камчатский край, р-н </w:t>
      </w:r>
      <w:proofErr w:type="spellStart"/>
      <w:r w:rsidRPr="007E1517">
        <w:rPr>
          <w:rFonts w:ascii="Times New Roman" w:hAnsi="Times New Roman"/>
          <w:sz w:val="28"/>
          <w:szCs w:val="28"/>
        </w:rPr>
        <w:t>Елизовский</w:t>
      </w:r>
      <w:proofErr w:type="spellEnd"/>
      <w:r w:rsidRPr="007E1517">
        <w:rPr>
          <w:rFonts w:ascii="Times New Roman" w:hAnsi="Times New Roman"/>
          <w:sz w:val="28"/>
          <w:szCs w:val="28"/>
        </w:rPr>
        <w:t>, г.  Елизово, к</w:t>
      </w:r>
      <w:r w:rsidRPr="007E1517">
        <w:rPr>
          <w:rFonts w:ascii="Times New Roman" w:hAnsi="Times New Roman"/>
          <w:sz w:val="28"/>
          <w:szCs w:val="26"/>
        </w:rPr>
        <w:t>атегория земель – земли населенных пунктов.</w:t>
      </w:r>
    </w:p>
    <w:p w:rsidR="007E1517" w:rsidRPr="004D61E3" w:rsidRDefault="007E1517" w:rsidP="00D45CB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61E3">
        <w:rPr>
          <w:rFonts w:ascii="Times New Roman" w:hAnsi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7E1517" w:rsidRPr="00D45CB4" w:rsidRDefault="007E1517" w:rsidP="00D45CB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D45CB4">
        <w:rPr>
          <w:rFonts w:ascii="Times New Roman" w:hAnsi="Times New Roman"/>
          <w:sz w:val="28"/>
          <w:szCs w:val="26"/>
        </w:rPr>
        <w:t>Настоящее постановление вступает в силу после его опубликования (обнародования).</w:t>
      </w:r>
    </w:p>
    <w:p w:rsidR="007E1517" w:rsidRPr="00D45CB4" w:rsidRDefault="007E1517" w:rsidP="00D45CB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proofErr w:type="gramStart"/>
      <w:r w:rsidRPr="00D45CB4">
        <w:rPr>
          <w:rFonts w:ascii="Times New Roman" w:hAnsi="Times New Roman"/>
          <w:sz w:val="28"/>
          <w:szCs w:val="26"/>
        </w:rPr>
        <w:lastRenderedPageBreak/>
        <w:t>Контроль за</w:t>
      </w:r>
      <w:proofErr w:type="gramEnd"/>
      <w:r w:rsidRPr="00D45CB4">
        <w:rPr>
          <w:rFonts w:ascii="Times New Roman" w:hAnsi="Times New Roman"/>
          <w:sz w:val="28"/>
          <w:szCs w:val="26"/>
        </w:rPr>
        <w:t xml:space="preserve"> исполнением настоящего постановления возложить на руководителя Управления </w:t>
      </w:r>
      <w:r w:rsidR="00D45CB4">
        <w:rPr>
          <w:rFonts w:ascii="Times New Roman" w:hAnsi="Times New Roman"/>
          <w:sz w:val="28"/>
          <w:szCs w:val="26"/>
        </w:rPr>
        <w:t xml:space="preserve">имущественных отношений </w:t>
      </w:r>
      <w:r w:rsidRPr="00D45CB4">
        <w:rPr>
          <w:rFonts w:ascii="Times New Roman" w:hAnsi="Times New Roman"/>
          <w:sz w:val="28"/>
          <w:szCs w:val="26"/>
        </w:rPr>
        <w:t xml:space="preserve"> администрации Елизовского городского поселения.</w:t>
      </w:r>
    </w:p>
    <w:p w:rsidR="007E1517" w:rsidRPr="00D45CB4" w:rsidRDefault="007E1517" w:rsidP="007E15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517" w:rsidRPr="00D45CB4" w:rsidRDefault="007E1517" w:rsidP="007E15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517" w:rsidRDefault="007E1517" w:rsidP="007E1517">
      <w:pPr>
        <w:spacing w:after="0" w:line="240" w:lineRule="auto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Глав</w:t>
      </w:r>
      <w:r w:rsidR="00D45CB4">
        <w:rPr>
          <w:rFonts w:ascii="Times New Roman" w:hAnsi="Times New Roman"/>
          <w:sz w:val="28"/>
          <w:szCs w:val="26"/>
        </w:rPr>
        <w:t>а</w:t>
      </w:r>
      <w:r>
        <w:rPr>
          <w:rFonts w:ascii="Times New Roman" w:hAnsi="Times New Roman"/>
          <w:sz w:val="28"/>
          <w:szCs w:val="26"/>
        </w:rPr>
        <w:t xml:space="preserve"> администрации </w:t>
      </w:r>
    </w:p>
    <w:p w:rsidR="007E1517" w:rsidRDefault="007E1517" w:rsidP="007E1517">
      <w:pPr>
        <w:spacing w:after="0" w:line="240" w:lineRule="auto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/>
          <w:sz w:val="28"/>
          <w:szCs w:val="26"/>
        </w:rPr>
        <w:t>Щипицын</w:t>
      </w:r>
      <w:proofErr w:type="spellEnd"/>
    </w:p>
    <w:sectPr w:rsidR="007E1517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B4B72"/>
    <w:multiLevelType w:val="multilevel"/>
    <w:tmpl w:val="B54CD34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">
    <w:nsid w:val="593B7419"/>
    <w:multiLevelType w:val="hybridMultilevel"/>
    <w:tmpl w:val="70526BA4"/>
    <w:lvl w:ilvl="0" w:tplc="DD9060F8">
      <w:start w:val="1"/>
      <w:numFmt w:val="decimal"/>
      <w:lvlText w:val="%1."/>
      <w:lvlJc w:val="left"/>
      <w:pPr>
        <w:ind w:left="3177" w:hanging="105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13018E"/>
    <w:multiLevelType w:val="hybridMultilevel"/>
    <w:tmpl w:val="DED8A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517"/>
    <w:rsid w:val="0014255A"/>
    <w:rsid w:val="00174158"/>
    <w:rsid w:val="002E2295"/>
    <w:rsid w:val="002F251C"/>
    <w:rsid w:val="00313365"/>
    <w:rsid w:val="006A7A48"/>
    <w:rsid w:val="007E1517"/>
    <w:rsid w:val="0090166A"/>
    <w:rsid w:val="00D45CB4"/>
    <w:rsid w:val="00E7020A"/>
    <w:rsid w:val="00FE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51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1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2019-05-30T05:15:00Z</cp:lastPrinted>
  <dcterms:created xsi:type="dcterms:W3CDTF">2019-05-29T21:09:00Z</dcterms:created>
  <dcterms:modified xsi:type="dcterms:W3CDTF">2019-06-03T20:13:00Z</dcterms:modified>
</cp:coreProperties>
</file>