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25">
        <w:rPr>
          <w:rFonts w:ascii="Times New Roman" w:hAnsi="Times New Roman" w:cs="Times New Roman"/>
        </w:rPr>
        <w:t xml:space="preserve"> </w:t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B95329" w:rsidRDefault="00326E5D" w:rsidP="00A10CA2">
      <w:pPr>
        <w:tabs>
          <w:tab w:val="left" w:pos="5400"/>
        </w:tabs>
        <w:spacing w:after="120"/>
        <w:jc w:val="both"/>
        <w:rPr>
          <w:rFonts w:ascii="Times New Roman" w:hAnsi="Times New Roman" w:cs="Times New Roman"/>
          <w:u w:val="single"/>
        </w:rPr>
      </w:pPr>
      <w:r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B95329" w:rsidRPr="00B95329">
        <w:rPr>
          <w:rFonts w:ascii="Times New Roman" w:hAnsi="Times New Roman" w:cs="Times New Roman"/>
          <w:sz w:val="28"/>
          <w:szCs w:val="28"/>
          <w:u w:val="single"/>
        </w:rPr>
        <w:t>01.11.2016</w:t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B95329" w:rsidRPr="00B95329">
        <w:rPr>
          <w:rFonts w:ascii="Times New Roman" w:hAnsi="Times New Roman" w:cs="Times New Roman"/>
          <w:sz w:val="28"/>
          <w:szCs w:val="28"/>
          <w:u w:val="single"/>
        </w:rPr>
        <w:t>937-п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A10CA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A10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 о комиссии по установлению и регулированию тарифов в Елизовском городском поселении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671CE3" w:rsidRPr="00326E5D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</w:t>
      </w:r>
    </w:p>
    <w:p w:rsidR="00326E5D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EF0540" w:rsidP="00972DEF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10CA2">
        <w:rPr>
          <w:sz w:val="28"/>
          <w:szCs w:val="28"/>
        </w:rPr>
        <w:t>Положение о комиссии по установлению и регулированию тарифов в Елизовском городском поселении согласно приложению к настоящему постановлению</w:t>
      </w:r>
      <w:r w:rsidRPr="00433148">
        <w:rPr>
          <w:sz w:val="28"/>
          <w:szCs w:val="28"/>
        </w:rPr>
        <w:t>.</w:t>
      </w:r>
    </w:p>
    <w:p w:rsidR="002B6AC9" w:rsidRDefault="002B6AC9" w:rsidP="002B6AC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A10CA2" w:rsidRPr="00433148" w:rsidRDefault="00A10CA2" w:rsidP="00A10CA2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Елизовского городского поселения от 24.12.2009 № 381-п «Об утверждении положения о комиссии по установлению и регулированию тарифов в Елизовском городском поселении» признать утратившим силу</w:t>
      </w:r>
      <w:r w:rsidR="0024377F">
        <w:rPr>
          <w:sz w:val="28"/>
          <w:szCs w:val="28"/>
        </w:rPr>
        <w:t xml:space="preserve"> с момента вступления в силу настоящего постановления</w:t>
      </w:r>
      <w:r>
        <w:rPr>
          <w:sz w:val="28"/>
          <w:szCs w:val="28"/>
        </w:rPr>
        <w:t>.</w:t>
      </w:r>
    </w:p>
    <w:p w:rsidR="00326E5D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D95386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53D8" w:rsidRDefault="000153D8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86" w:rsidRDefault="00D95386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86" w:rsidRDefault="00D95386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D95386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2B6AC9" w:rsidRDefault="002B6AC9" w:rsidP="00C41E5B">
      <w:pPr>
        <w:rPr>
          <w:rFonts w:ascii="Times New Roman" w:hAnsi="Times New Roman" w:cs="Times New Roman"/>
          <w:sz w:val="28"/>
          <w:szCs w:val="28"/>
        </w:rPr>
      </w:pPr>
    </w:p>
    <w:p w:rsidR="00D95386" w:rsidRDefault="00D95386" w:rsidP="00C41E5B">
      <w:pPr>
        <w:rPr>
          <w:rFonts w:ascii="Times New Roman" w:hAnsi="Times New Roman" w:cs="Times New Roman"/>
          <w:sz w:val="28"/>
          <w:szCs w:val="28"/>
        </w:rPr>
      </w:pPr>
    </w:p>
    <w:p w:rsidR="001B72A5" w:rsidRPr="00C50025" w:rsidRDefault="001B72A5" w:rsidP="00A7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</w:rPr>
        <w:lastRenderedPageBreak/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B72A5" w:rsidRPr="00C50025" w:rsidSect="001B72A5">
      <w:pgSz w:w="11906" w:h="16838"/>
      <w:pgMar w:top="340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0A26"/>
    <w:rsid w:val="000153D8"/>
    <w:rsid w:val="000220EC"/>
    <w:rsid w:val="00027C79"/>
    <w:rsid w:val="00053CBC"/>
    <w:rsid w:val="00054F4F"/>
    <w:rsid w:val="000A010E"/>
    <w:rsid w:val="000E2D54"/>
    <w:rsid w:val="00101908"/>
    <w:rsid w:val="0010190A"/>
    <w:rsid w:val="00162826"/>
    <w:rsid w:val="001B72A5"/>
    <w:rsid w:val="001C51B0"/>
    <w:rsid w:val="001C6360"/>
    <w:rsid w:val="001D1E7F"/>
    <w:rsid w:val="0024377F"/>
    <w:rsid w:val="00277E9A"/>
    <w:rsid w:val="00286044"/>
    <w:rsid w:val="00291F48"/>
    <w:rsid w:val="002A0C5F"/>
    <w:rsid w:val="002B0349"/>
    <w:rsid w:val="002B6AC9"/>
    <w:rsid w:val="002C4B69"/>
    <w:rsid w:val="002D0DD3"/>
    <w:rsid w:val="002E6321"/>
    <w:rsid w:val="003111D3"/>
    <w:rsid w:val="00326E5D"/>
    <w:rsid w:val="0036242A"/>
    <w:rsid w:val="00366144"/>
    <w:rsid w:val="003B5629"/>
    <w:rsid w:val="003C5351"/>
    <w:rsid w:val="003F28C5"/>
    <w:rsid w:val="00423B25"/>
    <w:rsid w:val="00433148"/>
    <w:rsid w:val="004352D2"/>
    <w:rsid w:val="004733B1"/>
    <w:rsid w:val="004755EB"/>
    <w:rsid w:val="004A15D1"/>
    <w:rsid w:val="004F6032"/>
    <w:rsid w:val="005024D9"/>
    <w:rsid w:val="00503AC2"/>
    <w:rsid w:val="005657CB"/>
    <w:rsid w:val="00571347"/>
    <w:rsid w:val="00580CDB"/>
    <w:rsid w:val="005B79EB"/>
    <w:rsid w:val="005C72B8"/>
    <w:rsid w:val="005E21DC"/>
    <w:rsid w:val="00611BBD"/>
    <w:rsid w:val="006209DB"/>
    <w:rsid w:val="00666052"/>
    <w:rsid w:val="006669FA"/>
    <w:rsid w:val="00671CE3"/>
    <w:rsid w:val="0069527B"/>
    <w:rsid w:val="0070091B"/>
    <w:rsid w:val="00714C20"/>
    <w:rsid w:val="00717F82"/>
    <w:rsid w:val="00730BFF"/>
    <w:rsid w:val="00732866"/>
    <w:rsid w:val="00742F83"/>
    <w:rsid w:val="00753199"/>
    <w:rsid w:val="007C04E8"/>
    <w:rsid w:val="007D768C"/>
    <w:rsid w:val="00804655"/>
    <w:rsid w:val="00813290"/>
    <w:rsid w:val="0085176D"/>
    <w:rsid w:val="00857795"/>
    <w:rsid w:val="008A6853"/>
    <w:rsid w:val="008B02E5"/>
    <w:rsid w:val="008B5043"/>
    <w:rsid w:val="008E5CD3"/>
    <w:rsid w:val="008F6103"/>
    <w:rsid w:val="008F6818"/>
    <w:rsid w:val="00910042"/>
    <w:rsid w:val="00911F8E"/>
    <w:rsid w:val="00966794"/>
    <w:rsid w:val="00972DEF"/>
    <w:rsid w:val="00982490"/>
    <w:rsid w:val="00982554"/>
    <w:rsid w:val="00982A4D"/>
    <w:rsid w:val="00993552"/>
    <w:rsid w:val="009D701C"/>
    <w:rsid w:val="009E4537"/>
    <w:rsid w:val="00A109B0"/>
    <w:rsid w:val="00A10CA2"/>
    <w:rsid w:val="00A338EF"/>
    <w:rsid w:val="00A53B7F"/>
    <w:rsid w:val="00A732E0"/>
    <w:rsid w:val="00A87AFD"/>
    <w:rsid w:val="00A94DA2"/>
    <w:rsid w:val="00AA29FE"/>
    <w:rsid w:val="00AA2BC6"/>
    <w:rsid w:val="00AB1F34"/>
    <w:rsid w:val="00AD3FD4"/>
    <w:rsid w:val="00B10C37"/>
    <w:rsid w:val="00B14E51"/>
    <w:rsid w:val="00B16553"/>
    <w:rsid w:val="00B65E50"/>
    <w:rsid w:val="00B95329"/>
    <w:rsid w:val="00BB1882"/>
    <w:rsid w:val="00BE120B"/>
    <w:rsid w:val="00C41E5B"/>
    <w:rsid w:val="00C45139"/>
    <w:rsid w:val="00C50025"/>
    <w:rsid w:val="00C53DC1"/>
    <w:rsid w:val="00C6211C"/>
    <w:rsid w:val="00C76A76"/>
    <w:rsid w:val="00CD48F7"/>
    <w:rsid w:val="00CF5503"/>
    <w:rsid w:val="00D2190F"/>
    <w:rsid w:val="00D32E05"/>
    <w:rsid w:val="00D35764"/>
    <w:rsid w:val="00D37FE2"/>
    <w:rsid w:val="00D41E23"/>
    <w:rsid w:val="00D453C1"/>
    <w:rsid w:val="00D95386"/>
    <w:rsid w:val="00DB1763"/>
    <w:rsid w:val="00DD7079"/>
    <w:rsid w:val="00DF1F49"/>
    <w:rsid w:val="00DF2E53"/>
    <w:rsid w:val="00E11DA1"/>
    <w:rsid w:val="00E147D6"/>
    <w:rsid w:val="00E20BEC"/>
    <w:rsid w:val="00E4147C"/>
    <w:rsid w:val="00E56CB1"/>
    <w:rsid w:val="00E8730F"/>
    <w:rsid w:val="00EA0BF7"/>
    <w:rsid w:val="00EB0681"/>
    <w:rsid w:val="00EB7705"/>
    <w:rsid w:val="00EF0540"/>
    <w:rsid w:val="00F275C0"/>
    <w:rsid w:val="00F76C88"/>
    <w:rsid w:val="00F80C70"/>
    <w:rsid w:val="00F9344F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77</cp:revision>
  <cp:lastPrinted>2016-11-01T01:46:00Z</cp:lastPrinted>
  <dcterms:created xsi:type="dcterms:W3CDTF">2013-06-03T21:32:00Z</dcterms:created>
  <dcterms:modified xsi:type="dcterms:W3CDTF">2016-11-18T03:07:00Z</dcterms:modified>
</cp:coreProperties>
</file>