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19" w:rsidRDefault="00263E19" w:rsidP="00263E19">
      <w:pPr>
        <w:ind w:firstLine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92773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19" w:rsidRPr="00940F56" w:rsidRDefault="00263E19" w:rsidP="00263E19">
      <w:pPr>
        <w:ind w:firstLine="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263E19" w:rsidRPr="00940F56" w:rsidRDefault="00263E19" w:rsidP="00263E19">
      <w:pPr>
        <w:ind w:firstLine="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263E19" w:rsidRPr="0066394B" w:rsidRDefault="00263E19" w:rsidP="00263E19">
      <w:pPr>
        <w:ind w:firstLine="0"/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263E19" w:rsidRPr="00940F56" w:rsidRDefault="00263E19" w:rsidP="00263E19">
      <w:pPr>
        <w:ind w:firstLine="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263E19" w:rsidRPr="00673805" w:rsidRDefault="00263E19" w:rsidP="00263E19">
      <w:pPr>
        <w:tabs>
          <w:tab w:val="left" w:pos="5400"/>
        </w:tabs>
        <w:ind w:firstLine="0"/>
        <w:jc w:val="both"/>
        <w:rPr>
          <w:sz w:val="32"/>
          <w:szCs w:val="32"/>
        </w:rPr>
      </w:pPr>
    </w:p>
    <w:p w:rsidR="00263E19" w:rsidRPr="007650D4" w:rsidRDefault="004A7EB5" w:rsidP="00263E19">
      <w:pPr>
        <w:tabs>
          <w:tab w:val="left" w:pos="54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63E19" w:rsidRPr="007650D4">
        <w:rPr>
          <w:sz w:val="28"/>
          <w:szCs w:val="28"/>
        </w:rPr>
        <w:t>т</w:t>
      </w:r>
      <w:r w:rsidR="002511AF">
        <w:rPr>
          <w:sz w:val="28"/>
          <w:szCs w:val="28"/>
        </w:rPr>
        <w:t xml:space="preserve"> </w:t>
      </w:r>
      <w:r w:rsidR="009759EE">
        <w:rPr>
          <w:sz w:val="28"/>
          <w:szCs w:val="28"/>
          <w:u w:val="single"/>
        </w:rPr>
        <w:t>09 января 2020 года</w:t>
      </w:r>
      <w:r w:rsidR="000E0EB6">
        <w:rPr>
          <w:sz w:val="28"/>
          <w:szCs w:val="28"/>
          <w:u w:val="single"/>
        </w:rPr>
        <w:t xml:space="preserve"> </w:t>
      </w:r>
      <w:r w:rsidR="00263E19" w:rsidRPr="007650D4">
        <w:rPr>
          <w:sz w:val="28"/>
          <w:szCs w:val="28"/>
        </w:rPr>
        <w:tab/>
      </w:r>
      <w:r w:rsidR="00263E19" w:rsidRPr="007650D4">
        <w:rPr>
          <w:sz w:val="28"/>
          <w:szCs w:val="28"/>
        </w:rPr>
        <w:tab/>
      </w:r>
      <w:r w:rsidR="00263E19" w:rsidRPr="007650D4">
        <w:rPr>
          <w:sz w:val="28"/>
          <w:szCs w:val="28"/>
        </w:rPr>
        <w:tab/>
      </w:r>
      <w:r w:rsidR="00263E19" w:rsidRPr="007650D4">
        <w:rPr>
          <w:sz w:val="28"/>
          <w:szCs w:val="28"/>
        </w:rPr>
        <w:tab/>
      </w:r>
      <w:r w:rsidR="00263E19" w:rsidRPr="007650D4">
        <w:rPr>
          <w:sz w:val="28"/>
          <w:szCs w:val="28"/>
        </w:rPr>
        <w:tab/>
      </w:r>
      <w:r w:rsidR="00263E19">
        <w:rPr>
          <w:sz w:val="28"/>
          <w:szCs w:val="28"/>
        </w:rPr>
        <w:t xml:space="preserve">     </w:t>
      </w:r>
      <w:r w:rsidR="00263E19" w:rsidRPr="007650D4">
        <w:rPr>
          <w:sz w:val="28"/>
          <w:szCs w:val="28"/>
        </w:rPr>
        <w:t xml:space="preserve">№ </w:t>
      </w:r>
      <w:r w:rsidR="009759EE">
        <w:rPr>
          <w:sz w:val="28"/>
          <w:szCs w:val="28"/>
        </w:rPr>
        <w:t>01</w:t>
      </w:r>
      <w:r w:rsidR="00263E19" w:rsidRPr="007650D4">
        <w:rPr>
          <w:sz w:val="28"/>
          <w:szCs w:val="28"/>
        </w:rPr>
        <w:t>-п</w:t>
      </w:r>
    </w:p>
    <w:p w:rsidR="00263E19" w:rsidRDefault="00263E19" w:rsidP="00263E19">
      <w:pPr>
        <w:spacing w:line="240" w:lineRule="auto"/>
        <w:ind w:left="708" w:firstLine="0"/>
      </w:pPr>
      <w:r w:rsidRPr="007650D4">
        <w:t>г. Елизово</w:t>
      </w:r>
    </w:p>
    <w:p w:rsidR="00673805" w:rsidRPr="00453079" w:rsidRDefault="00673805" w:rsidP="00263E19">
      <w:pPr>
        <w:spacing w:line="240" w:lineRule="auto"/>
        <w:ind w:left="708" w:firstLine="0"/>
      </w:pPr>
    </w:p>
    <w:p w:rsidR="00263E19" w:rsidRPr="007650D4" w:rsidRDefault="0053786C" w:rsidP="00263E19">
      <w:pPr>
        <w:spacing w:line="240" w:lineRule="auto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margin-left:0;margin-top:6.7pt;width:291.6pt;height:87.65pt;z-index:251660288" filled="f" stroked="f">
            <v:textbox style="mso-next-textbox:#_x0000_s1026">
              <w:txbxContent>
                <w:p w:rsidR="00683137" w:rsidRDefault="00683137" w:rsidP="00263E19">
                  <w:pPr>
                    <w:spacing w:line="240" w:lineRule="auto"/>
                    <w:ind w:firstLine="0"/>
                    <w:jc w:val="both"/>
                  </w:pPr>
                  <w:r w:rsidRPr="00D306A5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б утверждении </w:t>
                  </w:r>
                  <w:r w:rsidRPr="00D306A5">
                    <w:rPr>
                      <w:sz w:val="28"/>
                      <w:szCs w:val="28"/>
                    </w:rPr>
                    <w:t xml:space="preserve"> муниципальн</w:t>
                  </w:r>
                  <w:r>
                    <w:rPr>
                      <w:sz w:val="28"/>
                      <w:szCs w:val="28"/>
                    </w:rPr>
                    <w:t>ой</w:t>
                  </w:r>
                  <w:r w:rsidRPr="00D306A5">
                    <w:rPr>
                      <w:sz w:val="28"/>
                      <w:szCs w:val="28"/>
                    </w:rPr>
                    <w:t xml:space="preserve"> программ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Pr="00D306A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«Проведение восстановительного ремонта жилых помещений муниципального жилищного фонда в Елизовском городском поселении»</w:t>
                  </w:r>
                </w:p>
              </w:txbxContent>
            </v:textbox>
          </v:rect>
        </w:pict>
      </w:r>
    </w:p>
    <w:p w:rsidR="00263E19" w:rsidRPr="007650D4" w:rsidRDefault="00263E19" w:rsidP="00263E19">
      <w:pPr>
        <w:spacing w:line="240" w:lineRule="auto"/>
        <w:ind w:firstLine="0"/>
        <w:rPr>
          <w:sz w:val="28"/>
          <w:szCs w:val="28"/>
        </w:rPr>
      </w:pPr>
    </w:p>
    <w:p w:rsidR="00263E19" w:rsidRPr="007650D4" w:rsidRDefault="00263E19" w:rsidP="00263E19">
      <w:pPr>
        <w:tabs>
          <w:tab w:val="left" w:pos="1860"/>
        </w:tabs>
        <w:spacing w:line="240" w:lineRule="auto"/>
        <w:ind w:firstLine="0"/>
        <w:jc w:val="center"/>
        <w:rPr>
          <w:sz w:val="28"/>
          <w:szCs w:val="28"/>
        </w:rPr>
      </w:pPr>
    </w:p>
    <w:p w:rsidR="00263E19" w:rsidRPr="007650D4" w:rsidRDefault="00263E19" w:rsidP="00263E19">
      <w:pPr>
        <w:spacing w:line="240" w:lineRule="auto"/>
        <w:ind w:firstLine="0"/>
        <w:rPr>
          <w:sz w:val="28"/>
          <w:szCs w:val="28"/>
        </w:rPr>
      </w:pPr>
    </w:p>
    <w:p w:rsidR="00263E19" w:rsidRPr="007650D4" w:rsidRDefault="00263E19" w:rsidP="00263E19">
      <w:pPr>
        <w:spacing w:line="240" w:lineRule="auto"/>
        <w:ind w:firstLine="0"/>
        <w:rPr>
          <w:sz w:val="28"/>
          <w:szCs w:val="28"/>
        </w:rPr>
      </w:pPr>
    </w:p>
    <w:p w:rsidR="00263E19" w:rsidRPr="007650D4" w:rsidRDefault="00263E19" w:rsidP="00263E19">
      <w:pPr>
        <w:spacing w:line="240" w:lineRule="auto"/>
        <w:ind w:firstLine="0"/>
        <w:rPr>
          <w:sz w:val="28"/>
          <w:szCs w:val="28"/>
        </w:rPr>
      </w:pPr>
    </w:p>
    <w:p w:rsidR="00263E19" w:rsidRPr="00673805" w:rsidRDefault="00263E19" w:rsidP="00263E19">
      <w:pPr>
        <w:spacing w:line="240" w:lineRule="auto"/>
        <w:ind w:firstLine="709"/>
        <w:jc w:val="both"/>
        <w:rPr>
          <w:bCs/>
          <w:sz w:val="32"/>
          <w:szCs w:val="32"/>
        </w:rPr>
      </w:pPr>
    </w:p>
    <w:p w:rsidR="00263E19" w:rsidRPr="004A7EB5" w:rsidRDefault="00263E19" w:rsidP="002B177A">
      <w:pPr>
        <w:jc w:val="both"/>
        <w:rPr>
          <w:sz w:val="28"/>
          <w:szCs w:val="28"/>
        </w:rPr>
      </w:pPr>
      <w:proofErr w:type="gramStart"/>
      <w:r w:rsidRPr="004A7EB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№ 160-п,</w:t>
      </w:r>
      <w:r w:rsidR="00453079">
        <w:rPr>
          <w:sz w:val="28"/>
          <w:szCs w:val="28"/>
        </w:rPr>
        <w:t xml:space="preserve"> </w:t>
      </w:r>
      <w:r w:rsidR="00453079" w:rsidRPr="004A7EB5">
        <w:rPr>
          <w:sz w:val="28"/>
          <w:szCs w:val="28"/>
        </w:rPr>
        <w:t>Распоряжением администрации Елизовского городского поселения от</w:t>
      </w:r>
      <w:r w:rsidR="00453079">
        <w:rPr>
          <w:sz w:val="28"/>
          <w:szCs w:val="28"/>
        </w:rPr>
        <w:t xml:space="preserve"> </w:t>
      </w:r>
      <w:r w:rsidR="00977F73">
        <w:rPr>
          <w:sz w:val="28"/>
          <w:szCs w:val="28"/>
        </w:rPr>
        <w:t>01.10.2019</w:t>
      </w:r>
      <w:r w:rsidR="00453079">
        <w:rPr>
          <w:sz w:val="28"/>
          <w:szCs w:val="28"/>
        </w:rPr>
        <w:t xml:space="preserve"> </w:t>
      </w:r>
      <w:r w:rsidR="00453079" w:rsidRPr="004A7EB5">
        <w:rPr>
          <w:sz w:val="28"/>
          <w:szCs w:val="28"/>
        </w:rPr>
        <w:t xml:space="preserve">№ </w:t>
      </w:r>
      <w:r w:rsidR="00977F73">
        <w:rPr>
          <w:sz w:val="28"/>
          <w:szCs w:val="28"/>
        </w:rPr>
        <w:t>281</w:t>
      </w:r>
      <w:r w:rsidR="00453079" w:rsidRPr="004A7EB5">
        <w:rPr>
          <w:sz w:val="28"/>
          <w:szCs w:val="28"/>
        </w:rPr>
        <w:t>-р «О разработке муниципальной программы «Проведение восстановительного ремонта жилых помещений муниципального жилого фонда в</w:t>
      </w:r>
      <w:proofErr w:type="gramEnd"/>
      <w:r w:rsidR="00453079" w:rsidRPr="004A7EB5">
        <w:rPr>
          <w:sz w:val="28"/>
          <w:szCs w:val="28"/>
        </w:rPr>
        <w:t xml:space="preserve"> Елизовском городском </w:t>
      </w:r>
      <w:proofErr w:type="gramStart"/>
      <w:r w:rsidR="00453079" w:rsidRPr="004A7EB5">
        <w:rPr>
          <w:sz w:val="28"/>
          <w:szCs w:val="28"/>
        </w:rPr>
        <w:t>поселении</w:t>
      </w:r>
      <w:proofErr w:type="gramEnd"/>
      <w:r w:rsidR="00453079" w:rsidRPr="004A7EB5">
        <w:rPr>
          <w:sz w:val="28"/>
          <w:szCs w:val="28"/>
        </w:rPr>
        <w:t>»</w:t>
      </w:r>
    </w:p>
    <w:p w:rsidR="002B177A" w:rsidRPr="00453079" w:rsidRDefault="002B177A" w:rsidP="002B177A">
      <w:pPr>
        <w:jc w:val="both"/>
      </w:pPr>
    </w:p>
    <w:p w:rsidR="00263E19" w:rsidRPr="004A7EB5" w:rsidRDefault="00263E19" w:rsidP="00263E19">
      <w:pPr>
        <w:spacing w:line="240" w:lineRule="auto"/>
        <w:jc w:val="both"/>
        <w:rPr>
          <w:b/>
          <w:spacing w:val="136"/>
          <w:sz w:val="28"/>
          <w:szCs w:val="28"/>
        </w:rPr>
      </w:pPr>
      <w:r w:rsidRPr="004A7EB5">
        <w:rPr>
          <w:bCs/>
          <w:sz w:val="28"/>
          <w:szCs w:val="28"/>
        </w:rPr>
        <w:t>ПОСТАНОВЛЯЮ:</w:t>
      </w:r>
    </w:p>
    <w:p w:rsidR="00263E19" w:rsidRPr="00453079" w:rsidRDefault="00263E19" w:rsidP="00263E19">
      <w:pPr>
        <w:spacing w:line="240" w:lineRule="auto"/>
        <w:ind w:firstLine="709"/>
        <w:jc w:val="both"/>
      </w:pPr>
    </w:p>
    <w:p w:rsidR="00263E19" w:rsidRPr="004A7EB5" w:rsidRDefault="00263E19" w:rsidP="00263E19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7EB5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 «Проведение восстановительного ремонта жилых помещений муниципального жилищного фонда в Елизовском городском поселении», согласно приложению к настоящему постановлению.</w:t>
      </w:r>
    </w:p>
    <w:p w:rsidR="00F16D56" w:rsidRPr="00F16D56" w:rsidRDefault="00263E19" w:rsidP="00F16D56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F16D56">
        <w:rPr>
          <w:sz w:val="28"/>
          <w:szCs w:val="28"/>
        </w:rPr>
        <w:t xml:space="preserve">2. </w:t>
      </w:r>
      <w:r w:rsidR="00F16D56" w:rsidRPr="00F16D56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</w:t>
      </w:r>
      <w:r w:rsidR="00F16D56">
        <w:rPr>
          <w:sz w:val="28"/>
          <w:szCs w:val="28"/>
        </w:rPr>
        <w:t>лизовского городского поселения.</w:t>
      </w:r>
    </w:p>
    <w:p w:rsidR="00263E19" w:rsidRPr="004A7EB5" w:rsidRDefault="00263E19" w:rsidP="00263E19">
      <w:pPr>
        <w:spacing w:line="240" w:lineRule="auto"/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lastRenderedPageBreak/>
        <w:t>.</w:t>
      </w:r>
    </w:p>
    <w:p w:rsidR="00263E19" w:rsidRPr="004A7EB5" w:rsidRDefault="00263E19" w:rsidP="00263E19">
      <w:pPr>
        <w:widowControl/>
        <w:spacing w:line="240" w:lineRule="auto"/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263E19" w:rsidRPr="004A7EB5" w:rsidRDefault="00263E19" w:rsidP="00263E19">
      <w:pPr>
        <w:widowControl/>
        <w:spacing w:line="240" w:lineRule="auto"/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 xml:space="preserve">4. </w:t>
      </w:r>
      <w:proofErr w:type="gramStart"/>
      <w:r w:rsidRPr="004A7EB5">
        <w:rPr>
          <w:sz w:val="28"/>
          <w:szCs w:val="28"/>
        </w:rPr>
        <w:t>Контроль за</w:t>
      </w:r>
      <w:proofErr w:type="gramEnd"/>
      <w:r w:rsidRPr="004A7EB5">
        <w:rPr>
          <w:sz w:val="28"/>
          <w:szCs w:val="28"/>
        </w:rPr>
        <w:t xml:space="preserve"> исполнением настоящего постановления </w:t>
      </w:r>
      <w:r w:rsidR="00F86B39" w:rsidRPr="00577A6F">
        <w:rPr>
          <w:sz w:val="28"/>
          <w:szCs w:val="28"/>
        </w:rPr>
        <w:t xml:space="preserve">возложить на </w:t>
      </w:r>
      <w:r w:rsidR="00F86B39">
        <w:rPr>
          <w:sz w:val="28"/>
          <w:szCs w:val="28"/>
        </w:rPr>
        <w:t>заместителя Главы администрации Елизовского городского поселения</w:t>
      </w:r>
      <w:r w:rsidRPr="004A7EB5">
        <w:rPr>
          <w:sz w:val="28"/>
          <w:szCs w:val="28"/>
        </w:rPr>
        <w:t>.</w:t>
      </w:r>
    </w:p>
    <w:p w:rsidR="00263E19" w:rsidRDefault="00263E19" w:rsidP="00263E19">
      <w:pPr>
        <w:spacing w:line="240" w:lineRule="auto"/>
        <w:ind w:firstLine="709"/>
        <w:jc w:val="both"/>
        <w:rPr>
          <w:sz w:val="28"/>
          <w:szCs w:val="28"/>
        </w:rPr>
      </w:pPr>
    </w:p>
    <w:p w:rsidR="00F16D56" w:rsidRPr="004A7EB5" w:rsidRDefault="00F16D56" w:rsidP="00263E19">
      <w:pPr>
        <w:spacing w:line="240" w:lineRule="auto"/>
        <w:ind w:firstLine="709"/>
        <w:jc w:val="both"/>
        <w:rPr>
          <w:sz w:val="28"/>
          <w:szCs w:val="28"/>
        </w:rPr>
      </w:pPr>
    </w:p>
    <w:p w:rsidR="00263E19" w:rsidRPr="004A7EB5" w:rsidRDefault="00263E19" w:rsidP="00263E19">
      <w:pPr>
        <w:spacing w:line="240" w:lineRule="auto"/>
        <w:ind w:firstLine="0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Глава администрации</w:t>
      </w:r>
    </w:p>
    <w:p w:rsidR="00D871A1" w:rsidRPr="004A7EB5" w:rsidRDefault="00263E19" w:rsidP="00263E19">
      <w:pPr>
        <w:spacing w:line="240" w:lineRule="auto"/>
        <w:ind w:firstLine="0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Елизовского городского поселения</w:t>
      </w:r>
      <w:r w:rsidRPr="004A7EB5">
        <w:rPr>
          <w:sz w:val="28"/>
          <w:szCs w:val="28"/>
        </w:rPr>
        <w:tab/>
      </w:r>
      <w:r w:rsidRPr="004A7EB5">
        <w:rPr>
          <w:sz w:val="28"/>
          <w:szCs w:val="28"/>
        </w:rPr>
        <w:tab/>
      </w:r>
      <w:r w:rsidRPr="004A7EB5">
        <w:rPr>
          <w:sz w:val="28"/>
          <w:szCs w:val="28"/>
        </w:rPr>
        <w:tab/>
      </w:r>
      <w:r w:rsidRPr="004A7EB5">
        <w:rPr>
          <w:sz w:val="28"/>
          <w:szCs w:val="28"/>
        </w:rPr>
        <w:tab/>
      </w:r>
      <w:r w:rsidRPr="004A7EB5">
        <w:rPr>
          <w:sz w:val="28"/>
          <w:szCs w:val="28"/>
        </w:rPr>
        <w:tab/>
      </w:r>
      <w:r w:rsidR="002B177A" w:rsidRPr="004A7EB5">
        <w:rPr>
          <w:sz w:val="28"/>
          <w:szCs w:val="28"/>
        </w:rPr>
        <w:t xml:space="preserve">           </w:t>
      </w:r>
      <w:r w:rsidRPr="004A7EB5">
        <w:rPr>
          <w:sz w:val="28"/>
          <w:szCs w:val="28"/>
        </w:rPr>
        <w:t>Д.Б.Щипицын</w:t>
      </w:r>
    </w:p>
    <w:p w:rsidR="00E12588" w:rsidRDefault="00E12588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Default="00453079" w:rsidP="00263E19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Pr="00AD7FC9" w:rsidRDefault="00453079" w:rsidP="00453079">
      <w:pPr>
        <w:tabs>
          <w:tab w:val="left" w:pos="5954"/>
        </w:tabs>
        <w:ind w:left="5954" w:right="-426"/>
        <w:jc w:val="right"/>
        <w:rPr>
          <w:sz w:val="28"/>
          <w:szCs w:val="28"/>
        </w:rPr>
      </w:pPr>
      <w:r w:rsidRPr="00AD7F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к </w:t>
      </w:r>
      <w:r w:rsidRPr="00AD7FC9">
        <w:rPr>
          <w:sz w:val="28"/>
          <w:szCs w:val="28"/>
        </w:rPr>
        <w:t>постановлению администрации Елизовского городского поселения</w:t>
      </w:r>
    </w:p>
    <w:p w:rsidR="00453079" w:rsidRDefault="00453079" w:rsidP="00453079">
      <w:pPr>
        <w:ind w:left="708" w:firstLine="0"/>
        <w:jc w:val="right"/>
        <w:rPr>
          <w:sz w:val="28"/>
          <w:szCs w:val="28"/>
        </w:rPr>
      </w:pPr>
      <w:r w:rsidRPr="00AD7FC9">
        <w:rPr>
          <w:sz w:val="28"/>
          <w:szCs w:val="28"/>
        </w:rPr>
        <w:t xml:space="preserve">от </w:t>
      </w:r>
      <w:r w:rsidR="009759EE">
        <w:rPr>
          <w:sz w:val="28"/>
          <w:szCs w:val="28"/>
        </w:rPr>
        <w:t xml:space="preserve">09.01.2020 </w:t>
      </w:r>
      <w:r w:rsidRPr="00AD7FC9">
        <w:rPr>
          <w:sz w:val="28"/>
          <w:szCs w:val="28"/>
        </w:rPr>
        <w:t xml:space="preserve"> № </w:t>
      </w:r>
      <w:r w:rsidR="009759EE">
        <w:rPr>
          <w:sz w:val="28"/>
          <w:szCs w:val="28"/>
        </w:rPr>
        <w:t>01</w:t>
      </w:r>
      <w:r w:rsidRPr="00AD7FC9">
        <w:rPr>
          <w:sz w:val="28"/>
          <w:szCs w:val="28"/>
        </w:rPr>
        <w:t>-п</w:t>
      </w: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Pr="0018048C" w:rsidRDefault="00453079" w:rsidP="00453079">
      <w:pPr>
        <w:ind w:right="-1"/>
        <w:jc w:val="center"/>
        <w:rPr>
          <w:sz w:val="28"/>
          <w:szCs w:val="28"/>
        </w:rPr>
      </w:pPr>
    </w:p>
    <w:p w:rsidR="00453079" w:rsidRPr="0018048C" w:rsidRDefault="00453079" w:rsidP="00453079">
      <w:pPr>
        <w:ind w:right="-1"/>
        <w:jc w:val="center"/>
        <w:rPr>
          <w:sz w:val="28"/>
          <w:szCs w:val="28"/>
        </w:rPr>
      </w:pPr>
    </w:p>
    <w:p w:rsidR="00453079" w:rsidRPr="0018048C" w:rsidRDefault="00453079" w:rsidP="00453079">
      <w:pPr>
        <w:ind w:right="-1"/>
        <w:jc w:val="center"/>
        <w:rPr>
          <w:sz w:val="28"/>
          <w:szCs w:val="28"/>
        </w:rPr>
      </w:pPr>
    </w:p>
    <w:p w:rsidR="00453079" w:rsidRPr="0018048C" w:rsidRDefault="00453079" w:rsidP="00453079">
      <w:pPr>
        <w:ind w:right="-1"/>
        <w:jc w:val="center"/>
        <w:rPr>
          <w:sz w:val="28"/>
          <w:szCs w:val="28"/>
        </w:rPr>
      </w:pPr>
    </w:p>
    <w:p w:rsidR="00453079" w:rsidRPr="0018048C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453079" w:rsidRDefault="00453079" w:rsidP="00453079">
      <w:pPr>
        <w:ind w:right="-1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</w:t>
      </w:r>
      <w:r>
        <w:rPr>
          <w:sz w:val="28"/>
          <w:szCs w:val="28"/>
        </w:rPr>
        <w:t xml:space="preserve">Проведение восстановительного ремонта жилых помещений муниципального жилищного фонда в Елизовском </w:t>
      </w:r>
      <w:proofErr w:type="gramStart"/>
      <w:r>
        <w:rPr>
          <w:sz w:val="28"/>
          <w:szCs w:val="28"/>
        </w:rPr>
        <w:t>городском</w:t>
      </w:r>
      <w:proofErr w:type="gramEnd"/>
      <w:r>
        <w:rPr>
          <w:sz w:val="28"/>
          <w:szCs w:val="28"/>
        </w:rPr>
        <w:t xml:space="preserve"> </w:t>
      </w:r>
    </w:p>
    <w:p w:rsidR="00453079" w:rsidRPr="003C11CD" w:rsidRDefault="00453079" w:rsidP="00453079">
      <w:pPr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 w:rsidRPr="003C11CD">
        <w:rPr>
          <w:sz w:val="28"/>
          <w:szCs w:val="28"/>
        </w:rPr>
        <w:t>»</w:t>
      </w:r>
    </w:p>
    <w:p w:rsidR="00453079" w:rsidRPr="003C11CD" w:rsidRDefault="00453079" w:rsidP="00453079">
      <w:pPr>
        <w:ind w:right="-1"/>
        <w:jc w:val="center"/>
        <w:rPr>
          <w:sz w:val="28"/>
          <w:szCs w:val="28"/>
        </w:rPr>
      </w:pPr>
    </w:p>
    <w:p w:rsidR="00453079" w:rsidRPr="003C11CD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</w:p>
    <w:p w:rsidR="00453079" w:rsidRDefault="00453079" w:rsidP="0045307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Елизово</w:t>
      </w:r>
    </w:p>
    <w:p w:rsidR="00453079" w:rsidRPr="00C64415" w:rsidRDefault="00453079" w:rsidP="0045307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C217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453079" w:rsidRPr="0095601B" w:rsidRDefault="00453079" w:rsidP="00453079">
      <w:pPr>
        <w:pStyle w:val="12"/>
        <w:ind w:firstLine="0"/>
        <w:jc w:val="left"/>
        <w:rPr>
          <w:bCs/>
          <w:sz w:val="18"/>
          <w:szCs w:val="18"/>
        </w:rPr>
      </w:pPr>
      <w:r w:rsidRPr="00FE1C65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453079" w:rsidRPr="00FE1C65" w:rsidRDefault="00453079" w:rsidP="00453079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</w:p>
    <w:p w:rsidR="00453079" w:rsidRPr="002115DC" w:rsidRDefault="00453079" w:rsidP="00453079">
      <w:pPr>
        <w:pStyle w:val="12"/>
        <w:ind w:firstLine="0"/>
        <w:rPr>
          <w:rFonts w:ascii="Times New Roman" w:hAnsi="Times New Roman" w:cs="Times New Roman"/>
        </w:rPr>
      </w:pPr>
      <w:r w:rsidRPr="002115DC">
        <w:rPr>
          <w:rFonts w:ascii="Times New Roman" w:hAnsi="Times New Roman" w:cs="Times New Roman"/>
        </w:rPr>
        <w:t>Раздел 1. Паспорт муниципальной программы «</w:t>
      </w:r>
      <w:r w:rsidRPr="002115DC">
        <w:rPr>
          <w:rFonts w:ascii="Times New Roman" w:eastAsia="MS Mincho" w:hAnsi="Times New Roman" w:cs="Times New Roman"/>
          <w:lang w:eastAsia="ja-JP"/>
        </w:rPr>
        <w:t>Проведение восстановительного ремонта жилых помещений муниципального жилищного фонда в Елизовском городском поселении</w:t>
      </w:r>
      <w:r w:rsidRPr="002115DC">
        <w:rPr>
          <w:rFonts w:ascii="Times New Roman" w:hAnsi="Times New Roman" w:cs="Times New Roman"/>
        </w:rPr>
        <w:t>» (далее - Программа)</w:t>
      </w:r>
      <w:r>
        <w:rPr>
          <w:rFonts w:ascii="Times New Roman" w:hAnsi="Times New Roman" w:cs="Times New Roman"/>
        </w:rPr>
        <w:t>…</w:t>
      </w:r>
      <w:r w:rsidRPr="002115DC">
        <w:rPr>
          <w:rFonts w:ascii="Times New Roman" w:hAnsi="Times New Roman" w:cs="Times New Roman"/>
        </w:rPr>
        <w:t>………………………..……………………………….…………..….3</w:t>
      </w:r>
    </w:p>
    <w:p w:rsidR="00453079" w:rsidRPr="002115DC" w:rsidRDefault="00453079" w:rsidP="00453079">
      <w:pPr>
        <w:pStyle w:val="12"/>
        <w:ind w:firstLine="0"/>
        <w:rPr>
          <w:rFonts w:ascii="Times New Roman" w:hAnsi="Times New Roman" w:cs="Times New Roman"/>
        </w:rPr>
      </w:pPr>
    </w:p>
    <w:p w:rsidR="00453079" w:rsidRPr="002115DC" w:rsidRDefault="00453079" w:rsidP="00453079">
      <w:pPr>
        <w:ind w:firstLine="0"/>
        <w:rPr>
          <w:sz w:val="28"/>
          <w:szCs w:val="28"/>
        </w:rPr>
      </w:pPr>
      <w:r w:rsidRPr="002115DC">
        <w:rPr>
          <w:sz w:val="28"/>
          <w:szCs w:val="28"/>
        </w:rPr>
        <w:t>Раздел 2. Общие положения и обоснование Программы</w:t>
      </w:r>
    </w:p>
    <w:p w:rsidR="00453079" w:rsidRPr="002115DC" w:rsidRDefault="00453079" w:rsidP="00453079">
      <w:pPr>
        <w:ind w:firstLine="0"/>
        <w:rPr>
          <w:sz w:val="28"/>
          <w:szCs w:val="28"/>
        </w:rPr>
      </w:pPr>
      <w:r w:rsidRPr="002115DC">
        <w:rPr>
          <w:sz w:val="28"/>
          <w:szCs w:val="28"/>
        </w:rPr>
        <w:t>2.1. Технико-экономическое обоснование Программы..............................................................................</w:t>
      </w:r>
      <w:r>
        <w:rPr>
          <w:sz w:val="28"/>
          <w:szCs w:val="28"/>
        </w:rPr>
        <w:t>.</w:t>
      </w:r>
      <w:r w:rsidRPr="002115DC">
        <w:rPr>
          <w:sz w:val="28"/>
          <w:szCs w:val="28"/>
        </w:rPr>
        <w:t>....................................5</w:t>
      </w:r>
    </w:p>
    <w:p w:rsidR="00453079" w:rsidRPr="002115DC" w:rsidRDefault="00453079" w:rsidP="00453079">
      <w:pPr>
        <w:ind w:firstLine="0"/>
        <w:rPr>
          <w:sz w:val="28"/>
          <w:szCs w:val="28"/>
        </w:rPr>
      </w:pPr>
    </w:p>
    <w:p w:rsidR="00453079" w:rsidRPr="002115DC" w:rsidRDefault="00453079" w:rsidP="00453079">
      <w:pPr>
        <w:ind w:firstLine="0"/>
        <w:rPr>
          <w:sz w:val="28"/>
          <w:szCs w:val="28"/>
        </w:rPr>
      </w:pPr>
      <w:r w:rsidRPr="002115DC">
        <w:rPr>
          <w:sz w:val="28"/>
          <w:szCs w:val="28"/>
        </w:rPr>
        <w:t xml:space="preserve">2.2. Цели и задачи Программы, сроки и этапы ее реализации </w:t>
      </w:r>
      <w:r>
        <w:rPr>
          <w:sz w:val="28"/>
          <w:szCs w:val="28"/>
        </w:rPr>
        <w:t>…..</w:t>
      </w:r>
      <w:r w:rsidR="00F16D56">
        <w:rPr>
          <w:sz w:val="28"/>
          <w:szCs w:val="28"/>
        </w:rPr>
        <w:t>……................6</w:t>
      </w:r>
    </w:p>
    <w:p w:rsidR="00453079" w:rsidRPr="002115DC" w:rsidRDefault="00453079" w:rsidP="00453079">
      <w:pPr>
        <w:ind w:firstLine="0"/>
        <w:rPr>
          <w:sz w:val="28"/>
          <w:szCs w:val="28"/>
        </w:rPr>
      </w:pPr>
    </w:p>
    <w:p w:rsidR="00453079" w:rsidRPr="002115DC" w:rsidRDefault="00453079" w:rsidP="00453079">
      <w:pPr>
        <w:ind w:firstLine="0"/>
        <w:rPr>
          <w:sz w:val="28"/>
          <w:szCs w:val="28"/>
        </w:rPr>
      </w:pPr>
      <w:r w:rsidRPr="002115DC">
        <w:rPr>
          <w:sz w:val="28"/>
          <w:szCs w:val="28"/>
        </w:rPr>
        <w:t xml:space="preserve">2.3. Мероприятия по реализации Программы и ее ресурсное обеспечение </w:t>
      </w:r>
      <w:r>
        <w:rPr>
          <w:sz w:val="28"/>
          <w:szCs w:val="28"/>
        </w:rPr>
        <w:t>...</w:t>
      </w:r>
      <w:r w:rsidRPr="002115DC">
        <w:rPr>
          <w:sz w:val="28"/>
          <w:szCs w:val="28"/>
        </w:rPr>
        <w:t>…..6</w:t>
      </w:r>
    </w:p>
    <w:p w:rsidR="00453079" w:rsidRPr="002115DC" w:rsidRDefault="00453079" w:rsidP="00453079">
      <w:pPr>
        <w:pStyle w:val="ConsPlusNormal"/>
        <w:spacing w:after="120"/>
        <w:ind w:right="-1" w:firstLine="0"/>
        <w:outlineLvl w:val="3"/>
        <w:rPr>
          <w:sz w:val="28"/>
          <w:szCs w:val="28"/>
        </w:rPr>
      </w:pPr>
    </w:p>
    <w:p w:rsidR="00453079" w:rsidRPr="00666E7C" w:rsidRDefault="00453079" w:rsidP="00453079">
      <w:pPr>
        <w:pStyle w:val="ConsPlusNormal"/>
        <w:spacing w:after="120"/>
        <w:ind w:right="-1"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7048A5">
        <w:rPr>
          <w:rFonts w:ascii="Times New Roman" w:hAnsi="Times New Roman" w:cs="Times New Roman"/>
          <w:sz w:val="28"/>
          <w:szCs w:val="28"/>
        </w:rPr>
        <w:t xml:space="preserve">2.4. </w:t>
      </w:r>
      <w:r w:rsidRPr="007048A5">
        <w:rPr>
          <w:rFonts w:ascii="Times New Roman" w:hAnsi="Times New Roman" w:cs="Times New Roman"/>
          <w:bCs/>
          <w:sz w:val="28"/>
          <w:szCs w:val="28"/>
        </w:rPr>
        <w:t>Анали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з рисков реализации </w:t>
      </w:r>
      <w:r w:rsidRPr="00666E7C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 w:rsidRPr="00666E7C">
        <w:rPr>
          <w:rFonts w:ascii="Times New Roman" w:hAnsi="Times New Roman" w:cs="Times New Roman"/>
          <w:sz w:val="28"/>
          <w:szCs w:val="28"/>
        </w:rPr>
        <w:t>7</w:t>
      </w:r>
    </w:p>
    <w:p w:rsidR="00453079" w:rsidRPr="002115DC" w:rsidRDefault="00453079" w:rsidP="00453079">
      <w:pPr>
        <w:ind w:firstLine="0"/>
        <w:rPr>
          <w:sz w:val="28"/>
          <w:szCs w:val="28"/>
        </w:rPr>
      </w:pPr>
    </w:p>
    <w:p w:rsidR="00453079" w:rsidRPr="002115DC" w:rsidRDefault="00453079" w:rsidP="00453079">
      <w:pPr>
        <w:ind w:firstLine="0"/>
        <w:rPr>
          <w:sz w:val="28"/>
          <w:szCs w:val="28"/>
        </w:rPr>
      </w:pPr>
      <w:r w:rsidRPr="002115DC">
        <w:rPr>
          <w:sz w:val="28"/>
          <w:szCs w:val="28"/>
        </w:rPr>
        <w:t>2.5. Прогноз ожидаемых социально-экономических результатов по реализации Программы……………………………………..……….……..……………………8</w:t>
      </w:r>
    </w:p>
    <w:p w:rsidR="00453079" w:rsidRPr="002115DC" w:rsidRDefault="00453079" w:rsidP="00453079">
      <w:pPr>
        <w:ind w:firstLine="0"/>
        <w:rPr>
          <w:sz w:val="28"/>
          <w:szCs w:val="28"/>
        </w:rPr>
      </w:pPr>
    </w:p>
    <w:p w:rsidR="00453079" w:rsidRPr="002115DC" w:rsidRDefault="00453079" w:rsidP="00453079">
      <w:pPr>
        <w:ind w:firstLine="0"/>
        <w:rPr>
          <w:sz w:val="28"/>
          <w:szCs w:val="28"/>
        </w:rPr>
      </w:pPr>
      <w:r w:rsidRPr="002115DC">
        <w:rPr>
          <w:sz w:val="28"/>
          <w:szCs w:val="28"/>
        </w:rPr>
        <w:t>2.6.</w:t>
      </w:r>
      <w:proofErr w:type="gramStart"/>
      <w:r w:rsidRPr="002115DC">
        <w:rPr>
          <w:sz w:val="28"/>
          <w:szCs w:val="28"/>
        </w:rPr>
        <w:t>Контроль за</w:t>
      </w:r>
      <w:proofErr w:type="gramEnd"/>
      <w:r w:rsidRPr="002115DC">
        <w:rPr>
          <w:sz w:val="28"/>
          <w:szCs w:val="28"/>
        </w:rPr>
        <w:t xml:space="preserve"> исполнением программных  мероприятий </w:t>
      </w:r>
      <w:r>
        <w:rPr>
          <w:sz w:val="28"/>
          <w:szCs w:val="28"/>
        </w:rPr>
        <w:t>…</w:t>
      </w:r>
      <w:r w:rsidRPr="002115DC">
        <w:rPr>
          <w:sz w:val="28"/>
          <w:szCs w:val="28"/>
        </w:rPr>
        <w:t>……………</w:t>
      </w:r>
      <w:r>
        <w:rPr>
          <w:sz w:val="28"/>
          <w:szCs w:val="28"/>
        </w:rPr>
        <w:t>……</w:t>
      </w:r>
      <w:r w:rsidRPr="002115DC">
        <w:rPr>
          <w:sz w:val="28"/>
          <w:szCs w:val="28"/>
        </w:rPr>
        <w:t>.9</w:t>
      </w:r>
    </w:p>
    <w:p w:rsidR="00453079" w:rsidRPr="002115DC" w:rsidRDefault="00453079" w:rsidP="00453079">
      <w:pPr>
        <w:ind w:firstLine="0"/>
        <w:rPr>
          <w:color w:val="FFFFFF"/>
          <w:sz w:val="28"/>
          <w:szCs w:val="28"/>
        </w:rPr>
      </w:pPr>
    </w:p>
    <w:p w:rsidR="00453079" w:rsidRPr="00F16D56" w:rsidRDefault="00453079" w:rsidP="00453079">
      <w:pPr>
        <w:ind w:firstLine="0"/>
        <w:jc w:val="both"/>
        <w:rPr>
          <w:sz w:val="28"/>
          <w:szCs w:val="28"/>
        </w:rPr>
      </w:pPr>
      <w:r w:rsidRPr="00F16D56">
        <w:rPr>
          <w:sz w:val="28"/>
          <w:szCs w:val="28"/>
        </w:rPr>
        <w:t>Приложение 1 Финансовое обеспечение реализации муниципальной программы «</w:t>
      </w:r>
      <w:r w:rsidRPr="00F16D56">
        <w:rPr>
          <w:rFonts w:eastAsia="MS Mincho"/>
          <w:sz w:val="28"/>
          <w:szCs w:val="28"/>
          <w:lang w:eastAsia="ja-JP"/>
        </w:rPr>
        <w:t>Проведение восстановительного ремонта жилых помещений муниципального жилищного фонда в Елизовском городском поселении</w:t>
      </w:r>
      <w:r w:rsidRPr="00F16D56">
        <w:rPr>
          <w:bCs/>
          <w:sz w:val="28"/>
          <w:szCs w:val="28"/>
        </w:rPr>
        <w:t>»</w:t>
      </w:r>
      <w:r w:rsidRPr="00F16D56">
        <w:rPr>
          <w:sz w:val="28"/>
          <w:szCs w:val="28"/>
        </w:rPr>
        <w:t>…………………….………..………..………….…….………………10</w:t>
      </w:r>
    </w:p>
    <w:p w:rsidR="00453079" w:rsidRPr="002115DC" w:rsidRDefault="00453079" w:rsidP="00453079">
      <w:pPr>
        <w:ind w:firstLine="0"/>
        <w:jc w:val="both"/>
        <w:rPr>
          <w:sz w:val="28"/>
          <w:szCs w:val="28"/>
        </w:rPr>
      </w:pPr>
    </w:p>
    <w:p w:rsidR="00453079" w:rsidRPr="005C382B" w:rsidRDefault="00453079" w:rsidP="00453079">
      <w:pPr>
        <w:ind w:firstLine="0"/>
        <w:jc w:val="both"/>
        <w:rPr>
          <w:sz w:val="28"/>
          <w:szCs w:val="28"/>
        </w:rPr>
      </w:pPr>
      <w:r w:rsidRPr="002115DC">
        <w:rPr>
          <w:sz w:val="28"/>
          <w:szCs w:val="28"/>
        </w:rPr>
        <w:t>Приложение 2 «</w:t>
      </w:r>
      <w:r w:rsidRPr="002115DC">
        <w:rPr>
          <w:bCs/>
          <w:sz w:val="28"/>
          <w:szCs w:val="28"/>
        </w:rPr>
        <w:t xml:space="preserve">Перечень основных мероприятий муниципальной программы </w:t>
      </w:r>
      <w:r w:rsidR="00F16D56">
        <w:rPr>
          <w:bCs/>
          <w:sz w:val="28"/>
          <w:szCs w:val="28"/>
        </w:rPr>
        <w:t>«</w:t>
      </w:r>
      <w:r w:rsidRPr="002115DC">
        <w:rPr>
          <w:bCs/>
          <w:sz w:val="28"/>
          <w:szCs w:val="28"/>
        </w:rPr>
        <w:t>Проведение восстановительного ремонта жилых помещений муниципального жилищного фонда в Елизо</w:t>
      </w:r>
      <w:r>
        <w:rPr>
          <w:bCs/>
          <w:sz w:val="28"/>
          <w:szCs w:val="28"/>
        </w:rPr>
        <w:t>вском городском поселении</w:t>
      </w:r>
      <w:r w:rsidRPr="002115DC">
        <w:rPr>
          <w:bCs/>
          <w:sz w:val="28"/>
          <w:szCs w:val="28"/>
        </w:rPr>
        <w:t>»</w:t>
      </w:r>
      <w:r w:rsidRPr="002115DC">
        <w:rPr>
          <w:b/>
          <w:bCs/>
          <w:sz w:val="22"/>
          <w:szCs w:val="22"/>
        </w:rPr>
        <w:t xml:space="preserve"> </w:t>
      </w:r>
      <w:r w:rsidRPr="002115DC">
        <w:rPr>
          <w:sz w:val="28"/>
          <w:szCs w:val="28"/>
        </w:rPr>
        <w:t>…………………………………….…………………………..</w:t>
      </w:r>
      <w:r>
        <w:rPr>
          <w:sz w:val="28"/>
          <w:szCs w:val="28"/>
        </w:rPr>
        <w:t>…</w:t>
      </w:r>
      <w:r w:rsidRPr="002115DC">
        <w:rPr>
          <w:sz w:val="28"/>
          <w:szCs w:val="28"/>
        </w:rPr>
        <w:t>.………………….11</w:t>
      </w:r>
    </w:p>
    <w:p w:rsidR="00453079" w:rsidRDefault="00453079" w:rsidP="00453079">
      <w:pPr>
        <w:ind w:firstLine="0"/>
        <w:rPr>
          <w:sz w:val="28"/>
          <w:szCs w:val="28"/>
        </w:rPr>
      </w:pPr>
    </w:p>
    <w:p w:rsidR="00453079" w:rsidRDefault="00453079" w:rsidP="00453079">
      <w:pPr>
        <w:ind w:firstLine="0"/>
        <w:rPr>
          <w:sz w:val="28"/>
          <w:szCs w:val="28"/>
        </w:rPr>
      </w:pPr>
    </w:p>
    <w:p w:rsidR="00453079" w:rsidRDefault="00453079" w:rsidP="00453079">
      <w:pPr>
        <w:ind w:firstLine="0"/>
        <w:rPr>
          <w:sz w:val="28"/>
          <w:szCs w:val="28"/>
        </w:rPr>
      </w:pPr>
    </w:p>
    <w:p w:rsidR="00453079" w:rsidRDefault="00453079" w:rsidP="00453079">
      <w:pPr>
        <w:ind w:firstLine="0"/>
        <w:rPr>
          <w:sz w:val="28"/>
          <w:szCs w:val="28"/>
        </w:rPr>
      </w:pPr>
    </w:p>
    <w:p w:rsidR="00453079" w:rsidRDefault="00453079" w:rsidP="00453079">
      <w:pPr>
        <w:ind w:firstLine="0"/>
        <w:rPr>
          <w:sz w:val="28"/>
          <w:szCs w:val="28"/>
        </w:rPr>
      </w:pPr>
    </w:p>
    <w:p w:rsidR="00453079" w:rsidRPr="00FE1C65" w:rsidRDefault="00453079" w:rsidP="00453079">
      <w:pPr>
        <w:ind w:firstLine="0"/>
        <w:rPr>
          <w:sz w:val="28"/>
          <w:szCs w:val="28"/>
        </w:rPr>
      </w:pPr>
    </w:p>
    <w:p w:rsidR="00453079" w:rsidRPr="00FE1C65" w:rsidRDefault="00453079" w:rsidP="00453079">
      <w:pPr>
        <w:ind w:left="5940"/>
      </w:pPr>
    </w:p>
    <w:p w:rsidR="00453079" w:rsidRPr="00FE1C65" w:rsidRDefault="00453079" w:rsidP="00453079">
      <w:pPr>
        <w:ind w:left="5940"/>
      </w:pPr>
    </w:p>
    <w:p w:rsidR="00453079" w:rsidRDefault="00453079" w:rsidP="00453079">
      <w:pPr>
        <w:pStyle w:val="1"/>
        <w:numPr>
          <w:ilvl w:val="0"/>
          <w:numId w:val="0"/>
        </w:numPr>
        <w:ind w:left="360"/>
        <w:jc w:val="center"/>
        <w:rPr>
          <w:rFonts w:ascii="Times New Roman" w:eastAsia="MS Mincho" w:hAnsi="Times New Roman" w:cs="Times New Roman"/>
          <w:b w:val="0"/>
          <w:lang w:eastAsia="ja-JP"/>
        </w:rPr>
      </w:pPr>
      <w:bookmarkStart w:id="0" w:name="_Toc48098390"/>
      <w:r w:rsidRPr="00DF7266">
        <w:rPr>
          <w:rFonts w:ascii="Times New Roman" w:eastAsia="MS Mincho" w:hAnsi="Times New Roman" w:cs="Times New Roman"/>
          <w:lang w:eastAsia="ja-JP"/>
        </w:rPr>
        <w:lastRenderedPageBreak/>
        <w:t xml:space="preserve">РАЗДЕЛ </w:t>
      </w:r>
      <w:r>
        <w:rPr>
          <w:rFonts w:ascii="Times New Roman" w:eastAsia="MS Mincho" w:hAnsi="Times New Roman" w:cs="Times New Roman"/>
          <w:lang w:eastAsia="ja-JP"/>
        </w:rPr>
        <w:t>1</w:t>
      </w:r>
    </w:p>
    <w:p w:rsidR="00453079" w:rsidRPr="00536493" w:rsidRDefault="00453079" w:rsidP="00453079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</w:t>
      </w:r>
      <w:r w:rsidRPr="00536493">
        <w:rPr>
          <w:rFonts w:ascii="Times New Roman" w:hAnsi="Times New Roman" w:cs="Times New Roman"/>
          <w:bCs w:val="0"/>
        </w:rPr>
        <w:t>аспорт</w:t>
      </w:r>
      <w:r>
        <w:rPr>
          <w:rFonts w:ascii="Times New Roman" w:hAnsi="Times New Roman" w:cs="Times New Roman"/>
          <w:bCs w:val="0"/>
        </w:rPr>
        <w:t xml:space="preserve"> </w:t>
      </w:r>
      <w:r w:rsidRPr="00536493">
        <w:rPr>
          <w:rFonts w:ascii="Times New Roman" w:hAnsi="Times New Roman" w:cs="Times New Roman"/>
          <w:bCs w:val="0"/>
        </w:rPr>
        <w:t>муниципальной программы</w:t>
      </w:r>
    </w:p>
    <w:p w:rsidR="00453079" w:rsidRPr="000F2779" w:rsidRDefault="00453079" w:rsidP="00453079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bCs w:val="0"/>
        </w:rPr>
      </w:pPr>
      <w:r w:rsidRPr="000F2779">
        <w:rPr>
          <w:rFonts w:ascii="Times New Roman" w:hAnsi="Times New Roman" w:cs="Times New Roman"/>
          <w:b w:val="0"/>
          <w:bCs w:val="0"/>
        </w:rPr>
        <w:t>«</w:t>
      </w:r>
      <w:r w:rsidRPr="000F2779">
        <w:rPr>
          <w:rFonts w:ascii="Times New Roman" w:eastAsia="MS Mincho" w:hAnsi="Times New Roman" w:cs="Times New Roman"/>
          <w:lang w:eastAsia="ja-JP"/>
        </w:rPr>
        <w:t>Проведение восстановительного ремонта жилых помещений муниципального жилищного фонда в Елизовском городском поселении</w:t>
      </w:r>
      <w:bookmarkEnd w:id="0"/>
      <w:r w:rsidRPr="000F2779">
        <w:rPr>
          <w:rFonts w:ascii="Times New Roman" w:hAnsi="Times New Roman" w:cs="Times New Roman"/>
          <w:b w:val="0"/>
          <w:bCs w:val="0"/>
        </w:rPr>
        <w:t>»</w:t>
      </w:r>
    </w:p>
    <w:p w:rsidR="00453079" w:rsidRPr="00FE1C65" w:rsidRDefault="00453079" w:rsidP="00453079">
      <w:pPr>
        <w:jc w:val="center"/>
        <w:rPr>
          <w:b/>
          <w:bCs/>
        </w:rPr>
      </w:pPr>
    </w:p>
    <w:tbl>
      <w:tblPr>
        <w:tblW w:w="10065" w:type="dxa"/>
        <w:tblInd w:w="-34" w:type="dxa"/>
        <w:tblLook w:val="0000"/>
      </w:tblPr>
      <w:tblGrid>
        <w:gridCol w:w="3544"/>
        <w:gridCol w:w="709"/>
        <w:gridCol w:w="5812"/>
      </w:tblGrid>
      <w:tr w:rsidR="00453079" w:rsidRPr="00F1621D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FE1C65" w:rsidRDefault="00453079" w:rsidP="00F92326">
            <w:pPr>
              <w:pStyle w:val="ac"/>
              <w:rPr>
                <w:rFonts w:cs="Arial"/>
                <w:sz w:val="28"/>
                <w:szCs w:val="28"/>
              </w:rPr>
            </w:pPr>
            <w:bookmarkStart w:id="1" w:name="_Toc46906805"/>
            <w:bookmarkStart w:id="2" w:name="_Toc47851998"/>
            <w:r w:rsidRPr="00FE1C65">
              <w:rPr>
                <w:sz w:val="28"/>
                <w:szCs w:val="28"/>
              </w:rPr>
              <w:t>Наименование Программы</w:t>
            </w:r>
            <w:bookmarkEnd w:id="1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FE1C65" w:rsidRDefault="00453079" w:rsidP="00F92326">
            <w:pPr>
              <w:ind w:firstLine="16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3079" w:rsidRDefault="00453079" w:rsidP="00F92326">
            <w:pPr>
              <w:pStyle w:val="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М</w:t>
            </w:r>
            <w:r w:rsidRPr="000F2779">
              <w:rPr>
                <w:rFonts w:ascii="Times New Roman" w:hAnsi="Times New Roman" w:cs="Times New Roman"/>
                <w:b w:val="0"/>
              </w:rPr>
              <w:t>униципальная программа «</w:t>
            </w:r>
            <w:r w:rsidRPr="000F2779">
              <w:rPr>
                <w:rFonts w:ascii="Times New Roman" w:eastAsia="MS Mincho" w:hAnsi="Times New Roman" w:cs="Times New Roman"/>
                <w:b w:val="0"/>
                <w:lang w:eastAsia="ja-JP"/>
              </w:rPr>
              <w:t>Проведение восстановительного ремонта жилых помещений муниципального жилищного фонда в Елизовс</w:t>
            </w:r>
            <w:r>
              <w:rPr>
                <w:rFonts w:ascii="Times New Roman" w:eastAsia="MS Mincho" w:hAnsi="Times New Roman" w:cs="Times New Roman"/>
                <w:b w:val="0"/>
                <w:lang w:eastAsia="ja-JP"/>
              </w:rPr>
              <w:t>ком городском поселении</w:t>
            </w:r>
            <w:r w:rsidRPr="00453079">
              <w:rPr>
                <w:rFonts w:ascii="Times New Roman" w:hAnsi="Times New Roman" w:cs="Times New Roman"/>
                <w:b w:val="0"/>
                <w:bCs w:val="0"/>
              </w:rPr>
              <w:t>»</w:t>
            </w:r>
          </w:p>
          <w:p w:rsidR="00453079" w:rsidRPr="00FE1C65" w:rsidRDefault="00453079" w:rsidP="00F92326">
            <w:pPr>
              <w:keepNext/>
              <w:ind w:firstLine="17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C865E1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E55FC7" w:rsidRDefault="00453079" w:rsidP="00F92326">
            <w:pPr>
              <w:spacing w:before="240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  <w:r w:rsidRPr="00E55FC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F1621D" w:rsidRDefault="00453079" w:rsidP="00F92326">
            <w:pPr>
              <w:spacing w:before="240"/>
              <w:ind w:firstLine="16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9A7E67" w:rsidRDefault="00453079" w:rsidP="00F92326">
            <w:pPr>
              <w:ind w:firstLine="0"/>
              <w:rPr>
                <w:sz w:val="28"/>
                <w:szCs w:val="28"/>
              </w:rPr>
            </w:pPr>
            <w:r w:rsidRPr="009A7E67">
              <w:rPr>
                <w:sz w:val="28"/>
                <w:szCs w:val="28"/>
              </w:rPr>
              <w:t xml:space="preserve">Распоряжение администрации Елизовского городского поселения </w:t>
            </w:r>
            <w:r w:rsidR="00977F73" w:rsidRPr="004A7EB5">
              <w:rPr>
                <w:sz w:val="28"/>
                <w:szCs w:val="28"/>
              </w:rPr>
              <w:t>от</w:t>
            </w:r>
            <w:r w:rsidR="00977F73">
              <w:rPr>
                <w:sz w:val="28"/>
                <w:szCs w:val="28"/>
              </w:rPr>
              <w:t xml:space="preserve"> 01.10.2019 </w:t>
            </w:r>
            <w:r w:rsidR="00977F73" w:rsidRPr="004A7EB5">
              <w:rPr>
                <w:sz w:val="28"/>
                <w:szCs w:val="28"/>
              </w:rPr>
              <w:t xml:space="preserve">№ </w:t>
            </w:r>
            <w:r w:rsidR="00977F73">
              <w:rPr>
                <w:sz w:val="28"/>
                <w:szCs w:val="28"/>
              </w:rPr>
              <w:t>281</w:t>
            </w:r>
            <w:r w:rsidR="00977F73" w:rsidRPr="004A7EB5">
              <w:rPr>
                <w:sz w:val="28"/>
                <w:szCs w:val="28"/>
              </w:rPr>
              <w:t xml:space="preserve">-р </w:t>
            </w:r>
            <w:r w:rsidRPr="009A7E67">
              <w:rPr>
                <w:sz w:val="28"/>
                <w:szCs w:val="28"/>
              </w:rPr>
              <w:t>«О разработке муниципальной программы «Проведение восстановительного ремонта жилых помещений муниципального жилого фонда в Елизовском городском поселении»</w:t>
            </w:r>
          </w:p>
          <w:p w:rsidR="00453079" w:rsidRPr="009A7E67" w:rsidRDefault="00453079" w:rsidP="00F92326">
            <w:pPr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F1621D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E55FC7" w:rsidRDefault="00453079" w:rsidP="00F92326">
            <w:pPr>
              <w:spacing w:before="24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F1621D" w:rsidRDefault="00453079" w:rsidP="00F92326">
            <w:pPr>
              <w:spacing w:before="240"/>
              <w:ind w:firstLine="16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F6656A" w:rsidRDefault="00453079" w:rsidP="00F92326">
            <w:pPr>
              <w:suppressAutoHyphens/>
              <w:ind w:firstLine="0"/>
              <w:rPr>
                <w:sz w:val="28"/>
                <w:szCs w:val="28"/>
              </w:rPr>
            </w:pPr>
            <w:r w:rsidRPr="00F6656A">
              <w:rPr>
                <w:color w:val="000000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453079" w:rsidRPr="00F1621D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FE1C65" w:rsidRDefault="00453079" w:rsidP="00F92326">
            <w:pPr>
              <w:spacing w:before="240"/>
              <w:ind w:firstLine="34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</w:rPr>
              <w:t>Р</w:t>
            </w:r>
            <w:r w:rsidRPr="00FE1C65">
              <w:rPr>
                <w:sz w:val="28"/>
                <w:szCs w:val="28"/>
              </w:rPr>
              <w:t xml:space="preserve">азработчик   </w:t>
            </w:r>
            <w:r>
              <w:rPr>
                <w:sz w:val="28"/>
                <w:szCs w:val="28"/>
              </w:rPr>
              <w:t>П</w:t>
            </w:r>
            <w:r w:rsidRPr="00FE1C65">
              <w:rPr>
                <w:sz w:val="28"/>
                <w:szCs w:val="28"/>
              </w:rPr>
              <w:t>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FE1C65" w:rsidRDefault="00453079" w:rsidP="00F92326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before="240"/>
              <w:ind w:firstLine="16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FE1C65" w:rsidRDefault="00453079" w:rsidP="00F92326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uppressAutoHyphens/>
              <w:spacing w:before="240"/>
              <w:ind w:firstLine="16"/>
              <w:rPr>
                <w:rFonts w:eastAsia="MS Mincho"/>
                <w:sz w:val="28"/>
                <w:szCs w:val="28"/>
                <w:lang w:eastAsia="ja-JP"/>
              </w:rPr>
            </w:pPr>
            <w:r w:rsidRPr="00FE1C65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453079" w:rsidRPr="00F1621D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FE1C65" w:rsidRDefault="00453079" w:rsidP="00F92326">
            <w:pPr>
              <w:spacing w:before="240"/>
              <w:ind w:firstLine="34"/>
              <w:rPr>
                <w:rFonts w:eastAsia="MS Mincho"/>
                <w:sz w:val="28"/>
                <w:szCs w:val="28"/>
                <w:lang w:eastAsia="ja-JP"/>
              </w:rPr>
            </w:pPr>
            <w:r w:rsidRPr="00E55FC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FE1C65" w:rsidRDefault="00453079" w:rsidP="00F92326">
            <w:pPr>
              <w:spacing w:before="240"/>
              <w:ind w:firstLine="16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FE1C65" w:rsidRDefault="00453079" w:rsidP="00F92326">
            <w:pPr>
              <w:suppressAutoHyphens/>
              <w:spacing w:before="240"/>
              <w:ind w:firstLine="16"/>
              <w:rPr>
                <w:rFonts w:eastAsia="MS Mincho"/>
                <w:sz w:val="28"/>
                <w:szCs w:val="28"/>
                <w:lang w:eastAsia="ja-JP"/>
              </w:rPr>
            </w:pPr>
            <w:r w:rsidRPr="00FE1C65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453079" w:rsidRPr="00D43F66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pStyle w:val="7"/>
              <w:spacing w:before="0" w:after="0"/>
              <w:ind w:firstLine="0"/>
              <w:rPr>
                <w:sz w:val="28"/>
                <w:szCs w:val="28"/>
              </w:rPr>
            </w:pPr>
          </w:p>
          <w:p w:rsidR="00453079" w:rsidRPr="00D43F66" w:rsidRDefault="00453079" w:rsidP="00F92326">
            <w:pPr>
              <w:pStyle w:val="7"/>
              <w:spacing w:before="0" w:after="0"/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ind w:firstLine="0"/>
              <w:rPr>
                <w:sz w:val="28"/>
                <w:szCs w:val="28"/>
              </w:rPr>
            </w:pPr>
          </w:p>
          <w:p w:rsidR="00453079" w:rsidRPr="00D43F66" w:rsidRDefault="00453079" w:rsidP="00F9232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ind w:firstLine="0"/>
              <w:rPr>
                <w:sz w:val="16"/>
                <w:szCs w:val="16"/>
              </w:rPr>
            </w:pPr>
          </w:p>
          <w:p w:rsidR="00A968E4" w:rsidRDefault="00A968E4" w:rsidP="00F92326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Повышение комфортности проживания граждан в жилых помещениях по договору социального найма, соответствие жилых помещений муниципального жилищного фонда требованиям нормативно-технических документов.</w:t>
            </w:r>
          </w:p>
          <w:p w:rsidR="00453079" w:rsidRPr="00D43F66" w:rsidRDefault="00453079" w:rsidP="00F92326">
            <w:pPr>
              <w:ind w:firstLine="0"/>
              <w:rPr>
                <w:sz w:val="28"/>
                <w:szCs w:val="28"/>
              </w:rPr>
            </w:pPr>
          </w:p>
          <w:p w:rsidR="00453079" w:rsidRPr="00D43F66" w:rsidRDefault="00453079" w:rsidP="00F92326">
            <w:pPr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D43F66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968E4" w:rsidRPr="00D43F66" w:rsidRDefault="00A968E4" w:rsidP="00A968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3F66">
              <w:rPr>
                <w:sz w:val="28"/>
                <w:szCs w:val="28"/>
              </w:rPr>
              <w:t xml:space="preserve">роведение восстановительных работ в жилых помещениях муниципального </w:t>
            </w:r>
            <w:r>
              <w:rPr>
                <w:sz w:val="28"/>
                <w:szCs w:val="28"/>
              </w:rPr>
              <w:lastRenderedPageBreak/>
              <w:t xml:space="preserve">жилищного фонда и </w:t>
            </w:r>
            <w:r w:rsidRPr="00D43F66">
              <w:rPr>
                <w:sz w:val="28"/>
                <w:szCs w:val="28"/>
              </w:rPr>
              <w:t>создание безопасных</w:t>
            </w:r>
            <w:r>
              <w:rPr>
                <w:sz w:val="28"/>
                <w:szCs w:val="28"/>
              </w:rPr>
              <w:t>,</w:t>
            </w:r>
            <w:r w:rsidRPr="00D43F66">
              <w:rPr>
                <w:sz w:val="28"/>
                <w:szCs w:val="28"/>
              </w:rPr>
              <w:t xml:space="preserve"> благоприя</w:t>
            </w:r>
            <w:r>
              <w:rPr>
                <w:sz w:val="28"/>
                <w:szCs w:val="28"/>
              </w:rPr>
              <w:t>тных условий проживания граждан.</w:t>
            </w:r>
          </w:p>
          <w:p w:rsidR="00453079" w:rsidRPr="00D43F66" w:rsidRDefault="00453079" w:rsidP="00A968E4">
            <w:pPr>
              <w:ind w:firstLine="0"/>
              <w:rPr>
                <w:sz w:val="16"/>
                <w:szCs w:val="16"/>
              </w:rPr>
            </w:pPr>
          </w:p>
        </w:tc>
      </w:tr>
      <w:tr w:rsidR="00453079" w:rsidRPr="00D43F66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spacing w:before="240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  <w:r w:rsidRPr="00D43F66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widowControl/>
              <w:autoSpaceDE/>
              <w:autoSpaceDN/>
              <w:adjustRightInd/>
              <w:spacing w:before="240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widowControl/>
              <w:autoSpaceDE/>
              <w:autoSpaceDN/>
              <w:adjustRightInd/>
              <w:spacing w:before="240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  <w:r w:rsidRPr="00453079">
              <w:rPr>
                <w:sz w:val="28"/>
                <w:szCs w:val="28"/>
              </w:rPr>
              <w:t>2020-2022 годы</w:t>
            </w:r>
          </w:p>
        </w:tc>
      </w:tr>
      <w:tr w:rsidR="00453079" w:rsidRPr="00D43F66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spacing w:before="240"/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widowControl/>
              <w:autoSpaceDE/>
              <w:autoSpaceDN/>
              <w:adjustRightInd/>
              <w:spacing w:before="240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Проведение восстановительных работ в жилых помещениях муниципальн</w:t>
            </w:r>
            <w:r w:rsidR="00711C15">
              <w:rPr>
                <w:sz w:val="28"/>
                <w:szCs w:val="28"/>
              </w:rPr>
              <w:t>ого жилищного фонда</w:t>
            </w:r>
            <w:r>
              <w:rPr>
                <w:sz w:val="28"/>
                <w:szCs w:val="28"/>
              </w:rPr>
              <w:t>.</w:t>
            </w:r>
          </w:p>
          <w:p w:rsidR="00453079" w:rsidRPr="00D43F66" w:rsidRDefault="00453079" w:rsidP="00453079">
            <w:pPr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D43F66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spacing w:line="240" w:lineRule="auto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  <w:r w:rsidRPr="00D43F66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453079" w:rsidRPr="00D43F66" w:rsidRDefault="00453079" w:rsidP="00F92326">
            <w:pPr>
              <w:spacing w:line="240" w:lineRule="auto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Default="00453079" w:rsidP="00F92326">
            <w:pPr>
              <w:ind w:firstLine="0"/>
              <w:rPr>
                <w:sz w:val="28"/>
                <w:szCs w:val="28"/>
              </w:rPr>
            </w:pPr>
            <w:bookmarkStart w:id="3" w:name="_Toc46906806"/>
            <w:bookmarkStart w:id="4" w:name="_Toc47851999"/>
            <w:r w:rsidRPr="00D43F66">
              <w:rPr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3 000,000 тыс. </w:t>
            </w:r>
            <w:r w:rsidRPr="00D43F66">
              <w:rPr>
                <w:sz w:val="28"/>
                <w:szCs w:val="28"/>
              </w:rPr>
              <w:t xml:space="preserve">рублей за счет средств </w:t>
            </w:r>
            <w:bookmarkEnd w:id="3"/>
            <w:bookmarkEnd w:id="4"/>
            <w:r>
              <w:rPr>
                <w:sz w:val="28"/>
                <w:szCs w:val="28"/>
              </w:rPr>
              <w:t>местного бюджета, в том числе:</w:t>
            </w:r>
          </w:p>
          <w:p w:rsidR="00453079" w:rsidRPr="00D43F66" w:rsidRDefault="00453079" w:rsidP="00F923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FF2A2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FF2A2C">
              <w:rPr>
                <w:sz w:val="28"/>
                <w:szCs w:val="28"/>
              </w:rPr>
              <w:t>,</w:t>
            </w:r>
            <w:r w:rsidR="00711C1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="00FF2A2C">
              <w:rPr>
                <w:sz w:val="28"/>
                <w:szCs w:val="28"/>
              </w:rPr>
              <w:t>тыс</w:t>
            </w:r>
            <w:proofErr w:type="gramStart"/>
            <w:r w:rsidR="00FF2A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FF2A2C" w:rsidRPr="00D43F66" w:rsidRDefault="00453079" w:rsidP="00FF2A2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F2A2C">
              <w:rPr>
                <w:sz w:val="28"/>
                <w:szCs w:val="28"/>
              </w:rPr>
              <w:t>1 000,000 тыс</w:t>
            </w:r>
            <w:proofErr w:type="gramStart"/>
            <w:r w:rsidR="00FF2A2C">
              <w:rPr>
                <w:sz w:val="28"/>
                <w:szCs w:val="28"/>
              </w:rPr>
              <w:t>.р</w:t>
            </w:r>
            <w:proofErr w:type="gramEnd"/>
            <w:r w:rsidR="00FF2A2C">
              <w:rPr>
                <w:sz w:val="28"/>
                <w:szCs w:val="28"/>
              </w:rPr>
              <w:t>ублей;</w:t>
            </w:r>
          </w:p>
          <w:p w:rsidR="00453079" w:rsidRPr="00D43F66" w:rsidRDefault="00453079" w:rsidP="0045307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FF2A2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FF2A2C">
              <w:rPr>
                <w:sz w:val="28"/>
                <w:szCs w:val="28"/>
              </w:rPr>
              <w:t>,</w:t>
            </w:r>
            <w:r w:rsidR="00711C1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="00FF2A2C">
              <w:rPr>
                <w:sz w:val="28"/>
                <w:szCs w:val="28"/>
              </w:rPr>
              <w:t>тыс</w:t>
            </w:r>
            <w:proofErr w:type="gramStart"/>
            <w:r w:rsidR="00FF2A2C">
              <w:rPr>
                <w:sz w:val="28"/>
                <w:szCs w:val="28"/>
              </w:rPr>
              <w:t>.р</w:t>
            </w:r>
            <w:proofErr w:type="gramEnd"/>
            <w:r w:rsidR="00FF2A2C">
              <w:rPr>
                <w:sz w:val="28"/>
                <w:szCs w:val="28"/>
              </w:rPr>
              <w:t>ублей</w:t>
            </w:r>
            <w:r w:rsidR="000357F2">
              <w:rPr>
                <w:sz w:val="28"/>
                <w:szCs w:val="28"/>
              </w:rPr>
              <w:t>.</w:t>
            </w:r>
          </w:p>
          <w:p w:rsidR="00453079" w:rsidRPr="00D43F66" w:rsidRDefault="00453079" w:rsidP="00F92326">
            <w:pPr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D43F66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  <w:r w:rsidRPr="00D43F66"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spacing w:before="240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ind w:firstLine="0"/>
              <w:jc w:val="both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 xml:space="preserve">Реализация Программы должна обеспечить достижение в </w:t>
            </w:r>
            <w:r w:rsidRPr="00453079">
              <w:rPr>
                <w:sz w:val="28"/>
                <w:szCs w:val="28"/>
              </w:rPr>
              <w:t>2020-2022 годы</w:t>
            </w:r>
            <w:r w:rsidRPr="00D43F66">
              <w:rPr>
                <w:sz w:val="28"/>
                <w:szCs w:val="28"/>
              </w:rPr>
              <w:t xml:space="preserve"> следующих показателей:</w:t>
            </w:r>
          </w:p>
          <w:p w:rsidR="00453079" w:rsidRPr="00D43F66" w:rsidRDefault="00453079" w:rsidP="00F92326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-повышение комфортности проживания граждан в жилых помещениях по договору социального найма;</w:t>
            </w:r>
          </w:p>
          <w:p w:rsidR="00453079" w:rsidRPr="00D43F66" w:rsidRDefault="00453079" w:rsidP="00F92326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-улучшение качества жилищно-коммунального обслуживания;</w:t>
            </w:r>
          </w:p>
          <w:p w:rsidR="00453079" w:rsidRPr="00D43F66" w:rsidRDefault="00453079" w:rsidP="00F92326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-соответствие жилых помещений муниципального жилищного фонда требованиям нормативно-технических документов;</w:t>
            </w:r>
          </w:p>
          <w:p w:rsidR="00453079" w:rsidRPr="00D43F66" w:rsidRDefault="00453079" w:rsidP="00F92326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-предоставление жилых помещений по договору социального найма в состоянии, пригодном для проживания.</w:t>
            </w:r>
          </w:p>
        </w:tc>
      </w:tr>
      <w:tr w:rsidR="00453079" w:rsidRPr="00D43F66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ind w:firstLine="0"/>
            </w:pPr>
          </w:p>
          <w:p w:rsidR="00453079" w:rsidRPr="00D43F66" w:rsidRDefault="00453079" w:rsidP="00F92326">
            <w:pPr>
              <w:ind w:firstLine="0"/>
              <w:rPr>
                <w:sz w:val="28"/>
                <w:szCs w:val="28"/>
              </w:rPr>
            </w:pPr>
            <w:proofErr w:type="gramStart"/>
            <w:r w:rsidRPr="00D43F66">
              <w:rPr>
                <w:sz w:val="28"/>
                <w:szCs w:val="28"/>
              </w:rPr>
              <w:t>Контроль за</w:t>
            </w:r>
            <w:proofErr w:type="gramEnd"/>
            <w:r w:rsidRPr="00D43F66">
              <w:rPr>
                <w:sz w:val="28"/>
                <w:szCs w:val="28"/>
              </w:rPr>
              <w:t xml:space="preserve"> исполнением Программы</w:t>
            </w:r>
          </w:p>
          <w:p w:rsidR="00453079" w:rsidRPr="00D43F66" w:rsidRDefault="00453079" w:rsidP="00F9232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spacing w:before="240"/>
              <w:ind w:firstLine="1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D43F66" w:rsidRDefault="00453079" w:rsidP="00F92326">
            <w:pPr>
              <w:spacing w:before="240"/>
              <w:ind w:firstLine="16"/>
              <w:rPr>
                <w:rFonts w:eastAsia="MS Mincho"/>
                <w:sz w:val="28"/>
                <w:szCs w:val="28"/>
                <w:lang w:eastAsia="ja-JP"/>
              </w:rPr>
            </w:pPr>
            <w:proofErr w:type="gramStart"/>
            <w:r w:rsidRPr="00D43F66">
              <w:rPr>
                <w:sz w:val="28"/>
                <w:szCs w:val="28"/>
              </w:rPr>
              <w:t>Контроль за</w:t>
            </w:r>
            <w:proofErr w:type="gramEnd"/>
            <w:r w:rsidRPr="00D43F66">
              <w:rPr>
                <w:sz w:val="28"/>
                <w:szCs w:val="28"/>
              </w:rPr>
              <w:t xml:space="preserve"> реализацией Программы осуществляет Управление жилищно-коммунального хозяйства администрации Елизовского городского поселения.</w:t>
            </w:r>
          </w:p>
          <w:p w:rsidR="00453079" w:rsidRPr="00D43F66" w:rsidRDefault="00453079" w:rsidP="00F92326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</w:tbl>
    <w:p w:rsidR="00453079" w:rsidRDefault="00453079" w:rsidP="00453079">
      <w:pPr>
        <w:widowControl/>
        <w:autoSpaceDE/>
        <w:autoSpaceDN/>
        <w:adjustRightInd/>
        <w:ind w:firstLine="0"/>
        <w:jc w:val="center"/>
        <w:rPr>
          <w:rFonts w:eastAsia="MS Mincho"/>
          <w:b/>
          <w:sz w:val="28"/>
          <w:szCs w:val="28"/>
          <w:lang w:eastAsia="ja-JP"/>
        </w:rPr>
      </w:pPr>
    </w:p>
    <w:p w:rsidR="00453079" w:rsidRPr="00D43F66" w:rsidRDefault="00453079" w:rsidP="00453079">
      <w:pPr>
        <w:widowControl/>
        <w:autoSpaceDE/>
        <w:autoSpaceDN/>
        <w:adjustRightInd/>
        <w:ind w:firstLine="0"/>
        <w:jc w:val="center"/>
        <w:rPr>
          <w:rFonts w:eastAsia="MS Mincho"/>
          <w:b/>
          <w:sz w:val="28"/>
          <w:szCs w:val="28"/>
          <w:lang w:eastAsia="ja-JP"/>
        </w:rPr>
      </w:pPr>
      <w:r w:rsidRPr="00D43F66">
        <w:rPr>
          <w:rFonts w:eastAsia="MS Mincho"/>
          <w:b/>
          <w:sz w:val="28"/>
          <w:szCs w:val="28"/>
          <w:lang w:eastAsia="ja-JP"/>
        </w:rPr>
        <w:lastRenderedPageBreak/>
        <w:t>РАЗДЕЛ 2</w:t>
      </w:r>
    </w:p>
    <w:p w:rsidR="00453079" w:rsidRPr="00D43F66" w:rsidRDefault="00453079" w:rsidP="00453079">
      <w:pPr>
        <w:widowControl/>
        <w:autoSpaceDE/>
        <w:autoSpaceDN/>
        <w:adjustRightInd/>
        <w:ind w:firstLine="0"/>
        <w:jc w:val="center"/>
      </w:pPr>
      <w:r w:rsidRPr="00D43F66">
        <w:rPr>
          <w:rFonts w:eastAsia="MS Mincho"/>
          <w:b/>
          <w:sz w:val="28"/>
          <w:szCs w:val="28"/>
          <w:lang w:eastAsia="ja-JP"/>
        </w:rPr>
        <w:t>Общие положения и обоснование программы</w:t>
      </w:r>
    </w:p>
    <w:p w:rsidR="00453079" w:rsidRPr="009D72F6" w:rsidRDefault="00453079" w:rsidP="00453079">
      <w:pPr>
        <w:widowControl/>
        <w:autoSpaceDE/>
        <w:autoSpaceDN/>
        <w:adjustRightInd/>
        <w:ind w:firstLine="0"/>
        <w:jc w:val="center"/>
        <w:rPr>
          <w:rFonts w:eastAsia="MS Mincho"/>
          <w:sz w:val="16"/>
          <w:szCs w:val="16"/>
          <w:lang w:eastAsia="ja-JP"/>
        </w:rPr>
      </w:pPr>
    </w:p>
    <w:p w:rsidR="00453079" w:rsidRPr="00D43F66" w:rsidRDefault="00453079" w:rsidP="00453079">
      <w:pPr>
        <w:widowControl/>
        <w:autoSpaceDE/>
        <w:autoSpaceDN/>
        <w:adjustRightInd/>
        <w:ind w:firstLine="0"/>
        <w:jc w:val="center"/>
      </w:pPr>
      <w:r w:rsidRPr="00D43F66">
        <w:rPr>
          <w:rFonts w:eastAsia="MS Mincho"/>
          <w:sz w:val="28"/>
          <w:szCs w:val="28"/>
          <w:lang w:eastAsia="ja-JP"/>
        </w:rPr>
        <w:t>2.1. Технико-экономическое обоснование Программы</w:t>
      </w:r>
    </w:p>
    <w:p w:rsidR="00453079" w:rsidRPr="009D72F6" w:rsidRDefault="00453079" w:rsidP="00453079">
      <w:pPr>
        <w:jc w:val="center"/>
        <w:rPr>
          <w:sz w:val="16"/>
          <w:szCs w:val="16"/>
        </w:rPr>
      </w:pP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Общая площадь муниципального жилищного фонда Елизовского городского поселения составляет </w:t>
      </w:r>
      <w:r>
        <w:rPr>
          <w:sz w:val="28"/>
          <w:szCs w:val="28"/>
        </w:rPr>
        <w:t xml:space="preserve">76,600 тыс. </w:t>
      </w:r>
      <w:r w:rsidRPr="00D43F66">
        <w:rPr>
          <w:sz w:val="28"/>
          <w:szCs w:val="28"/>
        </w:rPr>
        <w:t>кв.м. Администрацией Елизовского городского поселения в 2012 году отремонтирован</w:t>
      </w:r>
      <w:r>
        <w:rPr>
          <w:sz w:val="28"/>
          <w:szCs w:val="28"/>
        </w:rPr>
        <w:t xml:space="preserve">о жилых помещений площадью 570 </w:t>
      </w:r>
      <w:r w:rsidRPr="00D43F66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D43F66">
        <w:rPr>
          <w:sz w:val="28"/>
          <w:szCs w:val="28"/>
        </w:rPr>
        <w:t>, в 2013 году – 70 м</w:t>
      </w:r>
      <w:r>
        <w:rPr>
          <w:sz w:val="28"/>
          <w:szCs w:val="28"/>
          <w:vertAlign w:val="superscript"/>
        </w:rPr>
        <w:t>2</w:t>
      </w:r>
      <w:r w:rsidRPr="00D43F66">
        <w:rPr>
          <w:sz w:val="28"/>
          <w:szCs w:val="28"/>
        </w:rPr>
        <w:t>, в 2014 году – 181 м</w:t>
      </w:r>
      <w:r>
        <w:rPr>
          <w:sz w:val="28"/>
          <w:szCs w:val="28"/>
          <w:vertAlign w:val="superscript"/>
        </w:rPr>
        <w:t>2</w:t>
      </w:r>
      <w:r w:rsidRPr="00D43F66">
        <w:rPr>
          <w:sz w:val="28"/>
          <w:szCs w:val="28"/>
        </w:rPr>
        <w:t>, в 2015 году – 417,6 м</w:t>
      </w:r>
      <w:r>
        <w:rPr>
          <w:sz w:val="28"/>
          <w:szCs w:val="28"/>
          <w:vertAlign w:val="superscript"/>
        </w:rPr>
        <w:t>2</w:t>
      </w:r>
      <w:r w:rsidRPr="00D43F66">
        <w:rPr>
          <w:sz w:val="28"/>
          <w:szCs w:val="28"/>
        </w:rPr>
        <w:t>, в 201</w:t>
      </w:r>
      <w:r>
        <w:rPr>
          <w:sz w:val="28"/>
          <w:szCs w:val="28"/>
        </w:rPr>
        <w:t>6</w:t>
      </w:r>
      <w:r w:rsidRPr="00D43F6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386,4</w:t>
      </w:r>
      <w:r w:rsidRPr="00D43F66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D43F66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D43F6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172,4</w:t>
      </w:r>
      <w:r w:rsidRPr="00D43F66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 xml:space="preserve">2 </w:t>
      </w:r>
      <w:r w:rsidRPr="00D43F66">
        <w:rPr>
          <w:sz w:val="28"/>
          <w:szCs w:val="28"/>
        </w:rPr>
        <w:t>однако проблема продолжает оставаться.</w:t>
      </w:r>
    </w:p>
    <w:p w:rsidR="00453079" w:rsidRPr="00D43F66" w:rsidRDefault="00453079" w:rsidP="00453079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43F66">
        <w:rPr>
          <w:sz w:val="28"/>
          <w:szCs w:val="28"/>
        </w:rPr>
        <w:t>Гражданам, состоящим на учете в качестве нуждающихся в жилых помещениях предоставляются жилые помещения вторичного рынка жилья по договору социального найма.</w:t>
      </w:r>
      <w:proofErr w:type="gramEnd"/>
      <w:r w:rsidRPr="00D43F66">
        <w:rPr>
          <w:sz w:val="28"/>
          <w:szCs w:val="28"/>
        </w:rPr>
        <w:t xml:space="preserve"> В соответствии со ст. 676 Гражданского кодекса РФ наймодатель </w:t>
      </w:r>
      <w:proofErr w:type="gramStart"/>
      <w:r w:rsidRPr="00D43F66">
        <w:rPr>
          <w:sz w:val="28"/>
          <w:szCs w:val="28"/>
        </w:rPr>
        <w:t>обязан</w:t>
      </w:r>
      <w:proofErr w:type="gramEnd"/>
      <w:r w:rsidRPr="00D43F66">
        <w:rPr>
          <w:sz w:val="28"/>
          <w:szCs w:val="28"/>
        </w:rPr>
        <w:t xml:space="preserve"> передать нанимателю свободное жилое помещение в состоянии, пригодном для проживания.</w:t>
      </w:r>
    </w:p>
    <w:p w:rsidR="00453079" w:rsidRPr="00D43F66" w:rsidRDefault="00453079" w:rsidP="00453079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43F66">
        <w:rPr>
          <w:sz w:val="28"/>
          <w:szCs w:val="28"/>
        </w:rPr>
        <w:t>Жилые помещения муниципального жилищного фонда освобождаются в случае смерти предыдущего нанимателя,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в случаях освобождения жилых помещений на определенный период времени, при нахождении детей-сирот в государственных учреждениях (в таком случае на жилое</w:t>
      </w:r>
      <w:proofErr w:type="gramEnd"/>
      <w:r w:rsidRPr="00D43F66">
        <w:rPr>
          <w:sz w:val="28"/>
          <w:szCs w:val="28"/>
        </w:rPr>
        <w:t xml:space="preserve"> помещение оформляются охранные свидетельства). Зачастую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помещения, в том числе места общего пользования, если жилое помещение коммунальное, находятся в антисанитарном состоянии, зачастую требуют восстановительного ремонта.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На граждан, которым предоставляются жилые помещения в неудовлетворительном техническом состоянии, возлагаются дополнительные затраты для восстановления жилого помещения, что недопустимо.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Действующим жилищным законодательством на наймодателя 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453079" w:rsidRDefault="00453079" w:rsidP="00453079">
      <w:pPr>
        <w:spacing w:line="240" w:lineRule="auto"/>
        <w:ind w:firstLine="709"/>
        <w:jc w:val="both"/>
        <w:rPr>
          <w:sz w:val="16"/>
          <w:szCs w:val="16"/>
        </w:rPr>
      </w:pPr>
    </w:p>
    <w:p w:rsidR="00453079" w:rsidRPr="00C865E1" w:rsidRDefault="00453079" w:rsidP="00453079">
      <w:pPr>
        <w:spacing w:line="240" w:lineRule="auto"/>
        <w:ind w:firstLine="709"/>
        <w:jc w:val="both"/>
        <w:rPr>
          <w:sz w:val="16"/>
          <w:szCs w:val="16"/>
        </w:rPr>
      </w:pPr>
    </w:p>
    <w:p w:rsidR="00453079" w:rsidRPr="00D43F66" w:rsidRDefault="00453079" w:rsidP="00453079">
      <w:pPr>
        <w:pStyle w:val="10"/>
        <w:spacing w:before="0" w:after="0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3F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2.2. Цели и задачи Программы и сроки ее реализации </w:t>
      </w:r>
    </w:p>
    <w:p w:rsidR="00453079" w:rsidRPr="00C865E1" w:rsidRDefault="00453079" w:rsidP="00453079">
      <w:pPr>
        <w:ind w:firstLine="709"/>
        <w:rPr>
          <w:sz w:val="16"/>
          <w:szCs w:val="16"/>
        </w:rPr>
      </w:pPr>
    </w:p>
    <w:p w:rsidR="00A968E4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2.2.1. Цел</w:t>
      </w:r>
      <w:r w:rsidR="00A968E4">
        <w:rPr>
          <w:sz w:val="28"/>
          <w:szCs w:val="28"/>
        </w:rPr>
        <w:t>ью</w:t>
      </w:r>
      <w:r w:rsidRPr="00D43F66">
        <w:rPr>
          <w:sz w:val="28"/>
          <w:szCs w:val="28"/>
        </w:rPr>
        <w:t xml:space="preserve"> Программы явля</w:t>
      </w:r>
      <w:r w:rsidR="00A968E4">
        <w:rPr>
          <w:sz w:val="28"/>
          <w:szCs w:val="28"/>
        </w:rPr>
        <w:t>ется п</w:t>
      </w:r>
      <w:r w:rsidR="00A968E4" w:rsidRPr="00D43F66">
        <w:rPr>
          <w:sz w:val="28"/>
          <w:szCs w:val="28"/>
        </w:rPr>
        <w:t>овышение комфортности проживания граждан в жилых помещениях по договору социального найма, соответствие жилых помещений муниципального жилищного фонда требованиям нормативно-технических документов</w:t>
      </w:r>
      <w:r w:rsidR="00A968E4">
        <w:rPr>
          <w:sz w:val="28"/>
          <w:szCs w:val="28"/>
        </w:rPr>
        <w:t>.</w:t>
      </w:r>
    </w:p>
    <w:p w:rsidR="00453079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2.2.2. Для достижения указанных целей в рамках настоящей Программы </w:t>
      </w:r>
      <w:r w:rsidRPr="00D43F66">
        <w:rPr>
          <w:sz w:val="28"/>
          <w:szCs w:val="28"/>
        </w:rPr>
        <w:lastRenderedPageBreak/>
        <w:t>намечено решение следующих задач</w:t>
      </w:r>
      <w:r>
        <w:rPr>
          <w:sz w:val="28"/>
          <w:szCs w:val="28"/>
        </w:rPr>
        <w:t>:</w:t>
      </w:r>
    </w:p>
    <w:p w:rsidR="00941595" w:rsidRPr="00D43F66" w:rsidRDefault="00941595" w:rsidP="00941595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-проведение восстановительных работ в жилых помещениях</w:t>
      </w:r>
      <w:r>
        <w:rPr>
          <w:sz w:val="28"/>
          <w:szCs w:val="28"/>
        </w:rPr>
        <w:t xml:space="preserve"> муниципального жилищного фонда и </w:t>
      </w:r>
      <w:r w:rsidRPr="00D43F66">
        <w:rPr>
          <w:sz w:val="28"/>
          <w:szCs w:val="28"/>
        </w:rPr>
        <w:t>создание безопасных</w:t>
      </w:r>
      <w:r>
        <w:rPr>
          <w:sz w:val="28"/>
          <w:szCs w:val="28"/>
        </w:rPr>
        <w:t>,</w:t>
      </w:r>
      <w:r w:rsidRPr="00D43F66">
        <w:rPr>
          <w:sz w:val="28"/>
          <w:szCs w:val="28"/>
        </w:rPr>
        <w:t xml:space="preserve"> благоприятных усло</w:t>
      </w:r>
      <w:r>
        <w:rPr>
          <w:sz w:val="28"/>
          <w:szCs w:val="28"/>
        </w:rPr>
        <w:t>вий проживания граждан.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2.2.3. Срок реализации Программы – </w:t>
      </w:r>
      <w:r w:rsidRPr="00453079">
        <w:rPr>
          <w:sz w:val="28"/>
          <w:szCs w:val="28"/>
        </w:rPr>
        <w:t>2020-2022 годы</w:t>
      </w:r>
      <w:r w:rsidRPr="00D43F66">
        <w:rPr>
          <w:sz w:val="28"/>
          <w:szCs w:val="28"/>
        </w:rPr>
        <w:t>.</w:t>
      </w:r>
    </w:p>
    <w:p w:rsidR="00453079" w:rsidRPr="00C865E1" w:rsidRDefault="00453079" w:rsidP="00453079">
      <w:pPr>
        <w:tabs>
          <w:tab w:val="left" w:pos="-1985"/>
          <w:tab w:val="left" w:pos="284"/>
        </w:tabs>
        <w:ind w:firstLine="0"/>
        <w:jc w:val="center"/>
        <w:rPr>
          <w:sz w:val="16"/>
          <w:szCs w:val="16"/>
        </w:rPr>
      </w:pPr>
    </w:p>
    <w:p w:rsidR="00453079" w:rsidRDefault="00453079" w:rsidP="00453079">
      <w:pPr>
        <w:tabs>
          <w:tab w:val="left" w:pos="-1985"/>
          <w:tab w:val="left" w:pos="284"/>
        </w:tabs>
        <w:ind w:firstLine="0"/>
        <w:jc w:val="center"/>
        <w:rPr>
          <w:sz w:val="28"/>
          <w:szCs w:val="28"/>
        </w:rPr>
      </w:pPr>
      <w:r w:rsidRPr="00D43F66">
        <w:rPr>
          <w:sz w:val="28"/>
          <w:szCs w:val="28"/>
        </w:rPr>
        <w:t>2.3. Мероприятия Программы и ее ресурсное обеспечение</w:t>
      </w:r>
    </w:p>
    <w:p w:rsidR="00453079" w:rsidRPr="00C865E1" w:rsidRDefault="00453079" w:rsidP="00453079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453079" w:rsidRPr="00D43F66" w:rsidRDefault="00453079" w:rsidP="00453079">
      <w:pPr>
        <w:pStyle w:val="1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D43F66">
        <w:rPr>
          <w:rFonts w:ascii="Times New Roman" w:hAnsi="Times New Roman" w:cs="Times New Roman"/>
          <w:b w:val="0"/>
        </w:rPr>
        <w:t>2.3.</w:t>
      </w:r>
      <w:r w:rsidRPr="00D43F66">
        <w:rPr>
          <w:rFonts w:ascii="Times New Roman" w:hAnsi="Times New Roman" w:cs="Times New Roman"/>
          <w:b w:val="0"/>
          <w:bCs w:val="0"/>
        </w:rPr>
        <w:t>1. Программой предусмотрено проведение восстановительного ремонта в жилых помещениях муниципального жилищного фонда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2.3.2. Восстановительный ремонт жилых помещений муниципального жилищного фонда, находящихся в неудовлетворительном техническом состоянии, производится: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а) при освобождении жилых помещений в следующих случаях: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-смерть одиноко проживающего в муниципальном жилищном фонде гражданина;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2.3.3. Восстановительный ремонт может включать следующие виды работ: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43F66">
        <w:rPr>
          <w:sz w:val="28"/>
          <w:szCs w:val="28"/>
        </w:rPr>
        <w:t>-окраску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  <w:proofErr w:type="gramEnd"/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-оклейку стен и потолков простыми обоями;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-вставку стекол;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-ремонт, замена оконных блоков;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-ремонт, замена покрытий полов (дощатых, из линолеума, из фанеры, из керамической плитки) и отдельных конструкций пола;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-ремонт, замена дверных блоков;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-ремонт, замена блока входной двери;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-замену радиаторов отопления (при необходимости);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-ремонт балкона, элементов ограждения или остекления балкона, в случае, если остекление было предусмотрено проектом;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-ремонт (замена) сантехнического оборудования либо установку в случае отсутствия оборудования;</w:t>
      </w:r>
    </w:p>
    <w:p w:rsidR="00453079" w:rsidRPr="00D43F66" w:rsidRDefault="00453079" w:rsidP="00453079">
      <w:pPr>
        <w:spacing w:line="240" w:lineRule="auto"/>
        <w:ind w:firstLine="709"/>
        <w:jc w:val="both"/>
      </w:pPr>
      <w:r w:rsidRPr="00D43F66">
        <w:rPr>
          <w:sz w:val="28"/>
          <w:szCs w:val="28"/>
        </w:rPr>
        <w:t xml:space="preserve">-выполнение электромонтажных работ, в том числе: демонтаж и монтаж электропроводки, демонтаж и устройство розеток, выключателей, индивидуального прибора учета электрической энергии, </w:t>
      </w:r>
      <w:r>
        <w:rPr>
          <w:sz w:val="28"/>
          <w:szCs w:val="28"/>
        </w:rPr>
        <w:t xml:space="preserve">демонтаж электроприборов, </w:t>
      </w:r>
      <w:r w:rsidRPr="00D43F66">
        <w:rPr>
          <w:sz w:val="28"/>
          <w:szCs w:val="28"/>
        </w:rPr>
        <w:t>приобретение, установка и подключение электроплиты</w:t>
      </w:r>
      <w:r w:rsidRPr="00D43F66">
        <w:t>.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lastRenderedPageBreak/>
        <w:t>2.3.4. В жилых помещениях муниципального жилищного фонда, указанных в п. 2.3.2 настоящей Программы, Комиссия производит обследование жилого помещения и составляет акт о его техническом состоянии.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В случае непригодности дальнейшего проживания в жилом помещении, нахождении его в неудовлетворительном техническом состоянии, Управление жилищно-коммунального хозяйства администрации Елизовского городского поселения (далее – УЖКХ) составляет дефектную ведомость для дальнейшего составления локально-сметного расчета стоимости восстановительного ремонта.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Акт обследования жилого помещения муниципального жилищного фонда, дефектная ведомость, составленная УЖКХ, является основанием для принятия УЖКХ решения о предоставлении денежных средств на восстановительный ремонт жилого помещения.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2.3.5. Суммарный объем средств, предназначенных для проведения восстановительного ремонта, не может превышать годовой объем расходов на выполнение работ по восстановительному ремонту жилых помещений, предусмотренных в бюджете Елизовского городского поселения на текущий финансовый год.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2.3.6. Предоставление финансовых средств осуществляется УЖКХ путем перечисления финансовых средств подрядной организации, осуществляющей восстановительный ремонт, на основании заключенных муниципальных контрактов либо договоров.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Pr="00D43F66">
        <w:rPr>
          <w:sz w:val="28"/>
          <w:szCs w:val="28"/>
        </w:rPr>
        <w:t>. Мероприятия Программы реализуются за счет средств местного бюджета Елизовского городского поселения.</w:t>
      </w:r>
    </w:p>
    <w:p w:rsidR="000357F2" w:rsidRDefault="00453079" w:rsidP="00453079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Общий объем финансирования Программы составляет–</w:t>
      </w:r>
      <w:r w:rsidR="000357F2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E5496C">
        <w:rPr>
          <w:sz w:val="28"/>
          <w:szCs w:val="28"/>
        </w:rPr>
        <w:t>0</w:t>
      </w:r>
      <w:r>
        <w:rPr>
          <w:sz w:val="28"/>
          <w:szCs w:val="28"/>
        </w:rPr>
        <w:t>00,000 тыс</w:t>
      </w:r>
      <w:proofErr w:type="gramStart"/>
      <w:r>
        <w:rPr>
          <w:sz w:val="28"/>
          <w:szCs w:val="28"/>
        </w:rPr>
        <w:t>.</w:t>
      </w:r>
      <w:r w:rsidRPr="00D43F66">
        <w:rPr>
          <w:sz w:val="28"/>
          <w:szCs w:val="28"/>
        </w:rPr>
        <w:t>р</w:t>
      </w:r>
      <w:proofErr w:type="gramEnd"/>
      <w:r w:rsidRPr="00D43F66">
        <w:rPr>
          <w:sz w:val="28"/>
          <w:szCs w:val="28"/>
        </w:rPr>
        <w:t>ублей</w:t>
      </w:r>
      <w:r>
        <w:rPr>
          <w:sz w:val="28"/>
          <w:szCs w:val="28"/>
        </w:rPr>
        <w:t xml:space="preserve"> (Приложение 1)</w:t>
      </w:r>
      <w:r w:rsidR="000357F2">
        <w:rPr>
          <w:sz w:val="28"/>
          <w:szCs w:val="28"/>
        </w:rPr>
        <w:t>, в том числе:</w:t>
      </w:r>
    </w:p>
    <w:p w:rsidR="00FF2A2C" w:rsidRPr="00D43F66" w:rsidRDefault="00FF2A2C" w:rsidP="00FF2A2C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>2020 год – 1 000,000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F2A2C" w:rsidRPr="00D43F66" w:rsidRDefault="00FF2A2C" w:rsidP="00FF2A2C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>2021 год – 1 000,000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F2A2C" w:rsidRPr="00D43F66" w:rsidRDefault="00FF2A2C" w:rsidP="00FF2A2C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>2022 год – 1 000,000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53079" w:rsidRDefault="00453079" w:rsidP="00453079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p w:rsidR="00453079" w:rsidRDefault="00453079" w:rsidP="00453079">
      <w:pPr>
        <w:pStyle w:val="ConsPlusNormal"/>
        <w:spacing w:after="120"/>
        <w:ind w:right="-1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A7E67">
        <w:rPr>
          <w:rFonts w:ascii="Times New Roman" w:hAnsi="Times New Roman" w:cs="Times New Roman"/>
          <w:sz w:val="28"/>
          <w:szCs w:val="28"/>
        </w:rPr>
        <w:t>2.4.</w:t>
      </w:r>
      <w:r w:rsidRPr="00D43F66">
        <w:rPr>
          <w:sz w:val="28"/>
          <w:szCs w:val="28"/>
        </w:rPr>
        <w:t xml:space="preserve"> </w:t>
      </w:r>
      <w:r w:rsidRPr="00AE2988">
        <w:rPr>
          <w:rFonts w:ascii="Times New Roman" w:hAnsi="Times New Roman" w:cs="Times New Roman"/>
          <w:bCs/>
          <w:sz w:val="28"/>
          <w:szCs w:val="28"/>
        </w:rPr>
        <w:t xml:space="preserve"> Анализ рисков реализации Программы</w:t>
      </w:r>
    </w:p>
    <w:p w:rsidR="00453079" w:rsidRPr="00666E7C" w:rsidRDefault="00453079" w:rsidP="00453079">
      <w:pPr>
        <w:pStyle w:val="ConsPlusNormal"/>
        <w:spacing w:after="120"/>
        <w:ind w:right="-1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53079" w:rsidRPr="00114058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 xml:space="preserve">2.4.1. При реализации цели и задач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 xml:space="preserve">Программы </w:t>
        </w:r>
      </w:hyperlink>
      <w:r w:rsidRPr="00114058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453079" w:rsidRPr="00114058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>Программы</w:t>
        </w:r>
      </w:hyperlink>
      <w:r w:rsidRPr="00114058">
        <w:rPr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>Программы</w:t>
        </w:r>
      </w:hyperlink>
      <w:r w:rsidRPr="00114058">
        <w:rPr>
          <w:sz w:val="28"/>
          <w:szCs w:val="28"/>
        </w:rPr>
        <w:t>.</w:t>
      </w:r>
    </w:p>
    <w:p w:rsidR="00453079" w:rsidRPr="00114058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 xml:space="preserve">2.4.2. К рискам реализации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>Программы</w:t>
        </w:r>
      </w:hyperlink>
      <w:r w:rsidRPr="00114058">
        <w:rPr>
          <w:sz w:val="28"/>
          <w:szCs w:val="28"/>
        </w:rPr>
        <w:t xml:space="preserve"> относятся:</w:t>
      </w:r>
    </w:p>
    <w:p w:rsidR="00453079" w:rsidRPr="00114058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453079" w:rsidRPr="00114058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>б) недостаточный уровень бюджетного финансирования;</w:t>
      </w:r>
    </w:p>
    <w:p w:rsidR="00453079" w:rsidRPr="00114058" w:rsidRDefault="00711C15" w:rsidP="0045307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3079" w:rsidRPr="00114058">
        <w:rPr>
          <w:sz w:val="28"/>
          <w:szCs w:val="28"/>
        </w:rPr>
        <w:t>) неэффективное расходование бюджетных средств;</w:t>
      </w:r>
    </w:p>
    <w:p w:rsidR="00453079" w:rsidRPr="00114058" w:rsidRDefault="00711C15" w:rsidP="0045307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453079" w:rsidRPr="00114058">
        <w:rPr>
          <w:sz w:val="28"/>
          <w:szCs w:val="28"/>
        </w:rPr>
        <w:t xml:space="preserve">) </w:t>
      </w:r>
      <w:proofErr w:type="spellStart"/>
      <w:r w:rsidR="00453079" w:rsidRPr="00114058">
        <w:rPr>
          <w:sz w:val="28"/>
          <w:szCs w:val="28"/>
        </w:rPr>
        <w:t>неосвоение</w:t>
      </w:r>
      <w:proofErr w:type="spellEnd"/>
      <w:r w:rsidR="00453079" w:rsidRPr="00114058">
        <w:rPr>
          <w:sz w:val="28"/>
          <w:szCs w:val="28"/>
        </w:rPr>
        <w:t xml:space="preserve"> пр</w:t>
      </w:r>
      <w:r w:rsidR="00E5496C">
        <w:rPr>
          <w:sz w:val="28"/>
          <w:szCs w:val="28"/>
        </w:rPr>
        <w:t>едусмотренных бюджетных средств.</w:t>
      </w:r>
    </w:p>
    <w:p w:rsidR="00453079" w:rsidRPr="00114058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 xml:space="preserve">2.4.3. Минимизировать возможные отклонения в реализации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 xml:space="preserve">Программы </w:t>
        </w:r>
      </w:hyperlink>
      <w:r w:rsidRPr="00114058">
        <w:rPr>
          <w:sz w:val="28"/>
          <w:szCs w:val="28"/>
        </w:rPr>
        <w:t>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453079" w:rsidRPr="00114058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114058">
        <w:rPr>
          <w:sz w:val="28"/>
          <w:szCs w:val="28"/>
        </w:rPr>
        <w:t xml:space="preserve">2.4.4.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 xml:space="preserve">Программы </w:t>
        </w:r>
      </w:hyperlink>
      <w:r w:rsidRPr="00114058">
        <w:rPr>
          <w:sz w:val="28"/>
          <w:szCs w:val="28"/>
        </w:rPr>
        <w:t xml:space="preserve">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114058">
          <w:rPr>
            <w:sz w:val="28"/>
            <w:szCs w:val="28"/>
          </w:rPr>
          <w:t xml:space="preserve">Программы </w:t>
        </w:r>
      </w:hyperlink>
      <w:r w:rsidRPr="00114058">
        <w:rPr>
          <w:sz w:val="28"/>
          <w:szCs w:val="28"/>
        </w:rPr>
        <w:t>на всех этапах ее выполнения.</w:t>
      </w:r>
    </w:p>
    <w:p w:rsidR="00453079" w:rsidRPr="00666E7C" w:rsidRDefault="00453079" w:rsidP="00453079">
      <w:pPr>
        <w:ind w:firstLine="0"/>
        <w:jc w:val="center"/>
      </w:pPr>
    </w:p>
    <w:p w:rsidR="00453079" w:rsidRPr="00D43F66" w:rsidRDefault="00453079" w:rsidP="00453079">
      <w:pPr>
        <w:jc w:val="center"/>
        <w:rPr>
          <w:sz w:val="28"/>
          <w:szCs w:val="28"/>
        </w:rPr>
      </w:pPr>
      <w:r>
        <w:rPr>
          <w:sz w:val="28"/>
          <w:szCs w:val="28"/>
        </w:rPr>
        <w:t>2.5</w:t>
      </w:r>
      <w:r w:rsidRPr="00D43F66">
        <w:rPr>
          <w:sz w:val="28"/>
          <w:szCs w:val="28"/>
        </w:rPr>
        <w:t>. Прогноз ожидаемых социально-экономических результатов по реализации Программы</w:t>
      </w:r>
    </w:p>
    <w:p w:rsidR="00453079" w:rsidRPr="00666E7C" w:rsidRDefault="00453079" w:rsidP="00453079">
      <w:pPr>
        <w:jc w:val="center"/>
      </w:pPr>
    </w:p>
    <w:p w:rsidR="00453079" w:rsidRPr="00D43F66" w:rsidRDefault="00453079" w:rsidP="00453079">
      <w:pPr>
        <w:spacing w:line="240" w:lineRule="auto"/>
        <w:ind w:firstLine="709"/>
        <w:jc w:val="both"/>
        <w:rPr>
          <w:b/>
          <w:bCs/>
        </w:rPr>
      </w:pPr>
      <w:bookmarkStart w:id="5" w:name="sub_115"/>
      <w:r>
        <w:rPr>
          <w:sz w:val="28"/>
          <w:szCs w:val="28"/>
        </w:rPr>
        <w:t>2.5</w:t>
      </w:r>
      <w:r w:rsidRPr="00D43F66">
        <w:rPr>
          <w:sz w:val="28"/>
          <w:szCs w:val="28"/>
        </w:rPr>
        <w:t xml:space="preserve">.1. Выполнение мероприятий Программы </w:t>
      </w:r>
      <w:bookmarkEnd w:id="5"/>
      <w:r w:rsidRPr="00D43F66">
        <w:rPr>
          <w:sz w:val="28"/>
          <w:szCs w:val="28"/>
        </w:rPr>
        <w:t xml:space="preserve">позволит произвести восстановительный ремонт </w:t>
      </w:r>
      <w:r w:rsidRPr="000357F2">
        <w:rPr>
          <w:color w:val="632423" w:themeColor="accent2" w:themeShade="80"/>
          <w:sz w:val="28"/>
          <w:szCs w:val="28"/>
        </w:rPr>
        <w:t>жилых помещений</w:t>
      </w:r>
      <w:r w:rsidRPr="00D43F66">
        <w:rPr>
          <w:sz w:val="28"/>
          <w:szCs w:val="28"/>
        </w:rPr>
        <w:t>, что 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453079" w:rsidRPr="00D43F66" w:rsidRDefault="00453079" w:rsidP="00453079">
      <w:pPr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Эффект от выполнения Программы имеет, прежде всего, социальную направленность. Реализация мероприятий, предусмотренных Программой, позволит: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-повысить комфортность проживания граждан в жилых помещениях по договору социального найма;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-улучшить качество жилищно-коммунального обслуживания; </w:t>
      </w:r>
    </w:p>
    <w:p w:rsidR="00453079" w:rsidRPr="00D43F66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-привести в соответствие жилые помещения муниципального жилищного фонда требованиям нормативно-технических документов;</w:t>
      </w:r>
    </w:p>
    <w:p w:rsidR="00453079" w:rsidRPr="00D43F66" w:rsidRDefault="00453079" w:rsidP="00453079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-предоставлять жилые помещения по договору социального найма в состоянии, пригодном для проживания.</w:t>
      </w:r>
    </w:p>
    <w:p w:rsidR="00453079" w:rsidRDefault="00453079" w:rsidP="00453079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43F66">
        <w:rPr>
          <w:sz w:val="28"/>
          <w:szCs w:val="28"/>
        </w:rPr>
        <w:t xml:space="preserve">.2.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</w:t>
      </w:r>
      <w:proofErr w:type="gramStart"/>
      <w:r w:rsidRPr="00D43F66">
        <w:rPr>
          <w:sz w:val="28"/>
          <w:szCs w:val="28"/>
        </w:rPr>
        <w:t>от</w:t>
      </w:r>
      <w:proofErr w:type="gramEnd"/>
      <w:r w:rsidRPr="00D43F66">
        <w:rPr>
          <w:sz w:val="28"/>
          <w:szCs w:val="28"/>
        </w:rPr>
        <w:t xml:space="preserve"> запланированных:</w:t>
      </w:r>
    </w:p>
    <w:p w:rsidR="00941595" w:rsidRDefault="00941595" w:rsidP="00453079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p w:rsidR="00453079" w:rsidRPr="00FD54E0" w:rsidRDefault="00453079" w:rsidP="00453079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460"/>
        <w:gridCol w:w="1646"/>
        <w:gridCol w:w="1030"/>
        <w:gridCol w:w="56"/>
        <w:gridCol w:w="917"/>
        <w:gridCol w:w="170"/>
        <w:gridCol w:w="1087"/>
      </w:tblGrid>
      <w:tr w:rsidR="00711C15" w:rsidRPr="00C83C6B" w:rsidTr="00711C15">
        <w:trPr>
          <w:trHeight w:val="8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t>№</w:t>
            </w:r>
          </w:p>
          <w:p w:rsidR="00711C15" w:rsidRPr="00C83C6B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83C6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83C6B">
              <w:rPr>
                <w:sz w:val="26"/>
                <w:szCs w:val="26"/>
              </w:rPr>
              <w:t>/</w:t>
            </w:r>
            <w:proofErr w:type="spellStart"/>
            <w:r w:rsidRPr="00C83C6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t>Целевой показатель (индикатор)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t>Ед.</w:t>
            </w:r>
          </w:p>
          <w:p w:rsidR="00711C15" w:rsidRPr="00C83C6B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proofErr w:type="spellStart"/>
            <w:r w:rsidRPr="00C83C6B">
              <w:rPr>
                <w:sz w:val="26"/>
                <w:szCs w:val="26"/>
              </w:rPr>
              <w:t>изм</w:t>
            </w:r>
            <w:proofErr w:type="spellEnd"/>
            <w:r w:rsidRPr="00C83C6B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711C15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t>Планируемое значение, год</w:t>
            </w:r>
          </w:p>
        </w:tc>
      </w:tr>
      <w:tr w:rsidR="00711C15" w:rsidRPr="00C83C6B" w:rsidTr="00711C15">
        <w:trPr>
          <w:trHeight w:val="8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0357F2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t>2020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0357F2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t>2021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0357F2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t>2022</w:t>
            </w:r>
          </w:p>
        </w:tc>
      </w:tr>
      <w:tr w:rsidR="00453079" w:rsidRPr="00C83C6B" w:rsidTr="00711C15">
        <w:trPr>
          <w:trHeight w:val="800"/>
          <w:tblCellSpacing w:w="5" w:type="nil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9" w:rsidRPr="00C83C6B" w:rsidRDefault="00453079" w:rsidP="00941595">
            <w:pPr>
              <w:ind w:firstLine="0"/>
              <w:jc w:val="both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t>Программа «Проведение восстановительного ремонта жилых помещений муниципального жилищного фонда в Елизовском городском поселении»</w:t>
            </w:r>
          </w:p>
        </w:tc>
      </w:tr>
      <w:tr w:rsidR="00453079" w:rsidRPr="00C83C6B" w:rsidTr="00711C15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9" w:rsidRPr="00C83C6B" w:rsidRDefault="00453079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t>1</w:t>
            </w:r>
          </w:p>
        </w:tc>
        <w:tc>
          <w:tcPr>
            <w:tcW w:w="9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9" w:rsidRPr="00C83C6B" w:rsidRDefault="00453079" w:rsidP="00F92326">
            <w:pPr>
              <w:ind w:firstLine="0"/>
              <w:jc w:val="both"/>
              <w:rPr>
                <w:i/>
                <w:sz w:val="26"/>
                <w:szCs w:val="26"/>
              </w:rPr>
            </w:pPr>
            <w:r w:rsidRPr="00C83C6B">
              <w:rPr>
                <w:i/>
                <w:sz w:val="26"/>
                <w:szCs w:val="26"/>
              </w:rPr>
              <w:t>Задача: проведение восстановительных работ в жилых помещениях муниципального жилищного фонда</w:t>
            </w:r>
            <w:r w:rsidR="00941595" w:rsidRPr="00C83C6B">
              <w:rPr>
                <w:i/>
                <w:sz w:val="26"/>
                <w:szCs w:val="26"/>
              </w:rPr>
              <w:t xml:space="preserve"> и создание безопасных, благоприятных условий проживания граждан</w:t>
            </w:r>
          </w:p>
        </w:tc>
      </w:tr>
      <w:tr w:rsidR="00711C15" w:rsidRPr="00C83C6B" w:rsidTr="00683137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F92326">
            <w:pPr>
              <w:ind w:firstLine="0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t>Количество жилых помещений, в которых требуется проведение ремонта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9759EE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9759EE">
              <w:rPr>
                <w:sz w:val="26"/>
                <w:szCs w:val="26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9759EE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9759EE">
              <w:rPr>
                <w:sz w:val="26"/>
                <w:szCs w:val="26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9759EE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9759EE">
              <w:rPr>
                <w:sz w:val="26"/>
                <w:szCs w:val="26"/>
              </w:rPr>
              <w:t>2</w:t>
            </w:r>
          </w:p>
        </w:tc>
      </w:tr>
      <w:tr w:rsidR="00711C15" w:rsidRPr="00C83C6B" w:rsidTr="00683137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t>1.2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711C15" w:rsidP="00F92326">
            <w:pPr>
              <w:ind w:firstLine="0"/>
              <w:rPr>
                <w:sz w:val="26"/>
                <w:szCs w:val="26"/>
              </w:rPr>
            </w:pPr>
            <w:r w:rsidRPr="00C83C6B">
              <w:rPr>
                <w:sz w:val="26"/>
                <w:szCs w:val="26"/>
              </w:rPr>
              <w:t>Площадь жилых помещений, в которых требуется проведение ремонта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C83C6B" w:rsidRDefault="00C83C6B" w:rsidP="002B2741">
            <w:pPr>
              <w:ind w:firstLine="0"/>
              <w:jc w:val="center"/>
              <w:rPr>
                <w:sz w:val="32"/>
                <w:szCs w:val="32"/>
                <w:vertAlign w:val="superscript"/>
              </w:rPr>
            </w:pPr>
            <w:r w:rsidRPr="00C83C6B">
              <w:rPr>
                <w:sz w:val="32"/>
                <w:szCs w:val="32"/>
                <w:vertAlign w:val="superscript"/>
              </w:rPr>
              <w:t>кв</w:t>
            </w:r>
            <w:proofErr w:type="gramStart"/>
            <w:r w:rsidR="00711C15" w:rsidRPr="00C83C6B">
              <w:rPr>
                <w:sz w:val="32"/>
                <w:szCs w:val="32"/>
                <w:vertAlign w:val="superscript"/>
              </w:rPr>
              <w:t>.м</w:t>
            </w:r>
            <w:proofErr w:type="gram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9759EE" w:rsidRDefault="00711C15" w:rsidP="002B2741">
            <w:pPr>
              <w:ind w:right="198" w:firstLine="68"/>
              <w:jc w:val="center"/>
              <w:rPr>
                <w:sz w:val="26"/>
                <w:szCs w:val="26"/>
              </w:rPr>
            </w:pPr>
            <w:r w:rsidRPr="009759EE">
              <w:rPr>
                <w:sz w:val="26"/>
                <w:szCs w:val="26"/>
              </w:rPr>
              <w:t>85,7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9759EE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9759EE">
              <w:rPr>
                <w:sz w:val="26"/>
                <w:szCs w:val="26"/>
              </w:rPr>
              <w:t>92,0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15" w:rsidRPr="009759EE" w:rsidRDefault="00711C15" w:rsidP="00F92326">
            <w:pPr>
              <w:ind w:right="198" w:firstLine="67"/>
              <w:jc w:val="center"/>
              <w:rPr>
                <w:sz w:val="26"/>
                <w:szCs w:val="26"/>
              </w:rPr>
            </w:pPr>
            <w:r w:rsidRPr="009759EE">
              <w:rPr>
                <w:sz w:val="26"/>
                <w:szCs w:val="26"/>
              </w:rPr>
              <w:t>92,0</w:t>
            </w:r>
          </w:p>
        </w:tc>
      </w:tr>
    </w:tbl>
    <w:p w:rsidR="00453079" w:rsidRPr="00C83C6B" w:rsidRDefault="00453079" w:rsidP="00453079">
      <w:pPr>
        <w:tabs>
          <w:tab w:val="left" w:pos="-1985"/>
          <w:tab w:val="left" w:pos="284"/>
        </w:tabs>
        <w:ind w:firstLine="0"/>
        <w:rPr>
          <w:sz w:val="26"/>
          <w:szCs w:val="26"/>
        </w:rPr>
      </w:pPr>
    </w:p>
    <w:p w:rsidR="00453079" w:rsidRPr="00D43F66" w:rsidRDefault="00453079" w:rsidP="00453079">
      <w:pPr>
        <w:tabs>
          <w:tab w:val="left" w:pos="-1985"/>
          <w:tab w:val="left" w:pos="284"/>
        </w:tabs>
        <w:ind w:firstLine="0"/>
        <w:rPr>
          <w:sz w:val="28"/>
          <w:szCs w:val="28"/>
        </w:rPr>
      </w:pPr>
    </w:p>
    <w:p w:rsidR="00453079" w:rsidRPr="00D43F66" w:rsidRDefault="00453079" w:rsidP="004530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2.6</w:t>
      </w:r>
      <w:r w:rsidRPr="00D43F66">
        <w:rPr>
          <w:sz w:val="28"/>
          <w:szCs w:val="28"/>
        </w:rPr>
        <w:t xml:space="preserve">. </w:t>
      </w:r>
      <w:proofErr w:type="gramStart"/>
      <w:r w:rsidRPr="00D43F66">
        <w:rPr>
          <w:sz w:val="28"/>
          <w:szCs w:val="28"/>
        </w:rPr>
        <w:t>Контроль за</w:t>
      </w:r>
      <w:proofErr w:type="gramEnd"/>
      <w:r w:rsidRPr="00D43F66">
        <w:rPr>
          <w:sz w:val="28"/>
          <w:szCs w:val="28"/>
        </w:rPr>
        <w:t xml:space="preserve"> выполнением программных мероприятий</w:t>
      </w:r>
    </w:p>
    <w:p w:rsidR="00453079" w:rsidRPr="00D43F66" w:rsidRDefault="00453079" w:rsidP="00453079">
      <w:pPr>
        <w:jc w:val="center"/>
        <w:rPr>
          <w:sz w:val="16"/>
          <w:szCs w:val="16"/>
        </w:rPr>
      </w:pPr>
    </w:p>
    <w:p w:rsidR="00453079" w:rsidRDefault="00453079" w:rsidP="00453079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Общее руководство и </w:t>
      </w:r>
      <w:proofErr w:type="gramStart"/>
      <w:r w:rsidRPr="00D43F66">
        <w:rPr>
          <w:sz w:val="28"/>
          <w:szCs w:val="28"/>
        </w:rPr>
        <w:t>контроль за</w:t>
      </w:r>
      <w:proofErr w:type="gramEnd"/>
      <w:r w:rsidRPr="00D43F66">
        <w:rPr>
          <w:sz w:val="28"/>
          <w:szCs w:val="28"/>
        </w:rPr>
        <w:t xml:space="preserve"> исполнением Программы осуществляет У</w:t>
      </w:r>
      <w:r>
        <w:rPr>
          <w:sz w:val="28"/>
          <w:szCs w:val="28"/>
        </w:rPr>
        <w:t>правление жилищно-коммунального хозяйства</w:t>
      </w:r>
      <w:r w:rsidRPr="00D43F66">
        <w:rPr>
          <w:sz w:val="28"/>
          <w:szCs w:val="28"/>
        </w:rPr>
        <w:t>, которое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</w:t>
      </w: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683137" w:rsidRDefault="00683137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683137" w:rsidRDefault="00683137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683137" w:rsidRDefault="00683137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683137" w:rsidRDefault="00683137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683137" w:rsidRDefault="00683137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683137" w:rsidRDefault="00683137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683137" w:rsidRDefault="00683137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683137" w:rsidRDefault="00683137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683137" w:rsidRDefault="00683137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683137" w:rsidRDefault="00683137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A74B2B" w:rsidRDefault="00A74B2B" w:rsidP="00453079">
      <w:pPr>
        <w:spacing w:line="240" w:lineRule="auto"/>
        <w:ind w:firstLine="709"/>
        <w:jc w:val="both"/>
        <w:rPr>
          <w:sz w:val="28"/>
          <w:szCs w:val="28"/>
        </w:rPr>
      </w:pPr>
    </w:p>
    <w:p w:rsidR="00683137" w:rsidRDefault="00683137" w:rsidP="00683137">
      <w:pPr>
        <w:spacing w:line="240" w:lineRule="auto"/>
        <w:ind w:firstLine="0"/>
        <w:jc w:val="both"/>
        <w:rPr>
          <w:sz w:val="28"/>
          <w:szCs w:val="28"/>
        </w:rPr>
      </w:pPr>
    </w:p>
    <w:p w:rsidR="00683137" w:rsidRDefault="00683137" w:rsidP="00683137">
      <w:pPr>
        <w:ind w:firstLine="0"/>
        <w:rPr>
          <w:sz w:val="28"/>
          <w:szCs w:val="28"/>
        </w:rPr>
        <w:sectPr w:rsidR="00683137" w:rsidSect="0045307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425" w:type="dxa"/>
        <w:tblInd w:w="615" w:type="dxa"/>
        <w:tblLayout w:type="fixed"/>
        <w:tblLook w:val="04A0"/>
      </w:tblPr>
      <w:tblGrid>
        <w:gridCol w:w="93"/>
        <w:gridCol w:w="393"/>
        <w:gridCol w:w="93"/>
        <w:gridCol w:w="2789"/>
        <w:gridCol w:w="119"/>
        <w:gridCol w:w="1441"/>
        <w:gridCol w:w="199"/>
        <w:gridCol w:w="1339"/>
        <w:gridCol w:w="588"/>
        <w:gridCol w:w="546"/>
        <w:gridCol w:w="1159"/>
        <w:gridCol w:w="138"/>
        <w:gridCol w:w="1559"/>
        <w:gridCol w:w="1701"/>
        <w:gridCol w:w="2268"/>
      </w:tblGrid>
      <w:tr w:rsidR="00EC6B14" w:rsidRPr="00683137" w:rsidTr="008109F4">
        <w:trPr>
          <w:gridBefore w:val="1"/>
          <w:wBefore w:w="93" w:type="dxa"/>
          <w:trHeight w:val="1129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1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683137">
              <w:rPr>
                <w:color w:val="000000"/>
                <w:sz w:val="20"/>
                <w:szCs w:val="20"/>
              </w:rPr>
              <w:t xml:space="preserve">Приложение 1 </w:t>
            </w:r>
          </w:p>
          <w:p w:rsidR="00EC6B14" w:rsidRPr="00683137" w:rsidRDefault="00EC6B1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683137">
              <w:rPr>
                <w:color w:val="000000"/>
                <w:sz w:val="20"/>
                <w:szCs w:val="20"/>
              </w:rPr>
              <w:t xml:space="preserve">к Программе </w:t>
            </w:r>
            <w:r w:rsidRPr="003046BD">
              <w:rPr>
                <w:sz w:val="20"/>
                <w:szCs w:val="20"/>
              </w:rPr>
              <w:t>«Проведение восстановительного ремонта жилых помещений муниципального жилищного фонда в Елизовском городском поселении»</w:t>
            </w:r>
          </w:p>
        </w:tc>
      </w:tr>
      <w:tr w:rsidR="00EC6B14" w:rsidRPr="00683137" w:rsidTr="008109F4">
        <w:trPr>
          <w:gridBefore w:val="1"/>
          <w:wBefore w:w="93" w:type="dxa"/>
          <w:trHeight w:val="278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Calibri" w:hAnsi="Calibri" w:cs="Calibri"/>
                <w:color w:val="000000"/>
              </w:rPr>
            </w:pPr>
          </w:p>
        </w:tc>
      </w:tr>
      <w:tr w:rsidR="00EC6B14" w:rsidRPr="00683137" w:rsidTr="008109F4">
        <w:trPr>
          <w:gridBefore w:val="1"/>
          <w:wBefore w:w="93" w:type="dxa"/>
          <w:trHeight w:val="315"/>
        </w:trPr>
        <w:tc>
          <w:tcPr>
            <w:tcW w:w="14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EC6B14" w:rsidRPr="00683137" w:rsidTr="008109F4">
        <w:trPr>
          <w:gridBefore w:val="1"/>
          <w:wBefore w:w="93" w:type="dxa"/>
          <w:trHeight w:val="792"/>
        </w:trPr>
        <w:tc>
          <w:tcPr>
            <w:tcW w:w="143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683137">
              <w:rPr>
                <w:b/>
                <w:bCs/>
                <w:color w:val="000000"/>
              </w:rPr>
              <w:t>Финансовое обеспечение реализации муниципальной программы</w:t>
            </w:r>
          </w:p>
          <w:p w:rsidR="00EC6B14" w:rsidRPr="00683137" w:rsidRDefault="00EC6B1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683137">
              <w:rPr>
                <w:b/>
                <w:bCs/>
                <w:sz w:val="22"/>
                <w:szCs w:val="22"/>
              </w:rPr>
              <w:t>«</w:t>
            </w:r>
            <w:r w:rsidRPr="003046BD">
              <w:rPr>
                <w:b/>
                <w:sz w:val="22"/>
                <w:szCs w:val="22"/>
              </w:rPr>
              <w:t>Проведение восстановительного ремонта жилых помещений муниципального жилищного фонда в Елизовском городском поселении</w:t>
            </w:r>
            <w:r w:rsidRPr="0068313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C6B14" w:rsidRPr="00683137" w:rsidTr="008109F4">
        <w:trPr>
          <w:gridBefore w:val="1"/>
          <w:wBefore w:w="93" w:type="dxa"/>
          <w:trHeight w:val="383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EC6B14" w:rsidRPr="00683137" w:rsidTr="008109F4">
        <w:trPr>
          <w:gridBefore w:val="1"/>
          <w:wBefore w:w="93" w:type="dxa"/>
          <w:trHeight w:val="36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B14" w:rsidRPr="00683137" w:rsidRDefault="00EC6B14" w:rsidP="008109F4">
            <w:pPr>
              <w:widowControl/>
              <w:autoSpaceDE/>
              <w:autoSpaceDN/>
              <w:adjustRightInd/>
              <w:spacing w:line="240" w:lineRule="auto"/>
              <w:ind w:left="4248" w:firstLine="0"/>
              <w:jc w:val="center"/>
              <w:rPr>
                <w:color w:val="000000"/>
                <w:sz w:val="20"/>
                <w:szCs w:val="20"/>
              </w:rPr>
            </w:pPr>
            <w:r w:rsidRPr="00683137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EC6B14" w:rsidRPr="008109F4" w:rsidTr="008109F4">
        <w:trPr>
          <w:trHeight w:val="289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109F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109F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109F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Наименование Программы/Подпрограммы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Объем средств на реализацию мероприятий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EC6B14" w:rsidRPr="008109F4" w:rsidTr="008109F4">
        <w:trPr>
          <w:trHeight w:val="649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EC6B14" w:rsidRPr="008109F4" w:rsidTr="008109F4">
        <w:trPr>
          <w:trHeight w:val="732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</w:tr>
      <w:tr w:rsidR="00EC6B14" w:rsidRPr="008109F4" w:rsidTr="008109F4">
        <w:trPr>
          <w:trHeight w:val="600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4" w:rsidRPr="008109F4" w:rsidRDefault="008109F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EC6B14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8109F4"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  <w:p w:rsidR="00FB5A14" w:rsidRPr="008109F4" w:rsidRDefault="00EC6B1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b/>
                <w:bCs/>
                <w:color w:val="000000"/>
              </w:rPr>
            </w:pPr>
            <w:r w:rsidRPr="008109F4">
              <w:rPr>
                <w:b/>
                <w:bCs/>
                <w:sz w:val="22"/>
                <w:szCs w:val="22"/>
              </w:rPr>
              <w:t>«</w:t>
            </w:r>
            <w:r w:rsidRPr="008109F4">
              <w:rPr>
                <w:b/>
                <w:sz w:val="22"/>
                <w:szCs w:val="22"/>
              </w:rPr>
              <w:t>Проведение восстановительного ремонта жилых помещений муниципального жилищного фонда в Елизовском городском поселении</w:t>
            </w:r>
            <w:r w:rsidR="00FB5A14">
              <w:rPr>
                <w:b/>
                <w:sz w:val="22"/>
                <w:szCs w:val="22"/>
              </w:rPr>
              <w:t>»</w:t>
            </w:r>
          </w:p>
          <w:p w:rsidR="00EC6B14" w:rsidRPr="008109F4" w:rsidRDefault="00EC6B14" w:rsidP="00EC6B14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  <w:r w:rsidRPr="008109F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8109F4">
              <w:rPr>
                <w:b/>
                <w:bCs/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8109F4">
              <w:rPr>
                <w:b/>
                <w:bCs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8109F4">
              <w:rPr>
                <w:b/>
                <w:bCs/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8109F4">
              <w:rPr>
                <w:b/>
                <w:bCs/>
                <w:color w:val="000000"/>
                <w:sz w:val="22"/>
                <w:szCs w:val="22"/>
              </w:rPr>
              <w:t>1 000,00000</w:t>
            </w:r>
          </w:p>
        </w:tc>
      </w:tr>
      <w:tr w:rsidR="00EC6B14" w:rsidRPr="008109F4" w:rsidTr="008109F4">
        <w:trPr>
          <w:trHeight w:val="600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4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C6B14" w:rsidRPr="008109F4" w:rsidTr="008109F4">
        <w:trPr>
          <w:trHeight w:val="600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4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4" w:rsidRPr="008109F4" w:rsidRDefault="00EC6B14" w:rsidP="00D107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4" w:rsidRPr="008109F4" w:rsidRDefault="00EC6B1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1 000,00000</w:t>
            </w:r>
          </w:p>
        </w:tc>
      </w:tr>
    </w:tbl>
    <w:p w:rsidR="00EC6B14" w:rsidRDefault="00EC6B14" w:rsidP="008109F4">
      <w:pPr>
        <w:ind w:left="615" w:right="-569"/>
        <w:rPr>
          <w:sz w:val="28"/>
          <w:szCs w:val="28"/>
        </w:rPr>
      </w:pPr>
    </w:p>
    <w:p w:rsidR="008109F4" w:rsidRDefault="008109F4" w:rsidP="008109F4">
      <w:pPr>
        <w:ind w:left="615" w:right="-569"/>
        <w:rPr>
          <w:sz w:val="28"/>
          <w:szCs w:val="28"/>
        </w:rPr>
      </w:pPr>
    </w:p>
    <w:p w:rsidR="008109F4" w:rsidRDefault="008109F4" w:rsidP="008109F4">
      <w:pPr>
        <w:ind w:left="615" w:right="-569"/>
        <w:rPr>
          <w:sz w:val="28"/>
          <w:szCs w:val="28"/>
        </w:rPr>
      </w:pPr>
    </w:p>
    <w:p w:rsidR="008109F4" w:rsidRDefault="008109F4" w:rsidP="008109F4">
      <w:pPr>
        <w:ind w:left="615" w:right="-569"/>
        <w:rPr>
          <w:sz w:val="28"/>
          <w:szCs w:val="28"/>
        </w:rPr>
      </w:pPr>
    </w:p>
    <w:p w:rsidR="008109F4" w:rsidRDefault="008109F4" w:rsidP="008109F4">
      <w:pPr>
        <w:ind w:left="615" w:right="-569"/>
        <w:rPr>
          <w:sz w:val="28"/>
          <w:szCs w:val="28"/>
        </w:rPr>
      </w:pPr>
    </w:p>
    <w:p w:rsidR="008109F4" w:rsidRDefault="008109F4" w:rsidP="008109F4">
      <w:pPr>
        <w:ind w:left="615" w:right="-569"/>
        <w:rPr>
          <w:sz w:val="28"/>
          <w:szCs w:val="28"/>
        </w:rPr>
      </w:pPr>
    </w:p>
    <w:p w:rsidR="008109F4" w:rsidRDefault="008109F4" w:rsidP="008109F4">
      <w:pPr>
        <w:ind w:left="615" w:right="-569"/>
        <w:rPr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520"/>
        <w:gridCol w:w="3181"/>
        <w:gridCol w:w="359"/>
        <w:gridCol w:w="491"/>
        <w:gridCol w:w="231"/>
        <w:gridCol w:w="620"/>
        <w:gridCol w:w="220"/>
        <w:gridCol w:w="630"/>
        <w:gridCol w:w="410"/>
        <w:gridCol w:w="1717"/>
        <w:gridCol w:w="483"/>
        <w:gridCol w:w="934"/>
        <w:gridCol w:w="462"/>
        <w:gridCol w:w="956"/>
        <w:gridCol w:w="324"/>
        <w:gridCol w:w="1093"/>
        <w:gridCol w:w="58"/>
        <w:gridCol w:w="1280"/>
        <w:gridCol w:w="1072"/>
        <w:gridCol w:w="709"/>
      </w:tblGrid>
      <w:tr w:rsidR="008109F4" w:rsidRPr="008109F4" w:rsidTr="008109F4">
        <w:trPr>
          <w:trHeight w:val="12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8109F4">
              <w:rPr>
                <w:color w:val="000000"/>
                <w:sz w:val="20"/>
                <w:szCs w:val="20"/>
              </w:rPr>
              <w:t>Приложение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</w:p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8109F4">
              <w:rPr>
                <w:color w:val="000000"/>
                <w:sz w:val="20"/>
                <w:szCs w:val="20"/>
              </w:rPr>
              <w:t xml:space="preserve">к Программе </w:t>
            </w:r>
            <w:r w:rsidRPr="003046BD">
              <w:rPr>
                <w:sz w:val="20"/>
                <w:szCs w:val="20"/>
              </w:rPr>
              <w:t>«Проведение восстановительного ремонта жилых помещений муниципального жилищного фонда в Елизовском городском поселении»</w:t>
            </w:r>
          </w:p>
        </w:tc>
      </w:tr>
      <w:tr w:rsidR="008109F4" w:rsidRPr="008109F4" w:rsidTr="008109F4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</w:tr>
      <w:tr w:rsidR="008109F4" w:rsidRPr="008109F4" w:rsidTr="008109F4">
        <w:trPr>
          <w:trHeight w:val="660"/>
        </w:trPr>
        <w:tc>
          <w:tcPr>
            <w:tcW w:w="15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left="708" w:firstLine="0"/>
              <w:jc w:val="center"/>
              <w:rPr>
                <w:b/>
              </w:rPr>
            </w:pPr>
            <w:r w:rsidRPr="008109F4">
              <w:rPr>
                <w:b/>
                <w:bCs/>
                <w:sz w:val="22"/>
                <w:szCs w:val="22"/>
              </w:rPr>
              <w:t>Перечень основных мероприятий Программы</w:t>
            </w:r>
          </w:p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left="708" w:firstLine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3046BD">
              <w:rPr>
                <w:b/>
                <w:sz w:val="22"/>
                <w:szCs w:val="22"/>
              </w:rPr>
              <w:t>Проведение восстановительного ремонта жилых помещений муниципального жилищного фонда в Елизовском городском поселении</w:t>
            </w:r>
            <w:r w:rsidRPr="00683137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8109F4" w:rsidRPr="008109F4" w:rsidTr="008109F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F4" w:rsidRPr="008109F4" w:rsidRDefault="00FB5A1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683137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109F4" w:rsidRPr="008109F4" w:rsidTr="008109F4">
        <w:trPr>
          <w:trHeight w:val="52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109F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109F4">
              <w:rPr>
                <w:sz w:val="16"/>
                <w:szCs w:val="16"/>
              </w:rPr>
              <w:t>/</w:t>
            </w:r>
            <w:proofErr w:type="spellStart"/>
            <w:r w:rsidRPr="008109F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>Натуральные показатели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>Объемы финансирования, всего</w:t>
            </w:r>
            <w:r w:rsidRPr="008109F4">
              <w:rPr>
                <w:sz w:val="16"/>
                <w:szCs w:val="16"/>
              </w:rPr>
              <w:br/>
              <w:t xml:space="preserve">тыс. рублей 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09F4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Исполнитель мероприятия</w:t>
            </w:r>
          </w:p>
        </w:tc>
      </w:tr>
      <w:tr w:rsidR="008109F4" w:rsidRPr="008109F4" w:rsidTr="008109F4">
        <w:trPr>
          <w:trHeight w:val="40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 xml:space="preserve">Ед. </w:t>
            </w:r>
            <w:proofErr w:type="spellStart"/>
            <w:r w:rsidRPr="008109F4">
              <w:rPr>
                <w:sz w:val="16"/>
                <w:szCs w:val="16"/>
              </w:rPr>
              <w:t>изм</w:t>
            </w:r>
            <w:proofErr w:type="spellEnd"/>
            <w:r w:rsidRPr="008109F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 xml:space="preserve">Кол-во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>Год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09F4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09F4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09F4">
              <w:rPr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</w:tr>
      <w:tr w:rsidR="008109F4" w:rsidRPr="008109F4" w:rsidTr="008109F4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109F4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09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09F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09F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109F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109F4" w:rsidRPr="008109F4" w:rsidTr="008109F4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109F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9F4" w:rsidRPr="008109F4" w:rsidRDefault="00FB5A1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Выполнение работ </w:t>
            </w:r>
            <w:r w:rsidR="008109F4" w:rsidRPr="008109F4">
              <w:rPr>
                <w:b/>
                <w:bCs/>
                <w:sz w:val="22"/>
                <w:szCs w:val="22"/>
              </w:rPr>
              <w:t>по восстановительному ремонту жилых помещений, находящихся в собственности Елизовского городского поселения</w:t>
            </w:r>
            <w:r w:rsidR="008109F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8109F4">
              <w:rPr>
                <w:bCs/>
                <w:sz w:val="22"/>
                <w:szCs w:val="22"/>
              </w:rPr>
              <w:t>кв.м.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8109F4">
              <w:rPr>
                <w:sz w:val="22"/>
                <w:szCs w:val="22"/>
              </w:rPr>
              <w:t>2020г.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Cs/>
              </w:rPr>
            </w:pPr>
            <w:r w:rsidRPr="008109F4">
              <w:rPr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8109F4">
              <w:rPr>
                <w:sz w:val="22"/>
                <w:szCs w:val="22"/>
              </w:rPr>
              <w:t>3 000,00000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8109F4" w:rsidRPr="008109F4" w:rsidTr="008109F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8109F4">
              <w:rPr>
                <w:sz w:val="22"/>
                <w:szCs w:val="22"/>
              </w:rPr>
              <w:t>2021г.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Cs/>
              </w:rPr>
            </w:pPr>
            <w:r w:rsidRPr="008109F4">
              <w:rPr>
                <w:bCs/>
                <w:sz w:val="22"/>
                <w:szCs w:val="22"/>
              </w:rPr>
              <w:t>за счет сре</w:t>
            </w:r>
            <w:proofErr w:type="gramStart"/>
            <w:r w:rsidRPr="008109F4">
              <w:rPr>
                <w:bCs/>
                <w:sz w:val="22"/>
                <w:szCs w:val="22"/>
              </w:rPr>
              <w:t>дств кр</w:t>
            </w:r>
            <w:proofErr w:type="gramEnd"/>
            <w:r w:rsidRPr="008109F4">
              <w:rPr>
                <w:bCs/>
                <w:sz w:val="22"/>
                <w:szCs w:val="22"/>
              </w:rPr>
              <w:t>аевого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Cambria" w:hAnsi="Cambria"/>
                <w:color w:val="000000"/>
              </w:rPr>
            </w:pPr>
            <w:r w:rsidRPr="008109F4">
              <w:rPr>
                <w:rFonts w:ascii="Cambria" w:hAnsi="Cambria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</w:tr>
      <w:tr w:rsidR="008109F4" w:rsidRPr="008109F4" w:rsidTr="008109F4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8109F4">
              <w:rPr>
                <w:sz w:val="22"/>
                <w:szCs w:val="22"/>
              </w:rPr>
              <w:t>2022г.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Cs/>
              </w:rPr>
            </w:pPr>
            <w:r w:rsidRPr="008109F4">
              <w:rPr>
                <w:b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8109F4">
              <w:rPr>
                <w:sz w:val="22"/>
                <w:szCs w:val="22"/>
              </w:rPr>
              <w:t>3 000,00000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8109F4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1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</w:tr>
      <w:tr w:rsidR="008109F4" w:rsidRPr="008109F4" w:rsidTr="008109F4">
        <w:trPr>
          <w:trHeight w:val="40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8109F4">
              <w:rPr>
                <w:sz w:val="22"/>
                <w:szCs w:val="22"/>
              </w:rPr>
              <w:t> </w:t>
            </w:r>
          </w:p>
        </w:tc>
        <w:tc>
          <w:tcPr>
            <w:tcW w:w="3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109F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109F4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109F4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8109F4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8109F4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109F4">
              <w:rPr>
                <w:b/>
                <w:bCs/>
                <w:sz w:val="20"/>
                <w:szCs w:val="20"/>
              </w:rPr>
              <w:t>3 000,00000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109F4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109F4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109F4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7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8109F4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8109F4" w:rsidRPr="008109F4" w:rsidTr="008109F4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8109F4">
              <w:rPr>
                <w:b/>
                <w:bCs/>
                <w:sz w:val="22"/>
                <w:szCs w:val="22"/>
              </w:rPr>
              <w:t>за счет сре</w:t>
            </w:r>
            <w:proofErr w:type="gramStart"/>
            <w:r w:rsidRPr="008109F4">
              <w:rPr>
                <w:b/>
                <w:bCs/>
                <w:sz w:val="22"/>
                <w:szCs w:val="22"/>
              </w:rPr>
              <w:t>дств кр</w:t>
            </w:r>
            <w:proofErr w:type="gramEnd"/>
            <w:r w:rsidRPr="008109F4">
              <w:rPr>
                <w:b/>
                <w:bCs/>
                <w:sz w:val="22"/>
                <w:szCs w:val="22"/>
              </w:rPr>
              <w:t>аевого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109F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109F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109F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109F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</w:tr>
      <w:tr w:rsidR="008109F4" w:rsidRPr="008109F4" w:rsidTr="008109F4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8109F4">
              <w:rPr>
                <w:b/>
                <w:b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109F4">
              <w:rPr>
                <w:b/>
                <w:bCs/>
                <w:sz w:val="20"/>
                <w:szCs w:val="20"/>
              </w:rPr>
              <w:t>3 000,00000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109F4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109F4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F4" w:rsidRPr="008109F4" w:rsidRDefault="008109F4" w:rsidP="00FB5A1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109F4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7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9F4" w:rsidRPr="008109F4" w:rsidRDefault="008109F4" w:rsidP="008109F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</w:tr>
    </w:tbl>
    <w:p w:rsidR="008109F4" w:rsidRDefault="008109F4" w:rsidP="008109F4">
      <w:pPr>
        <w:ind w:left="615" w:right="-569"/>
        <w:rPr>
          <w:sz w:val="28"/>
          <w:szCs w:val="28"/>
        </w:rPr>
      </w:pPr>
    </w:p>
    <w:sectPr w:rsidR="008109F4" w:rsidSect="000317F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DA" w:rsidRDefault="00AA37DA" w:rsidP="00CD3224">
      <w:pPr>
        <w:spacing w:line="240" w:lineRule="auto"/>
      </w:pPr>
      <w:r>
        <w:separator/>
      </w:r>
    </w:p>
  </w:endnote>
  <w:endnote w:type="continuationSeparator" w:id="0">
    <w:p w:rsidR="00AA37DA" w:rsidRDefault="00AA37DA" w:rsidP="00CD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DA" w:rsidRDefault="00AA37DA" w:rsidP="00CD3224">
      <w:pPr>
        <w:spacing w:line="240" w:lineRule="auto"/>
      </w:pPr>
      <w:r>
        <w:separator/>
      </w:r>
    </w:p>
  </w:footnote>
  <w:footnote w:type="continuationSeparator" w:id="0">
    <w:p w:rsidR="00AA37DA" w:rsidRDefault="00AA37DA" w:rsidP="00CD3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C2F54"/>
    <w:multiLevelType w:val="hybridMultilevel"/>
    <w:tmpl w:val="0114D9F0"/>
    <w:lvl w:ilvl="0" w:tplc="5894C1CA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19"/>
    <w:rsid w:val="000317FD"/>
    <w:rsid w:val="000357F2"/>
    <w:rsid w:val="000A4EED"/>
    <w:rsid w:val="000C62A8"/>
    <w:rsid w:val="000E0EB6"/>
    <w:rsid w:val="001107A6"/>
    <w:rsid w:val="00113E2B"/>
    <w:rsid w:val="00130010"/>
    <w:rsid w:val="0013082A"/>
    <w:rsid w:val="001524E1"/>
    <w:rsid w:val="002037B7"/>
    <w:rsid w:val="00237841"/>
    <w:rsid w:val="002451FC"/>
    <w:rsid w:val="002511AF"/>
    <w:rsid w:val="00263E19"/>
    <w:rsid w:val="00274A28"/>
    <w:rsid w:val="002904B2"/>
    <w:rsid w:val="002955FF"/>
    <w:rsid w:val="002B177A"/>
    <w:rsid w:val="002B2741"/>
    <w:rsid w:val="003046BD"/>
    <w:rsid w:val="00315315"/>
    <w:rsid w:val="00335F24"/>
    <w:rsid w:val="0036058E"/>
    <w:rsid w:val="003772DC"/>
    <w:rsid w:val="003E0498"/>
    <w:rsid w:val="003F3710"/>
    <w:rsid w:val="004073D6"/>
    <w:rsid w:val="00414D5D"/>
    <w:rsid w:val="00444E8B"/>
    <w:rsid w:val="00453079"/>
    <w:rsid w:val="00471DC1"/>
    <w:rsid w:val="00482D60"/>
    <w:rsid w:val="004A7EB5"/>
    <w:rsid w:val="004B1809"/>
    <w:rsid w:val="004E31A1"/>
    <w:rsid w:val="00536056"/>
    <w:rsid w:val="0053786C"/>
    <w:rsid w:val="00555A16"/>
    <w:rsid w:val="00564087"/>
    <w:rsid w:val="006017E0"/>
    <w:rsid w:val="00613991"/>
    <w:rsid w:val="00624CA4"/>
    <w:rsid w:val="00673805"/>
    <w:rsid w:val="00683137"/>
    <w:rsid w:val="006F3CD4"/>
    <w:rsid w:val="00711C15"/>
    <w:rsid w:val="00716FF3"/>
    <w:rsid w:val="007822E2"/>
    <w:rsid w:val="007C217B"/>
    <w:rsid w:val="007C7E97"/>
    <w:rsid w:val="007E2EBF"/>
    <w:rsid w:val="008109F4"/>
    <w:rsid w:val="00852294"/>
    <w:rsid w:val="00885A0D"/>
    <w:rsid w:val="008D3A9E"/>
    <w:rsid w:val="008D73E6"/>
    <w:rsid w:val="008E053A"/>
    <w:rsid w:val="008E3D27"/>
    <w:rsid w:val="008E7A12"/>
    <w:rsid w:val="00920C78"/>
    <w:rsid w:val="00941595"/>
    <w:rsid w:val="009759EE"/>
    <w:rsid w:val="00977F73"/>
    <w:rsid w:val="00984310"/>
    <w:rsid w:val="009A04F7"/>
    <w:rsid w:val="009E2CC2"/>
    <w:rsid w:val="009F71E4"/>
    <w:rsid w:val="00A00D3A"/>
    <w:rsid w:val="00A146B2"/>
    <w:rsid w:val="00A30DB8"/>
    <w:rsid w:val="00A74B2B"/>
    <w:rsid w:val="00A968E4"/>
    <w:rsid w:val="00AA37DA"/>
    <w:rsid w:val="00AF6D02"/>
    <w:rsid w:val="00B76734"/>
    <w:rsid w:val="00BB33BA"/>
    <w:rsid w:val="00BD2205"/>
    <w:rsid w:val="00BF28B7"/>
    <w:rsid w:val="00C10373"/>
    <w:rsid w:val="00C274A7"/>
    <w:rsid w:val="00C57234"/>
    <w:rsid w:val="00C73C25"/>
    <w:rsid w:val="00C83C6B"/>
    <w:rsid w:val="00CB1CD2"/>
    <w:rsid w:val="00CD3224"/>
    <w:rsid w:val="00D00B51"/>
    <w:rsid w:val="00D464F9"/>
    <w:rsid w:val="00D871A1"/>
    <w:rsid w:val="00DC76A1"/>
    <w:rsid w:val="00DE3C47"/>
    <w:rsid w:val="00DF33A5"/>
    <w:rsid w:val="00E12588"/>
    <w:rsid w:val="00E34FF1"/>
    <w:rsid w:val="00E5496C"/>
    <w:rsid w:val="00E91B75"/>
    <w:rsid w:val="00EB60F2"/>
    <w:rsid w:val="00EC6B14"/>
    <w:rsid w:val="00F16D56"/>
    <w:rsid w:val="00F71B8E"/>
    <w:rsid w:val="00F86B39"/>
    <w:rsid w:val="00F92326"/>
    <w:rsid w:val="00F97E75"/>
    <w:rsid w:val="00FB5A14"/>
    <w:rsid w:val="00FF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53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3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E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25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locked/>
    <w:rsid w:val="00E12588"/>
    <w:rPr>
      <w:lang w:eastAsia="ru-RU"/>
    </w:rPr>
  </w:style>
  <w:style w:type="paragraph" w:styleId="a7">
    <w:name w:val="No Spacing"/>
    <w:link w:val="a6"/>
    <w:qFormat/>
    <w:rsid w:val="00E12588"/>
    <w:pPr>
      <w:spacing w:line="240" w:lineRule="auto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3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3079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d">
    <w:name w:val="Основной текст Знак"/>
    <w:basedOn w:val="a0"/>
    <w:link w:val="ac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453079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453079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4530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F16D5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13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2020-01-08T23:50:00Z</cp:lastPrinted>
  <dcterms:created xsi:type="dcterms:W3CDTF">2019-09-30T21:31:00Z</dcterms:created>
  <dcterms:modified xsi:type="dcterms:W3CDTF">2020-01-10T00:28:00Z</dcterms:modified>
</cp:coreProperties>
</file>