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C8" w:rsidRDefault="005E1C95" w:rsidP="00A722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C9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lizbig" style="width:62.2pt;height:84.1pt;visibility:visible">
            <v:imagedata r:id="rId7" o:title="" gain="1.25"/>
          </v:shape>
        </w:pict>
      </w:r>
    </w:p>
    <w:p w:rsidR="00271DC8" w:rsidRDefault="00271DC8" w:rsidP="00A7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О С С И Й С К А Я Ф Е Д Е Р А Ц И Я</w:t>
      </w:r>
    </w:p>
    <w:p w:rsidR="00271DC8" w:rsidRDefault="00271DC8" w:rsidP="00A7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271DC8" w:rsidRDefault="00271DC8" w:rsidP="00A72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71DC8" w:rsidRDefault="00271DC8" w:rsidP="00A7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271DC8" w:rsidRPr="00DE6CFA" w:rsidRDefault="00271DC8" w:rsidP="00A7226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271DC8" w:rsidRPr="003724D2" w:rsidRDefault="00271DC8" w:rsidP="00E11EA4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3724D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</w:t>
      </w:r>
      <w:r w:rsidRPr="003724D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01.</w:t>
      </w:r>
      <w:r w:rsidRPr="003724D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724D2">
        <w:rPr>
          <w:rFonts w:ascii="Times New Roman" w:hAnsi="Times New Roman"/>
          <w:sz w:val="28"/>
          <w:szCs w:val="28"/>
        </w:rPr>
        <w:t xml:space="preserve"> года</w:t>
      </w:r>
      <w:r w:rsidRPr="003724D2">
        <w:rPr>
          <w:rFonts w:ascii="Times New Roman" w:hAnsi="Times New Roman"/>
          <w:sz w:val="28"/>
          <w:szCs w:val="28"/>
        </w:rPr>
        <w:tab/>
      </w:r>
      <w:r w:rsidRPr="003724D2">
        <w:rPr>
          <w:rFonts w:ascii="Times New Roman" w:hAnsi="Times New Roman"/>
          <w:sz w:val="28"/>
          <w:szCs w:val="28"/>
        </w:rPr>
        <w:tab/>
      </w:r>
      <w:r w:rsidRPr="003724D2">
        <w:rPr>
          <w:rFonts w:ascii="Times New Roman" w:hAnsi="Times New Roman"/>
          <w:sz w:val="28"/>
          <w:szCs w:val="28"/>
        </w:rPr>
        <w:tab/>
      </w:r>
      <w:r w:rsidRPr="003724D2">
        <w:rPr>
          <w:rFonts w:ascii="Times New Roman" w:hAnsi="Times New Roman"/>
          <w:sz w:val="28"/>
          <w:szCs w:val="28"/>
        </w:rPr>
        <w:tab/>
        <w:t xml:space="preserve">№ </w:t>
      </w:r>
      <w:r w:rsidRPr="00AA6472">
        <w:rPr>
          <w:rFonts w:ascii="Times New Roman" w:hAnsi="Times New Roman"/>
          <w:sz w:val="28"/>
          <w:szCs w:val="28"/>
          <w:u w:val="single"/>
        </w:rPr>
        <w:t>68-п</w:t>
      </w:r>
      <w:r w:rsidRPr="003724D2">
        <w:rPr>
          <w:rFonts w:ascii="Times New Roman" w:hAnsi="Times New Roman"/>
          <w:sz w:val="28"/>
          <w:szCs w:val="28"/>
        </w:rPr>
        <w:t xml:space="preserve"> г. Елизово</w:t>
      </w:r>
    </w:p>
    <w:tbl>
      <w:tblPr>
        <w:tblW w:w="9648" w:type="dxa"/>
        <w:tblLook w:val="00A0"/>
      </w:tblPr>
      <w:tblGrid>
        <w:gridCol w:w="4968"/>
        <w:gridCol w:w="4680"/>
      </w:tblGrid>
      <w:tr w:rsidR="00271DC8" w:rsidRPr="00874AB1" w:rsidTr="007D5B95">
        <w:tc>
          <w:tcPr>
            <w:tcW w:w="4968" w:type="dxa"/>
          </w:tcPr>
          <w:p w:rsidR="00271DC8" w:rsidRPr="00874AB1" w:rsidRDefault="00271DC8" w:rsidP="00516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714D6A">
            <w:pPr>
              <w:tabs>
                <w:tab w:val="left" w:pos="382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Елизовского городского поселения от 18.12.2018 2215-п «</w:t>
            </w:r>
            <w:r w:rsidRPr="00874AB1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</w:t>
            </w:r>
            <w:r w:rsidRPr="00874AB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 внеплановых проверок деятельности управляющих организаций, осуществляющих управление многоквартирными домами на территории Елизовского городского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80" w:type="dxa"/>
          </w:tcPr>
          <w:p w:rsidR="00271DC8" w:rsidRPr="00874AB1" w:rsidRDefault="00271DC8" w:rsidP="00A722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DC8" w:rsidRDefault="00271DC8" w:rsidP="00372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DC8" w:rsidRDefault="00271DC8" w:rsidP="003724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DC8" w:rsidRPr="003724D2" w:rsidRDefault="00271DC8" w:rsidP="003724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24D2">
        <w:rPr>
          <w:rFonts w:ascii="Times New Roman" w:hAnsi="Times New Roman"/>
          <w:sz w:val="28"/>
          <w:szCs w:val="28"/>
        </w:rPr>
        <w:t xml:space="preserve">Во исполнение части 1.1 статьи 165 Жилищного </w:t>
      </w:r>
      <w:hyperlink r:id="rId8" w:history="1">
        <w:r w:rsidRPr="003724D2">
          <w:rPr>
            <w:rFonts w:ascii="Times New Roman" w:hAnsi="Times New Roman"/>
            <w:sz w:val="28"/>
            <w:szCs w:val="28"/>
          </w:rPr>
          <w:t>кодекса</w:t>
        </w:r>
      </w:hyperlink>
      <w:r w:rsidRPr="003724D2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в соответствии с</w:t>
      </w:r>
      <w:r w:rsidRPr="003724D2">
        <w:rPr>
          <w:rFonts w:ascii="Times New Roman" w:hAnsi="Times New Roman"/>
          <w:sz w:val="28"/>
          <w:szCs w:val="28"/>
        </w:rPr>
        <w:t xml:space="preserve"> Уставом Елизовского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24D2">
        <w:rPr>
          <w:rFonts w:ascii="Times New Roman" w:hAnsi="Times New Roman"/>
          <w:color w:val="000000"/>
          <w:sz w:val="28"/>
          <w:szCs w:val="28"/>
        </w:rPr>
        <w:t xml:space="preserve">с целью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осуществления </w:t>
      </w:r>
      <w:r w:rsidRPr="003724D2">
        <w:rPr>
          <w:rFonts w:ascii="Times New Roman" w:hAnsi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/>
          <w:color w:val="000000"/>
          <w:sz w:val="28"/>
          <w:szCs w:val="28"/>
        </w:rPr>
        <w:t>исполнения деятельности</w:t>
      </w:r>
      <w:r w:rsidRPr="003724D2">
        <w:rPr>
          <w:rFonts w:ascii="Times New Roman" w:hAnsi="Times New Roman"/>
          <w:color w:val="000000"/>
          <w:sz w:val="28"/>
          <w:szCs w:val="28"/>
        </w:rPr>
        <w:t xml:space="preserve"> управляющих организаций</w:t>
      </w:r>
      <w:r>
        <w:rPr>
          <w:rFonts w:ascii="Times New Roman" w:hAnsi="Times New Roman"/>
          <w:color w:val="000000"/>
          <w:sz w:val="28"/>
          <w:szCs w:val="28"/>
        </w:rPr>
        <w:t>, осуществляющих управление многоквартирными домами на территории Елизовского городского поселения</w:t>
      </w:r>
      <w:r w:rsidRPr="003724D2">
        <w:rPr>
          <w:rFonts w:ascii="Times New Roman" w:hAnsi="Times New Roman"/>
          <w:sz w:val="28"/>
          <w:szCs w:val="28"/>
        </w:rPr>
        <w:t xml:space="preserve">, </w:t>
      </w:r>
    </w:p>
    <w:p w:rsidR="00271DC8" w:rsidRDefault="00271DC8" w:rsidP="003724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1DC8" w:rsidRDefault="00271DC8" w:rsidP="003724D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24D2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271DC8" w:rsidRDefault="00271DC8" w:rsidP="003724D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1DC8" w:rsidRPr="005B0504" w:rsidRDefault="00271DC8" w:rsidP="005B0504">
      <w:pPr>
        <w:tabs>
          <w:tab w:val="left" w:pos="127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Порядок проведения внеплановых проверок деятельности управляющих организаций, осуществляющих управление многоквартирными домами на территории Елизовского городского поселения, утвержденного постановлением администрации Елизовского городского поселения</w:t>
      </w:r>
      <w:r w:rsidRPr="005B05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«Об утверждении </w:t>
      </w:r>
      <w:r w:rsidRPr="005B0504">
        <w:rPr>
          <w:rFonts w:ascii="Times New Roman" w:hAnsi="Times New Roman"/>
          <w:color w:val="000000"/>
          <w:sz w:val="28"/>
          <w:szCs w:val="28"/>
        </w:rPr>
        <w:t>порядк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B0504">
        <w:rPr>
          <w:rFonts w:ascii="Times New Roman" w:hAnsi="Times New Roman"/>
          <w:color w:val="000000"/>
          <w:sz w:val="28"/>
          <w:szCs w:val="28"/>
        </w:rPr>
        <w:t xml:space="preserve"> проведения внеплановых проверок деятельности управляющих организаций, осуществляющих управление многоквартирными домами на территории Елизовского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» от 18.12.2018   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№ 2215-п, следующее изменение, в пункт 3.5. главы 3 после слов «с актом проверки» дополнить словами «в течении 3 (трех) рабочих дней».</w:t>
      </w:r>
    </w:p>
    <w:p w:rsidR="00271DC8" w:rsidRDefault="00271DC8" w:rsidP="005B0504">
      <w:pPr>
        <w:pStyle w:val="a8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2.</w:t>
      </w:r>
      <w:r>
        <w:rPr>
          <w:rFonts w:ascii="Times New Roman" w:hAnsi="Times New Roman"/>
          <w:sz w:val="28"/>
          <w:szCs w:val="20"/>
        </w:rPr>
        <w:tab/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Pr="005B0504">
        <w:rPr>
          <w:rFonts w:ascii="Times New Roman" w:hAnsi="Times New Roman"/>
          <w:sz w:val="28"/>
          <w:szCs w:val="20"/>
        </w:rPr>
        <w:t xml:space="preserve">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271DC8" w:rsidRDefault="00271DC8" w:rsidP="005B0504">
      <w:pPr>
        <w:pStyle w:val="a8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A0015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Елизовского городского поселения – руководителя Управления жилищно-ком</w:t>
      </w:r>
      <w:r>
        <w:rPr>
          <w:rFonts w:ascii="Times New Roman" w:hAnsi="Times New Roman"/>
          <w:sz w:val="28"/>
          <w:szCs w:val="28"/>
        </w:rPr>
        <w:t>мунального хозяйства Когай П.А.</w:t>
      </w:r>
    </w:p>
    <w:p w:rsidR="00271DC8" w:rsidRDefault="00271DC8" w:rsidP="005B0504">
      <w:pPr>
        <w:pStyle w:val="a8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A001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00152">
        <w:rPr>
          <w:rFonts w:ascii="Times New Roman" w:hAnsi="Times New Roman"/>
          <w:sz w:val="28"/>
          <w:szCs w:val="28"/>
        </w:rPr>
        <w:t>официального опубликования (обнародования).</w:t>
      </w:r>
    </w:p>
    <w:p w:rsidR="00271DC8" w:rsidRDefault="00271DC8" w:rsidP="00A00152">
      <w:pPr>
        <w:pStyle w:val="a8"/>
        <w:tabs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71DC8" w:rsidRDefault="00271DC8" w:rsidP="00A00152">
      <w:pPr>
        <w:pStyle w:val="a8"/>
        <w:tabs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71DC8" w:rsidRPr="00A00152" w:rsidRDefault="00271DC8" w:rsidP="00A00152">
      <w:pPr>
        <w:pStyle w:val="a8"/>
        <w:tabs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71DC8" w:rsidRPr="00874AB1" w:rsidTr="00874AB1">
        <w:tc>
          <w:tcPr>
            <w:tcW w:w="4785" w:type="dxa"/>
          </w:tcPr>
          <w:p w:rsidR="00271DC8" w:rsidRPr="00874AB1" w:rsidRDefault="00271DC8" w:rsidP="00874AB1">
            <w:pPr>
              <w:tabs>
                <w:tab w:val="left" w:pos="1276"/>
              </w:tabs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Глава администрации Елизовского городского поселения</w:t>
            </w:r>
          </w:p>
        </w:tc>
        <w:tc>
          <w:tcPr>
            <w:tcW w:w="4786" w:type="dxa"/>
            <w:vAlign w:val="bottom"/>
          </w:tcPr>
          <w:p w:rsidR="00271DC8" w:rsidRPr="00874AB1" w:rsidRDefault="00271DC8" w:rsidP="00874AB1">
            <w:pPr>
              <w:tabs>
                <w:tab w:val="left" w:pos="1276"/>
              </w:tabs>
              <w:spacing w:before="100" w:beforeAutospacing="1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Д.Б. Щипицын</w:t>
            </w:r>
          </w:p>
        </w:tc>
      </w:tr>
    </w:tbl>
    <w:p w:rsidR="00271DC8" w:rsidRDefault="00271DC8" w:rsidP="00A00152">
      <w:pPr>
        <w:tabs>
          <w:tab w:val="left" w:pos="1276"/>
        </w:tabs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DC8" w:rsidRPr="00A72268" w:rsidRDefault="00271DC8" w:rsidP="00A72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2268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271DC8" w:rsidRDefault="00271DC8" w:rsidP="00A72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A72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A72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A72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A72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A72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A72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A72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A72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A72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A7226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DC8" w:rsidRPr="00A72268" w:rsidRDefault="00271DC8" w:rsidP="00A7226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71DC8" w:rsidRDefault="00271DC8" w:rsidP="00A258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A258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1 к постановлению </w:t>
      </w:r>
    </w:p>
    <w:p w:rsidR="00271DC8" w:rsidRDefault="00271DC8" w:rsidP="00A258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Елизовского городского</w:t>
      </w:r>
    </w:p>
    <w:p w:rsidR="00271DC8" w:rsidRPr="00A72268" w:rsidRDefault="00271DC8" w:rsidP="00A258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от «___» ________ 2018 года № ____ -п</w:t>
      </w:r>
    </w:p>
    <w:p w:rsidR="00271DC8" w:rsidRDefault="00271DC8" w:rsidP="00A258A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71DC8" w:rsidRPr="005362FB" w:rsidRDefault="00271DC8" w:rsidP="00C33641">
      <w:pPr>
        <w:jc w:val="center"/>
        <w:rPr>
          <w:rFonts w:ascii="Times New Roman" w:hAnsi="Times New Roman"/>
          <w:b/>
          <w:bCs/>
        </w:rPr>
      </w:pPr>
    </w:p>
    <w:p w:rsidR="00271DC8" w:rsidRPr="0026643B" w:rsidRDefault="00271DC8" w:rsidP="002664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643B">
        <w:rPr>
          <w:rFonts w:ascii="Times New Roman" w:hAnsi="Times New Roman"/>
          <w:b/>
          <w:color w:val="000000"/>
          <w:sz w:val="24"/>
          <w:szCs w:val="24"/>
        </w:rPr>
        <w:t>ПОРЯДОК</w:t>
      </w:r>
    </w:p>
    <w:p w:rsidR="00271DC8" w:rsidRPr="00236D10" w:rsidRDefault="00271DC8" w:rsidP="0026643B">
      <w:pPr>
        <w:jc w:val="center"/>
        <w:rPr>
          <w:rFonts w:ascii="Times New Roman" w:hAnsi="Times New Roman"/>
          <w:bCs/>
          <w:sz w:val="24"/>
          <w:szCs w:val="24"/>
        </w:rPr>
      </w:pPr>
      <w:r w:rsidRPr="0026643B">
        <w:rPr>
          <w:rFonts w:ascii="Times New Roman" w:hAnsi="Times New Roman"/>
          <w:b/>
          <w:color w:val="000000"/>
          <w:sz w:val="24"/>
          <w:szCs w:val="24"/>
        </w:rPr>
        <w:t>ПРОВЕДЕНИЯ ВНЕПЛАНОВЫХ ПРО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ВЕРОК ДЕЯТЕЛЬНОСТИ УПРАВЛЯЮЩИХ </w:t>
      </w:r>
      <w:r w:rsidRPr="0026643B">
        <w:rPr>
          <w:rFonts w:ascii="Times New Roman" w:hAnsi="Times New Roman"/>
          <w:b/>
          <w:color w:val="000000"/>
          <w:sz w:val="24"/>
          <w:szCs w:val="24"/>
        </w:rPr>
        <w:t>ОРГАНИЗАЦИЙ, ОСУЩЕСТВЛЯЮЩИХ УПРАВЛЕНИЕ МНОГОКВАРТИРНЫМИ ДОМАМИ НА ТЕРРИТОРИИ ЕЛИЗОВСКОГО ГОРОДСКОГО ПОСЕЛЕНИЯ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6D10">
        <w:rPr>
          <w:rFonts w:ascii="Times New Roman" w:hAnsi="Times New Roman"/>
          <w:color w:val="000000"/>
          <w:sz w:val="24"/>
          <w:szCs w:val="24"/>
        </w:rPr>
        <w:t>(далее – Порядок)</w:t>
      </w:r>
    </w:p>
    <w:p w:rsidR="00271DC8" w:rsidRPr="003C070F" w:rsidRDefault="00271DC8" w:rsidP="00C33641">
      <w:pPr>
        <w:jc w:val="center"/>
        <w:rPr>
          <w:rFonts w:ascii="Times New Roman" w:hAnsi="Times New Roman"/>
        </w:rPr>
      </w:pPr>
    </w:p>
    <w:p w:rsidR="00271DC8" w:rsidRDefault="00271DC8" w:rsidP="00B73BDB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</w:rPr>
      </w:pPr>
      <w:bookmarkStart w:id="1" w:name="sub_100"/>
      <w:r w:rsidRPr="003C070F">
        <w:rPr>
          <w:rFonts w:ascii="Times New Roman" w:hAnsi="Times New Roman"/>
          <w:color w:val="auto"/>
        </w:rPr>
        <w:t>Общие положения</w:t>
      </w:r>
      <w:bookmarkEnd w:id="1"/>
    </w:p>
    <w:p w:rsidR="00271DC8" w:rsidRPr="00B73BDB" w:rsidRDefault="00271DC8" w:rsidP="00265A67">
      <w:pPr>
        <w:pStyle w:val="a8"/>
        <w:jc w:val="both"/>
      </w:pPr>
    </w:p>
    <w:p w:rsidR="00271DC8" w:rsidRPr="0005419D" w:rsidRDefault="00271DC8" w:rsidP="00976726">
      <w:pPr>
        <w:spacing w:after="0" w:line="240" w:lineRule="auto"/>
        <w:ind w:firstLine="709"/>
        <w:jc w:val="both"/>
      </w:pPr>
      <w:bookmarkStart w:id="2" w:name="sub_11"/>
      <w:r w:rsidRPr="00265A67">
        <w:rPr>
          <w:rFonts w:ascii="Times New Roman" w:hAnsi="Times New Roman"/>
          <w:sz w:val="28"/>
          <w:szCs w:val="28"/>
        </w:rPr>
        <w:t xml:space="preserve">1.1. </w:t>
      </w:r>
      <w:r w:rsidRPr="0005419D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05419D">
          <w:rPr>
            <w:rFonts w:ascii="Times New Roman" w:hAnsi="Times New Roman"/>
            <w:sz w:val="28"/>
            <w:szCs w:val="28"/>
          </w:rPr>
          <w:t>частью 1.1 статьи 165</w:t>
        </w:r>
      </w:hyperlink>
      <w:r w:rsidRPr="0005419D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и определяет порядок проведения внеплановой проверки деятельности </w:t>
      </w:r>
      <w:r>
        <w:rPr>
          <w:rFonts w:ascii="Times New Roman" w:hAnsi="Times New Roman"/>
          <w:sz w:val="28"/>
          <w:szCs w:val="28"/>
        </w:rPr>
        <w:t>управляющих организаций, осуществляющих управление многоквартирным домами на территории Елизовского городского поселения.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>1.2. Порядок не распространяется на отношения по проведению муниципального жилищного контроля.</w:t>
      </w:r>
    </w:p>
    <w:bookmarkEnd w:id="2"/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Настоящий П</w:t>
      </w:r>
      <w:r w:rsidRPr="00265A67">
        <w:rPr>
          <w:rFonts w:ascii="Times New Roman" w:hAnsi="Times New Roman"/>
          <w:sz w:val="28"/>
          <w:szCs w:val="28"/>
        </w:rPr>
        <w:t>орядок определяет: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265A67">
        <w:rPr>
          <w:rFonts w:ascii="Times New Roman" w:hAnsi="Times New Roman"/>
          <w:sz w:val="28"/>
          <w:szCs w:val="28"/>
        </w:rPr>
        <w:t xml:space="preserve"> Предмет и задачи проведения внеплановых проверок деятельности юридических лиц независимо от организационно-правовой формы, индивидуальных предпринимателей, осуществляющих деятельность по управлению многоквартирным домом в соответствии с пунктом 3 части 2 статьи 161 Жилищного кодекса Российской Федерации (далее – управляющая организация), предусмотренных частью 1.1 статьи 165 Жилищного кодекса Российской Федерации (далее – проверки).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265A67">
        <w:rPr>
          <w:rFonts w:ascii="Times New Roman" w:hAnsi="Times New Roman"/>
          <w:sz w:val="28"/>
          <w:szCs w:val="28"/>
        </w:rPr>
        <w:t>Права и обязанности должностных лиц уполномоченного органа при проведении проверок.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Pr="00265A67">
        <w:rPr>
          <w:rFonts w:ascii="Times New Roman" w:hAnsi="Times New Roman"/>
          <w:sz w:val="28"/>
          <w:szCs w:val="28"/>
        </w:rPr>
        <w:t>Сроки проведения проверок.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Pr="00265A67">
        <w:rPr>
          <w:rFonts w:ascii="Times New Roman" w:hAnsi="Times New Roman"/>
          <w:sz w:val="28"/>
          <w:szCs w:val="28"/>
        </w:rPr>
        <w:t>Права и обязанности управляющих 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0504">
        <w:rPr>
          <w:rFonts w:ascii="Times New Roman" w:hAnsi="Times New Roman"/>
          <w:color w:val="000000"/>
          <w:sz w:val="28"/>
          <w:szCs w:val="28"/>
        </w:rPr>
        <w:t>осуществляющих управление многоквартирными домами на территории Елизовского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управляющая организация)</w:t>
      </w:r>
      <w:r w:rsidRPr="00265A67">
        <w:rPr>
          <w:rFonts w:ascii="Times New Roman" w:hAnsi="Times New Roman"/>
          <w:sz w:val="28"/>
          <w:szCs w:val="28"/>
        </w:rPr>
        <w:t>, связанные с проведением проверок.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</w:t>
      </w:r>
      <w:r w:rsidRPr="00265A67">
        <w:rPr>
          <w:rFonts w:ascii="Times New Roman" w:hAnsi="Times New Roman"/>
          <w:sz w:val="28"/>
          <w:szCs w:val="28"/>
        </w:rPr>
        <w:t>Создание комиссии по проверке выполнения условий договора управляющими организациями.</w:t>
      </w:r>
    </w:p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A67">
        <w:rPr>
          <w:rFonts w:ascii="Times New Roman" w:hAnsi="Times New Roman"/>
          <w:sz w:val="28"/>
          <w:szCs w:val="28"/>
        </w:rPr>
        <w:t xml:space="preserve">Предметом </w:t>
      </w:r>
      <w:r>
        <w:rPr>
          <w:rFonts w:ascii="Times New Roman" w:hAnsi="Times New Roman"/>
          <w:sz w:val="28"/>
          <w:szCs w:val="28"/>
        </w:rPr>
        <w:t xml:space="preserve">внеплановых </w:t>
      </w:r>
      <w:r w:rsidRPr="00265A67">
        <w:rPr>
          <w:rFonts w:ascii="Times New Roman" w:hAnsi="Times New Roman"/>
          <w:sz w:val="28"/>
          <w:szCs w:val="28"/>
        </w:rPr>
        <w:t xml:space="preserve">проверок является соблюдение управляющими организациями предусмотренных договором управления многоквартирным домом обязательств по оказанию услуг и выполнению </w:t>
      </w:r>
      <w:r w:rsidRPr="00265A67">
        <w:rPr>
          <w:rFonts w:ascii="Times New Roman" w:hAnsi="Times New Roman"/>
          <w:sz w:val="28"/>
          <w:szCs w:val="28"/>
        </w:rPr>
        <w:lastRenderedPageBreak/>
        <w:t>работ по надлежащему содержанию и ремонту общего имущества в таком доме, предоставлению коммунальных услуг собственникам помещений в таком доме и лицам, пользующимся помещениями в этом доме, осуществлению иной деятельности, направленной на достижение целей управления многоквартирным домом (далее - обязательства по договору управления многоквартирным домом).</w:t>
      </w:r>
    </w:p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378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 Уполномоченным органом, осуществляющим проведение внеплановых проверок деятельности управляющих организаций, осуществляющих управление многоквартирными домами на территории Елизовского городского поселения является Управление жилищно – коммунального хозяйства администрации Елизовского городского поселения (далее – Уполномоченный орган).</w:t>
      </w:r>
    </w:p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исполнение функции по организации проведения внеплановой проверки, инициации созыва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 осуществляет Уполномоченный орган.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Комиссия по проверке деятельности управляющих организаций, осуществляющих управление многоквартирными домами на территории Елизовского городского поселения (далее – Комиссия) создается с целью, проведения  внеплановых проверок соблюдения условий договора управляющими организациями.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265A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A67">
        <w:rPr>
          <w:rFonts w:ascii="Times New Roman" w:hAnsi="Times New Roman"/>
          <w:sz w:val="28"/>
          <w:szCs w:val="28"/>
        </w:rPr>
        <w:t>Задачами проведения проверок является: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1.7.1.</w:t>
      </w:r>
      <w:r w:rsidRPr="00265A67">
        <w:rPr>
          <w:rFonts w:ascii="Times New Roman" w:hAnsi="Times New Roman"/>
          <w:sz w:val="28"/>
          <w:szCs w:val="28"/>
        </w:rPr>
        <w:t xml:space="preserve"> профилактика нарушений управляющими организациями обязательств по договору управления многоквартирным домом;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1.7.2.</w:t>
      </w:r>
      <w:r w:rsidRPr="00265A67">
        <w:rPr>
          <w:rFonts w:ascii="Times New Roman" w:hAnsi="Times New Roman"/>
          <w:sz w:val="28"/>
          <w:szCs w:val="28"/>
        </w:rPr>
        <w:t xml:space="preserve"> обеспечение соблюдения управляющими организациями обязательств по договору управления многоквартирным домом.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265A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A67">
        <w:rPr>
          <w:rFonts w:ascii="Times New Roman" w:hAnsi="Times New Roman"/>
          <w:sz w:val="28"/>
          <w:szCs w:val="28"/>
        </w:rPr>
        <w:t>Проведение проверок основывается на следующих принципах: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265A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 с</w:t>
      </w:r>
      <w:r w:rsidRPr="00265A67">
        <w:rPr>
          <w:rFonts w:ascii="Times New Roman" w:hAnsi="Times New Roman"/>
          <w:sz w:val="28"/>
          <w:szCs w:val="28"/>
        </w:rPr>
        <w:t>облюдение требований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1.8.2. о</w:t>
      </w:r>
      <w:r w:rsidRPr="00265A67">
        <w:rPr>
          <w:rFonts w:ascii="Times New Roman" w:hAnsi="Times New Roman"/>
          <w:sz w:val="28"/>
          <w:szCs w:val="28"/>
        </w:rPr>
        <w:t>ткрытость и доступность для управляющих организаций информации о проведении проверок</w:t>
      </w:r>
      <w:r>
        <w:rPr>
          <w:rFonts w:ascii="Times New Roman" w:hAnsi="Times New Roman"/>
          <w:sz w:val="28"/>
          <w:szCs w:val="28"/>
        </w:rPr>
        <w:t>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1.8.3. о</w:t>
      </w:r>
      <w:r w:rsidRPr="00265A67">
        <w:rPr>
          <w:rFonts w:ascii="Times New Roman" w:hAnsi="Times New Roman"/>
          <w:sz w:val="28"/>
          <w:szCs w:val="28"/>
        </w:rPr>
        <w:t>бъективность и всесторонность проведения проверок, а также достоверность их результатов</w:t>
      </w:r>
      <w:r>
        <w:rPr>
          <w:rFonts w:ascii="Times New Roman" w:hAnsi="Times New Roman"/>
          <w:sz w:val="28"/>
          <w:szCs w:val="28"/>
        </w:rPr>
        <w:t>;</w:t>
      </w:r>
    </w:p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1.8.4. проверка осуществляется Комиссией</w:t>
      </w:r>
      <w:r w:rsidRPr="00265A67">
        <w:rPr>
          <w:rFonts w:ascii="Times New Roman" w:hAnsi="Times New Roman"/>
          <w:sz w:val="28"/>
          <w:szCs w:val="28"/>
        </w:rPr>
        <w:t xml:space="preserve"> независимо от наличия в многоквартирных домах жилых помещений муниципального жилищного фонда.</w:t>
      </w:r>
    </w:p>
    <w:p w:rsidR="00271DC8" w:rsidRPr="00265A67" w:rsidRDefault="00271DC8" w:rsidP="00384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265A67">
        <w:rPr>
          <w:rFonts w:ascii="Times New Roman" w:hAnsi="Times New Roman"/>
          <w:sz w:val="28"/>
          <w:szCs w:val="28"/>
        </w:rPr>
        <w:t>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Российской, законами Камчатского края, нормативно-правовыми актами Правительства Камчатского края, муниципальными нормативными правов</w:t>
      </w:r>
      <w:r>
        <w:rPr>
          <w:rFonts w:ascii="Times New Roman" w:hAnsi="Times New Roman"/>
          <w:sz w:val="28"/>
          <w:szCs w:val="28"/>
        </w:rPr>
        <w:t>ыми актами, настоящим Порядком</w:t>
      </w:r>
      <w:r w:rsidRPr="00265A67">
        <w:rPr>
          <w:rFonts w:ascii="Times New Roman" w:hAnsi="Times New Roman"/>
          <w:sz w:val="28"/>
          <w:szCs w:val="28"/>
        </w:rPr>
        <w:t>.</w:t>
      </w:r>
    </w:p>
    <w:p w:rsidR="00271DC8" w:rsidRPr="00265A67" w:rsidRDefault="00271DC8" w:rsidP="00384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265A67">
        <w:rPr>
          <w:rFonts w:ascii="Times New Roman" w:hAnsi="Times New Roman"/>
          <w:sz w:val="28"/>
          <w:szCs w:val="28"/>
        </w:rPr>
        <w:t>. Комиссия имеет право:</w:t>
      </w:r>
    </w:p>
    <w:p w:rsidR="00271DC8" w:rsidRPr="00265A67" w:rsidRDefault="00271DC8" w:rsidP="00384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lastRenderedPageBreak/>
        <w:t>- запрашивать в установленном порядке от физических и юридических лиц необходимые материалы и информацию по вопросам, входящим в компетенцию Комиссии, обеспечивать проверку достоверности сведений, указанных физическими и юридическими лицами;</w:t>
      </w:r>
    </w:p>
    <w:p w:rsidR="00271DC8" w:rsidRPr="00265A67" w:rsidRDefault="00271DC8" w:rsidP="00384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265A67">
        <w:rPr>
          <w:rFonts w:ascii="Times New Roman" w:hAnsi="Times New Roman"/>
          <w:sz w:val="28"/>
          <w:szCs w:val="28"/>
        </w:rPr>
        <w:t xml:space="preserve">. Формой работы Комиссии являются </w:t>
      </w:r>
      <w:r>
        <w:rPr>
          <w:rFonts w:ascii="Times New Roman" w:hAnsi="Times New Roman"/>
          <w:sz w:val="28"/>
          <w:szCs w:val="28"/>
        </w:rPr>
        <w:t>документарные и (или)</w:t>
      </w:r>
      <w:r w:rsidRPr="00265A67">
        <w:rPr>
          <w:rFonts w:ascii="Times New Roman" w:hAnsi="Times New Roman"/>
          <w:sz w:val="28"/>
          <w:szCs w:val="28"/>
        </w:rPr>
        <w:t xml:space="preserve"> выездные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A67">
        <w:rPr>
          <w:rFonts w:ascii="Times New Roman" w:hAnsi="Times New Roman"/>
          <w:sz w:val="28"/>
          <w:szCs w:val="28"/>
        </w:rPr>
        <w:t>проверки.</w:t>
      </w:r>
    </w:p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265A67">
        <w:rPr>
          <w:rFonts w:ascii="Times New Roman" w:hAnsi="Times New Roman"/>
          <w:sz w:val="28"/>
          <w:szCs w:val="28"/>
        </w:rPr>
        <w:t>. Комиссия по проверке деятельности управляющих организаций правомочна при наличии кворума, который составляет не менее половины членов состава.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О</w:t>
      </w:r>
      <w:r w:rsidRPr="00265A67">
        <w:rPr>
          <w:rFonts w:ascii="Times New Roman" w:hAnsi="Times New Roman"/>
          <w:sz w:val="28"/>
          <w:szCs w:val="28"/>
        </w:rPr>
        <w:t xml:space="preserve">бращения заявителя оформляются по форме </w:t>
      </w:r>
      <w:r w:rsidRPr="0038406D">
        <w:rPr>
          <w:rFonts w:ascii="Times New Roman" w:hAnsi="Times New Roman"/>
          <w:sz w:val="28"/>
          <w:szCs w:val="28"/>
        </w:rPr>
        <w:t xml:space="preserve">установленной согласно приложению </w:t>
      </w:r>
      <w:hyperlink w:anchor="sub_1100" w:history="1">
        <w:r w:rsidRPr="00E11EA4">
          <w:rPr>
            <w:rStyle w:val="a5"/>
          </w:rPr>
          <w:t>sub_1100</w:t>
        </w:r>
      </w:hyperlink>
      <w:r w:rsidRPr="0038406D">
        <w:rPr>
          <w:rFonts w:ascii="Times New Roman" w:hAnsi="Times New Roman"/>
          <w:sz w:val="28"/>
          <w:szCs w:val="28"/>
        </w:rPr>
        <w:t>1 к настоящему Порядку.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6"/>
      <w:r>
        <w:rPr>
          <w:rFonts w:ascii="Times New Roman" w:hAnsi="Times New Roman"/>
          <w:sz w:val="28"/>
          <w:szCs w:val="28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</w:t>
      </w:r>
      <w:r w:rsidRPr="00265A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данное обращение не может</w:t>
      </w:r>
      <w:r w:rsidRPr="00265A67">
        <w:rPr>
          <w:rFonts w:ascii="Times New Roman" w:hAnsi="Times New Roman"/>
          <w:sz w:val="28"/>
          <w:szCs w:val="28"/>
        </w:rPr>
        <w:t xml:space="preserve"> служить основанием для проведения внеплановой проверки.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 </w:t>
      </w:r>
      <w:r w:rsidRPr="00265A67">
        <w:rPr>
          <w:rFonts w:ascii="Times New Roman" w:hAnsi="Times New Roman"/>
          <w:sz w:val="28"/>
          <w:szCs w:val="28"/>
        </w:rPr>
        <w:t>К обращению заявителя прикладываются следующие документы:</w:t>
      </w:r>
    </w:p>
    <w:p w:rsidR="00271DC8" w:rsidRPr="00265A67" w:rsidRDefault="00271DC8" w:rsidP="00845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 xml:space="preserve">- документ, подтверждающий правомочия лица на обращение о проведении внеплановой проверки на основании </w:t>
      </w:r>
      <w:hyperlink r:id="rId10" w:history="1">
        <w:r w:rsidRPr="008B38F6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части 1.1 статьи</w:t>
        </w:r>
        <w:r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8B38F6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165</w:t>
        </w:r>
      </w:hyperlink>
      <w:r>
        <w:t xml:space="preserve"> </w:t>
      </w:r>
      <w:r w:rsidRPr="00265A67">
        <w:rPr>
          <w:rFonts w:ascii="Times New Roman" w:hAnsi="Times New Roman"/>
          <w:sz w:val="28"/>
          <w:szCs w:val="28"/>
        </w:rPr>
        <w:t xml:space="preserve">ЖК РФ (для собственника один из следующих документов: копия свидетельства о регистрации права собственности, копия выписки из Единого государственного реестра прав на недвижимое имущество и сделок с ним (ЕГРП); для председателя </w:t>
      </w:r>
      <w:r>
        <w:rPr>
          <w:rFonts w:ascii="Times New Roman" w:hAnsi="Times New Roman"/>
          <w:sz w:val="28"/>
          <w:szCs w:val="28"/>
        </w:rPr>
        <w:t xml:space="preserve">многоквартирного дома </w:t>
      </w:r>
      <w:r w:rsidRPr="00265A67">
        <w:rPr>
          <w:rFonts w:ascii="Times New Roman" w:hAnsi="Times New Roman"/>
          <w:sz w:val="28"/>
          <w:szCs w:val="28"/>
        </w:rPr>
        <w:t>- копия протокола общего собрания собственников помещений многоквартирного дома о выборе председателя; для органов управления товарищества собственников жилья - копия протокола о выборе органов управления; для органов управления жилищного кооператива - копия протокола о выборе органов управления; для органов управления иного специализированного потребительского кооператива - копия протокола о выборе органов управления; для нанимателей, арендаторов и иных пользователей - документ подтверждающий право владения, пользования п</w:t>
      </w:r>
      <w:r>
        <w:rPr>
          <w:rFonts w:ascii="Times New Roman" w:hAnsi="Times New Roman"/>
          <w:sz w:val="28"/>
          <w:szCs w:val="28"/>
        </w:rPr>
        <w:t>омещением многоквартирного дома.</w:t>
      </w:r>
    </w:p>
    <w:p w:rsidR="00271DC8" w:rsidRPr="00265A67" w:rsidRDefault="00271DC8" w:rsidP="00D85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>- копия договора управления многоквартирным домом (при наличии);</w:t>
      </w:r>
    </w:p>
    <w:p w:rsidR="00271DC8" w:rsidRPr="00265A67" w:rsidRDefault="00271DC8" w:rsidP="00D85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5A67">
        <w:rPr>
          <w:rFonts w:ascii="Times New Roman" w:hAnsi="Times New Roman"/>
          <w:sz w:val="28"/>
          <w:szCs w:val="28"/>
        </w:rPr>
        <w:t>документы, подтверждающие факт невыполне</w:t>
      </w:r>
      <w:r>
        <w:rPr>
          <w:rFonts w:ascii="Times New Roman" w:hAnsi="Times New Roman"/>
          <w:sz w:val="28"/>
          <w:szCs w:val="28"/>
        </w:rPr>
        <w:t>ния (ненадлежащего выполнения) у</w:t>
      </w:r>
      <w:r w:rsidRPr="00265A67">
        <w:rPr>
          <w:rFonts w:ascii="Times New Roman" w:hAnsi="Times New Roman"/>
          <w:sz w:val="28"/>
          <w:szCs w:val="28"/>
        </w:rPr>
        <w:t>правляющей организацией своих обязательств (при наличии).</w:t>
      </w:r>
    </w:p>
    <w:p w:rsidR="00271DC8" w:rsidRDefault="00271DC8" w:rsidP="00D8550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8"/>
      <w:bookmarkEnd w:id="3"/>
      <w:r>
        <w:rPr>
          <w:rFonts w:ascii="Times New Roman" w:hAnsi="Times New Roman"/>
          <w:sz w:val="28"/>
          <w:szCs w:val="28"/>
        </w:rPr>
        <w:t>1.15</w:t>
      </w:r>
      <w:r w:rsidRPr="00265A67">
        <w:rPr>
          <w:rFonts w:ascii="Times New Roman" w:hAnsi="Times New Roman"/>
          <w:sz w:val="28"/>
          <w:szCs w:val="28"/>
        </w:rPr>
        <w:t>. Внеплановые проверки проводятся в рамках тех вопросов, которые поставлены в соответствующем обращении собственников помещений в многоквартирном доме, по невыполнению (ненадлежащему выполнению) управляющей организацией возложенных на нее обязательств, предусмотренных договором управления данным многоквартирным домом.</w:t>
      </w:r>
    </w:p>
    <w:p w:rsidR="00271DC8" w:rsidRPr="00265A67" w:rsidRDefault="00271DC8" w:rsidP="00D8550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16</w:t>
      </w:r>
      <w:r w:rsidRPr="00265A67">
        <w:rPr>
          <w:rFonts w:ascii="Times New Roman" w:hAnsi="Times New Roman"/>
          <w:sz w:val="28"/>
          <w:szCs w:val="28"/>
        </w:rPr>
        <w:t>. Проведение внеплановой проверки деятельности управляющей организации включает в себя проведение документарной и (или) выездной проверки деятельности субъекта проверки.</w:t>
      </w:r>
    </w:p>
    <w:p w:rsidR="00271DC8" w:rsidRPr="00265A67" w:rsidRDefault="00271DC8" w:rsidP="00D85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17</w:t>
      </w:r>
      <w:r w:rsidRPr="00265A67">
        <w:rPr>
          <w:rFonts w:ascii="Times New Roman" w:hAnsi="Times New Roman"/>
          <w:sz w:val="28"/>
          <w:szCs w:val="28"/>
        </w:rPr>
        <w:t xml:space="preserve">. </w:t>
      </w:r>
      <w:bookmarkStart w:id="5" w:name="sub_19"/>
      <w:r w:rsidRPr="00265A67">
        <w:rPr>
          <w:rFonts w:ascii="Times New Roman" w:hAnsi="Times New Roman"/>
          <w:sz w:val="28"/>
          <w:szCs w:val="28"/>
        </w:rPr>
        <w:t xml:space="preserve">Результатом внеплановой проверки деятельности управляющей организации является установление факта выполнения (невыполнения) </w:t>
      </w:r>
      <w:r w:rsidRPr="00265A67">
        <w:rPr>
          <w:rFonts w:ascii="Times New Roman" w:hAnsi="Times New Roman"/>
          <w:sz w:val="28"/>
          <w:szCs w:val="28"/>
        </w:rPr>
        <w:lastRenderedPageBreak/>
        <w:t>обязательств, в том числе сбор сведений о выявленных нарушениях, об их характере и о лицах, допустивших указанные нарушения.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10"/>
      <w:bookmarkEnd w:id="5"/>
      <w:r w:rsidRPr="00265A67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8</w:t>
      </w:r>
      <w:r w:rsidRPr="00265A67">
        <w:rPr>
          <w:rFonts w:ascii="Times New Roman" w:hAnsi="Times New Roman"/>
          <w:sz w:val="28"/>
          <w:szCs w:val="28"/>
        </w:rPr>
        <w:t xml:space="preserve">. По результатам внеплановой проверки деятельности управляющей организации </w:t>
      </w:r>
      <w:r>
        <w:rPr>
          <w:rFonts w:ascii="Times New Roman" w:hAnsi="Times New Roman"/>
          <w:sz w:val="28"/>
          <w:szCs w:val="28"/>
        </w:rPr>
        <w:t>членами Комиссии</w:t>
      </w:r>
      <w:r w:rsidRPr="00265A67">
        <w:rPr>
          <w:rFonts w:ascii="Times New Roman" w:hAnsi="Times New Roman"/>
          <w:sz w:val="28"/>
          <w:szCs w:val="28"/>
        </w:rPr>
        <w:t xml:space="preserve"> </w:t>
      </w:r>
      <w:r w:rsidRPr="00D8550D">
        <w:rPr>
          <w:rFonts w:ascii="Times New Roman" w:hAnsi="Times New Roman"/>
          <w:sz w:val="28"/>
          <w:szCs w:val="28"/>
        </w:rPr>
        <w:t>составляется акт проверки, по форме установленной приложением 3 к настоящему Порядку</w:t>
      </w:r>
      <w:r w:rsidRPr="00265A67">
        <w:rPr>
          <w:rFonts w:ascii="Times New Roman" w:hAnsi="Times New Roman"/>
          <w:sz w:val="28"/>
          <w:szCs w:val="28"/>
        </w:rPr>
        <w:t>, а также подготавливается ответ заявителю на его обращение в</w:t>
      </w:r>
      <w:r>
        <w:rPr>
          <w:rFonts w:ascii="Times New Roman" w:hAnsi="Times New Roman"/>
          <w:sz w:val="28"/>
          <w:szCs w:val="28"/>
        </w:rPr>
        <w:t xml:space="preserve"> порядке и в сроки, установленные </w:t>
      </w:r>
      <w:hyperlink r:id="rId11" w:history="1">
        <w:r w:rsidRPr="00823A04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02.05.2006 № 59-ФЗ «</w:t>
      </w:r>
      <w:r w:rsidRPr="00265A67">
        <w:rPr>
          <w:rFonts w:ascii="Times New Roman" w:hAnsi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Pr="00265A67">
        <w:rPr>
          <w:rFonts w:ascii="Times New Roman" w:hAnsi="Times New Roman"/>
          <w:sz w:val="28"/>
          <w:szCs w:val="28"/>
        </w:rPr>
        <w:t>.</w:t>
      </w:r>
    </w:p>
    <w:bookmarkEnd w:id="6"/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9</w:t>
      </w:r>
      <w:r w:rsidRPr="00265A67">
        <w:rPr>
          <w:rFonts w:ascii="Times New Roman" w:hAnsi="Times New Roman"/>
          <w:sz w:val="28"/>
          <w:szCs w:val="28"/>
        </w:rPr>
        <w:t xml:space="preserve">. В случае невыполнения обязательств управляющей организацией Уполномоченный орган  </w:t>
      </w:r>
      <w:r>
        <w:rPr>
          <w:rFonts w:ascii="Times New Roman" w:hAnsi="Times New Roman"/>
          <w:sz w:val="28"/>
          <w:szCs w:val="28"/>
        </w:rPr>
        <w:t xml:space="preserve">по результатам проведенной внеплановой проверки </w:t>
      </w:r>
      <w:r w:rsidRPr="003A14D5">
        <w:rPr>
          <w:rFonts w:ascii="Times New Roman" w:hAnsi="Times New Roman"/>
          <w:sz w:val="28"/>
          <w:szCs w:val="28"/>
        </w:rPr>
        <w:t>инициирует</w:t>
      </w:r>
      <w:r w:rsidRPr="00265A67">
        <w:rPr>
          <w:rFonts w:ascii="Times New Roman" w:hAnsi="Times New Roman"/>
          <w:sz w:val="28"/>
          <w:szCs w:val="28"/>
        </w:rPr>
        <w:t xml:space="preserve">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домом. </w:t>
      </w:r>
    </w:p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DC8" w:rsidRPr="00C71B30" w:rsidRDefault="00271DC8" w:rsidP="00C71B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sub_200"/>
      <w:bookmarkEnd w:id="4"/>
      <w:r w:rsidRPr="00C71B30">
        <w:rPr>
          <w:rFonts w:ascii="Times New Roman" w:hAnsi="Times New Roman"/>
          <w:b/>
          <w:sz w:val="28"/>
          <w:szCs w:val="28"/>
        </w:rPr>
        <w:t>2. Порядок проведения внеплановых проверок</w:t>
      </w:r>
      <w:bookmarkEnd w:id="7"/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1"/>
      <w:r w:rsidRPr="00265A67">
        <w:rPr>
          <w:rFonts w:ascii="Times New Roman" w:hAnsi="Times New Roman"/>
          <w:sz w:val="28"/>
          <w:szCs w:val="28"/>
        </w:rPr>
        <w:t>2.1. Внеплановая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</w:t>
      </w:r>
      <w:bookmarkStart w:id="9" w:name="sub_22"/>
      <w:bookmarkEnd w:id="8"/>
      <w:r w:rsidRPr="00265A67">
        <w:rPr>
          <w:rFonts w:ascii="Times New Roman" w:hAnsi="Times New Roman"/>
          <w:sz w:val="28"/>
          <w:szCs w:val="28"/>
        </w:rPr>
        <w:t xml:space="preserve"> и лиц, указанных в </w:t>
      </w:r>
      <w:hyperlink r:id="rId12" w:history="1">
        <w:r w:rsidRPr="00236D10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части 8 статьи 20</w:t>
        </w:r>
      </w:hyperlink>
      <w:r w:rsidRPr="00265A67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271DC8" w:rsidRPr="0039409A" w:rsidRDefault="00271DC8" w:rsidP="00236D1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9409A">
        <w:rPr>
          <w:b w:val="0"/>
          <w:sz w:val="28"/>
          <w:szCs w:val="28"/>
        </w:rPr>
        <w:t>2.2. Осуществление</w:t>
      </w:r>
      <w:r>
        <w:rPr>
          <w:b w:val="0"/>
          <w:sz w:val="28"/>
          <w:szCs w:val="28"/>
        </w:rPr>
        <w:t xml:space="preserve"> </w:t>
      </w:r>
      <w:r w:rsidRPr="0039409A">
        <w:rPr>
          <w:b w:val="0"/>
          <w:sz w:val="28"/>
          <w:szCs w:val="28"/>
        </w:rPr>
        <w:t>Комиссией по проверке соблюдения условий договора управляющими организациями, включает в себя следующие процедуры:</w:t>
      </w:r>
    </w:p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221"/>
      <w:bookmarkEnd w:id="9"/>
      <w:r w:rsidRPr="003A14D5">
        <w:rPr>
          <w:rFonts w:ascii="Times New Roman" w:hAnsi="Times New Roman"/>
          <w:sz w:val="28"/>
          <w:szCs w:val="28"/>
        </w:rPr>
        <w:t>2.2.1. принятие решения о проведении внеплановой проверки;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222"/>
      <w:bookmarkEnd w:id="10"/>
      <w:r w:rsidRPr="00265A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.2.2.</w:t>
      </w:r>
      <w:r w:rsidRPr="00265A67">
        <w:rPr>
          <w:rFonts w:ascii="Times New Roman" w:hAnsi="Times New Roman"/>
          <w:sz w:val="28"/>
          <w:szCs w:val="28"/>
        </w:rPr>
        <w:t xml:space="preserve"> подготовка к внеплановой проверке;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23"/>
      <w:bookmarkEnd w:id="11"/>
      <w:r>
        <w:rPr>
          <w:rFonts w:ascii="Times New Roman" w:hAnsi="Times New Roman"/>
          <w:sz w:val="28"/>
          <w:szCs w:val="28"/>
        </w:rPr>
        <w:t>2.2.3.</w:t>
      </w:r>
      <w:r w:rsidRPr="00265A67">
        <w:rPr>
          <w:rFonts w:ascii="Times New Roman" w:hAnsi="Times New Roman"/>
          <w:sz w:val="28"/>
          <w:szCs w:val="28"/>
        </w:rPr>
        <w:t xml:space="preserve"> проведение внеплановой проверки;</w:t>
      </w:r>
    </w:p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224"/>
      <w:bookmarkEnd w:id="12"/>
      <w:r w:rsidRPr="003A14D5">
        <w:rPr>
          <w:rFonts w:ascii="Times New Roman" w:hAnsi="Times New Roman"/>
          <w:sz w:val="28"/>
          <w:szCs w:val="28"/>
        </w:rPr>
        <w:t>2.2.4. подготовка акта по результатам внеплановой проверки;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225"/>
      <w:bookmarkEnd w:id="13"/>
      <w:r>
        <w:rPr>
          <w:rFonts w:ascii="Times New Roman" w:hAnsi="Times New Roman"/>
          <w:sz w:val="28"/>
          <w:szCs w:val="28"/>
        </w:rPr>
        <w:t>2.2.5.</w:t>
      </w:r>
      <w:r w:rsidRPr="00265A67">
        <w:rPr>
          <w:rFonts w:ascii="Times New Roman" w:hAnsi="Times New Roman"/>
          <w:sz w:val="28"/>
          <w:szCs w:val="28"/>
        </w:rPr>
        <w:t xml:space="preserve"> ознакомление с актом внеплановой проверки субъекта проверки и заинтересованного лица, на основании обращения которого проводилась внеплановая проверка;</w:t>
      </w:r>
    </w:p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23"/>
      <w:bookmarkEnd w:id="14"/>
      <w:r>
        <w:rPr>
          <w:rFonts w:ascii="Times New Roman" w:hAnsi="Times New Roman"/>
          <w:sz w:val="28"/>
          <w:szCs w:val="28"/>
        </w:rPr>
        <w:t>2.3.</w:t>
      </w:r>
      <w:r w:rsidRPr="00265A67">
        <w:rPr>
          <w:rFonts w:ascii="Times New Roman" w:hAnsi="Times New Roman"/>
          <w:sz w:val="28"/>
          <w:szCs w:val="28"/>
        </w:rPr>
        <w:t xml:space="preserve"> Внеплановая проверка проводится на основании приказа Уполномоченного органа.</w:t>
      </w:r>
      <w:bookmarkStart w:id="16" w:name="sub_24"/>
      <w:bookmarkEnd w:id="15"/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>2.4. Основанием для п</w:t>
      </w:r>
      <w:r>
        <w:rPr>
          <w:rFonts w:ascii="Times New Roman" w:hAnsi="Times New Roman"/>
          <w:sz w:val="28"/>
          <w:szCs w:val="28"/>
        </w:rPr>
        <w:t>одготовки приказа У</w:t>
      </w:r>
      <w:r w:rsidRPr="00265A67">
        <w:rPr>
          <w:rFonts w:ascii="Times New Roman" w:hAnsi="Times New Roman"/>
          <w:sz w:val="28"/>
          <w:szCs w:val="28"/>
        </w:rPr>
        <w:t>полномоченного органа о проведении внеплановой провер</w:t>
      </w:r>
      <w:r>
        <w:rPr>
          <w:rFonts w:ascii="Times New Roman" w:hAnsi="Times New Roman"/>
          <w:sz w:val="28"/>
          <w:szCs w:val="28"/>
        </w:rPr>
        <w:t>ки является обращение заявителя или вступившее в законную силу судебное решение о выявленных нарушениях управляющей организацией условий договора.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265A67">
        <w:rPr>
          <w:rFonts w:ascii="Times New Roman" w:hAnsi="Times New Roman"/>
          <w:sz w:val="28"/>
          <w:szCs w:val="28"/>
        </w:rPr>
        <w:t>Должнос</w:t>
      </w:r>
      <w:r>
        <w:rPr>
          <w:rFonts w:ascii="Times New Roman" w:hAnsi="Times New Roman"/>
          <w:sz w:val="28"/>
          <w:szCs w:val="28"/>
        </w:rPr>
        <w:t>тное лицо Уполномоченного органа в день поступления в У</w:t>
      </w:r>
      <w:r w:rsidRPr="00265A67">
        <w:rPr>
          <w:rFonts w:ascii="Times New Roman" w:hAnsi="Times New Roman"/>
          <w:sz w:val="28"/>
          <w:szCs w:val="28"/>
        </w:rPr>
        <w:t>полномоченный орган обращения заявителя:</w:t>
      </w:r>
    </w:p>
    <w:p w:rsidR="00271DC8" w:rsidRPr="00D173AA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431"/>
      <w:r>
        <w:rPr>
          <w:rFonts w:ascii="Times New Roman" w:hAnsi="Times New Roman"/>
          <w:sz w:val="28"/>
          <w:szCs w:val="28"/>
        </w:rPr>
        <w:t>2.5.1.</w:t>
      </w:r>
      <w:r w:rsidRPr="00265A67">
        <w:rPr>
          <w:rFonts w:ascii="Times New Roman" w:hAnsi="Times New Roman"/>
          <w:sz w:val="28"/>
          <w:szCs w:val="28"/>
        </w:rPr>
        <w:t xml:space="preserve"> обеспечивает регистрацию обращения в журнале </w:t>
      </w:r>
      <w:r>
        <w:rPr>
          <w:rFonts w:ascii="Times New Roman" w:hAnsi="Times New Roman"/>
          <w:sz w:val="28"/>
          <w:szCs w:val="28"/>
        </w:rPr>
        <w:t xml:space="preserve">учета </w:t>
      </w:r>
      <w:r w:rsidRPr="00D01DFA">
        <w:rPr>
          <w:rFonts w:ascii="Times New Roman" w:hAnsi="Times New Roman"/>
          <w:sz w:val="28"/>
          <w:szCs w:val="28"/>
        </w:rPr>
        <w:t>внеплановых проверок деятельности управляющих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4D5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 xml:space="preserve"> согласно приложения 5</w:t>
      </w:r>
      <w:r w:rsidRPr="00D173AA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432"/>
      <w:bookmarkEnd w:id="17"/>
      <w:r>
        <w:rPr>
          <w:rFonts w:ascii="Times New Roman" w:hAnsi="Times New Roman"/>
          <w:sz w:val="28"/>
          <w:szCs w:val="28"/>
        </w:rPr>
        <w:lastRenderedPageBreak/>
        <w:t>2.5.2.</w:t>
      </w:r>
      <w:r w:rsidRPr="00265A67">
        <w:rPr>
          <w:rFonts w:ascii="Times New Roman" w:hAnsi="Times New Roman"/>
          <w:sz w:val="28"/>
          <w:szCs w:val="28"/>
        </w:rPr>
        <w:t xml:space="preserve"> проверяет наличие оснований для отказа в проведении внеплановой проверки деятельности управляющей организации, установленных </w:t>
      </w:r>
      <w:hyperlink w:anchor="sub_46" w:history="1">
        <w:r w:rsidRPr="003A139D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3A139D">
        <w:t>.</w:t>
      </w:r>
      <w:r w:rsidRPr="00265A6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433"/>
      <w:bookmarkEnd w:id="18"/>
      <w:r>
        <w:rPr>
          <w:rFonts w:ascii="Times New Roman" w:hAnsi="Times New Roman"/>
          <w:sz w:val="28"/>
          <w:szCs w:val="28"/>
        </w:rPr>
        <w:t xml:space="preserve">2.5.3. </w:t>
      </w:r>
      <w:r w:rsidRPr="00265A67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проведении внеплановой проверки деятельности управляющей организации, установленных </w:t>
      </w:r>
      <w:hyperlink w:anchor="sub_462" w:history="1">
        <w:r w:rsidRPr="003A139D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3A139D">
        <w:t>.</w:t>
      </w:r>
      <w:r w:rsidRPr="00265A67">
        <w:rPr>
          <w:rFonts w:ascii="Times New Roman" w:hAnsi="Times New Roman"/>
          <w:sz w:val="28"/>
          <w:szCs w:val="28"/>
        </w:rPr>
        <w:t xml:space="preserve"> настоящего Порядка, подготавливает уведомление, по форме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265A67">
        <w:rPr>
          <w:rFonts w:ascii="Times New Roman" w:hAnsi="Times New Roman"/>
          <w:sz w:val="28"/>
          <w:szCs w:val="28"/>
        </w:rPr>
        <w:t xml:space="preserve"> к настоящему Порядку, об отказе в проведении внеплановой проверки деятельности управляющей организации и обеспечивает подготовку и направление мотивированного ответа на обращение в порядке и в сроки, определенные </w:t>
      </w:r>
      <w:hyperlink r:id="rId13" w:history="1">
        <w:r w:rsidRPr="00265A67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02.05.2006 № 59-ФЗ «</w:t>
      </w:r>
      <w:r w:rsidRPr="00265A67">
        <w:rPr>
          <w:rFonts w:ascii="Times New Roman" w:hAnsi="Times New Roman"/>
          <w:sz w:val="28"/>
          <w:szCs w:val="28"/>
        </w:rPr>
        <w:t xml:space="preserve">О порядке рассмотрения обращений </w:t>
      </w:r>
      <w:r>
        <w:rPr>
          <w:rFonts w:ascii="Times New Roman" w:hAnsi="Times New Roman"/>
          <w:sz w:val="28"/>
          <w:szCs w:val="28"/>
        </w:rPr>
        <w:t>граждан Российской Федерации»</w:t>
      </w:r>
      <w:r w:rsidRPr="00265A67">
        <w:rPr>
          <w:rFonts w:ascii="Times New Roman" w:hAnsi="Times New Roman"/>
          <w:sz w:val="28"/>
          <w:szCs w:val="28"/>
        </w:rPr>
        <w:t>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434"/>
      <w:bookmarkEnd w:id="19"/>
      <w:r>
        <w:rPr>
          <w:rFonts w:ascii="Times New Roman" w:hAnsi="Times New Roman"/>
          <w:sz w:val="28"/>
          <w:szCs w:val="28"/>
        </w:rPr>
        <w:t xml:space="preserve">2.5.4. </w:t>
      </w:r>
      <w:r w:rsidRPr="00265A67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проведении внеплановой проверки деятельности управляющей организации, установленных </w:t>
      </w:r>
      <w:hyperlink w:anchor="sub_46" w:history="1">
        <w:r w:rsidRPr="003A139D">
          <w:rPr>
            <w:rFonts w:ascii="Times New Roman" w:hAnsi="Times New Roman"/>
            <w:sz w:val="28"/>
            <w:szCs w:val="28"/>
          </w:rPr>
          <w:t>пунктом 2.8</w:t>
        </w:r>
      </w:hyperlink>
      <w:r w:rsidRPr="003A139D">
        <w:t>.</w:t>
      </w:r>
      <w:r w:rsidRPr="00265A67">
        <w:rPr>
          <w:rFonts w:ascii="Times New Roman" w:hAnsi="Times New Roman"/>
          <w:sz w:val="28"/>
          <w:szCs w:val="28"/>
        </w:rPr>
        <w:t xml:space="preserve"> настоящего Порядка, обеспечивает подготовку проекта приказа о проведении внеплановой проверки деятельности управляющей организаци</w:t>
      </w:r>
      <w:r>
        <w:rPr>
          <w:rFonts w:ascii="Times New Roman" w:hAnsi="Times New Roman"/>
          <w:sz w:val="28"/>
          <w:szCs w:val="28"/>
        </w:rPr>
        <w:t>и по форме согласно приложению 3</w:t>
      </w:r>
      <w:r w:rsidRPr="00265A67">
        <w:rPr>
          <w:rFonts w:ascii="Times New Roman" w:hAnsi="Times New Roman"/>
          <w:sz w:val="28"/>
          <w:szCs w:val="28"/>
        </w:rPr>
        <w:t xml:space="preserve"> к настоящему Порядку и передает проект приказа для подписания руководителю Уполномоченного органа.</w:t>
      </w:r>
    </w:p>
    <w:bookmarkEnd w:id="20"/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265A67">
        <w:rPr>
          <w:rFonts w:ascii="Times New Roman" w:hAnsi="Times New Roman"/>
          <w:sz w:val="28"/>
          <w:szCs w:val="28"/>
        </w:rPr>
        <w:t>. Срок подготовки проекта приказа составляет 1 рабочий день со дня поступления обращения заявителя в Уполномоченный орган.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265A67">
        <w:rPr>
          <w:rFonts w:ascii="Times New Roman" w:hAnsi="Times New Roman"/>
          <w:sz w:val="28"/>
          <w:szCs w:val="28"/>
        </w:rPr>
        <w:t xml:space="preserve">О проведении внеплановой проверки субъект проверки уведомляются </w:t>
      </w:r>
      <w:r>
        <w:rPr>
          <w:rFonts w:ascii="Times New Roman" w:hAnsi="Times New Roman"/>
          <w:sz w:val="28"/>
          <w:szCs w:val="28"/>
        </w:rPr>
        <w:t>Комиссией</w:t>
      </w:r>
      <w:r w:rsidRPr="00265A67">
        <w:rPr>
          <w:rFonts w:ascii="Times New Roman" w:hAnsi="Times New Roman"/>
          <w:sz w:val="28"/>
          <w:szCs w:val="28"/>
        </w:rPr>
        <w:t xml:space="preserve"> не позднее следующего рабочего дня за днем подписания приказа путем направления отсканированной копии приказа о проведении проверки по электронной почте проверяемого лица, а также любым доступным способом, позволяющим подтвердить получение такого уведомления субъектом проверки. Приказ, направленный в форме отсканированного документа по электронной почте, считается полученным проверяемым лицом в день направления.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265A67">
        <w:rPr>
          <w:rFonts w:ascii="Times New Roman" w:hAnsi="Times New Roman"/>
          <w:sz w:val="28"/>
          <w:szCs w:val="28"/>
        </w:rPr>
        <w:t>. Основаниями для отказа в проведении внеплановой проверки деятельности управляющей организации являются: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461"/>
      <w:r>
        <w:rPr>
          <w:rFonts w:ascii="Times New Roman" w:hAnsi="Times New Roman"/>
          <w:sz w:val="28"/>
          <w:szCs w:val="28"/>
        </w:rPr>
        <w:t>2.8.1.</w:t>
      </w:r>
      <w:r w:rsidRPr="00265A67">
        <w:rPr>
          <w:rFonts w:ascii="Times New Roman" w:hAnsi="Times New Roman"/>
          <w:sz w:val="28"/>
          <w:szCs w:val="28"/>
        </w:rPr>
        <w:t xml:space="preserve"> обращение не содержит сведений о фактах невыполнения управляющей организацией обязательств;</w:t>
      </w:r>
    </w:p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462"/>
      <w:bookmarkEnd w:id="21"/>
      <w:r>
        <w:rPr>
          <w:rFonts w:ascii="Times New Roman" w:hAnsi="Times New Roman"/>
          <w:sz w:val="28"/>
          <w:szCs w:val="28"/>
        </w:rPr>
        <w:t>2.8.2. обращение подано без указания фамилии гражданина, направившего обращение, или почтовый адрес, по которому должен быть направлен ответ.</w:t>
      </w:r>
    </w:p>
    <w:p w:rsidR="00271DC8" w:rsidRPr="00210612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 непредставление указанных в пункте 1.13 настоящего Порядка документов.</w:t>
      </w:r>
    </w:p>
    <w:bookmarkEnd w:id="22"/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265A67">
        <w:rPr>
          <w:rFonts w:ascii="Times New Roman" w:hAnsi="Times New Roman"/>
          <w:sz w:val="28"/>
          <w:szCs w:val="28"/>
        </w:rPr>
        <w:t>. Отказ в проведении внеплановой проверки деятельности управляющей организации не препятствует повторной подаче обращения при устранении оснований, по которым отказано в проведении внеплановой проверки деятельности управляющей организации.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25"/>
      <w:bookmarkEnd w:id="16"/>
      <w:r>
        <w:rPr>
          <w:rFonts w:ascii="Times New Roman" w:hAnsi="Times New Roman"/>
          <w:sz w:val="28"/>
          <w:szCs w:val="28"/>
        </w:rPr>
        <w:t>2.10</w:t>
      </w:r>
      <w:r w:rsidRPr="00265A67">
        <w:rPr>
          <w:rFonts w:ascii="Times New Roman" w:hAnsi="Times New Roman"/>
          <w:sz w:val="28"/>
          <w:szCs w:val="28"/>
        </w:rPr>
        <w:t>. Для получения наиболее полных и объективных результатов вне</w:t>
      </w:r>
      <w:r>
        <w:rPr>
          <w:rFonts w:ascii="Times New Roman" w:hAnsi="Times New Roman"/>
          <w:sz w:val="28"/>
          <w:szCs w:val="28"/>
        </w:rPr>
        <w:t>плановой проверки деятельности у</w:t>
      </w:r>
      <w:r w:rsidRPr="00265A67">
        <w:rPr>
          <w:rFonts w:ascii="Times New Roman" w:hAnsi="Times New Roman"/>
          <w:sz w:val="28"/>
          <w:szCs w:val="28"/>
        </w:rPr>
        <w:t xml:space="preserve">правляющей организации, </w:t>
      </w:r>
      <w:r>
        <w:rPr>
          <w:rFonts w:ascii="Times New Roman" w:hAnsi="Times New Roman"/>
          <w:sz w:val="28"/>
          <w:szCs w:val="28"/>
        </w:rPr>
        <w:t>Комиссия</w:t>
      </w:r>
      <w:r w:rsidRPr="00265A67">
        <w:rPr>
          <w:rFonts w:ascii="Times New Roman" w:hAnsi="Times New Roman"/>
          <w:sz w:val="28"/>
          <w:szCs w:val="28"/>
        </w:rPr>
        <w:t xml:space="preserve"> вправе привлекать специалистов, экспертов и экспертные организации.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26"/>
      <w:bookmarkEnd w:id="23"/>
      <w:r>
        <w:rPr>
          <w:rFonts w:ascii="Times New Roman" w:hAnsi="Times New Roman"/>
          <w:sz w:val="28"/>
          <w:szCs w:val="28"/>
        </w:rPr>
        <w:lastRenderedPageBreak/>
        <w:t>2.11</w:t>
      </w:r>
      <w:r w:rsidRPr="00265A67">
        <w:rPr>
          <w:rFonts w:ascii="Times New Roman" w:hAnsi="Times New Roman"/>
          <w:sz w:val="28"/>
          <w:szCs w:val="28"/>
        </w:rPr>
        <w:t>. В приказе Уполномоченного органа указываются: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261"/>
      <w:bookmarkEnd w:id="24"/>
      <w:r>
        <w:rPr>
          <w:rFonts w:ascii="Times New Roman" w:hAnsi="Times New Roman"/>
          <w:sz w:val="28"/>
          <w:szCs w:val="28"/>
        </w:rPr>
        <w:t>2.11.1</w:t>
      </w:r>
      <w:r w:rsidRPr="00265A67">
        <w:rPr>
          <w:rFonts w:ascii="Times New Roman" w:hAnsi="Times New Roman"/>
          <w:sz w:val="28"/>
          <w:szCs w:val="28"/>
        </w:rPr>
        <w:t xml:space="preserve"> фамилии, имена, отчества, должности должностного лица или должностных лиц, уполномоченных на проведение внеплановой проверки, а также привлекаемых к проведению внеплановой проверки экспертов, специалистов, представителей экспертных организаций;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262"/>
      <w:bookmarkEnd w:id="25"/>
      <w:r>
        <w:rPr>
          <w:rFonts w:ascii="Times New Roman" w:hAnsi="Times New Roman"/>
          <w:sz w:val="28"/>
          <w:szCs w:val="28"/>
        </w:rPr>
        <w:t>2.11.2. наименование у</w:t>
      </w:r>
      <w:r w:rsidRPr="00265A67">
        <w:rPr>
          <w:rFonts w:ascii="Times New Roman" w:hAnsi="Times New Roman"/>
          <w:sz w:val="28"/>
          <w:szCs w:val="28"/>
        </w:rPr>
        <w:t>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263"/>
      <w:bookmarkEnd w:id="26"/>
      <w:r>
        <w:rPr>
          <w:rFonts w:ascii="Times New Roman" w:hAnsi="Times New Roman"/>
          <w:sz w:val="28"/>
          <w:szCs w:val="28"/>
        </w:rPr>
        <w:t>2.11.3.</w:t>
      </w:r>
      <w:r w:rsidRPr="00265A67">
        <w:rPr>
          <w:rFonts w:ascii="Times New Roman" w:hAnsi="Times New Roman"/>
          <w:sz w:val="28"/>
          <w:szCs w:val="28"/>
        </w:rPr>
        <w:t xml:space="preserve"> предмет проверки;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264"/>
      <w:bookmarkEnd w:id="27"/>
      <w:r>
        <w:rPr>
          <w:rFonts w:ascii="Times New Roman" w:hAnsi="Times New Roman"/>
          <w:sz w:val="28"/>
          <w:szCs w:val="28"/>
        </w:rPr>
        <w:t>2.11.4.</w:t>
      </w:r>
      <w:r w:rsidRPr="00265A67">
        <w:rPr>
          <w:rFonts w:ascii="Times New Roman" w:hAnsi="Times New Roman"/>
          <w:sz w:val="28"/>
          <w:szCs w:val="28"/>
        </w:rPr>
        <w:t xml:space="preserve"> правовые основания проведения проверки;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265"/>
      <w:bookmarkEnd w:id="28"/>
      <w:r>
        <w:rPr>
          <w:rFonts w:ascii="Times New Roman" w:hAnsi="Times New Roman"/>
          <w:sz w:val="28"/>
          <w:szCs w:val="28"/>
        </w:rPr>
        <w:t>2.11.5.</w:t>
      </w:r>
      <w:bookmarkStart w:id="30" w:name="sub_267"/>
      <w:bookmarkEnd w:id="29"/>
      <w:r w:rsidRPr="00265A67">
        <w:rPr>
          <w:rFonts w:ascii="Times New Roman" w:hAnsi="Times New Roman"/>
          <w:sz w:val="28"/>
          <w:szCs w:val="28"/>
        </w:rPr>
        <w:t>даты начала и окончания проведения внеплановой проверки.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28"/>
      <w:bookmarkEnd w:id="30"/>
      <w:r>
        <w:rPr>
          <w:rFonts w:ascii="Times New Roman" w:hAnsi="Times New Roman"/>
          <w:sz w:val="28"/>
          <w:szCs w:val="28"/>
        </w:rPr>
        <w:t>2.12</w:t>
      </w:r>
      <w:r w:rsidRPr="00265A67">
        <w:rPr>
          <w:rFonts w:ascii="Times New Roman" w:hAnsi="Times New Roman"/>
          <w:sz w:val="28"/>
          <w:szCs w:val="28"/>
        </w:rPr>
        <w:t>. Внеплановая проверка может проводиться в форме документарной проверки и (или) выездной проверки.</w:t>
      </w:r>
    </w:p>
    <w:bookmarkEnd w:id="31"/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>Документарная проверка проводится путем изучения документо</w:t>
      </w:r>
      <w:r>
        <w:rPr>
          <w:rFonts w:ascii="Times New Roman" w:hAnsi="Times New Roman"/>
          <w:sz w:val="28"/>
          <w:szCs w:val="28"/>
        </w:rPr>
        <w:t>в, представленных заявителем и у</w:t>
      </w:r>
      <w:r w:rsidRPr="00265A67">
        <w:rPr>
          <w:rFonts w:ascii="Times New Roman" w:hAnsi="Times New Roman"/>
          <w:sz w:val="28"/>
          <w:szCs w:val="28"/>
        </w:rPr>
        <w:t>правляющей организацией.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BD3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запрашивает у У</w:t>
      </w:r>
      <w:r w:rsidRPr="00265A67">
        <w:rPr>
          <w:rFonts w:ascii="Times New Roman" w:hAnsi="Times New Roman"/>
          <w:sz w:val="28"/>
          <w:szCs w:val="28"/>
        </w:rPr>
        <w:t>правляющей организации для проведения вне</w:t>
      </w:r>
      <w:r>
        <w:rPr>
          <w:rFonts w:ascii="Times New Roman" w:hAnsi="Times New Roman"/>
          <w:sz w:val="28"/>
          <w:szCs w:val="28"/>
        </w:rPr>
        <w:t>плановой проверки деятельности у</w:t>
      </w:r>
      <w:r w:rsidRPr="00265A67">
        <w:rPr>
          <w:rFonts w:ascii="Times New Roman" w:hAnsi="Times New Roman"/>
          <w:sz w:val="28"/>
          <w:szCs w:val="28"/>
        </w:rPr>
        <w:t>правляющей организации в зависимости от существа обращения необходимые документы</w:t>
      </w:r>
      <w:bookmarkStart w:id="32" w:name="sub_266"/>
      <w:r w:rsidRPr="00265A67">
        <w:rPr>
          <w:rFonts w:ascii="Times New Roman" w:hAnsi="Times New Roman"/>
          <w:sz w:val="28"/>
          <w:szCs w:val="28"/>
        </w:rPr>
        <w:t xml:space="preserve"> для достижения целей и задач проведения внеплановой проверки.</w:t>
      </w:r>
      <w:bookmarkEnd w:id="32"/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 xml:space="preserve">Управляющая организация обязана предоставить в </w:t>
      </w:r>
      <w:r w:rsidRPr="003A4BD3">
        <w:rPr>
          <w:rFonts w:ascii="Times New Roman" w:hAnsi="Times New Roman"/>
          <w:sz w:val="28"/>
          <w:szCs w:val="28"/>
        </w:rPr>
        <w:t xml:space="preserve">Комиссию </w:t>
      </w:r>
      <w:r w:rsidRPr="00265A67">
        <w:rPr>
          <w:rFonts w:ascii="Times New Roman" w:hAnsi="Times New Roman"/>
          <w:sz w:val="28"/>
          <w:szCs w:val="28"/>
        </w:rPr>
        <w:t>запрашиваемые документы в течение одного рабочего дня со дня получения мотивированного запроса, путем направления их по факсу или в форме отсканированного документа по электро</w:t>
      </w:r>
      <w:r>
        <w:rPr>
          <w:rFonts w:ascii="Times New Roman" w:hAnsi="Times New Roman"/>
          <w:sz w:val="28"/>
          <w:szCs w:val="28"/>
        </w:rPr>
        <w:t>нной почте или вручения нарочно</w:t>
      </w:r>
      <w:r w:rsidRPr="00265A67">
        <w:rPr>
          <w:rFonts w:ascii="Times New Roman" w:hAnsi="Times New Roman"/>
          <w:sz w:val="28"/>
          <w:szCs w:val="28"/>
        </w:rPr>
        <w:t>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>Выездная проверка проводится в случаях: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 xml:space="preserve">- необходимости осмотра элементов общего имущества собственников помещений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благоустройства данного многоквартирного дома, </w:t>
      </w:r>
      <w:r>
        <w:rPr>
          <w:rFonts w:ascii="Times New Roman" w:hAnsi="Times New Roman"/>
          <w:sz w:val="28"/>
          <w:szCs w:val="28"/>
        </w:rPr>
        <w:t>указанной в обращении заявителя</w:t>
      </w:r>
      <w:r w:rsidRPr="00265A67">
        <w:rPr>
          <w:rFonts w:ascii="Times New Roman" w:hAnsi="Times New Roman"/>
          <w:sz w:val="28"/>
          <w:szCs w:val="28"/>
        </w:rPr>
        <w:t xml:space="preserve"> выполнения иных необходимых мероприятий;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67">
        <w:rPr>
          <w:rFonts w:ascii="Times New Roman" w:hAnsi="Times New Roman"/>
          <w:sz w:val="28"/>
          <w:szCs w:val="28"/>
        </w:rPr>
        <w:t>- если в ходе проведения документарной проверки не представляется возможным удостовериться в полноте и достоверности сведений, содержащихс</w:t>
      </w:r>
      <w:r>
        <w:rPr>
          <w:rFonts w:ascii="Times New Roman" w:hAnsi="Times New Roman"/>
          <w:sz w:val="28"/>
          <w:szCs w:val="28"/>
        </w:rPr>
        <w:t>я в документах, представленных у</w:t>
      </w:r>
      <w:r w:rsidRPr="00265A67">
        <w:rPr>
          <w:rFonts w:ascii="Times New Roman" w:hAnsi="Times New Roman"/>
          <w:sz w:val="28"/>
          <w:szCs w:val="28"/>
        </w:rPr>
        <w:t>правляющей организацией.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выездной проверке у</w:t>
      </w:r>
      <w:r w:rsidRPr="00265A67">
        <w:rPr>
          <w:rFonts w:ascii="Times New Roman" w:hAnsi="Times New Roman"/>
          <w:sz w:val="28"/>
          <w:szCs w:val="28"/>
        </w:rPr>
        <w:t>правляющая организация обязана представлять оригиналы испрашиваемых документов непосредственно при проведении проверки.</w:t>
      </w:r>
    </w:p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29"/>
      <w:r>
        <w:rPr>
          <w:rFonts w:ascii="Times New Roman" w:hAnsi="Times New Roman"/>
          <w:sz w:val="28"/>
          <w:szCs w:val="28"/>
        </w:rPr>
        <w:t>2.13</w:t>
      </w:r>
      <w:r w:rsidRPr="00265A67">
        <w:rPr>
          <w:rFonts w:ascii="Times New Roman" w:hAnsi="Times New Roman"/>
          <w:sz w:val="28"/>
          <w:szCs w:val="28"/>
        </w:rPr>
        <w:t>. Внеплановая проверка проводится без согласования с органами прокуратуры</w:t>
      </w:r>
      <w:r>
        <w:rPr>
          <w:rFonts w:ascii="Times New Roman" w:hAnsi="Times New Roman"/>
          <w:sz w:val="28"/>
          <w:szCs w:val="28"/>
        </w:rPr>
        <w:t>.</w:t>
      </w:r>
      <w:r w:rsidRPr="00265A67">
        <w:rPr>
          <w:rFonts w:ascii="Times New Roman" w:hAnsi="Times New Roman"/>
          <w:sz w:val="28"/>
          <w:szCs w:val="28"/>
        </w:rPr>
        <w:t xml:space="preserve"> </w:t>
      </w:r>
      <w:bookmarkStart w:id="34" w:name="sub_210"/>
      <w:bookmarkEnd w:id="33"/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265A67">
        <w:rPr>
          <w:rFonts w:ascii="Times New Roman" w:hAnsi="Times New Roman"/>
          <w:sz w:val="28"/>
          <w:szCs w:val="28"/>
        </w:rPr>
        <w:t xml:space="preserve">. При проведении внеплановых проверок </w:t>
      </w:r>
      <w:r>
        <w:rPr>
          <w:rFonts w:ascii="Times New Roman" w:hAnsi="Times New Roman"/>
          <w:sz w:val="28"/>
          <w:szCs w:val="28"/>
        </w:rPr>
        <w:t>Комиссия</w:t>
      </w:r>
      <w:r w:rsidRPr="00265A67">
        <w:rPr>
          <w:rFonts w:ascii="Times New Roman" w:hAnsi="Times New Roman"/>
          <w:sz w:val="28"/>
          <w:szCs w:val="28"/>
        </w:rPr>
        <w:t xml:space="preserve"> в пределах своих полномочий, с соблюдением прав и законных интересов управляющих организаций, а также собственников помещений многоквартирных домов, расположенных на территории Елизовского городского поселения, вправе: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2101"/>
      <w:bookmarkEnd w:id="34"/>
      <w:r>
        <w:rPr>
          <w:rFonts w:ascii="Times New Roman" w:hAnsi="Times New Roman"/>
          <w:sz w:val="28"/>
          <w:szCs w:val="28"/>
        </w:rPr>
        <w:t>2.14.1.</w:t>
      </w:r>
      <w:r w:rsidRPr="00265A67">
        <w:rPr>
          <w:rFonts w:ascii="Times New Roman" w:hAnsi="Times New Roman"/>
          <w:sz w:val="28"/>
          <w:szCs w:val="28"/>
        </w:rPr>
        <w:t xml:space="preserve"> запрашивать информацию и документы, необходимые для проверки;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2102"/>
      <w:bookmarkEnd w:id="35"/>
      <w:r>
        <w:rPr>
          <w:rFonts w:ascii="Times New Roman" w:hAnsi="Times New Roman"/>
          <w:sz w:val="28"/>
          <w:szCs w:val="28"/>
        </w:rPr>
        <w:lastRenderedPageBreak/>
        <w:t>2.14.2.</w:t>
      </w:r>
      <w:r w:rsidRPr="00265A67">
        <w:rPr>
          <w:rFonts w:ascii="Times New Roman" w:hAnsi="Times New Roman"/>
          <w:sz w:val="28"/>
          <w:szCs w:val="28"/>
        </w:rPr>
        <w:t xml:space="preserve"> обеспечивать проверку достоверности предоставленных документов и информации;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2103"/>
      <w:bookmarkEnd w:id="36"/>
      <w:r>
        <w:rPr>
          <w:rFonts w:ascii="Times New Roman" w:hAnsi="Times New Roman"/>
          <w:sz w:val="28"/>
          <w:szCs w:val="28"/>
        </w:rPr>
        <w:t>2.14.3.</w:t>
      </w:r>
      <w:r w:rsidRPr="00265A67">
        <w:rPr>
          <w:rFonts w:ascii="Times New Roman" w:hAnsi="Times New Roman"/>
          <w:sz w:val="28"/>
          <w:szCs w:val="28"/>
        </w:rPr>
        <w:t xml:space="preserve"> беспрепятственно по предъявлении служебного удостоверения должностных лиц и копии приказа Уполномоченного органа о назначении проверки,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обследования, а также исследования, испытания, расследования, экспертизы и другие мер</w:t>
      </w:r>
      <w:r>
        <w:rPr>
          <w:rFonts w:ascii="Times New Roman" w:hAnsi="Times New Roman"/>
          <w:sz w:val="28"/>
          <w:szCs w:val="28"/>
        </w:rPr>
        <w:t>оприятия, связанные с проверкой.</w:t>
      </w:r>
    </w:p>
    <w:bookmarkEnd w:id="37"/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265A67">
        <w:rPr>
          <w:rFonts w:ascii="Times New Roman" w:hAnsi="Times New Roman"/>
          <w:sz w:val="28"/>
          <w:szCs w:val="28"/>
        </w:rPr>
        <w:t>. Субъекты проверки при проведении проверки имеют право: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241"/>
      <w:r>
        <w:rPr>
          <w:rFonts w:ascii="Times New Roman" w:hAnsi="Times New Roman"/>
          <w:sz w:val="28"/>
          <w:szCs w:val="28"/>
        </w:rPr>
        <w:t>2.15.1.</w:t>
      </w:r>
      <w:r w:rsidRPr="00265A67">
        <w:rPr>
          <w:rFonts w:ascii="Times New Roman" w:hAnsi="Times New Roman"/>
          <w:sz w:val="28"/>
          <w:szCs w:val="28"/>
        </w:rPr>
        <w:t xml:space="preserve"> непосредственно присутствовать при проведении проверки, давать объяснения по вопросам, относящимся к предмету проверки: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242"/>
      <w:bookmarkEnd w:id="38"/>
      <w:r>
        <w:rPr>
          <w:rFonts w:ascii="Times New Roman" w:hAnsi="Times New Roman"/>
          <w:sz w:val="28"/>
          <w:szCs w:val="28"/>
        </w:rPr>
        <w:t>2.15.2.</w:t>
      </w:r>
      <w:r w:rsidRPr="00265A67">
        <w:rPr>
          <w:rFonts w:ascii="Times New Roman" w:hAnsi="Times New Roman"/>
          <w:sz w:val="28"/>
          <w:szCs w:val="28"/>
        </w:rPr>
        <w:t xml:space="preserve"> получать от</w:t>
      </w:r>
      <w:r>
        <w:rPr>
          <w:rFonts w:ascii="Times New Roman" w:hAnsi="Times New Roman"/>
          <w:sz w:val="28"/>
          <w:szCs w:val="28"/>
        </w:rPr>
        <w:t xml:space="preserve"> членов Комиссии</w:t>
      </w:r>
      <w:r w:rsidRPr="00265A67">
        <w:rPr>
          <w:rFonts w:ascii="Times New Roman" w:hAnsi="Times New Roman"/>
          <w:sz w:val="28"/>
          <w:szCs w:val="28"/>
        </w:rPr>
        <w:t xml:space="preserve">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243"/>
      <w:bookmarkEnd w:id="39"/>
      <w:r>
        <w:rPr>
          <w:rFonts w:ascii="Times New Roman" w:hAnsi="Times New Roman"/>
          <w:sz w:val="28"/>
          <w:szCs w:val="28"/>
        </w:rPr>
        <w:t>2.15.3.</w:t>
      </w:r>
      <w:r w:rsidRPr="00265A67">
        <w:rPr>
          <w:rFonts w:ascii="Times New Roman" w:hAnsi="Times New Roman"/>
          <w:sz w:val="28"/>
          <w:szCs w:val="28"/>
        </w:rPr>
        <w:t xml:space="preserve">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sub_244"/>
      <w:bookmarkEnd w:id="40"/>
      <w:r>
        <w:rPr>
          <w:rFonts w:ascii="Times New Roman" w:hAnsi="Times New Roman"/>
          <w:sz w:val="28"/>
          <w:szCs w:val="28"/>
        </w:rPr>
        <w:t>2.15.4.</w:t>
      </w:r>
      <w:r w:rsidRPr="00265A67">
        <w:rPr>
          <w:rFonts w:ascii="Times New Roman" w:hAnsi="Times New Roman"/>
          <w:sz w:val="28"/>
          <w:szCs w:val="28"/>
        </w:rPr>
        <w:t xml:space="preserve"> осуществлять иные предусмотренные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265A67">
        <w:rPr>
          <w:rFonts w:ascii="Times New Roman" w:hAnsi="Times New Roman"/>
          <w:sz w:val="28"/>
          <w:szCs w:val="28"/>
        </w:rPr>
        <w:t xml:space="preserve"> права.</w:t>
      </w:r>
      <w:bookmarkStart w:id="42" w:name="sub_400"/>
      <w:bookmarkEnd w:id="41"/>
    </w:p>
    <w:p w:rsidR="00271DC8" w:rsidRDefault="00271DC8" w:rsidP="00132D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DC8" w:rsidRPr="00132DF0" w:rsidRDefault="00271DC8" w:rsidP="00132D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DF0">
        <w:rPr>
          <w:rFonts w:ascii="Times New Roman" w:hAnsi="Times New Roman"/>
          <w:b/>
          <w:sz w:val="28"/>
          <w:szCs w:val="28"/>
        </w:rPr>
        <w:t>3. Порядок оформления результатов проверки</w:t>
      </w:r>
      <w:bookmarkEnd w:id="42"/>
    </w:p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41"/>
      <w:r>
        <w:rPr>
          <w:rFonts w:ascii="Times New Roman" w:hAnsi="Times New Roman"/>
          <w:sz w:val="28"/>
          <w:szCs w:val="28"/>
        </w:rPr>
        <w:t>3</w:t>
      </w:r>
      <w:r w:rsidRPr="00265A67">
        <w:rPr>
          <w:rFonts w:ascii="Times New Roman" w:hAnsi="Times New Roman"/>
          <w:sz w:val="28"/>
          <w:szCs w:val="28"/>
        </w:rPr>
        <w:t xml:space="preserve">.1. По результатам проверки </w:t>
      </w:r>
      <w:r>
        <w:rPr>
          <w:rFonts w:ascii="Times New Roman" w:hAnsi="Times New Roman"/>
          <w:sz w:val="28"/>
          <w:szCs w:val="28"/>
        </w:rPr>
        <w:t>членами Комиссии</w:t>
      </w:r>
      <w:r w:rsidRPr="00265A67">
        <w:rPr>
          <w:rFonts w:ascii="Times New Roman" w:hAnsi="Times New Roman"/>
          <w:sz w:val="28"/>
          <w:szCs w:val="28"/>
        </w:rPr>
        <w:t>, проводящими</w:t>
      </w:r>
      <w:r>
        <w:rPr>
          <w:rFonts w:ascii="Times New Roman" w:hAnsi="Times New Roman"/>
          <w:sz w:val="28"/>
          <w:szCs w:val="28"/>
        </w:rPr>
        <w:t xml:space="preserve"> внеплановую</w:t>
      </w:r>
      <w:r w:rsidRPr="00265A67">
        <w:rPr>
          <w:rFonts w:ascii="Times New Roman" w:hAnsi="Times New Roman"/>
          <w:sz w:val="28"/>
          <w:szCs w:val="28"/>
        </w:rPr>
        <w:t xml:space="preserve"> проверку, </w:t>
      </w:r>
      <w:r w:rsidRPr="003A4BD3">
        <w:rPr>
          <w:rFonts w:ascii="Times New Roman" w:hAnsi="Times New Roman"/>
          <w:sz w:val="28"/>
          <w:szCs w:val="28"/>
        </w:rPr>
        <w:t>составляется акт, в двух экземплярах по форме,</w:t>
      </w:r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Pr="00265A67">
        <w:rPr>
          <w:rFonts w:ascii="Times New Roman" w:hAnsi="Times New Roman"/>
          <w:sz w:val="28"/>
          <w:szCs w:val="28"/>
        </w:rPr>
        <w:t xml:space="preserve"> к настоящему Порядку.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44" w:name="sub_42"/>
      <w:bookmarkEnd w:id="43"/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5A67">
        <w:rPr>
          <w:rFonts w:ascii="Times New Roman" w:hAnsi="Times New Roman"/>
          <w:sz w:val="28"/>
          <w:szCs w:val="28"/>
        </w:rPr>
        <w:t>.2. В акте внеплановой проверки указываются: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sub_421"/>
      <w:bookmarkEnd w:id="44"/>
      <w:r>
        <w:rPr>
          <w:rFonts w:ascii="Times New Roman" w:hAnsi="Times New Roman"/>
          <w:sz w:val="28"/>
          <w:szCs w:val="28"/>
        </w:rPr>
        <w:t>3.2.1.</w:t>
      </w:r>
      <w:r w:rsidRPr="00265A67">
        <w:rPr>
          <w:rFonts w:ascii="Times New Roman" w:hAnsi="Times New Roman"/>
          <w:sz w:val="28"/>
          <w:szCs w:val="28"/>
        </w:rPr>
        <w:t xml:space="preserve"> дата, время и место составления акта проверки;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sub_422"/>
      <w:bookmarkEnd w:id="45"/>
      <w:r>
        <w:rPr>
          <w:rFonts w:ascii="Times New Roman" w:hAnsi="Times New Roman"/>
          <w:sz w:val="28"/>
          <w:szCs w:val="28"/>
        </w:rPr>
        <w:t>3.2.2.</w:t>
      </w:r>
      <w:r w:rsidRPr="00265A67">
        <w:rPr>
          <w:rFonts w:ascii="Times New Roman" w:hAnsi="Times New Roman"/>
          <w:sz w:val="28"/>
          <w:szCs w:val="28"/>
        </w:rPr>
        <w:t xml:space="preserve"> дата и номер приказа Уполномоченного органа, в соответствии с которым проводилась внеплановая проверка;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sub_423"/>
      <w:bookmarkEnd w:id="46"/>
      <w:r>
        <w:rPr>
          <w:rFonts w:ascii="Times New Roman" w:hAnsi="Times New Roman"/>
          <w:sz w:val="28"/>
          <w:szCs w:val="28"/>
        </w:rPr>
        <w:t>3.2.3.</w:t>
      </w:r>
      <w:r w:rsidRPr="00265A67">
        <w:rPr>
          <w:rFonts w:ascii="Times New Roman" w:hAnsi="Times New Roman"/>
          <w:sz w:val="28"/>
          <w:szCs w:val="28"/>
        </w:rPr>
        <w:t xml:space="preserve"> фамилии, имена, отчества и должности должностных лиц </w:t>
      </w:r>
      <w:r>
        <w:rPr>
          <w:rFonts w:ascii="Times New Roman" w:hAnsi="Times New Roman"/>
          <w:sz w:val="28"/>
          <w:szCs w:val="28"/>
        </w:rPr>
        <w:t>Комиссии</w:t>
      </w:r>
      <w:r w:rsidRPr="00265A67">
        <w:rPr>
          <w:rFonts w:ascii="Times New Roman" w:hAnsi="Times New Roman"/>
          <w:sz w:val="28"/>
          <w:szCs w:val="28"/>
        </w:rPr>
        <w:t xml:space="preserve">, проводивших </w:t>
      </w:r>
      <w:r>
        <w:rPr>
          <w:rFonts w:ascii="Times New Roman" w:hAnsi="Times New Roman"/>
          <w:sz w:val="28"/>
          <w:szCs w:val="28"/>
        </w:rPr>
        <w:t xml:space="preserve">внеплановую </w:t>
      </w:r>
      <w:r w:rsidRPr="00265A67">
        <w:rPr>
          <w:rFonts w:ascii="Times New Roman" w:hAnsi="Times New Roman"/>
          <w:sz w:val="28"/>
          <w:szCs w:val="28"/>
        </w:rPr>
        <w:t>проверку;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sub_424"/>
      <w:bookmarkEnd w:id="47"/>
      <w:r>
        <w:rPr>
          <w:rFonts w:ascii="Times New Roman" w:hAnsi="Times New Roman"/>
          <w:sz w:val="28"/>
          <w:szCs w:val="28"/>
        </w:rPr>
        <w:t>3.2.4.</w:t>
      </w:r>
      <w:r w:rsidRPr="00265A67">
        <w:rPr>
          <w:rFonts w:ascii="Times New Roman" w:hAnsi="Times New Roman"/>
          <w:sz w:val="28"/>
          <w:szCs w:val="28"/>
        </w:rPr>
        <w:t xml:space="preserve"> наименование проверяемой управляющей организации, а также фамилия, имя, отчество и должность руководителя, иного должностного лица или уполномоченного представителя управляющей компании, присутствовавших при проведении проверки;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sub_425"/>
      <w:bookmarkEnd w:id="48"/>
      <w:r>
        <w:rPr>
          <w:rFonts w:ascii="Times New Roman" w:hAnsi="Times New Roman"/>
          <w:sz w:val="28"/>
          <w:szCs w:val="28"/>
        </w:rPr>
        <w:t>3.2.5.</w:t>
      </w:r>
      <w:r w:rsidRPr="00265A67">
        <w:rPr>
          <w:rFonts w:ascii="Times New Roman" w:hAnsi="Times New Roman"/>
          <w:sz w:val="28"/>
          <w:szCs w:val="28"/>
        </w:rPr>
        <w:t xml:space="preserve"> дата, время, продолжительность и место проведения проверки;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sub_426"/>
      <w:bookmarkEnd w:id="49"/>
      <w:r>
        <w:rPr>
          <w:rFonts w:ascii="Times New Roman" w:hAnsi="Times New Roman"/>
          <w:sz w:val="28"/>
          <w:szCs w:val="28"/>
        </w:rPr>
        <w:t>3.2.6.</w:t>
      </w:r>
      <w:r w:rsidRPr="00265A67">
        <w:rPr>
          <w:rFonts w:ascii="Times New Roman" w:hAnsi="Times New Roman"/>
          <w:sz w:val="28"/>
          <w:szCs w:val="28"/>
        </w:rPr>
        <w:t xml:space="preserve">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sub_427"/>
      <w:bookmarkEnd w:id="50"/>
      <w:r>
        <w:rPr>
          <w:rFonts w:ascii="Times New Roman" w:hAnsi="Times New Roman"/>
          <w:sz w:val="28"/>
          <w:szCs w:val="28"/>
        </w:rPr>
        <w:t>3.2.7</w:t>
      </w:r>
      <w:r w:rsidRPr="00265A67">
        <w:rPr>
          <w:rFonts w:ascii="Times New Roman" w:hAnsi="Times New Roman"/>
          <w:sz w:val="28"/>
          <w:szCs w:val="28"/>
        </w:rPr>
        <w:t xml:space="preserve"> сведения об ознакомлении или отказе в ознакомлении с актом внеплановой проверки руководителя, иного должностного лица или уполномоченного представителя управляющей организации,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</w:t>
      </w:r>
      <w:r w:rsidRPr="00265A67">
        <w:rPr>
          <w:rFonts w:ascii="Times New Roman" w:hAnsi="Times New Roman"/>
          <w:sz w:val="28"/>
          <w:szCs w:val="28"/>
        </w:rPr>
        <w:lastRenderedPageBreak/>
        <w:t>такой записи в связи с отсутствием у управляющей организации указанного журнала.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</w:t>
      </w:r>
      <w:r w:rsidRPr="00265A67">
        <w:rPr>
          <w:rFonts w:ascii="Times New Roman" w:hAnsi="Times New Roman"/>
          <w:sz w:val="28"/>
          <w:szCs w:val="28"/>
        </w:rPr>
        <w:t xml:space="preserve"> подписи должностного лица или должностных лиц, проводивших проверку.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2" w:name="sub_43"/>
      <w:bookmarkEnd w:id="51"/>
      <w:r>
        <w:rPr>
          <w:rFonts w:ascii="Times New Roman" w:hAnsi="Times New Roman"/>
          <w:sz w:val="28"/>
          <w:szCs w:val="28"/>
        </w:rPr>
        <w:t>3</w:t>
      </w:r>
      <w:r w:rsidRPr="00265A67">
        <w:rPr>
          <w:rFonts w:ascii="Times New Roman" w:hAnsi="Times New Roman"/>
          <w:sz w:val="28"/>
          <w:szCs w:val="28"/>
        </w:rPr>
        <w:t xml:space="preserve">.3. Оформленный надлежащим образом акт подписывается </w:t>
      </w:r>
      <w:r>
        <w:rPr>
          <w:rFonts w:ascii="Times New Roman" w:hAnsi="Times New Roman"/>
          <w:sz w:val="28"/>
          <w:szCs w:val="28"/>
        </w:rPr>
        <w:t>членами Комиссии</w:t>
      </w:r>
      <w:r w:rsidRPr="00265A67">
        <w:rPr>
          <w:rFonts w:ascii="Times New Roman" w:hAnsi="Times New Roman"/>
          <w:sz w:val="28"/>
          <w:szCs w:val="28"/>
        </w:rPr>
        <w:t>, представителями привлекаемых к проверке сторон.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sub_44"/>
      <w:bookmarkEnd w:id="52"/>
      <w:r>
        <w:rPr>
          <w:rFonts w:ascii="Times New Roman" w:hAnsi="Times New Roman"/>
          <w:sz w:val="28"/>
          <w:szCs w:val="28"/>
        </w:rPr>
        <w:t>3</w:t>
      </w:r>
      <w:r w:rsidRPr="00265A67">
        <w:rPr>
          <w:rFonts w:ascii="Times New Roman" w:hAnsi="Times New Roman"/>
          <w:sz w:val="28"/>
          <w:szCs w:val="28"/>
        </w:rPr>
        <w:t xml:space="preserve">.4. К акту внеплановой проверки прилагаются </w:t>
      </w:r>
      <w:r>
        <w:rPr>
          <w:rFonts w:ascii="Times New Roman" w:hAnsi="Times New Roman"/>
          <w:sz w:val="28"/>
          <w:szCs w:val="28"/>
        </w:rPr>
        <w:t xml:space="preserve">материалы фотофиксации выявленных нарушений (фотоснимки, фототаблицы), </w:t>
      </w:r>
      <w:r w:rsidRPr="00265A67">
        <w:rPr>
          <w:rFonts w:ascii="Times New Roman" w:hAnsi="Times New Roman"/>
          <w:sz w:val="28"/>
          <w:szCs w:val="28"/>
        </w:rPr>
        <w:t>объяснения представителей управляющей организации, на которых возлагается ответственность за выявленные нарушения, и иные связанные с результатами проверки документы или их копии.</w:t>
      </w:r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4" w:name="sub_45"/>
      <w:bookmarkEnd w:id="53"/>
      <w:r>
        <w:rPr>
          <w:rFonts w:ascii="Times New Roman" w:hAnsi="Times New Roman"/>
          <w:sz w:val="28"/>
          <w:szCs w:val="28"/>
        </w:rPr>
        <w:t>3</w:t>
      </w:r>
      <w:r w:rsidRPr="00265A67">
        <w:rPr>
          <w:rFonts w:ascii="Times New Roman" w:hAnsi="Times New Roman"/>
          <w:sz w:val="28"/>
          <w:szCs w:val="28"/>
        </w:rPr>
        <w:t>.5.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</w:t>
      </w:r>
      <w:r>
        <w:rPr>
          <w:rFonts w:ascii="Times New Roman" w:hAnsi="Times New Roman"/>
          <w:sz w:val="28"/>
          <w:szCs w:val="28"/>
        </w:rPr>
        <w:t>ю у</w:t>
      </w:r>
      <w:r w:rsidRPr="00265A67">
        <w:rPr>
          <w:rFonts w:ascii="Times New Roman" w:hAnsi="Times New Roman"/>
          <w:sz w:val="28"/>
          <w:szCs w:val="28"/>
        </w:rPr>
        <w:t>правляющей организации, под расписку об ознакомлении либо об отказе в ознакомлении с актом проверки</w:t>
      </w:r>
      <w:r>
        <w:rPr>
          <w:rFonts w:ascii="Times New Roman" w:hAnsi="Times New Roman"/>
          <w:sz w:val="28"/>
          <w:szCs w:val="28"/>
        </w:rPr>
        <w:t xml:space="preserve"> в течении 3 (трех) рабочих дней</w:t>
      </w:r>
      <w:r w:rsidRPr="00265A67">
        <w:rPr>
          <w:rFonts w:ascii="Times New Roman" w:hAnsi="Times New Roman"/>
          <w:sz w:val="28"/>
          <w:szCs w:val="28"/>
        </w:rPr>
        <w:t>. В случае отсутствия руководителя, иного должностного лица или</w:t>
      </w:r>
      <w:r>
        <w:rPr>
          <w:rFonts w:ascii="Times New Roman" w:hAnsi="Times New Roman"/>
          <w:sz w:val="28"/>
          <w:szCs w:val="28"/>
        </w:rPr>
        <w:t xml:space="preserve"> уполномоченного представителя у</w:t>
      </w:r>
      <w:r w:rsidRPr="00265A67">
        <w:rPr>
          <w:rFonts w:ascii="Times New Roman" w:hAnsi="Times New Roman"/>
          <w:sz w:val="28"/>
          <w:szCs w:val="28"/>
        </w:rPr>
        <w:t>правляющей организации, а также в случае отказа проверяемого лица дать расписку об ознакомлении либо об отказе в ознакомлении с актом проверки акт направляется в форме отсканированного документа по электронной почте, а так же заказным почтовым отправлением с уведомлением о вручении, которое приобщает</w:t>
      </w:r>
      <w:r>
        <w:rPr>
          <w:rFonts w:ascii="Times New Roman" w:hAnsi="Times New Roman"/>
          <w:sz w:val="28"/>
          <w:szCs w:val="28"/>
        </w:rPr>
        <w:t xml:space="preserve">ся к экземпляру акта проверки. </w:t>
      </w:r>
      <w:r w:rsidRPr="00265A67">
        <w:rPr>
          <w:rFonts w:ascii="Times New Roman" w:hAnsi="Times New Roman"/>
          <w:sz w:val="28"/>
          <w:szCs w:val="28"/>
        </w:rPr>
        <w:t>При этом акт, направленный в форме отсканированного документа по электронной почте, считается полученным проверяемым лицом в день направления.</w:t>
      </w:r>
    </w:p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5" w:name="sub_410"/>
      <w:bookmarkEnd w:id="54"/>
      <w:r>
        <w:rPr>
          <w:rFonts w:ascii="Times New Roman" w:hAnsi="Times New Roman"/>
          <w:sz w:val="28"/>
          <w:szCs w:val="28"/>
        </w:rPr>
        <w:t>3</w:t>
      </w:r>
      <w:r w:rsidRPr="00265A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65A67">
        <w:rPr>
          <w:rFonts w:ascii="Times New Roman" w:hAnsi="Times New Roman"/>
          <w:sz w:val="28"/>
          <w:szCs w:val="28"/>
        </w:rPr>
        <w:t>. Управляющая организация, проверка которой проводилась, в случае несогласия с фактами, выводами, предложениями, изложенными в акте проверки, в течение пяти дней с даты получения акта</w:t>
      </w:r>
      <w:r>
        <w:rPr>
          <w:rFonts w:ascii="Times New Roman" w:hAnsi="Times New Roman"/>
          <w:sz w:val="28"/>
          <w:szCs w:val="28"/>
        </w:rPr>
        <w:t xml:space="preserve"> проверки вправе представить в у</w:t>
      </w:r>
      <w:r w:rsidRPr="00265A67">
        <w:rPr>
          <w:rFonts w:ascii="Times New Roman" w:hAnsi="Times New Roman"/>
          <w:sz w:val="28"/>
          <w:szCs w:val="28"/>
        </w:rPr>
        <w:t xml:space="preserve">полномоченный орган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заверенные копии. </w:t>
      </w:r>
      <w:bookmarkStart w:id="56" w:name="sub_500"/>
      <w:bookmarkEnd w:id="55"/>
    </w:p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DC8" w:rsidRPr="0045610B" w:rsidRDefault="00271DC8" w:rsidP="00744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45610B">
        <w:rPr>
          <w:rFonts w:ascii="Times New Roman" w:hAnsi="Times New Roman"/>
          <w:b/>
          <w:sz w:val="28"/>
          <w:szCs w:val="28"/>
        </w:rPr>
        <w:t>Меры, принимаемые по результатам проведения внеплановой проверки</w:t>
      </w:r>
      <w:bookmarkEnd w:id="56"/>
    </w:p>
    <w:p w:rsidR="00271DC8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7" w:name="sub_51"/>
      <w:r>
        <w:rPr>
          <w:rFonts w:ascii="Times New Roman" w:hAnsi="Times New Roman"/>
          <w:sz w:val="28"/>
          <w:szCs w:val="28"/>
        </w:rPr>
        <w:t>4</w:t>
      </w:r>
      <w:r w:rsidRPr="00265A67">
        <w:rPr>
          <w:rFonts w:ascii="Times New Roman" w:hAnsi="Times New Roman"/>
          <w:sz w:val="28"/>
          <w:szCs w:val="28"/>
        </w:rPr>
        <w:t xml:space="preserve">.1. В случае выявления нарушений управляющей организацией условий договора управления многоквартирными домами,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265A67">
        <w:rPr>
          <w:rFonts w:ascii="Times New Roman" w:hAnsi="Times New Roman"/>
          <w:sz w:val="28"/>
          <w:szCs w:val="28"/>
        </w:rPr>
        <w:t xml:space="preserve"> не позднее чем через пятнадцать дней со дня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</w:t>
      </w:r>
      <w:r>
        <w:rPr>
          <w:rFonts w:ascii="Times New Roman" w:hAnsi="Times New Roman"/>
          <w:sz w:val="28"/>
          <w:szCs w:val="28"/>
        </w:rPr>
        <w:t>инициирует</w:t>
      </w:r>
      <w:r w:rsidRPr="00265A67">
        <w:rPr>
          <w:rFonts w:ascii="Times New Roman" w:hAnsi="Times New Roman"/>
          <w:sz w:val="28"/>
          <w:szCs w:val="28"/>
        </w:rPr>
        <w:t xml:space="preserve"> собрание собственников помещений в данном доме для решения вопросов о расторжении договора с такой управляющей организацией и о выборе новой </w:t>
      </w:r>
      <w:r w:rsidRPr="00265A67">
        <w:rPr>
          <w:rFonts w:ascii="Times New Roman" w:hAnsi="Times New Roman"/>
          <w:sz w:val="28"/>
          <w:szCs w:val="28"/>
        </w:rPr>
        <w:lastRenderedPageBreak/>
        <w:t>управляющей организации или об изменении способа управления данным домом.</w:t>
      </w:r>
      <w:bookmarkStart w:id="58" w:name="sub_600"/>
      <w:bookmarkEnd w:id="57"/>
    </w:p>
    <w:p w:rsidR="00271DC8" w:rsidRPr="0045610B" w:rsidRDefault="00271DC8" w:rsidP="004561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10B">
        <w:rPr>
          <w:rFonts w:ascii="Times New Roman" w:hAnsi="Times New Roman"/>
          <w:b/>
          <w:sz w:val="28"/>
          <w:szCs w:val="28"/>
        </w:rPr>
        <w:t>5. Заключительные положения</w:t>
      </w:r>
      <w:bookmarkEnd w:id="58"/>
    </w:p>
    <w:p w:rsidR="00271DC8" w:rsidRPr="00265A67" w:rsidRDefault="00271DC8" w:rsidP="0097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9" w:name="sub_61"/>
      <w:r>
        <w:rPr>
          <w:rFonts w:ascii="Times New Roman" w:hAnsi="Times New Roman"/>
          <w:sz w:val="28"/>
          <w:szCs w:val="28"/>
        </w:rPr>
        <w:t>5</w:t>
      </w:r>
      <w:r w:rsidRPr="00265A67">
        <w:rPr>
          <w:rFonts w:ascii="Times New Roman" w:hAnsi="Times New Roman"/>
          <w:sz w:val="28"/>
          <w:szCs w:val="28"/>
        </w:rPr>
        <w:t xml:space="preserve">.1. Вопросы, не урегулированные настоящим Порядком, регулируются </w:t>
      </w:r>
      <w:hyperlink r:id="rId14" w:history="1">
        <w:r w:rsidRPr="00CF39A9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Жилищным кодексом</w:t>
        </w:r>
      </w:hyperlink>
      <w:r w:rsidRPr="00265A67">
        <w:rPr>
          <w:rFonts w:ascii="Times New Roman" w:hAnsi="Times New Roman"/>
          <w:sz w:val="28"/>
          <w:szCs w:val="28"/>
        </w:rPr>
        <w:t xml:space="preserve"> Российской Федерации, а также иными нормативно-правовыми актами Российской Федерации.</w:t>
      </w:r>
    </w:p>
    <w:bookmarkEnd w:id="59"/>
    <w:p w:rsidR="00271DC8" w:rsidRPr="00265A67" w:rsidRDefault="00271DC8" w:rsidP="00703C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DC8" w:rsidRPr="00265A67" w:rsidRDefault="00271DC8" w:rsidP="00703C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1DC8" w:rsidRDefault="00271DC8" w:rsidP="00623063">
      <w:pPr>
        <w:rPr>
          <w:rStyle w:val="ae"/>
          <w:rFonts w:ascii="Times New Roman" w:hAnsi="Times New Roman"/>
          <w:b w:val="0"/>
          <w:bCs/>
          <w:sz w:val="28"/>
          <w:szCs w:val="28"/>
        </w:rPr>
      </w:pPr>
      <w:bookmarkStart w:id="60" w:name="sub_1100"/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1DC8" w:rsidRDefault="00271DC8" w:rsidP="007928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bookmarkEnd w:id="60"/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16106F">
        <w:rPr>
          <w:rFonts w:ascii="Times New Roman" w:hAnsi="Times New Roman"/>
          <w:sz w:val="24"/>
          <w:szCs w:val="24"/>
          <w:lang w:eastAsia="ru-RU"/>
        </w:rPr>
        <w:t>1</w:t>
      </w: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106F">
        <w:rPr>
          <w:rFonts w:ascii="Times New Roman" w:hAnsi="Times New Roman"/>
          <w:sz w:val="24"/>
          <w:szCs w:val="24"/>
          <w:lang w:eastAsia="ru-RU"/>
        </w:rPr>
        <w:t xml:space="preserve"> к Порядку </w:t>
      </w:r>
      <w:r w:rsidRPr="0016106F">
        <w:rPr>
          <w:rFonts w:ascii="Times New Roman" w:hAnsi="Times New Roman"/>
          <w:color w:val="000000"/>
          <w:sz w:val="24"/>
          <w:szCs w:val="24"/>
        </w:rPr>
        <w:t xml:space="preserve">проведения внеплановых проверок </w:t>
      </w: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106F">
        <w:rPr>
          <w:rFonts w:ascii="Times New Roman" w:hAnsi="Times New Roman"/>
          <w:color w:val="000000"/>
          <w:sz w:val="24"/>
          <w:szCs w:val="24"/>
        </w:rPr>
        <w:t xml:space="preserve">деятельности управляющих организаций, </w:t>
      </w: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106F">
        <w:rPr>
          <w:rFonts w:ascii="Times New Roman" w:hAnsi="Times New Roman"/>
          <w:color w:val="000000"/>
          <w:sz w:val="24"/>
          <w:szCs w:val="24"/>
        </w:rPr>
        <w:t xml:space="preserve">осуществляющих управление многоквартирными </w:t>
      </w: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6106F">
        <w:rPr>
          <w:rFonts w:ascii="Times New Roman" w:hAnsi="Times New Roman"/>
          <w:color w:val="000000"/>
          <w:sz w:val="24"/>
          <w:szCs w:val="24"/>
        </w:rPr>
        <w:t>домами на территории Елизовского городского поселения</w:t>
      </w:r>
    </w:p>
    <w:p w:rsidR="00271DC8" w:rsidRPr="0016106F" w:rsidRDefault="00271DC8" w:rsidP="00B5292F">
      <w:pPr>
        <w:tabs>
          <w:tab w:val="left" w:pos="4425"/>
          <w:tab w:val="left" w:pos="5173"/>
        </w:tabs>
        <w:suppressAutoHyphens/>
        <w:ind w:left="4962"/>
        <w:rPr>
          <w:rFonts w:ascii="Times New Roman" w:hAnsi="Times New Roman"/>
          <w:sz w:val="24"/>
          <w:szCs w:val="24"/>
        </w:rPr>
      </w:pPr>
    </w:p>
    <w:p w:rsidR="00271DC8" w:rsidRPr="0016106F" w:rsidRDefault="00271DC8" w:rsidP="00B5292F">
      <w:pPr>
        <w:tabs>
          <w:tab w:val="left" w:pos="4425"/>
          <w:tab w:val="left" w:pos="5173"/>
        </w:tabs>
        <w:suppressAutoHyphens/>
        <w:ind w:left="4962"/>
        <w:rPr>
          <w:rFonts w:ascii="Times New Roman" w:hAnsi="Times New Roman"/>
          <w:sz w:val="24"/>
          <w:szCs w:val="24"/>
        </w:rPr>
      </w:pPr>
      <w:r w:rsidRPr="0016106F">
        <w:rPr>
          <w:rFonts w:ascii="Times New Roman" w:hAnsi="Times New Roman"/>
          <w:sz w:val="24"/>
          <w:szCs w:val="24"/>
        </w:rPr>
        <w:t xml:space="preserve">Главе администрации Елизовского городского поселения </w:t>
      </w:r>
    </w:p>
    <w:p w:rsidR="00271DC8" w:rsidRPr="0016106F" w:rsidRDefault="00271DC8" w:rsidP="00B5292F">
      <w:pPr>
        <w:tabs>
          <w:tab w:val="left" w:pos="4425"/>
          <w:tab w:val="left" w:pos="5173"/>
        </w:tabs>
        <w:suppressAutoHyphens/>
        <w:ind w:left="4962"/>
        <w:rPr>
          <w:rFonts w:ascii="Times New Roman" w:hAnsi="Times New Roman"/>
          <w:sz w:val="24"/>
          <w:szCs w:val="24"/>
        </w:rPr>
      </w:pPr>
      <w:r w:rsidRPr="0016106F">
        <w:rPr>
          <w:rFonts w:ascii="Times New Roman" w:hAnsi="Times New Roman"/>
          <w:sz w:val="24"/>
          <w:szCs w:val="24"/>
        </w:rPr>
        <w:t>_______________________________</w:t>
      </w:r>
    </w:p>
    <w:p w:rsidR="00271DC8" w:rsidRPr="0016106F" w:rsidRDefault="00271DC8" w:rsidP="00B5292F">
      <w:pPr>
        <w:tabs>
          <w:tab w:val="left" w:pos="4425"/>
          <w:tab w:val="left" w:pos="5173"/>
        </w:tabs>
        <w:suppressAutoHyphens/>
        <w:ind w:left="4962"/>
        <w:rPr>
          <w:rFonts w:ascii="Times New Roman" w:hAnsi="Times New Roman"/>
          <w:color w:val="0000FF"/>
          <w:sz w:val="24"/>
          <w:szCs w:val="24"/>
          <w:u w:val="single"/>
        </w:rPr>
      </w:pPr>
      <w:r w:rsidRPr="0016106F">
        <w:rPr>
          <w:rFonts w:ascii="Times New Roman" w:hAnsi="Times New Roman"/>
          <w:sz w:val="24"/>
          <w:szCs w:val="24"/>
        </w:rPr>
        <w:t>от кого ______________________________</w:t>
      </w:r>
    </w:p>
    <w:p w:rsidR="00271DC8" w:rsidRPr="0016106F" w:rsidRDefault="00271DC8" w:rsidP="00B5292F">
      <w:pPr>
        <w:pStyle w:val="af1"/>
        <w:ind w:left="4962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адрес:__________________________</w:t>
      </w:r>
    </w:p>
    <w:p w:rsidR="00271DC8" w:rsidRPr="0016106F" w:rsidRDefault="00271DC8" w:rsidP="00B5292F">
      <w:pPr>
        <w:pStyle w:val="af1"/>
        <w:ind w:left="4962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тел.</w:t>
      </w:r>
    </w:p>
    <w:p w:rsidR="00271DC8" w:rsidRPr="0016106F" w:rsidRDefault="00271DC8" w:rsidP="00B5292F">
      <w:pPr>
        <w:rPr>
          <w:rFonts w:ascii="Times New Roman" w:hAnsi="Times New Roman"/>
          <w:sz w:val="24"/>
          <w:szCs w:val="24"/>
          <w:lang w:eastAsia="ru-RU"/>
        </w:rPr>
      </w:pPr>
    </w:p>
    <w:p w:rsidR="00271DC8" w:rsidRPr="0016106F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16106F">
        <w:rPr>
          <w:rStyle w:val="ae"/>
          <w:rFonts w:ascii="Times New Roman" w:hAnsi="Times New Roman" w:cs="Times New Roman"/>
          <w:bCs/>
        </w:rPr>
        <w:t>Обращение</w:t>
      </w:r>
    </w:p>
    <w:p w:rsidR="00271DC8" w:rsidRPr="0016106F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  <w:bCs/>
        </w:rPr>
        <w:t>о невыполнении (не</w:t>
      </w:r>
      <w:r w:rsidRPr="0016106F">
        <w:rPr>
          <w:rStyle w:val="ae"/>
          <w:rFonts w:ascii="Times New Roman" w:hAnsi="Times New Roman" w:cs="Times New Roman"/>
          <w:bCs/>
        </w:rPr>
        <w:t>надлежащем выполнении) Управляющей</w:t>
      </w:r>
    </w:p>
    <w:p w:rsidR="00271DC8" w:rsidRPr="0016106F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16106F">
        <w:rPr>
          <w:rStyle w:val="ae"/>
          <w:rFonts w:ascii="Times New Roman" w:hAnsi="Times New Roman" w:cs="Times New Roman"/>
          <w:bCs/>
        </w:rPr>
        <w:t>организацией принятых обязательств</w:t>
      </w:r>
    </w:p>
    <w:p w:rsidR="00271DC8" w:rsidRPr="0016106F" w:rsidRDefault="00271DC8" w:rsidP="00B5292F">
      <w:pPr>
        <w:pStyle w:val="af1"/>
        <w:jc w:val="both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Заявитель является 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271DC8" w:rsidRPr="0016106F" w:rsidRDefault="00271DC8" w:rsidP="00B5292F">
      <w:pPr>
        <w:jc w:val="center"/>
        <w:rPr>
          <w:rFonts w:ascii="Times New Roman" w:hAnsi="Times New Roman"/>
          <w:sz w:val="20"/>
          <w:szCs w:val="20"/>
        </w:rPr>
      </w:pPr>
      <w:r w:rsidRPr="0016106F">
        <w:rPr>
          <w:rFonts w:ascii="Times New Roman" w:hAnsi="Times New Roman"/>
          <w:sz w:val="20"/>
          <w:szCs w:val="20"/>
        </w:rPr>
        <w:t>(собственником помещения в многоквартирном доме/председателем совета    многоквартирного дома/представителем совета многоквартирного дома/органом управления товариществом собственников жилья/органом управления жилищного кооператива/органом управления иного специализированного потребительского кооператива многоквартирного дома),</w:t>
      </w:r>
    </w:p>
    <w:p w:rsidR="00271DC8" w:rsidRPr="0016106F" w:rsidRDefault="00271DC8" w:rsidP="00B5292F">
      <w:pPr>
        <w:pStyle w:val="af1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расположенного по адресу: ______________</w:t>
      </w:r>
      <w:r>
        <w:rPr>
          <w:rFonts w:ascii="Times New Roman" w:hAnsi="Times New Roman" w:cs="Times New Roman"/>
        </w:rPr>
        <w:t>____________</w:t>
      </w:r>
      <w:r w:rsidRPr="0016106F">
        <w:rPr>
          <w:rFonts w:ascii="Times New Roman" w:hAnsi="Times New Roman" w:cs="Times New Roman"/>
        </w:rPr>
        <w:t>___________________________,</w:t>
      </w:r>
    </w:p>
    <w:p w:rsidR="00271DC8" w:rsidRPr="0016106F" w:rsidRDefault="00271DC8" w:rsidP="00B5292F">
      <w:pPr>
        <w:pStyle w:val="af1"/>
        <w:jc w:val="both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что подтверждается _________________</w:t>
      </w:r>
      <w:r>
        <w:rPr>
          <w:rFonts w:ascii="Times New Roman" w:hAnsi="Times New Roman" w:cs="Times New Roman"/>
        </w:rPr>
        <w:t>____________</w:t>
      </w:r>
      <w:r w:rsidRPr="0016106F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</w:t>
      </w:r>
      <w:r w:rsidRPr="0016106F">
        <w:rPr>
          <w:rFonts w:ascii="Times New Roman" w:hAnsi="Times New Roman" w:cs="Times New Roman"/>
        </w:rPr>
        <w:t>.</w:t>
      </w:r>
    </w:p>
    <w:p w:rsidR="00271DC8" w:rsidRPr="0016106F" w:rsidRDefault="00271DC8" w:rsidP="00B5292F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16106F">
        <w:rPr>
          <w:rFonts w:ascii="Times New Roman" w:hAnsi="Times New Roman" w:cs="Times New Roman"/>
          <w:sz w:val="20"/>
          <w:szCs w:val="20"/>
        </w:rPr>
        <w:t xml:space="preserve">    (правоустанавливающие документы)</w:t>
      </w:r>
    </w:p>
    <w:p w:rsidR="00271DC8" w:rsidRPr="0016106F" w:rsidRDefault="00271DC8" w:rsidP="00B5292F">
      <w:pPr>
        <w:pStyle w:val="af1"/>
        <w:jc w:val="both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  <w:b/>
        </w:rPr>
        <w:t xml:space="preserve">В соответствии с решением  </w:t>
      </w:r>
      <w:r w:rsidRPr="0016106F">
        <w:rPr>
          <w:rFonts w:ascii="Times New Roman" w:hAnsi="Times New Roman" w:cs="Times New Roman"/>
        </w:rPr>
        <w:t xml:space="preserve"> _______________________________________</w:t>
      </w:r>
    </w:p>
    <w:p w:rsidR="00271DC8" w:rsidRDefault="00271DC8" w:rsidP="00B529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106F">
        <w:rPr>
          <w:rFonts w:ascii="Times New Roman" w:hAnsi="Times New Roman"/>
          <w:sz w:val="24"/>
          <w:szCs w:val="24"/>
        </w:rPr>
        <w:t>(протоколом общего собрания собственников помещений в многоквартирном доме/общего собрания членов товарищества собственников  жилья/жилищного кооператива, иного специализированного потребительского кооператива, протоколом по результатам проведенного администрацией Елизовского городского поселения открытого конкурса по отбору управляющей организации для управления многоквартирным домом) от ___________ №_______ Управляющей организацией указанного дома выбрана_________________________________________________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16106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,</w:t>
      </w:r>
    </w:p>
    <w:p w:rsidR="00271DC8" w:rsidRPr="000F6B5D" w:rsidRDefault="00271DC8" w:rsidP="00B5292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F6B5D">
        <w:rPr>
          <w:rFonts w:ascii="Times New Roman" w:hAnsi="Times New Roman"/>
          <w:sz w:val="20"/>
          <w:szCs w:val="20"/>
        </w:rPr>
        <w:t>(наименование Управляющей организации, ИНН, адрес)</w:t>
      </w:r>
    </w:p>
    <w:p w:rsidR="00271DC8" w:rsidRPr="000F6B5D" w:rsidRDefault="00271DC8" w:rsidP="00B529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F6B5D">
        <w:rPr>
          <w:rFonts w:ascii="Times New Roman" w:hAnsi="Times New Roman"/>
          <w:sz w:val="24"/>
          <w:szCs w:val="24"/>
        </w:rPr>
        <w:t>которой заключен</w:t>
      </w:r>
      <w:r>
        <w:rPr>
          <w:rFonts w:ascii="Times New Roman" w:hAnsi="Times New Roman"/>
          <w:sz w:val="24"/>
          <w:szCs w:val="24"/>
        </w:rPr>
        <w:t xml:space="preserve"> договор _________________________________ от «__»__________ г.</w:t>
      </w:r>
    </w:p>
    <w:p w:rsidR="00271DC8" w:rsidRDefault="00271DC8" w:rsidP="00B5292F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месте с тем в нарушение части 2.3 статьи 161, части 2 статьи 162 Жилищного кодекса Российской Федерации Управляющая организация не исполняет следующие договорные обязательства:</w:t>
      </w:r>
    </w:p>
    <w:p w:rsidR="00271DC8" w:rsidRPr="0016106F" w:rsidRDefault="00271DC8" w:rsidP="00B5292F">
      <w:pPr>
        <w:pStyle w:val="af1"/>
        <w:jc w:val="both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6106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</w:p>
    <w:p w:rsidR="00271DC8" w:rsidRDefault="00271DC8" w:rsidP="00B5292F">
      <w:pPr>
        <w:pStyle w:val="af1"/>
        <w:rPr>
          <w:rFonts w:ascii="Times New Roman" w:hAnsi="Times New Roman" w:cs="Times New Roman"/>
          <w:sz w:val="20"/>
          <w:szCs w:val="20"/>
        </w:rPr>
      </w:pPr>
      <w:r w:rsidRPr="002C4B94">
        <w:rPr>
          <w:rFonts w:ascii="Times New Roman" w:hAnsi="Times New Roman" w:cs="Times New Roman"/>
          <w:sz w:val="20"/>
          <w:szCs w:val="20"/>
        </w:rPr>
        <w:t xml:space="preserve"> (указать факты нарушения условий договора управления)</w:t>
      </w:r>
    </w:p>
    <w:p w:rsidR="00271DC8" w:rsidRDefault="00271DC8" w:rsidP="00B5292F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C666B8">
        <w:rPr>
          <w:rFonts w:ascii="Times New Roman" w:hAnsi="Times New Roman"/>
          <w:sz w:val="24"/>
          <w:szCs w:val="24"/>
          <w:lang w:eastAsia="ru-RU"/>
        </w:rPr>
        <w:t xml:space="preserve">то </w:t>
      </w:r>
      <w:r>
        <w:rPr>
          <w:rFonts w:ascii="Times New Roman" w:hAnsi="Times New Roman"/>
          <w:sz w:val="24"/>
          <w:szCs w:val="24"/>
          <w:lang w:eastAsia="ru-RU"/>
        </w:rPr>
        <w:t>подтверждается____________________________________________________________.</w:t>
      </w:r>
    </w:p>
    <w:p w:rsidR="00271DC8" w:rsidRPr="0016106F" w:rsidRDefault="00271DC8" w:rsidP="00B5292F">
      <w:pPr>
        <w:pStyle w:val="af2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основании вышеизложенного, руководствуясь частью 1.1 статьи 165 Жилищного кодекса Российской Федерации, </w:t>
      </w:r>
      <w:r w:rsidRPr="00C666B8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инициировать</w:t>
      </w:r>
      <w:r w:rsidRPr="00C666B8">
        <w:rPr>
          <w:rFonts w:ascii="Times New Roman" w:hAnsi="Times New Roman"/>
          <w:sz w:val="24"/>
          <w:szCs w:val="24"/>
        </w:rPr>
        <w:t xml:space="preserve"> проведение </w:t>
      </w:r>
      <w:r>
        <w:rPr>
          <w:rFonts w:ascii="Times New Roman" w:hAnsi="Times New Roman"/>
          <w:sz w:val="24"/>
          <w:szCs w:val="24"/>
        </w:rPr>
        <w:t xml:space="preserve">внеплановой проверки деятельности </w:t>
      </w:r>
      <w:r w:rsidRPr="00C666B8">
        <w:rPr>
          <w:rFonts w:ascii="Times New Roman" w:hAnsi="Times New Roman"/>
          <w:sz w:val="24"/>
          <w:szCs w:val="24"/>
        </w:rPr>
        <w:t>Управляющей организации</w:t>
      </w:r>
      <w:r w:rsidRPr="0016106F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______________.</w:t>
      </w:r>
    </w:p>
    <w:p w:rsidR="00271DC8" w:rsidRPr="002C4B94" w:rsidRDefault="00271DC8" w:rsidP="00B5292F">
      <w:pPr>
        <w:pStyle w:val="af1"/>
        <w:rPr>
          <w:rFonts w:ascii="Times New Roman" w:hAnsi="Times New Roman" w:cs="Times New Roman"/>
          <w:sz w:val="20"/>
          <w:szCs w:val="20"/>
        </w:rPr>
      </w:pPr>
      <w:r w:rsidRPr="002C4B94">
        <w:rPr>
          <w:rFonts w:ascii="Times New Roman" w:hAnsi="Times New Roman" w:cs="Times New Roman"/>
          <w:sz w:val="20"/>
          <w:szCs w:val="20"/>
        </w:rPr>
        <w:t xml:space="preserve">    (наименование Управляющей организации)</w:t>
      </w:r>
    </w:p>
    <w:p w:rsidR="00271DC8" w:rsidRDefault="00271DC8" w:rsidP="00B5292F">
      <w:pPr>
        <w:pStyle w:val="af1"/>
        <w:rPr>
          <w:rFonts w:ascii="Times New Roman" w:hAnsi="Times New Roman" w:cs="Times New Roman"/>
        </w:rPr>
      </w:pPr>
    </w:p>
    <w:p w:rsidR="00271DC8" w:rsidRPr="0016106F" w:rsidRDefault="00271DC8" w:rsidP="00B5292F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16106F">
        <w:rPr>
          <w:rFonts w:ascii="Times New Roman" w:hAnsi="Times New Roman" w:cs="Times New Roman"/>
        </w:rPr>
        <w:t>:</w:t>
      </w:r>
    </w:p>
    <w:p w:rsidR="00271DC8" w:rsidRDefault="00271DC8" w:rsidP="00B5292F">
      <w:pPr>
        <w:pStyle w:val="af1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опия договора _____________ от «__»</w:t>
      </w:r>
      <w:r w:rsidRPr="0016106F">
        <w:rPr>
          <w:rFonts w:ascii="Times New Roman" w:hAnsi="Times New Roman" w:cs="Times New Roman"/>
        </w:rPr>
        <w:t>_____________ г. № _____.</w:t>
      </w:r>
    </w:p>
    <w:p w:rsidR="00271DC8" w:rsidRPr="00C666B8" w:rsidRDefault="00271DC8" w:rsidP="00B5292F">
      <w:pPr>
        <w:jc w:val="both"/>
        <w:rPr>
          <w:lang w:eastAsia="ru-RU"/>
        </w:rPr>
      </w:pPr>
    </w:p>
    <w:p w:rsidR="00271DC8" w:rsidRDefault="00271DC8" w:rsidP="00B529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106F">
        <w:rPr>
          <w:rFonts w:ascii="Times New Roman" w:hAnsi="Times New Roman"/>
          <w:sz w:val="24"/>
          <w:szCs w:val="24"/>
        </w:rPr>
        <w:t>2. Копия документа, подтверждающего право владения и пользования помещением.</w:t>
      </w:r>
    </w:p>
    <w:p w:rsidR="00271DC8" w:rsidRPr="00C666B8" w:rsidRDefault="00271DC8" w:rsidP="00B5292F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C666B8">
        <w:rPr>
          <w:rFonts w:ascii="Times New Roman" w:hAnsi="Times New Roman"/>
          <w:sz w:val="24"/>
          <w:szCs w:val="24"/>
        </w:rPr>
        <w:t>3. Документы, подтверждающие невыполнение Управляющей организацией</w:t>
      </w:r>
    </w:p>
    <w:p w:rsidR="00271DC8" w:rsidRPr="0016106F" w:rsidRDefault="00271DC8" w:rsidP="00B5292F">
      <w:pPr>
        <w:pStyle w:val="af1"/>
        <w:jc w:val="both"/>
        <w:rPr>
          <w:rFonts w:ascii="Times New Roman" w:hAnsi="Times New Roman" w:cs="Times New Roman"/>
        </w:rPr>
      </w:pPr>
      <w:r w:rsidRPr="0016106F">
        <w:rPr>
          <w:rFonts w:ascii="Times New Roman" w:hAnsi="Times New Roman" w:cs="Times New Roman"/>
        </w:rPr>
        <w:t>своих обязательств.</w:t>
      </w:r>
    </w:p>
    <w:p w:rsidR="00271DC8" w:rsidRPr="0016106F" w:rsidRDefault="00271DC8" w:rsidP="00B5292F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Доверенность от «__»</w:t>
      </w:r>
      <w:r w:rsidRPr="0016106F">
        <w:rPr>
          <w:rFonts w:ascii="Times New Roman" w:hAnsi="Times New Roman" w:cs="Times New Roman"/>
        </w:rPr>
        <w:t xml:space="preserve"> __________ ____ г. № __________ (в случае, если обращение подается представителем заявителя).</w:t>
      </w:r>
    </w:p>
    <w:p w:rsidR="00271DC8" w:rsidRPr="0016106F" w:rsidRDefault="00271DC8" w:rsidP="00B5292F">
      <w:pPr>
        <w:pStyle w:val="a8"/>
        <w:rPr>
          <w:sz w:val="24"/>
          <w:szCs w:val="24"/>
          <w:lang w:eastAsia="ru-RU"/>
        </w:rPr>
      </w:pPr>
    </w:p>
    <w:p w:rsidR="00271DC8" w:rsidRDefault="00271DC8" w:rsidP="00B5292F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Pr="0016106F">
        <w:rPr>
          <w:rFonts w:ascii="Times New Roman" w:hAnsi="Times New Roman" w:cs="Times New Roman"/>
        </w:rPr>
        <w:t xml:space="preserve">___________ ____ г.                         Заявитель         ____________________    </w:t>
      </w:r>
    </w:p>
    <w:p w:rsidR="00271DC8" w:rsidRPr="00C666B8" w:rsidRDefault="00271DC8" w:rsidP="00B5292F">
      <w:pPr>
        <w:pStyle w:val="af1"/>
        <w:rPr>
          <w:rFonts w:ascii="Times New Roman" w:hAnsi="Times New Roman" w:cs="Times New Roman"/>
          <w:sz w:val="20"/>
          <w:szCs w:val="20"/>
        </w:rPr>
      </w:pPr>
      <w:r w:rsidRPr="00C666B8">
        <w:rPr>
          <w:rFonts w:ascii="Times New Roman" w:hAnsi="Times New Roman" w:cs="Times New Roman"/>
          <w:sz w:val="20"/>
          <w:szCs w:val="20"/>
        </w:rPr>
        <w:t>(Ф.И.О., подпись)</w:t>
      </w: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61" w:name="sub_1200"/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106F">
        <w:rPr>
          <w:rFonts w:ascii="Times New Roman" w:hAnsi="Times New Roman"/>
          <w:sz w:val="24"/>
          <w:szCs w:val="24"/>
          <w:lang w:eastAsia="ru-RU"/>
        </w:rPr>
        <w:t xml:space="preserve"> к Порядку </w:t>
      </w:r>
      <w:r w:rsidRPr="0016106F">
        <w:rPr>
          <w:rFonts w:ascii="Times New Roman" w:hAnsi="Times New Roman"/>
          <w:color w:val="000000"/>
          <w:sz w:val="24"/>
          <w:szCs w:val="24"/>
        </w:rPr>
        <w:t xml:space="preserve">проведения внеплановых проверок </w:t>
      </w: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106F">
        <w:rPr>
          <w:rFonts w:ascii="Times New Roman" w:hAnsi="Times New Roman"/>
          <w:color w:val="000000"/>
          <w:sz w:val="24"/>
          <w:szCs w:val="24"/>
        </w:rPr>
        <w:t xml:space="preserve">деятельности управляющих организаций, </w:t>
      </w: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106F">
        <w:rPr>
          <w:rFonts w:ascii="Times New Roman" w:hAnsi="Times New Roman"/>
          <w:color w:val="000000"/>
          <w:sz w:val="24"/>
          <w:szCs w:val="24"/>
        </w:rPr>
        <w:t xml:space="preserve">осуществляющих управление многоквартирными </w:t>
      </w: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  <w:r w:rsidRPr="0016106F">
        <w:rPr>
          <w:rFonts w:ascii="Times New Roman" w:hAnsi="Times New Roman"/>
          <w:color w:val="000000"/>
          <w:sz w:val="24"/>
          <w:szCs w:val="24"/>
        </w:rPr>
        <w:t>домами на территории Елизовского городского поселения</w:t>
      </w:r>
    </w:p>
    <w:p w:rsidR="00271DC8" w:rsidRPr="00240A4E" w:rsidRDefault="00271DC8" w:rsidP="00B529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40A4E">
        <w:rPr>
          <w:rStyle w:val="ae"/>
          <w:rFonts w:ascii="Times New Roman" w:hAnsi="Times New Roman" w:cs="Times New Roman"/>
          <w:bCs/>
          <w:sz w:val="28"/>
          <w:szCs w:val="28"/>
        </w:rPr>
        <w:t>Приказ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 xml:space="preserve">"____" _____________ 20___ г.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0A4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Style w:val="ae"/>
          <w:rFonts w:ascii="Times New Roman" w:hAnsi="Times New Roman" w:cs="Times New Roman"/>
          <w:bCs/>
          <w:sz w:val="28"/>
          <w:szCs w:val="28"/>
        </w:rPr>
        <w:t>О проведении внеплановой проверки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Style w:val="ae"/>
          <w:rFonts w:ascii="Times New Roman" w:hAnsi="Times New Roman" w:cs="Times New Roman"/>
          <w:bCs/>
          <w:sz w:val="28"/>
          <w:szCs w:val="28"/>
        </w:rPr>
        <w:t>деятельности управляющей организации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71DC8" w:rsidRPr="00240A4E" w:rsidRDefault="00271DC8" w:rsidP="00B5292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240A4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5" w:history="1">
        <w:r w:rsidRPr="00240A4E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частью 1.1 статьи 165</w:t>
        </w:r>
      </w:hyperlink>
      <w:r w:rsidRPr="00240A4E">
        <w:rPr>
          <w:rFonts w:ascii="Times New Roman" w:hAnsi="Times New Roman" w:cs="Times New Roman"/>
          <w:sz w:val="28"/>
          <w:szCs w:val="28"/>
        </w:rPr>
        <w:t xml:space="preserve"> Жилищного 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Порядком проведения внеплановых </w:t>
      </w:r>
      <w:r w:rsidRPr="00240A4E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ерок  деятельности управляющих организаций на территории Елизовского городского поселения, утвержденного постановлением администрации</w:t>
      </w:r>
      <w:r w:rsidRPr="00240A4E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40A4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40A4E">
        <w:rPr>
          <w:rFonts w:ascii="Times New Roman" w:hAnsi="Times New Roman" w:cs="Times New Roman"/>
          <w:sz w:val="28"/>
          <w:szCs w:val="28"/>
        </w:rPr>
        <w:t>__.201</w:t>
      </w:r>
      <w:r>
        <w:rPr>
          <w:rFonts w:ascii="Times New Roman" w:hAnsi="Times New Roman" w:cs="Times New Roman"/>
          <w:sz w:val="28"/>
          <w:szCs w:val="28"/>
        </w:rPr>
        <w:t>8 №</w:t>
      </w:r>
      <w:r w:rsidRPr="00240A4E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240A4E">
        <w:rPr>
          <w:rFonts w:ascii="Times New Roman" w:hAnsi="Times New Roman" w:cs="Times New Roman"/>
          <w:sz w:val="28"/>
          <w:szCs w:val="28"/>
        </w:rPr>
        <w:t>, на ос</w:t>
      </w:r>
      <w:r>
        <w:rPr>
          <w:rFonts w:ascii="Times New Roman" w:hAnsi="Times New Roman" w:cs="Times New Roman"/>
          <w:sz w:val="28"/>
          <w:szCs w:val="28"/>
        </w:rPr>
        <w:t>новании обращения от __________, вх. №</w:t>
      </w:r>
      <w:r w:rsidRPr="00240A4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271DC8" w:rsidRPr="00240A4E" w:rsidRDefault="00271DC8" w:rsidP="00B529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1. Провести проверку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240A4E">
        <w:rPr>
          <w:rFonts w:ascii="Times New Roman" w:hAnsi="Times New Roman" w:cs="Times New Roman"/>
          <w:sz w:val="28"/>
          <w:szCs w:val="28"/>
        </w:rPr>
        <w:t>(наименование субъекта проверки)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Назначить лица</w:t>
      </w:r>
      <w:r w:rsidRPr="00240A4E">
        <w:rPr>
          <w:rFonts w:ascii="Times New Roman" w:hAnsi="Times New Roman" w:cs="Times New Roman"/>
          <w:sz w:val="28"/>
          <w:szCs w:val="28"/>
        </w:rPr>
        <w:t>ми, уполномоченными на проведение проверки</w:t>
      </w:r>
      <w:r>
        <w:rPr>
          <w:rFonts w:ascii="Times New Roman" w:hAnsi="Times New Roman" w:cs="Times New Roman"/>
          <w:sz w:val="28"/>
          <w:szCs w:val="28"/>
        </w:rPr>
        <w:t xml:space="preserve"> из числа членов Комиссии</w:t>
      </w:r>
      <w:r w:rsidRPr="00240A4E">
        <w:rPr>
          <w:rFonts w:ascii="Times New Roman" w:hAnsi="Times New Roman" w:cs="Times New Roman"/>
          <w:sz w:val="28"/>
          <w:szCs w:val="28"/>
        </w:rPr>
        <w:t>: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71DC8" w:rsidRPr="0089249E" w:rsidRDefault="00271DC8" w:rsidP="00B5292F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89249E">
        <w:rPr>
          <w:rFonts w:ascii="Times New Roman" w:hAnsi="Times New Roman" w:cs="Times New Roman"/>
          <w:sz w:val="20"/>
          <w:szCs w:val="20"/>
        </w:rPr>
        <w:t>(фамилия, имя, отчество должностных лиц Уполномоченного органа, уполномоченных на проведение проверки)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 xml:space="preserve"> 3. Предметом настоящей проверки является: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71DC8" w:rsidRPr="0089249E" w:rsidRDefault="00271DC8" w:rsidP="00B5292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9249E">
        <w:rPr>
          <w:rFonts w:ascii="Times New Roman" w:hAnsi="Times New Roman" w:cs="Times New Roman"/>
          <w:sz w:val="20"/>
          <w:szCs w:val="20"/>
        </w:rPr>
        <w:t xml:space="preserve">   (указывается адрес многоквартирного дома)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 xml:space="preserve">     4. Проверку провести в период с "____" _____________ 20_______ г. по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"____" _________ 20_____ г. включительно.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71DC8" w:rsidRPr="0089249E" w:rsidRDefault="00271DC8" w:rsidP="00B5292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9249E">
        <w:rPr>
          <w:rFonts w:ascii="Times New Roman" w:hAnsi="Times New Roman" w:cs="Times New Roman"/>
          <w:sz w:val="20"/>
          <w:szCs w:val="20"/>
        </w:rPr>
        <w:t>(должность, фамилия, инициалы</w:t>
      </w:r>
    </w:p>
    <w:p w:rsidR="00271DC8" w:rsidRDefault="00271DC8" w:rsidP="00B5292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9249E">
        <w:rPr>
          <w:rFonts w:ascii="Times New Roman" w:hAnsi="Times New Roman" w:cs="Times New Roman"/>
          <w:sz w:val="20"/>
          <w:szCs w:val="20"/>
        </w:rPr>
        <w:t xml:space="preserve"> руко</w:t>
      </w:r>
      <w:r>
        <w:rPr>
          <w:rFonts w:ascii="Times New Roman" w:hAnsi="Times New Roman" w:cs="Times New Roman"/>
          <w:sz w:val="20"/>
          <w:szCs w:val="20"/>
        </w:rPr>
        <w:t>водителя уполномоченного органа</w:t>
      </w:r>
    </w:p>
    <w:p w:rsidR="00271DC8" w:rsidRPr="0089249E" w:rsidRDefault="00271DC8" w:rsidP="00B5292F">
      <w:pPr>
        <w:pStyle w:val="af1"/>
        <w:rPr>
          <w:rFonts w:ascii="Times New Roman" w:hAnsi="Times New Roman" w:cs="Times New Roman"/>
          <w:sz w:val="20"/>
          <w:szCs w:val="20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71DC8" w:rsidRPr="0089249E" w:rsidRDefault="00271DC8" w:rsidP="00B5292F">
      <w:pPr>
        <w:pStyle w:val="af1"/>
        <w:rPr>
          <w:rFonts w:ascii="Times New Roman" w:hAnsi="Times New Roman" w:cs="Times New Roman"/>
          <w:sz w:val="20"/>
          <w:szCs w:val="20"/>
        </w:rPr>
      </w:pPr>
      <w:r w:rsidRPr="0089249E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271DC8" w:rsidRPr="00240A4E" w:rsidRDefault="00271DC8" w:rsidP="00B5292F">
      <w:pPr>
        <w:ind w:firstLine="698"/>
        <w:jc w:val="right"/>
        <w:rPr>
          <w:rStyle w:val="ae"/>
          <w:rFonts w:ascii="Times New Roman" w:hAnsi="Times New Roman"/>
          <w:bCs/>
          <w:sz w:val="28"/>
          <w:szCs w:val="28"/>
        </w:rPr>
      </w:pPr>
    </w:p>
    <w:bookmarkEnd w:id="61"/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106F">
        <w:rPr>
          <w:rFonts w:ascii="Times New Roman" w:hAnsi="Times New Roman"/>
          <w:sz w:val="24"/>
          <w:szCs w:val="24"/>
          <w:lang w:eastAsia="ru-RU"/>
        </w:rPr>
        <w:t xml:space="preserve"> к Порядку </w:t>
      </w:r>
      <w:r w:rsidRPr="0016106F">
        <w:rPr>
          <w:rFonts w:ascii="Times New Roman" w:hAnsi="Times New Roman"/>
          <w:color w:val="000000"/>
          <w:sz w:val="24"/>
          <w:szCs w:val="24"/>
        </w:rPr>
        <w:t xml:space="preserve">проведения внеплановых проверок </w:t>
      </w: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106F">
        <w:rPr>
          <w:rFonts w:ascii="Times New Roman" w:hAnsi="Times New Roman"/>
          <w:color w:val="000000"/>
          <w:sz w:val="24"/>
          <w:szCs w:val="24"/>
        </w:rPr>
        <w:t xml:space="preserve">деятельности управляющих организаций, </w:t>
      </w: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106F">
        <w:rPr>
          <w:rFonts w:ascii="Times New Roman" w:hAnsi="Times New Roman"/>
          <w:color w:val="000000"/>
          <w:sz w:val="24"/>
          <w:szCs w:val="24"/>
        </w:rPr>
        <w:t xml:space="preserve">осуществляющих управление многоквартирными 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16106F">
        <w:rPr>
          <w:rFonts w:ascii="Times New Roman" w:hAnsi="Times New Roman" w:cs="Times New Roman"/>
          <w:color w:val="000000"/>
        </w:rPr>
        <w:t>домами на территории Елизовского городского поселения</w:t>
      </w:r>
    </w:p>
    <w:p w:rsidR="00271DC8" w:rsidRDefault="00271DC8" w:rsidP="00B5292F">
      <w:pPr>
        <w:pStyle w:val="af1"/>
        <w:jc w:val="center"/>
        <w:rPr>
          <w:rStyle w:val="ae"/>
          <w:rFonts w:ascii="Times New Roman" w:hAnsi="Times New Roman" w:cs="Times New Roman"/>
          <w:bCs/>
          <w:sz w:val="28"/>
          <w:szCs w:val="28"/>
        </w:rPr>
      </w:pPr>
    </w:p>
    <w:p w:rsidR="00271DC8" w:rsidRPr="00240A4E" w:rsidRDefault="00271DC8" w:rsidP="00B529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40A4E">
        <w:rPr>
          <w:rStyle w:val="ae"/>
          <w:rFonts w:ascii="Times New Roman" w:hAnsi="Times New Roman" w:cs="Times New Roman"/>
          <w:bCs/>
          <w:sz w:val="28"/>
          <w:szCs w:val="28"/>
        </w:rPr>
        <w:t>АКТ ПРОВЕРКИ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240A4E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40A4E">
        <w:rPr>
          <w:rFonts w:ascii="Times New Roman" w:hAnsi="Times New Roman" w:cs="Times New Roman"/>
          <w:sz w:val="28"/>
          <w:szCs w:val="28"/>
        </w:rPr>
        <w:t xml:space="preserve"> от _______________ г.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_________________________________________________________________,</w:t>
      </w:r>
    </w:p>
    <w:p w:rsidR="00271DC8" w:rsidRPr="00643B10" w:rsidRDefault="00271DC8" w:rsidP="00B5292F">
      <w:pPr>
        <w:pStyle w:val="af1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 xml:space="preserve">    (место проведения проверки)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__________________________________________________________________</w:t>
      </w:r>
    </w:p>
    <w:p w:rsidR="00271DC8" w:rsidRPr="00643B10" w:rsidRDefault="00271DC8" w:rsidP="00B5292F">
      <w:pPr>
        <w:pStyle w:val="af1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 xml:space="preserve">      (вид документа с указанием реквизитов (номер, дата))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была проведена _____________________________ проверка в отношении</w:t>
      </w:r>
    </w:p>
    <w:p w:rsidR="00271DC8" w:rsidRPr="00240A4E" w:rsidRDefault="00271DC8" w:rsidP="00B529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643B10">
        <w:rPr>
          <w:rFonts w:ascii="Times New Roman" w:hAnsi="Times New Roman" w:cs="Times New Roman"/>
        </w:rPr>
        <w:t>(внеплановая документарная/выездная)</w:t>
      </w:r>
      <w:r w:rsidRPr="00240A4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____________________________________________________________.</w:t>
      </w:r>
    </w:p>
    <w:p w:rsidR="00271DC8" w:rsidRPr="00643B10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(наименование Управляющей организации)</w:t>
      </w:r>
    </w:p>
    <w:p w:rsidR="00271DC8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 xml:space="preserve">Время проведения проверки: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71DC8" w:rsidRPr="00643B10" w:rsidRDefault="00271DC8" w:rsidP="00B5292F">
      <w:pPr>
        <w:pStyle w:val="af1"/>
        <w:rPr>
          <w:rFonts w:ascii="Times New Roman" w:hAnsi="Times New Roman" w:cs="Times New Roman"/>
        </w:rPr>
      </w:pPr>
      <w:r w:rsidRPr="00240A4E">
        <w:rPr>
          <w:rFonts w:ascii="Times New Roman" w:hAnsi="Times New Roman" w:cs="Times New Roman"/>
          <w:sz w:val="28"/>
          <w:szCs w:val="28"/>
        </w:rPr>
        <w:t>Акт проверки составлен: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643B10">
        <w:rPr>
          <w:rFonts w:ascii="Times New Roman" w:hAnsi="Times New Roman" w:cs="Times New Roman"/>
        </w:rPr>
        <w:t>(наименование Уполномоченного органа на проведение проверки)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</w:t>
      </w:r>
      <w:r w:rsidRPr="00240A4E">
        <w:rPr>
          <w:rFonts w:ascii="Times New Roman" w:hAnsi="Times New Roman" w:cs="Times New Roman"/>
          <w:sz w:val="28"/>
          <w:szCs w:val="28"/>
        </w:rPr>
        <w:t>, проводивш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40A4E">
        <w:rPr>
          <w:rFonts w:ascii="Times New Roman" w:hAnsi="Times New Roman" w:cs="Times New Roman"/>
          <w:sz w:val="28"/>
          <w:szCs w:val="28"/>
        </w:rPr>
        <w:t xml:space="preserve"> проверку: 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40A4E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271DC8" w:rsidRPr="00643B10" w:rsidRDefault="00271DC8" w:rsidP="00B5292F">
      <w:pPr>
        <w:pStyle w:val="af1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 xml:space="preserve"> (Ф.И.О., должность должностного лица (должностных лиц),проводившего(их) проверку)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1DC8" w:rsidRPr="00643B10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(фамилии, инициалы, должность руководителя, иного должностного лица</w:t>
      </w:r>
    </w:p>
    <w:p w:rsidR="00271DC8" w:rsidRPr="00643B10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(должностных лиц) или уполномоченного представителя Управляющей</w:t>
      </w:r>
    </w:p>
    <w:p w:rsidR="00271DC8" w:rsidRPr="00643B10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организации; в случае привлечения к участию в проверке экспертов,</w:t>
      </w:r>
    </w:p>
    <w:p w:rsidR="00271DC8" w:rsidRPr="00643B10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экспертных организаций указываются фамилии, инициалы, должности</w:t>
      </w:r>
    </w:p>
    <w:p w:rsidR="00271DC8" w:rsidRPr="00643B10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экспертов и/или наименования экспертных организаций с указанием</w:t>
      </w:r>
    </w:p>
    <w:p w:rsidR="00271DC8" w:rsidRPr="00643B10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реквизитов свидетельства об аккредитации и наименования</w:t>
      </w:r>
    </w:p>
    <w:p w:rsidR="00271DC8" w:rsidRPr="00643B10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органа по аккредитации, выдавшего свидетельство)</w:t>
      </w:r>
    </w:p>
    <w:p w:rsidR="00271DC8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В х</w:t>
      </w:r>
      <w:r>
        <w:rPr>
          <w:rFonts w:ascii="Times New Roman" w:hAnsi="Times New Roman" w:cs="Times New Roman"/>
          <w:sz w:val="28"/>
          <w:szCs w:val="28"/>
        </w:rPr>
        <w:t>оде проведения проверки: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Pr="00240A4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1DC8" w:rsidRPr="00643B10" w:rsidRDefault="00271DC8" w:rsidP="00B5292F">
      <w:pPr>
        <w:pStyle w:val="af1"/>
        <w:jc w:val="both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 xml:space="preserve">(факты невыполнения (ненадлежащего выполнения) Управляющей организациейобязательств, предусмотренных </w:t>
      </w:r>
      <w:hyperlink r:id="rId16" w:history="1">
        <w:r w:rsidRPr="00643B10">
          <w:rPr>
            <w:rStyle w:val="af"/>
            <w:rFonts w:ascii="Times New Roman" w:hAnsi="Times New Roman"/>
            <w:b w:val="0"/>
            <w:color w:val="auto"/>
          </w:rPr>
          <w:t>Жилищным законодательством</w:t>
        </w:r>
      </w:hyperlink>
      <w:r w:rsidRPr="00643B10">
        <w:rPr>
          <w:rFonts w:ascii="Times New Roman" w:hAnsi="Times New Roman" w:cs="Times New Roman"/>
        </w:rPr>
        <w:t xml:space="preserve"> РФ, условиямидоговора управления многоквартирным домом, с указанием характеранарушений; лиц, допустивших нарушения)</w:t>
      </w:r>
    </w:p>
    <w:p w:rsidR="00271DC8" w:rsidRPr="00240A4E" w:rsidRDefault="00271DC8" w:rsidP="00B5292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240A4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71DC8" w:rsidRPr="00643B10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(факты невыполнения (ненадлежащего выполнения управляющей организацией обязательств, на которые ссылается заявитель</w:t>
      </w:r>
    </w:p>
    <w:p w:rsidR="00271DC8" w:rsidRPr="00643B10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643B10">
        <w:rPr>
          <w:rFonts w:ascii="Times New Roman" w:hAnsi="Times New Roman" w:cs="Times New Roman"/>
        </w:rPr>
        <w:t>в своем обращении).</w:t>
      </w:r>
    </w:p>
    <w:p w:rsidR="00271DC8" w:rsidRPr="0085567D" w:rsidRDefault="00271DC8" w:rsidP="00B5292F">
      <w:pPr>
        <w:rPr>
          <w:rFonts w:ascii="Times New Roman" w:hAnsi="Times New Roman"/>
          <w:sz w:val="28"/>
          <w:szCs w:val="28"/>
        </w:rPr>
      </w:pPr>
      <w:r w:rsidRPr="00B86438">
        <w:rPr>
          <w:rFonts w:ascii="Times New Roman" w:hAnsi="Times New Roman"/>
          <w:sz w:val="28"/>
          <w:szCs w:val="28"/>
        </w:rPr>
        <w:t>Журнал учета проверок юридического лица в организации отсутствует (присутствует).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Прилагаемые к акту документы (при наличии):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Подписи: ________________ Ф.И.О.</w:t>
      </w: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С актом проверки ознакомлен(а), акт со всеми приложениями получил(и):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1DC8" w:rsidRPr="00AF5726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AF5726">
        <w:rPr>
          <w:rFonts w:ascii="Times New Roman" w:hAnsi="Times New Roman" w:cs="Times New Roman"/>
        </w:rPr>
        <w:t>(фамилия, инициалы, должность  руководителя, иного должностного</w:t>
      </w:r>
      <w:r>
        <w:rPr>
          <w:rFonts w:ascii="Times New Roman" w:hAnsi="Times New Roman" w:cs="Times New Roman"/>
        </w:rPr>
        <w:t xml:space="preserve"> </w:t>
      </w:r>
      <w:r w:rsidRPr="00AF5726">
        <w:rPr>
          <w:rFonts w:ascii="Times New Roman" w:hAnsi="Times New Roman" w:cs="Times New Roman"/>
        </w:rPr>
        <w:t>лица илиуполномоченного представителя Управляющей организации)</w:t>
      </w: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240A4E">
        <w:rPr>
          <w:rFonts w:ascii="Times New Roman" w:hAnsi="Times New Roman" w:cs="Times New Roman"/>
          <w:sz w:val="28"/>
          <w:szCs w:val="28"/>
        </w:rPr>
        <w:t xml:space="preserve"> ______________ 20__ г._________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71DC8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AF5726">
        <w:rPr>
          <w:rFonts w:ascii="Times New Roman" w:hAnsi="Times New Roman" w:cs="Times New Roman"/>
        </w:rPr>
        <w:t>(подписьуполномоченного</w:t>
      </w:r>
    </w:p>
    <w:p w:rsidR="00271DC8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AF5726">
        <w:rPr>
          <w:rFonts w:ascii="Times New Roman" w:hAnsi="Times New Roman" w:cs="Times New Roman"/>
        </w:rPr>
        <w:t>должностного лица (лиц),</w:t>
      </w:r>
    </w:p>
    <w:p w:rsidR="00271DC8" w:rsidRPr="00AF5726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AF5726">
        <w:rPr>
          <w:rFonts w:ascii="Times New Roman" w:hAnsi="Times New Roman" w:cs="Times New Roman"/>
        </w:rPr>
        <w:t>проводившего проверку)</w:t>
      </w: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Отметка об отказе ознакомления с актом проверки: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1DC8" w:rsidRPr="00AF5726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AF5726">
        <w:rPr>
          <w:rFonts w:ascii="Times New Roman" w:hAnsi="Times New Roman" w:cs="Times New Roman"/>
        </w:rPr>
        <w:t>(подпись уполномоченного должностного лица (лиц), проводившего проверку)</w:t>
      </w: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</w:rPr>
      </w:pP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106F">
        <w:rPr>
          <w:rFonts w:ascii="Times New Roman" w:hAnsi="Times New Roman"/>
          <w:sz w:val="24"/>
          <w:szCs w:val="24"/>
          <w:lang w:eastAsia="ru-RU"/>
        </w:rPr>
        <w:t xml:space="preserve"> к Порядку </w:t>
      </w:r>
      <w:r w:rsidRPr="0016106F">
        <w:rPr>
          <w:rFonts w:ascii="Times New Roman" w:hAnsi="Times New Roman"/>
          <w:color w:val="000000"/>
          <w:sz w:val="24"/>
          <w:szCs w:val="24"/>
        </w:rPr>
        <w:t xml:space="preserve">проведения внеплановых проверок </w:t>
      </w: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106F">
        <w:rPr>
          <w:rFonts w:ascii="Times New Roman" w:hAnsi="Times New Roman"/>
          <w:color w:val="000000"/>
          <w:sz w:val="24"/>
          <w:szCs w:val="24"/>
        </w:rPr>
        <w:t xml:space="preserve">деятельности управляющих организаций, </w:t>
      </w: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106F">
        <w:rPr>
          <w:rFonts w:ascii="Times New Roman" w:hAnsi="Times New Roman"/>
          <w:color w:val="000000"/>
          <w:sz w:val="24"/>
          <w:szCs w:val="24"/>
        </w:rPr>
        <w:t xml:space="preserve">осуществляющих управление многоквартирными </w:t>
      </w:r>
    </w:p>
    <w:p w:rsidR="00271DC8" w:rsidRDefault="00271DC8" w:rsidP="00B5292F">
      <w:pPr>
        <w:pStyle w:val="af1"/>
        <w:jc w:val="center"/>
        <w:rPr>
          <w:rFonts w:ascii="Times New Roman" w:hAnsi="Times New Roman" w:cs="Times New Roman"/>
          <w:color w:val="000000"/>
        </w:rPr>
      </w:pPr>
      <w:r w:rsidRPr="0016106F">
        <w:rPr>
          <w:rFonts w:ascii="Times New Roman" w:hAnsi="Times New Roman" w:cs="Times New Roman"/>
          <w:color w:val="000000"/>
        </w:rPr>
        <w:t>домами на территории Елизовского городского поселения</w:t>
      </w:r>
    </w:p>
    <w:p w:rsidR="00271DC8" w:rsidRDefault="00271DC8" w:rsidP="00B5292F">
      <w:pPr>
        <w:pStyle w:val="af1"/>
        <w:jc w:val="center"/>
        <w:rPr>
          <w:rFonts w:ascii="Times New Roman" w:hAnsi="Times New Roman" w:cs="Times New Roman"/>
          <w:color w:val="000000"/>
        </w:rPr>
      </w:pPr>
    </w:p>
    <w:p w:rsidR="00271DC8" w:rsidRPr="00240A4E" w:rsidRDefault="00271DC8" w:rsidP="00B5292F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Заявителю</w:t>
      </w:r>
    </w:p>
    <w:p w:rsidR="00271DC8" w:rsidRPr="00240A4E" w:rsidRDefault="00271DC8" w:rsidP="00B5292F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71DC8" w:rsidRPr="00240A4E" w:rsidRDefault="00271DC8" w:rsidP="00B5292F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71DC8" w:rsidRPr="00AF5726" w:rsidRDefault="00271DC8" w:rsidP="00B5292F">
      <w:pPr>
        <w:pStyle w:val="af1"/>
        <w:jc w:val="right"/>
        <w:rPr>
          <w:rFonts w:ascii="Times New Roman" w:hAnsi="Times New Roman" w:cs="Times New Roman"/>
        </w:rPr>
      </w:pPr>
      <w:r w:rsidRPr="00AF5726">
        <w:rPr>
          <w:rFonts w:ascii="Times New Roman" w:hAnsi="Times New Roman" w:cs="Times New Roman"/>
        </w:rPr>
        <w:t>(фамилия, имя, отчество,</w:t>
      </w:r>
    </w:p>
    <w:p w:rsidR="00271DC8" w:rsidRPr="00AF5726" w:rsidRDefault="00271DC8" w:rsidP="00B5292F">
      <w:pPr>
        <w:pStyle w:val="af1"/>
        <w:jc w:val="right"/>
        <w:rPr>
          <w:rFonts w:ascii="Times New Roman" w:hAnsi="Times New Roman" w:cs="Times New Roman"/>
        </w:rPr>
      </w:pPr>
      <w:r w:rsidRPr="00AF5726">
        <w:rPr>
          <w:rFonts w:ascii="Times New Roman" w:hAnsi="Times New Roman" w:cs="Times New Roman"/>
        </w:rPr>
        <w:t>адрес проживания)</w:t>
      </w:r>
    </w:p>
    <w:p w:rsidR="00271DC8" w:rsidRPr="00240A4E" w:rsidRDefault="00271DC8" w:rsidP="00B5292F">
      <w:pPr>
        <w:jc w:val="center"/>
        <w:rPr>
          <w:rFonts w:ascii="Times New Roman" w:hAnsi="Times New Roman"/>
          <w:sz w:val="28"/>
          <w:szCs w:val="28"/>
        </w:rPr>
      </w:pPr>
    </w:p>
    <w:p w:rsidR="00271DC8" w:rsidRPr="00240A4E" w:rsidRDefault="00271DC8" w:rsidP="00B529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40A4E">
        <w:rPr>
          <w:rStyle w:val="ae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271DC8" w:rsidRPr="00240A4E" w:rsidRDefault="00271DC8" w:rsidP="00B529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40A4E">
        <w:rPr>
          <w:rStyle w:val="ae"/>
          <w:rFonts w:ascii="Times New Roman" w:hAnsi="Times New Roman" w:cs="Times New Roman"/>
          <w:bCs/>
          <w:sz w:val="28"/>
          <w:szCs w:val="28"/>
        </w:rPr>
        <w:t>об отказе в проведении внеплановой проверки</w:t>
      </w:r>
    </w:p>
    <w:p w:rsidR="00271DC8" w:rsidRPr="00240A4E" w:rsidRDefault="00271DC8" w:rsidP="00B529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40A4E">
        <w:rPr>
          <w:rStyle w:val="ae"/>
          <w:rFonts w:ascii="Times New Roman" w:hAnsi="Times New Roman" w:cs="Times New Roman"/>
          <w:bCs/>
          <w:sz w:val="28"/>
          <w:szCs w:val="28"/>
        </w:rPr>
        <w:t>деятельности управляющей организации</w:t>
      </w:r>
    </w:p>
    <w:p w:rsidR="00271DC8" w:rsidRPr="00240A4E" w:rsidRDefault="00271DC8" w:rsidP="00B5292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71DC8" w:rsidRPr="00AF5726" w:rsidRDefault="00271DC8" w:rsidP="00B5292F">
      <w:pPr>
        <w:pStyle w:val="af1"/>
        <w:jc w:val="center"/>
        <w:rPr>
          <w:rFonts w:ascii="Times New Roman" w:hAnsi="Times New Roman" w:cs="Times New Roman"/>
        </w:rPr>
      </w:pPr>
      <w:r w:rsidRPr="00AF5726">
        <w:rPr>
          <w:rFonts w:ascii="Times New Roman" w:hAnsi="Times New Roman" w:cs="Times New Roman"/>
        </w:rPr>
        <w:t>(наименование управляющей организации)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71DC8" w:rsidRPr="00240A4E" w:rsidRDefault="00271DC8" w:rsidP="00B5292F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2EFE">
        <w:rPr>
          <w:rFonts w:ascii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D92EFE">
        <w:rPr>
          <w:rFonts w:ascii="Times New Roman" w:hAnsi="Times New Roman" w:cs="Times New Roman"/>
          <w:sz w:val="28"/>
          <w:szCs w:val="28"/>
        </w:rPr>
        <w:t>рассмотрел Ваше обращение</w:t>
      </w:r>
      <w:r w:rsidRPr="00240A4E">
        <w:rPr>
          <w:rFonts w:ascii="Times New Roman" w:hAnsi="Times New Roman" w:cs="Times New Roman"/>
          <w:sz w:val="28"/>
          <w:szCs w:val="28"/>
        </w:rPr>
        <w:t>, поступившее ______ по факту _______(дата)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1DC8" w:rsidRPr="004824A2" w:rsidRDefault="00271DC8" w:rsidP="00B5292F">
      <w:pPr>
        <w:pStyle w:val="af1"/>
        <w:rPr>
          <w:rFonts w:ascii="Times New Roman" w:hAnsi="Times New Roman" w:cs="Times New Roman"/>
        </w:rPr>
      </w:pPr>
      <w:r w:rsidRPr="004824A2">
        <w:rPr>
          <w:rFonts w:ascii="Times New Roman" w:hAnsi="Times New Roman" w:cs="Times New Roman"/>
        </w:rPr>
        <w:t xml:space="preserve">  (указывается существо обращения)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0A4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1DC8" w:rsidRPr="00240A4E" w:rsidRDefault="00271DC8" w:rsidP="00B5292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0A4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92EFE">
        <w:rPr>
          <w:rFonts w:ascii="Times New Roman" w:hAnsi="Times New Roman" w:cs="Times New Roman"/>
          <w:sz w:val="28"/>
          <w:szCs w:val="28"/>
        </w:rPr>
        <w:t>пунктом 2.6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5B050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внеплановых проверок деятельности управляющих организаций, осуществляющих управление многоквартирными домами на территории Елизовского городского поселения</w:t>
      </w:r>
      <w:r w:rsidRPr="00240A4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A4E">
        <w:rPr>
          <w:rFonts w:ascii="Times New Roman" w:hAnsi="Times New Roman" w:cs="Times New Roman"/>
          <w:sz w:val="28"/>
          <w:szCs w:val="28"/>
        </w:rPr>
        <w:t>дминистрации Елизовского городского поселения от __.__.201</w:t>
      </w:r>
      <w:r>
        <w:rPr>
          <w:rFonts w:ascii="Times New Roman" w:hAnsi="Times New Roman" w:cs="Times New Roman"/>
          <w:sz w:val="28"/>
          <w:szCs w:val="28"/>
        </w:rPr>
        <w:t>8 №</w:t>
      </w:r>
      <w:r w:rsidRPr="00240A4E">
        <w:rPr>
          <w:rFonts w:ascii="Times New Roman" w:hAnsi="Times New Roman" w:cs="Times New Roman"/>
          <w:sz w:val="28"/>
          <w:szCs w:val="28"/>
        </w:rPr>
        <w:t xml:space="preserve"> _______, уведомляем Вас об отказе в проведении внеплановой проверки деятельности управляющей организации.</w:t>
      </w:r>
    </w:p>
    <w:p w:rsidR="00271DC8" w:rsidRDefault="00271DC8" w:rsidP="00B5292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0A4E">
        <w:rPr>
          <w:rFonts w:ascii="Times New Roman" w:hAnsi="Times New Roman" w:cs="Times New Roman"/>
          <w:sz w:val="28"/>
          <w:szCs w:val="28"/>
        </w:rPr>
        <w:t xml:space="preserve">Ответ по существу Вашего обращения будет подготовлен и направлен Вам в порядке и в сроки, определенные </w:t>
      </w:r>
      <w:hyperlink r:id="rId17" w:history="1">
        <w:r w:rsidRPr="00407B33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№59-ФЗ «</w:t>
      </w:r>
      <w:r w:rsidRPr="00240A4E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240A4E">
        <w:rPr>
          <w:rFonts w:ascii="Times New Roman" w:hAnsi="Times New Roman" w:cs="Times New Roman"/>
          <w:sz w:val="28"/>
          <w:szCs w:val="28"/>
        </w:rPr>
        <w:t>.</w:t>
      </w:r>
    </w:p>
    <w:p w:rsidR="00271DC8" w:rsidRPr="004824A2" w:rsidRDefault="00271DC8" w:rsidP="00B5292F">
      <w:pPr>
        <w:rPr>
          <w:lang w:eastAsia="ru-RU"/>
        </w:rPr>
      </w:pPr>
    </w:p>
    <w:p w:rsidR="00271DC8" w:rsidRPr="00D92EF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2EF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71DC8" w:rsidRPr="00D92EF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 w:rsidRPr="00D92EF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71DC8" w:rsidRPr="00D92EFE" w:rsidRDefault="00271DC8" w:rsidP="00B5292F">
      <w:pPr>
        <w:pStyle w:val="af1"/>
        <w:rPr>
          <w:rFonts w:ascii="Times New Roman" w:hAnsi="Times New Roman" w:cs="Times New Roman"/>
        </w:rPr>
      </w:pPr>
      <w:r w:rsidRPr="00D92EFE">
        <w:rPr>
          <w:rFonts w:ascii="Times New Roman" w:hAnsi="Times New Roman" w:cs="Times New Roman"/>
        </w:rPr>
        <w:t>(должность, фамилия, инициалы</w:t>
      </w:r>
    </w:p>
    <w:p w:rsidR="00271DC8" w:rsidRPr="004824A2" w:rsidRDefault="00271DC8" w:rsidP="00B5292F">
      <w:pPr>
        <w:pStyle w:val="af1"/>
        <w:rPr>
          <w:rFonts w:ascii="Times New Roman" w:hAnsi="Times New Roman" w:cs="Times New Roman"/>
        </w:rPr>
      </w:pPr>
      <w:r w:rsidRPr="00D92EFE">
        <w:rPr>
          <w:rFonts w:ascii="Times New Roman" w:hAnsi="Times New Roman" w:cs="Times New Roman"/>
        </w:rPr>
        <w:t xml:space="preserve"> руководителя уполномоченного органа)</w:t>
      </w:r>
    </w:p>
    <w:p w:rsidR="00271DC8" w:rsidRPr="00240A4E" w:rsidRDefault="00271DC8" w:rsidP="00B5292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240A4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71DC8" w:rsidRPr="004824A2" w:rsidRDefault="00271DC8" w:rsidP="00B5292F">
      <w:pPr>
        <w:pStyle w:val="af1"/>
        <w:rPr>
          <w:rFonts w:ascii="Times New Roman" w:hAnsi="Times New Roman" w:cs="Times New Roman"/>
        </w:rPr>
      </w:pPr>
      <w:r w:rsidRPr="004824A2">
        <w:rPr>
          <w:rFonts w:ascii="Times New Roman" w:hAnsi="Times New Roman" w:cs="Times New Roman"/>
        </w:rPr>
        <w:t>(фамилия, имя, отчество (в случае, если имеется) должностного лица,</w:t>
      </w:r>
    </w:p>
    <w:p w:rsidR="00271DC8" w:rsidRPr="004824A2" w:rsidRDefault="00271DC8" w:rsidP="00B5292F">
      <w:pPr>
        <w:pStyle w:val="af1"/>
        <w:rPr>
          <w:rFonts w:ascii="Times New Roman" w:hAnsi="Times New Roman" w:cs="Times New Roman"/>
        </w:rPr>
      </w:pPr>
      <w:r w:rsidRPr="004824A2">
        <w:rPr>
          <w:rFonts w:ascii="Times New Roman" w:hAnsi="Times New Roman" w:cs="Times New Roman"/>
        </w:rPr>
        <w:t xml:space="preserve"> непосредственно подготовившего проект приказа, контактный</w:t>
      </w:r>
      <w:r>
        <w:rPr>
          <w:rFonts w:ascii="Times New Roman" w:hAnsi="Times New Roman" w:cs="Times New Roman"/>
        </w:rPr>
        <w:t xml:space="preserve"> </w:t>
      </w:r>
      <w:r w:rsidRPr="004824A2">
        <w:rPr>
          <w:rFonts w:ascii="Times New Roman" w:hAnsi="Times New Roman" w:cs="Times New Roman"/>
        </w:rPr>
        <w:t>телефон, электронный адрес (при наличии)</w:t>
      </w:r>
    </w:p>
    <w:p w:rsidR="00271DC8" w:rsidRPr="00240A4E" w:rsidRDefault="00271DC8" w:rsidP="00B5292F">
      <w:pPr>
        <w:rPr>
          <w:rFonts w:ascii="Times New Roman" w:hAnsi="Times New Roman"/>
          <w:sz w:val="28"/>
          <w:szCs w:val="28"/>
          <w:lang w:eastAsia="ru-RU"/>
        </w:rPr>
      </w:pP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5</w:t>
      </w: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106F">
        <w:rPr>
          <w:rFonts w:ascii="Times New Roman" w:hAnsi="Times New Roman"/>
          <w:sz w:val="24"/>
          <w:szCs w:val="24"/>
          <w:lang w:eastAsia="ru-RU"/>
        </w:rPr>
        <w:t xml:space="preserve"> к Порядку </w:t>
      </w:r>
      <w:r w:rsidRPr="0016106F">
        <w:rPr>
          <w:rFonts w:ascii="Times New Roman" w:hAnsi="Times New Roman"/>
          <w:color w:val="000000"/>
          <w:sz w:val="24"/>
          <w:szCs w:val="24"/>
        </w:rPr>
        <w:t xml:space="preserve">проведения внеплановых проверок </w:t>
      </w: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106F">
        <w:rPr>
          <w:rFonts w:ascii="Times New Roman" w:hAnsi="Times New Roman"/>
          <w:color w:val="000000"/>
          <w:sz w:val="24"/>
          <w:szCs w:val="24"/>
        </w:rPr>
        <w:t xml:space="preserve">деятельности управляющих организаций, </w:t>
      </w:r>
    </w:p>
    <w:p w:rsidR="00271DC8" w:rsidRPr="0016106F" w:rsidRDefault="00271DC8" w:rsidP="00B529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106F">
        <w:rPr>
          <w:rFonts w:ascii="Times New Roman" w:hAnsi="Times New Roman"/>
          <w:color w:val="000000"/>
          <w:sz w:val="24"/>
          <w:szCs w:val="24"/>
        </w:rPr>
        <w:t xml:space="preserve">осуществляющих управление многоквартирными </w:t>
      </w:r>
    </w:p>
    <w:p w:rsidR="00271DC8" w:rsidRDefault="00271DC8" w:rsidP="00B5292F">
      <w:pPr>
        <w:pStyle w:val="af1"/>
        <w:jc w:val="right"/>
        <w:rPr>
          <w:rFonts w:ascii="Times New Roman" w:hAnsi="Times New Roman" w:cs="Times New Roman"/>
          <w:color w:val="000000"/>
        </w:rPr>
      </w:pPr>
      <w:r w:rsidRPr="0016106F">
        <w:rPr>
          <w:rFonts w:ascii="Times New Roman" w:hAnsi="Times New Roman" w:cs="Times New Roman"/>
          <w:color w:val="000000"/>
        </w:rPr>
        <w:t>домами на территории Елизовского городского поселения</w:t>
      </w:r>
    </w:p>
    <w:p w:rsidR="00271DC8" w:rsidRPr="004824A2" w:rsidRDefault="00271DC8" w:rsidP="00B5292F">
      <w:pPr>
        <w:rPr>
          <w:lang w:eastAsia="ru-RU"/>
        </w:rPr>
      </w:pPr>
    </w:p>
    <w:p w:rsidR="00271DC8" w:rsidRDefault="00271DC8" w:rsidP="00B529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39A9">
        <w:rPr>
          <w:rFonts w:ascii="Times New Roman" w:hAnsi="Times New Roman"/>
          <w:sz w:val="28"/>
          <w:szCs w:val="28"/>
        </w:rPr>
        <w:t>ЖУРНАЛ УЧЕТА</w:t>
      </w:r>
    </w:p>
    <w:p w:rsidR="00271DC8" w:rsidRPr="00CF39A9" w:rsidRDefault="00271DC8" w:rsidP="00B529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39A9">
        <w:rPr>
          <w:rFonts w:ascii="Times New Roman" w:hAnsi="Times New Roman"/>
          <w:sz w:val="28"/>
          <w:szCs w:val="28"/>
        </w:rPr>
        <w:t>внеплановых проверок деяте</w:t>
      </w:r>
      <w:r>
        <w:rPr>
          <w:rFonts w:ascii="Times New Roman" w:hAnsi="Times New Roman"/>
          <w:sz w:val="28"/>
          <w:szCs w:val="28"/>
        </w:rPr>
        <w:t xml:space="preserve">льности управляющих организаций </w:t>
      </w:r>
      <w:r w:rsidRPr="00CF39A9">
        <w:rPr>
          <w:rFonts w:ascii="Times New Roman" w:hAnsi="Times New Roman"/>
          <w:sz w:val="28"/>
          <w:szCs w:val="28"/>
        </w:rPr>
        <w:t xml:space="preserve">предусмотренных частью 1.1 статьи 165 </w:t>
      </w:r>
      <w:hyperlink r:id="rId18" w:history="1">
        <w:r w:rsidRPr="00CF39A9">
          <w:rPr>
            <w:rFonts w:ascii="Times New Roman" w:hAnsi="Times New Roman"/>
            <w:sz w:val="28"/>
            <w:szCs w:val="28"/>
          </w:rPr>
          <w:t>Жилищного кодекса Российской Федерации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38"/>
        <w:gridCol w:w="1267"/>
        <w:gridCol w:w="1687"/>
        <w:gridCol w:w="1267"/>
        <w:gridCol w:w="1195"/>
        <w:gridCol w:w="1722"/>
        <w:gridCol w:w="1679"/>
      </w:tblGrid>
      <w:tr w:rsidR="00271DC8" w:rsidRPr="00874AB1" w:rsidTr="00AD0608">
        <w:trPr>
          <w:trHeight w:val="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8" w:rsidRPr="00440264" w:rsidRDefault="00271DC8" w:rsidP="00AD06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40264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8" w:rsidRPr="00440264" w:rsidRDefault="00271DC8" w:rsidP="00AD06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40264"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8" w:rsidRPr="00440264" w:rsidRDefault="00271DC8" w:rsidP="00AD06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40264">
              <w:rPr>
                <w:sz w:val="28"/>
                <w:szCs w:val="2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8" w:rsidRPr="00440264" w:rsidRDefault="00271DC8" w:rsidP="00AD06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40264">
              <w:rPr>
                <w:sz w:val="28"/>
                <w:szCs w:val="2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8" w:rsidRPr="00440264" w:rsidRDefault="00271DC8" w:rsidP="00AD06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40264">
              <w:rPr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8" w:rsidRPr="00440264" w:rsidRDefault="00271DC8" w:rsidP="00AD06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40264">
              <w:rPr>
                <w:sz w:val="28"/>
                <w:szCs w:val="28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8" w:rsidRPr="00440264" w:rsidRDefault="00271DC8" w:rsidP="00AD06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40264">
              <w:rPr>
                <w:sz w:val="28"/>
                <w:szCs w:val="28"/>
              </w:rPr>
              <w:t>7</w:t>
            </w:r>
          </w:p>
        </w:tc>
      </w:tr>
      <w:tr w:rsidR="00271DC8" w:rsidRPr="00874AB1" w:rsidTr="00AD0608"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DC8" w:rsidRPr="00440264" w:rsidRDefault="00271DC8" w:rsidP="00AD060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440264">
              <w:rPr>
                <w:sz w:val="28"/>
                <w:szCs w:val="28"/>
              </w:rPr>
              <w:t>п/п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DC8" w:rsidRPr="004824A2" w:rsidRDefault="00271DC8" w:rsidP="00AD06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0"/>
                <w:szCs w:val="20"/>
              </w:rPr>
            </w:pPr>
            <w:r w:rsidRPr="004824A2">
              <w:rPr>
                <w:sz w:val="20"/>
                <w:szCs w:val="20"/>
              </w:rPr>
              <w:t>Основание для проведения внеплановой проверки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DC8" w:rsidRPr="004824A2" w:rsidRDefault="00271DC8" w:rsidP="00AD06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0"/>
                <w:szCs w:val="20"/>
              </w:rPr>
            </w:pPr>
            <w:r w:rsidRPr="004824A2">
              <w:rPr>
                <w:sz w:val="20"/>
                <w:szCs w:val="20"/>
              </w:rPr>
              <w:t xml:space="preserve">Наименование юридического лица, Ф.И.О. индивидуального предпринимателя, осуществляющего деятельность по управлению многоквартирным домом, в отношении которого проведена внеплановая проверка в соответствии с пунктом 3 части 2 статьи 161 </w:t>
            </w:r>
            <w:hyperlink r:id="rId19" w:history="1">
              <w:r w:rsidRPr="004824A2">
                <w:rPr>
                  <w:rStyle w:val="a5"/>
                  <w:color w:val="auto"/>
                  <w:sz w:val="20"/>
                  <w:szCs w:val="20"/>
                  <w:u w:val="none"/>
                </w:rPr>
                <w:t xml:space="preserve">Жилищного кодекса РФ </w:t>
              </w:r>
            </w:hyperlink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DC8" w:rsidRPr="004824A2" w:rsidRDefault="00271DC8" w:rsidP="00AD06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0"/>
                <w:szCs w:val="20"/>
              </w:rPr>
            </w:pPr>
            <w:r w:rsidRPr="004824A2">
              <w:rPr>
                <w:sz w:val="20"/>
                <w:szCs w:val="20"/>
              </w:rPr>
              <w:t>Адрес проведения внеплановой проверки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DC8" w:rsidRPr="004824A2" w:rsidRDefault="00271DC8" w:rsidP="00AD06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0"/>
                <w:szCs w:val="20"/>
              </w:rPr>
            </w:pPr>
            <w:r w:rsidRPr="004824A2">
              <w:rPr>
                <w:sz w:val="20"/>
                <w:szCs w:val="20"/>
              </w:rPr>
              <w:t>Номер и дата акта внеплановой проверки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DC8" w:rsidRPr="004824A2" w:rsidRDefault="00271DC8" w:rsidP="00AD06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0"/>
                <w:szCs w:val="20"/>
              </w:rPr>
            </w:pPr>
            <w:r w:rsidRPr="004824A2">
              <w:rPr>
                <w:sz w:val="20"/>
                <w:szCs w:val="20"/>
              </w:rPr>
              <w:t>Должностное(ые) лицо(а) уполномоченного органа, проводившее(ие) внеплановую проверку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1DC8" w:rsidRPr="004824A2" w:rsidRDefault="00271DC8" w:rsidP="00AD060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0"/>
                <w:szCs w:val="20"/>
              </w:rPr>
            </w:pPr>
            <w:r w:rsidRPr="004824A2">
              <w:rPr>
                <w:sz w:val="20"/>
                <w:szCs w:val="20"/>
              </w:rPr>
              <w:t>Отметка о созыве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</w:t>
            </w:r>
          </w:p>
        </w:tc>
      </w:tr>
    </w:tbl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6</w:t>
      </w: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40264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постановлению администрации</w:t>
      </w: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Елизовского городского </w:t>
      </w:r>
      <w:r w:rsidRPr="00440264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40264">
        <w:rPr>
          <w:rFonts w:ascii="Times New Roman" w:hAnsi="Times New Roman"/>
          <w:sz w:val="28"/>
          <w:szCs w:val="28"/>
          <w:lang w:eastAsia="ru-RU"/>
        </w:rPr>
        <w:t>от «___» ________ 2018 года № ____ -п</w:t>
      </w:r>
    </w:p>
    <w:p w:rsidR="00271DC8" w:rsidRPr="00440264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Pr="00EE6B32" w:rsidRDefault="00271DC8" w:rsidP="00B529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E6B32">
        <w:rPr>
          <w:sz w:val="28"/>
          <w:szCs w:val="28"/>
        </w:rPr>
        <w:t>СОСТАВ</w:t>
      </w:r>
    </w:p>
    <w:p w:rsidR="00271DC8" w:rsidRPr="00EE6B32" w:rsidRDefault="00271DC8" w:rsidP="00B529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265A67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265A67">
        <w:rPr>
          <w:sz w:val="28"/>
          <w:szCs w:val="28"/>
        </w:rPr>
        <w:t xml:space="preserve"> по проверке </w:t>
      </w:r>
      <w:r>
        <w:rPr>
          <w:sz w:val="28"/>
          <w:szCs w:val="28"/>
        </w:rPr>
        <w:t>деятельности управляющих организаций, осуществляющих деятельность по управлению многоквартирными домами на территории Елизовского городского поселения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241"/>
      </w:tblGrid>
      <w:tr w:rsidR="00271DC8" w:rsidRPr="00874AB1" w:rsidTr="00874AB1">
        <w:trPr>
          <w:trHeight w:val="981"/>
        </w:trPr>
        <w:tc>
          <w:tcPr>
            <w:tcW w:w="2518" w:type="dxa"/>
          </w:tcPr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AB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74AB1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271DC8" w:rsidRPr="00874AB1" w:rsidRDefault="00271DC8" w:rsidP="0087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Когай П.А., заместитель Главы администрации Елизовского городского поселения – руководитель Управления жилищного коммунального хозяйства</w:t>
            </w:r>
          </w:p>
        </w:tc>
      </w:tr>
      <w:tr w:rsidR="00271DC8" w:rsidRPr="00874AB1" w:rsidTr="00874AB1">
        <w:trPr>
          <w:trHeight w:val="388"/>
        </w:trPr>
        <w:tc>
          <w:tcPr>
            <w:tcW w:w="2518" w:type="dxa"/>
          </w:tcPr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7241" w:type="dxa"/>
          </w:tcPr>
          <w:p w:rsidR="00271DC8" w:rsidRPr="00874AB1" w:rsidRDefault="00271DC8" w:rsidP="0087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 xml:space="preserve">Лукьянченко А.Н., заместитель руководителя Управления жилищного коммунального хозяйства администрации Елизовского городского поселения </w:t>
            </w:r>
          </w:p>
        </w:tc>
      </w:tr>
      <w:tr w:rsidR="00271DC8" w:rsidRPr="00874AB1" w:rsidTr="00874AB1">
        <w:trPr>
          <w:trHeight w:val="1369"/>
        </w:trPr>
        <w:tc>
          <w:tcPr>
            <w:tcW w:w="2518" w:type="dxa"/>
          </w:tcPr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241" w:type="dxa"/>
          </w:tcPr>
          <w:p w:rsidR="00271DC8" w:rsidRPr="00874AB1" w:rsidRDefault="00271DC8" w:rsidP="0087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Александров М.О., консультант отдела реформирования жилищно-коммунального комплекса и правового регулирования Управления жилищного коммунального хозяйства администрации Елизовского городского поселения</w:t>
            </w:r>
          </w:p>
          <w:p w:rsidR="00271DC8" w:rsidRPr="00874AB1" w:rsidRDefault="00271DC8" w:rsidP="0087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DC8" w:rsidRPr="00874AB1" w:rsidTr="00874AB1">
        <w:trPr>
          <w:trHeight w:val="1363"/>
        </w:trPr>
        <w:tc>
          <w:tcPr>
            <w:tcW w:w="2518" w:type="dxa"/>
            <w:tcBorders>
              <w:bottom w:val="single" w:sz="4" w:space="0" w:color="auto"/>
            </w:tcBorders>
          </w:tcPr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241" w:type="dxa"/>
            <w:tcBorders>
              <w:bottom w:val="single" w:sz="4" w:space="0" w:color="auto"/>
            </w:tcBorders>
          </w:tcPr>
          <w:p w:rsidR="00271DC8" w:rsidRPr="00874AB1" w:rsidRDefault="00271DC8" w:rsidP="0087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Филимонова Д.А., экономист отдела реформирования жилищно-коммунального комплекса и правового регулирования Управления жилищного коммунального хозяйства администрации Елизовского городского поселения</w:t>
            </w:r>
          </w:p>
          <w:p w:rsidR="00271DC8" w:rsidRPr="00874AB1" w:rsidRDefault="00271DC8" w:rsidP="0087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DC8" w:rsidRPr="00874AB1" w:rsidTr="00874AB1">
        <w:trPr>
          <w:trHeight w:val="10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8" w:rsidRPr="00874AB1" w:rsidRDefault="00271DC8" w:rsidP="00874AB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Кравцов С.Б., советник отдела учета и управления муниципальной собственностью администрации Елизовского городского поселения</w:t>
            </w:r>
          </w:p>
          <w:p w:rsidR="00271DC8" w:rsidRPr="00874AB1" w:rsidRDefault="00271DC8" w:rsidP="0087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Ребров Денис Александрович, консультант отдела учета и управления муниципальной собственностью администрации Елизовского городского поселения</w:t>
            </w:r>
          </w:p>
          <w:p w:rsidR="00271DC8" w:rsidRPr="00874AB1" w:rsidRDefault="00271DC8" w:rsidP="00874AB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Луцева О.В., начальник отдела реформирования жилищно-коммунального комплекса и правового регулирования Управления жилищного коммунального хозяйства администрации Елизовского городского поселения</w:t>
            </w:r>
          </w:p>
          <w:p w:rsidR="00271DC8" w:rsidRPr="00874AB1" w:rsidRDefault="00271DC8" w:rsidP="0087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Ударцев В.В., консультант отдела реформирования жилищно-коммунального комплекса и правового регулирования Управления жилищного коммунального хозяйства администрации Елизовского городского поселения</w:t>
            </w:r>
          </w:p>
          <w:p w:rsidR="00271DC8" w:rsidRPr="00874AB1" w:rsidRDefault="00271DC8" w:rsidP="0087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DC8" w:rsidRPr="00874AB1" w:rsidTr="00874AB1">
        <w:trPr>
          <w:trHeight w:val="10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DC8" w:rsidRPr="00874AB1" w:rsidRDefault="00271DC8" w:rsidP="00874A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8" w:rsidRPr="00874AB1" w:rsidRDefault="00271DC8" w:rsidP="0087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AB1">
              <w:rPr>
                <w:rFonts w:ascii="Times New Roman" w:hAnsi="Times New Roman"/>
                <w:sz w:val="28"/>
                <w:szCs w:val="28"/>
              </w:rPr>
              <w:t xml:space="preserve">Коваленко И.И., начальник административно-хозяйственного отдела администрации Елизовского городского поселения </w:t>
            </w:r>
          </w:p>
        </w:tc>
      </w:tr>
    </w:tbl>
    <w:p w:rsidR="00271DC8" w:rsidRDefault="00271DC8" w:rsidP="00B5292F">
      <w:pPr>
        <w:spacing w:after="0"/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1DC8" w:rsidRDefault="00271DC8" w:rsidP="00B529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1DC8" w:rsidRPr="00440264" w:rsidRDefault="00271DC8" w:rsidP="007928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271DC8" w:rsidRPr="00440264" w:rsidSect="003E7BA0">
      <w:pgSz w:w="11906" w:h="16838"/>
      <w:pgMar w:top="851" w:right="851" w:bottom="1276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6F" w:rsidRDefault="007E386F" w:rsidP="00A258A8">
      <w:pPr>
        <w:spacing w:after="0" w:line="240" w:lineRule="auto"/>
      </w:pPr>
      <w:r>
        <w:separator/>
      </w:r>
    </w:p>
  </w:endnote>
  <w:endnote w:type="continuationSeparator" w:id="1">
    <w:p w:rsidR="007E386F" w:rsidRDefault="007E386F" w:rsidP="00A2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6F" w:rsidRDefault="007E386F" w:rsidP="00A258A8">
      <w:pPr>
        <w:spacing w:after="0" w:line="240" w:lineRule="auto"/>
      </w:pPr>
      <w:r>
        <w:separator/>
      </w:r>
    </w:p>
  </w:footnote>
  <w:footnote w:type="continuationSeparator" w:id="1">
    <w:p w:rsidR="007E386F" w:rsidRDefault="007E386F" w:rsidP="00A2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C00"/>
    <w:multiLevelType w:val="hybridMultilevel"/>
    <w:tmpl w:val="9CB2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81C9B"/>
    <w:multiLevelType w:val="hybridMultilevel"/>
    <w:tmpl w:val="E89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8241EA"/>
    <w:multiLevelType w:val="hybridMultilevel"/>
    <w:tmpl w:val="8038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700CF8"/>
    <w:multiLevelType w:val="hybridMultilevel"/>
    <w:tmpl w:val="7362FF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6887609C"/>
    <w:multiLevelType w:val="multilevel"/>
    <w:tmpl w:val="F4F84F6C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7AFF5280"/>
    <w:multiLevelType w:val="hybridMultilevel"/>
    <w:tmpl w:val="2B2EE6F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268"/>
    <w:rsid w:val="000140B6"/>
    <w:rsid w:val="00015FC0"/>
    <w:rsid w:val="0005419D"/>
    <w:rsid w:val="00057F10"/>
    <w:rsid w:val="00080968"/>
    <w:rsid w:val="000A1D8A"/>
    <w:rsid w:val="000A63D0"/>
    <w:rsid w:val="000B0F8A"/>
    <w:rsid w:val="000D077C"/>
    <w:rsid w:val="000F4162"/>
    <w:rsid w:val="000F6B5D"/>
    <w:rsid w:val="00130694"/>
    <w:rsid w:val="00130BBA"/>
    <w:rsid w:val="00131647"/>
    <w:rsid w:val="00132DF0"/>
    <w:rsid w:val="001504D0"/>
    <w:rsid w:val="0016106F"/>
    <w:rsid w:val="00161376"/>
    <w:rsid w:val="0018252B"/>
    <w:rsid w:val="001840B5"/>
    <w:rsid w:val="001A02A3"/>
    <w:rsid w:val="001A7296"/>
    <w:rsid w:val="001D44F4"/>
    <w:rsid w:val="001E3378"/>
    <w:rsid w:val="001F14C5"/>
    <w:rsid w:val="001F71AE"/>
    <w:rsid w:val="00210612"/>
    <w:rsid w:val="00224AAC"/>
    <w:rsid w:val="00236D10"/>
    <w:rsid w:val="00240A4E"/>
    <w:rsid w:val="00265A67"/>
    <w:rsid w:val="0026643B"/>
    <w:rsid w:val="00271DC8"/>
    <w:rsid w:val="002B04A4"/>
    <w:rsid w:val="002B2CD1"/>
    <w:rsid w:val="002C3F59"/>
    <w:rsid w:val="002C4B94"/>
    <w:rsid w:val="002D0B20"/>
    <w:rsid w:val="002E197B"/>
    <w:rsid w:val="00302182"/>
    <w:rsid w:val="0032493C"/>
    <w:rsid w:val="003724D2"/>
    <w:rsid w:val="0038406D"/>
    <w:rsid w:val="0038583C"/>
    <w:rsid w:val="00393F52"/>
    <w:rsid w:val="0039409A"/>
    <w:rsid w:val="003A139D"/>
    <w:rsid w:val="003A14D5"/>
    <w:rsid w:val="003A4BD3"/>
    <w:rsid w:val="003A7031"/>
    <w:rsid w:val="003A7971"/>
    <w:rsid w:val="003C070F"/>
    <w:rsid w:val="003C3729"/>
    <w:rsid w:val="003D14B6"/>
    <w:rsid w:val="003D4189"/>
    <w:rsid w:val="003D4D41"/>
    <w:rsid w:val="003E4024"/>
    <w:rsid w:val="003E7BA0"/>
    <w:rsid w:val="00405929"/>
    <w:rsid w:val="00407B33"/>
    <w:rsid w:val="00416B26"/>
    <w:rsid w:val="00426BFB"/>
    <w:rsid w:val="00440264"/>
    <w:rsid w:val="0045610B"/>
    <w:rsid w:val="00457623"/>
    <w:rsid w:val="004730FF"/>
    <w:rsid w:val="004824A2"/>
    <w:rsid w:val="00497F37"/>
    <w:rsid w:val="004B3E26"/>
    <w:rsid w:val="004D66C6"/>
    <w:rsid w:val="0051687C"/>
    <w:rsid w:val="005327D9"/>
    <w:rsid w:val="005362FB"/>
    <w:rsid w:val="0054692E"/>
    <w:rsid w:val="005574EF"/>
    <w:rsid w:val="005609EC"/>
    <w:rsid w:val="00576124"/>
    <w:rsid w:val="005A1F23"/>
    <w:rsid w:val="005A407D"/>
    <w:rsid w:val="005B0504"/>
    <w:rsid w:val="005D4CF2"/>
    <w:rsid w:val="005D4E21"/>
    <w:rsid w:val="005E1C95"/>
    <w:rsid w:val="005E3817"/>
    <w:rsid w:val="00620AA6"/>
    <w:rsid w:val="0062249B"/>
    <w:rsid w:val="00623063"/>
    <w:rsid w:val="0062589D"/>
    <w:rsid w:val="006401F1"/>
    <w:rsid w:val="00643B10"/>
    <w:rsid w:val="00647895"/>
    <w:rsid w:val="0065787E"/>
    <w:rsid w:val="0067185C"/>
    <w:rsid w:val="006A2185"/>
    <w:rsid w:val="006A27EA"/>
    <w:rsid w:val="006B266F"/>
    <w:rsid w:val="006C6ED1"/>
    <w:rsid w:val="006D5A7B"/>
    <w:rsid w:val="00703C62"/>
    <w:rsid w:val="00706656"/>
    <w:rsid w:val="00707244"/>
    <w:rsid w:val="00713FD0"/>
    <w:rsid w:val="00714D6A"/>
    <w:rsid w:val="00716DE1"/>
    <w:rsid w:val="007446A0"/>
    <w:rsid w:val="00782606"/>
    <w:rsid w:val="00786541"/>
    <w:rsid w:val="00792803"/>
    <w:rsid w:val="007A5794"/>
    <w:rsid w:val="007C696B"/>
    <w:rsid w:val="007D5B95"/>
    <w:rsid w:val="007D5C1F"/>
    <w:rsid w:val="007E386F"/>
    <w:rsid w:val="00821AB6"/>
    <w:rsid w:val="00822083"/>
    <w:rsid w:val="00823A04"/>
    <w:rsid w:val="0082428E"/>
    <w:rsid w:val="00826692"/>
    <w:rsid w:val="00836564"/>
    <w:rsid w:val="008457DD"/>
    <w:rsid w:val="00845D40"/>
    <w:rsid w:val="008517CD"/>
    <w:rsid w:val="008525C8"/>
    <w:rsid w:val="0085567D"/>
    <w:rsid w:val="008632FB"/>
    <w:rsid w:val="008724EA"/>
    <w:rsid w:val="00874AB1"/>
    <w:rsid w:val="0089249E"/>
    <w:rsid w:val="008B028C"/>
    <w:rsid w:val="008B07BC"/>
    <w:rsid w:val="008B38F6"/>
    <w:rsid w:val="008D4C99"/>
    <w:rsid w:val="008F3ED6"/>
    <w:rsid w:val="008F5B4F"/>
    <w:rsid w:val="00900755"/>
    <w:rsid w:val="00907828"/>
    <w:rsid w:val="0094691C"/>
    <w:rsid w:val="009531E2"/>
    <w:rsid w:val="00954FD1"/>
    <w:rsid w:val="00957E97"/>
    <w:rsid w:val="0097141D"/>
    <w:rsid w:val="00972B99"/>
    <w:rsid w:val="00976726"/>
    <w:rsid w:val="00981BFC"/>
    <w:rsid w:val="009C2F2F"/>
    <w:rsid w:val="009D15AB"/>
    <w:rsid w:val="009D329C"/>
    <w:rsid w:val="009D6BA1"/>
    <w:rsid w:val="009F6D09"/>
    <w:rsid w:val="00A00152"/>
    <w:rsid w:val="00A10696"/>
    <w:rsid w:val="00A1272D"/>
    <w:rsid w:val="00A258A8"/>
    <w:rsid w:val="00A522A1"/>
    <w:rsid w:val="00A5408D"/>
    <w:rsid w:val="00A640C1"/>
    <w:rsid w:val="00A65BC7"/>
    <w:rsid w:val="00A72268"/>
    <w:rsid w:val="00A807E9"/>
    <w:rsid w:val="00AA1EB6"/>
    <w:rsid w:val="00AA6472"/>
    <w:rsid w:val="00AB417F"/>
    <w:rsid w:val="00AC2303"/>
    <w:rsid w:val="00AC4DD3"/>
    <w:rsid w:val="00AD0608"/>
    <w:rsid w:val="00AF47DF"/>
    <w:rsid w:val="00AF5726"/>
    <w:rsid w:val="00AF6A4B"/>
    <w:rsid w:val="00AF6F6F"/>
    <w:rsid w:val="00B00A51"/>
    <w:rsid w:val="00B26859"/>
    <w:rsid w:val="00B439C4"/>
    <w:rsid w:val="00B5292F"/>
    <w:rsid w:val="00B60494"/>
    <w:rsid w:val="00B73BDB"/>
    <w:rsid w:val="00B86438"/>
    <w:rsid w:val="00BA79A8"/>
    <w:rsid w:val="00BC646F"/>
    <w:rsid w:val="00C05693"/>
    <w:rsid w:val="00C33641"/>
    <w:rsid w:val="00C56A42"/>
    <w:rsid w:val="00C6085B"/>
    <w:rsid w:val="00C666B8"/>
    <w:rsid w:val="00C71B30"/>
    <w:rsid w:val="00C823FA"/>
    <w:rsid w:val="00C87423"/>
    <w:rsid w:val="00CA5609"/>
    <w:rsid w:val="00CB35D3"/>
    <w:rsid w:val="00CB4CF4"/>
    <w:rsid w:val="00CB5D2C"/>
    <w:rsid w:val="00CC73C2"/>
    <w:rsid w:val="00CF39A9"/>
    <w:rsid w:val="00D01DFA"/>
    <w:rsid w:val="00D026B9"/>
    <w:rsid w:val="00D10B6A"/>
    <w:rsid w:val="00D13DDC"/>
    <w:rsid w:val="00D173AA"/>
    <w:rsid w:val="00D1762E"/>
    <w:rsid w:val="00D275B3"/>
    <w:rsid w:val="00D475A6"/>
    <w:rsid w:val="00D53336"/>
    <w:rsid w:val="00D65AF5"/>
    <w:rsid w:val="00D67DB0"/>
    <w:rsid w:val="00D8117B"/>
    <w:rsid w:val="00D8550D"/>
    <w:rsid w:val="00D92EFE"/>
    <w:rsid w:val="00DA2CEF"/>
    <w:rsid w:val="00DC3C98"/>
    <w:rsid w:val="00DD0B6C"/>
    <w:rsid w:val="00DD346E"/>
    <w:rsid w:val="00DD5474"/>
    <w:rsid w:val="00DE6CFA"/>
    <w:rsid w:val="00E05411"/>
    <w:rsid w:val="00E11EA4"/>
    <w:rsid w:val="00E125AB"/>
    <w:rsid w:val="00E15FA5"/>
    <w:rsid w:val="00E26E6A"/>
    <w:rsid w:val="00E32FE0"/>
    <w:rsid w:val="00E4258E"/>
    <w:rsid w:val="00E467C1"/>
    <w:rsid w:val="00E568E3"/>
    <w:rsid w:val="00E60002"/>
    <w:rsid w:val="00E736E3"/>
    <w:rsid w:val="00E765C9"/>
    <w:rsid w:val="00EA1C60"/>
    <w:rsid w:val="00EE6B32"/>
    <w:rsid w:val="00F07C1E"/>
    <w:rsid w:val="00F102D7"/>
    <w:rsid w:val="00F45C3B"/>
    <w:rsid w:val="00F66E6D"/>
    <w:rsid w:val="00F837FF"/>
    <w:rsid w:val="00FA12BF"/>
    <w:rsid w:val="00FD261F"/>
    <w:rsid w:val="00FE07B2"/>
    <w:rsid w:val="00FE2132"/>
    <w:rsid w:val="00FE7836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36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76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64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765C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A72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72268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A722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722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rsid w:val="00A7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722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A00152"/>
    <w:pPr>
      <w:ind w:left="720"/>
      <w:contextualSpacing/>
    </w:pPr>
  </w:style>
  <w:style w:type="table" w:styleId="a9">
    <w:name w:val="Table Grid"/>
    <w:basedOn w:val="a1"/>
    <w:uiPriority w:val="99"/>
    <w:rsid w:val="00A001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25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258A8"/>
    <w:rPr>
      <w:rFonts w:ascii="Courier New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A2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258A8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A2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258A8"/>
    <w:rPr>
      <w:rFonts w:cs="Times New Roman"/>
    </w:rPr>
  </w:style>
  <w:style w:type="paragraph" w:customStyle="1" w:styleId="formattext">
    <w:name w:val="formattext"/>
    <w:basedOn w:val="a"/>
    <w:uiPriority w:val="99"/>
    <w:rsid w:val="00E76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E76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C33641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C33641"/>
    <w:rPr>
      <w:rFonts w:cs="Times New Roman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C33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C3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No Spacing"/>
    <w:uiPriority w:val="99"/>
    <w:qFormat/>
    <w:rsid w:val="009D15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4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671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C6E24ECAE3A93D88FF4C45181CB03194071DBBFDF47A6A3F4BE7AEBW9g1V" TargetMode="External"/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38291.2800" TargetMode="External"/><Relationship Id="rId1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91.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6661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8291.16511" TargetMode="External"/><Relationship Id="rId10" Type="http://schemas.openxmlformats.org/officeDocument/2006/relationships/hyperlink" Target="garantF1://12038291.16511" TargetMode="External"/><Relationship Id="rId19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6511" TargetMode="External"/><Relationship Id="rId14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5282</Words>
  <Characters>30112</Characters>
  <Application>Microsoft Office Word</Application>
  <DocSecurity>0</DocSecurity>
  <Lines>250</Lines>
  <Paragraphs>70</Paragraphs>
  <ScaleCrop>false</ScaleCrop>
  <Company>Microsoft</Company>
  <LinksUpToDate>false</LinksUpToDate>
  <CharactersWithSpaces>35324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2019-01-23T12:01:00Z</cp:lastPrinted>
  <dcterms:created xsi:type="dcterms:W3CDTF">2018-12-18T02:41:00Z</dcterms:created>
  <dcterms:modified xsi:type="dcterms:W3CDTF">2019-01-31T05:35:00Z</dcterms:modified>
</cp:coreProperties>
</file>