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03" w:rsidRPr="00C1277F" w:rsidRDefault="00606403" w:rsidP="00606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09625" cy="1076325"/>
            <wp:effectExtent l="19050" t="0" r="9525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403" w:rsidRPr="00C1277F" w:rsidRDefault="00606403" w:rsidP="0060640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1277F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606403" w:rsidRPr="00C1277F" w:rsidRDefault="00606403" w:rsidP="00606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606403" w:rsidRPr="00C1277F" w:rsidRDefault="00606403" w:rsidP="00606403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1277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1277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606403" w:rsidRPr="00C1277F" w:rsidRDefault="00606403" w:rsidP="006064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606403" w:rsidRPr="00D55FC9" w:rsidRDefault="00606403" w:rsidP="0060640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06403" w:rsidRPr="00C1277F" w:rsidRDefault="00606403" w:rsidP="00606403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от   </w:t>
      </w:r>
      <w:r w:rsidR="00963DA7">
        <w:rPr>
          <w:rFonts w:ascii="Times New Roman" w:hAnsi="Times New Roman" w:cs="Times New Roman"/>
          <w:sz w:val="28"/>
          <w:szCs w:val="28"/>
          <w:u w:val="single"/>
        </w:rPr>
        <w:t xml:space="preserve">14.  10. 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>01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</w:r>
      <w:r w:rsidRPr="00C1277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3DA7">
        <w:rPr>
          <w:rFonts w:ascii="Times New Roman" w:hAnsi="Times New Roman" w:cs="Times New Roman"/>
          <w:sz w:val="28"/>
          <w:szCs w:val="28"/>
          <w:u w:val="single"/>
        </w:rPr>
        <w:t>1085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277F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proofErr w:type="spellStart"/>
      <w:proofErr w:type="gramStart"/>
      <w:r w:rsidRPr="00C1277F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spellEnd"/>
      <w:proofErr w:type="gramEnd"/>
    </w:p>
    <w:p w:rsidR="00606403" w:rsidRPr="00C1277F" w:rsidRDefault="00606403" w:rsidP="00606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77F">
        <w:rPr>
          <w:rFonts w:ascii="Times New Roman" w:hAnsi="Times New Roman" w:cs="Times New Roman"/>
          <w:sz w:val="28"/>
          <w:szCs w:val="28"/>
        </w:rPr>
        <w:t xml:space="preserve">          г. Елизово</w:t>
      </w:r>
    </w:p>
    <w:p w:rsidR="00606403" w:rsidRPr="00D55FC9" w:rsidRDefault="00606403" w:rsidP="006064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8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11"/>
        <w:gridCol w:w="3531"/>
      </w:tblGrid>
      <w:tr w:rsidR="00606403" w:rsidRPr="00C1277F" w:rsidTr="00474161">
        <w:tc>
          <w:tcPr>
            <w:tcW w:w="5211" w:type="dxa"/>
          </w:tcPr>
          <w:p w:rsidR="00606403" w:rsidRPr="009300FB" w:rsidRDefault="00606403" w:rsidP="00606403">
            <w:pPr>
              <w:spacing w:line="240" w:lineRule="exact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 </w:t>
            </w:r>
            <w:r w:rsidRPr="00BC202B">
              <w:rPr>
                <w:rFonts w:eastAsia="Times New Roman"/>
                <w:sz w:val="28"/>
                <w:szCs w:val="28"/>
              </w:rPr>
              <w:t xml:space="preserve">администрации Елизовского городского поселения от </w:t>
            </w:r>
            <w:r>
              <w:rPr>
                <w:rFonts w:eastAsia="Times New Roman"/>
                <w:sz w:val="28"/>
                <w:szCs w:val="28"/>
              </w:rPr>
              <w:t>06</w:t>
            </w:r>
            <w:r w:rsidRPr="00BC202B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08.</w:t>
            </w:r>
            <w:r w:rsidRPr="00BC202B">
              <w:rPr>
                <w:rFonts w:eastAsia="Times New Roman"/>
                <w:sz w:val="28"/>
                <w:szCs w:val="28"/>
              </w:rPr>
              <w:t>201</w:t>
            </w:r>
            <w:r>
              <w:rPr>
                <w:rFonts w:eastAsia="Times New Roman"/>
                <w:sz w:val="28"/>
                <w:szCs w:val="28"/>
              </w:rPr>
              <w:t>9</w:t>
            </w:r>
            <w:r w:rsidRPr="00BC202B">
              <w:rPr>
                <w:rFonts w:eastAsia="Times New Roman"/>
                <w:sz w:val="28"/>
                <w:szCs w:val="28"/>
              </w:rPr>
              <w:t xml:space="preserve"> № </w:t>
            </w:r>
            <w:r>
              <w:rPr>
                <w:rFonts w:eastAsia="Times New Roman"/>
                <w:sz w:val="28"/>
                <w:szCs w:val="28"/>
              </w:rPr>
              <w:t>81</w:t>
            </w:r>
            <w:r w:rsidRPr="00BC202B">
              <w:rPr>
                <w:rFonts w:eastAsia="Times New Roman"/>
                <w:sz w:val="28"/>
                <w:szCs w:val="28"/>
              </w:rPr>
              <w:t xml:space="preserve">5-п </w:t>
            </w:r>
            <w:r>
              <w:rPr>
                <w:rFonts w:eastAsia="Times New Roman"/>
                <w:sz w:val="28"/>
                <w:szCs w:val="28"/>
              </w:rPr>
              <w:t>«</w:t>
            </w:r>
            <w:r w:rsidRPr="009300FB">
              <w:rPr>
                <w:sz w:val="28"/>
                <w:szCs w:val="28"/>
                <w:lang w:eastAsia="en-US"/>
              </w:rPr>
              <w:t xml:space="preserve">Об утверждении изменений в </w:t>
            </w:r>
            <w:r w:rsidRPr="009300FB">
              <w:rPr>
                <w:sz w:val="28"/>
                <w:szCs w:val="28"/>
              </w:rPr>
              <w:t>градостроительную документацию по проекту планировки и межевания на застроенную территорию в кадастровом квартале 41:05:0101003 Елизовского городского поселения</w:t>
            </w:r>
            <w:r>
              <w:rPr>
                <w:sz w:val="28"/>
                <w:szCs w:val="28"/>
              </w:rPr>
              <w:t>»</w:t>
            </w:r>
            <w:r w:rsidRPr="009300FB">
              <w:rPr>
                <w:sz w:val="28"/>
                <w:szCs w:val="28"/>
                <w:lang w:eastAsia="en-US"/>
              </w:rPr>
              <w:t xml:space="preserve"> </w:t>
            </w:r>
          </w:p>
          <w:p w:rsidR="00606403" w:rsidRPr="00C1277F" w:rsidRDefault="00606403" w:rsidP="0060640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531" w:type="dxa"/>
          </w:tcPr>
          <w:p w:rsidR="00606403" w:rsidRPr="00C1277F" w:rsidRDefault="00606403" w:rsidP="00606403">
            <w:pPr>
              <w:rPr>
                <w:sz w:val="28"/>
                <w:szCs w:val="28"/>
              </w:rPr>
            </w:pPr>
          </w:p>
        </w:tc>
      </w:tr>
    </w:tbl>
    <w:p w:rsidR="00606403" w:rsidRPr="00D55FC9" w:rsidRDefault="00606403" w:rsidP="0060640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06403" w:rsidRPr="004D299E" w:rsidRDefault="00606403" w:rsidP="00606403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D299E">
        <w:rPr>
          <w:rFonts w:ascii="Times New Roman" w:hAnsi="Times New Roman" w:cs="Times New Roman"/>
          <w:sz w:val="28"/>
          <w:szCs w:val="28"/>
        </w:rPr>
        <w:t xml:space="preserve">Руководствуясь ч.12 ст.43, ст. 46 Градостроительного кодекса Российской Федерации, пунктом 20 части 1 статьи 14 Федерального закона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4D299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299E">
        <w:rPr>
          <w:rFonts w:ascii="Times New Roman" w:hAnsi="Times New Roman" w:cs="Times New Roman"/>
          <w:sz w:val="28"/>
          <w:szCs w:val="28"/>
        </w:rPr>
        <w:t xml:space="preserve"> администрации Елизовского 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76A2D">
        <w:rPr>
          <w:rFonts w:ascii="Times New Roman" w:eastAsia="Times New Roman" w:hAnsi="Times New Roman" w:cs="Times New Roman"/>
          <w:sz w:val="28"/>
          <w:szCs w:val="28"/>
        </w:rPr>
        <w:t>06.08.2019 № 815-п «</w:t>
      </w:r>
      <w:r w:rsidRPr="00076A2D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изменений в </w:t>
      </w:r>
      <w:r w:rsidRPr="00076A2D">
        <w:rPr>
          <w:rFonts w:ascii="Times New Roman" w:hAnsi="Times New Roman" w:cs="Times New Roman"/>
          <w:sz w:val="28"/>
          <w:szCs w:val="28"/>
        </w:rPr>
        <w:t>градостроительную документацию по проекту планировки и межевания на застроенную территорию в кадастровом</w:t>
      </w:r>
      <w:proofErr w:type="gramEnd"/>
      <w:r w:rsidRPr="00076A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6A2D">
        <w:rPr>
          <w:rFonts w:ascii="Times New Roman" w:hAnsi="Times New Roman" w:cs="Times New Roman"/>
          <w:sz w:val="28"/>
          <w:szCs w:val="28"/>
        </w:rPr>
        <w:t>квартале</w:t>
      </w:r>
      <w:proofErr w:type="gramEnd"/>
      <w:r w:rsidRPr="00076A2D">
        <w:rPr>
          <w:rFonts w:ascii="Times New Roman" w:hAnsi="Times New Roman" w:cs="Times New Roman"/>
          <w:sz w:val="28"/>
          <w:szCs w:val="28"/>
        </w:rPr>
        <w:t xml:space="preserve"> 41:05:0101003 Елизовского городского поселения»,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r w:rsidRPr="004D29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06403" w:rsidRPr="004D299E" w:rsidRDefault="00606403" w:rsidP="006064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403" w:rsidRPr="00C1277F" w:rsidRDefault="00606403" w:rsidP="00606403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1277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06403" w:rsidRPr="00D55FC9" w:rsidRDefault="00606403" w:rsidP="0060640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06403" w:rsidRPr="00EF6D68" w:rsidRDefault="00606403" w:rsidP="00606403">
      <w:pPr>
        <w:pStyle w:val="a4"/>
        <w:numPr>
          <w:ilvl w:val="0"/>
          <w:numId w:val="1"/>
        </w:numPr>
        <w:spacing w:after="0" w:line="240" w:lineRule="auto"/>
        <w:ind w:left="0" w:firstLine="825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076A2D">
        <w:rPr>
          <w:rFonts w:ascii="Times New Roman" w:eastAsia="Times New Roman" w:hAnsi="Times New Roman" w:cs="Times New Roman"/>
          <w:sz w:val="28"/>
          <w:szCs w:val="28"/>
        </w:rPr>
        <w:t xml:space="preserve">Внести  </w:t>
      </w:r>
      <w:r w:rsidR="00302D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60DC7">
        <w:rPr>
          <w:rFonts w:ascii="Times New Roman" w:eastAsia="Times New Roman" w:hAnsi="Times New Roman" w:cs="Times New Roman"/>
          <w:sz w:val="28"/>
          <w:szCs w:val="28"/>
        </w:rPr>
        <w:t xml:space="preserve">изменения в </w:t>
      </w:r>
      <w:r w:rsidR="00302D2E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градостроительную документацию по проекту планировки и межевания на застроенную территорию </w:t>
      </w:r>
      <w:r w:rsidR="00302D2E" w:rsidRPr="00EF6D68">
        <w:rPr>
          <w:rFonts w:ascii="Times New Roman" w:hAnsi="Times New Roman"/>
          <w:sz w:val="28"/>
          <w:szCs w:val="28"/>
        </w:rPr>
        <w:t>в кадастровом квартале 41:05:0101003 Елизовского городского поселения</w:t>
      </w:r>
      <w:r w:rsidR="00302D2E">
        <w:rPr>
          <w:rFonts w:ascii="Times New Roman" w:hAnsi="Times New Roman"/>
          <w:sz w:val="28"/>
          <w:szCs w:val="28"/>
        </w:rPr>
        <w:t>, утвержденную</w:t>
      </w:r>
      <w:r w:rsidRPr="00076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2D2E" w:rsidRPr="00076A2D">
        <w:rPr>
          <w:rFonts w:ascii="Times New Roman" w:hAnsi="Times New Roman" w:cs="Times New Roman"/>
          <w:sz w:val="28"/>
          <w:szCs w:val="28"/>
        </w:rPr>
        <w:t>постановление</w:t>
      </w:r>
      <w:r w:rsidR="00302D2E">
        <w:rPr>
          <w:rFonts w:ascii="Times New Roman" w:hAnsi="Times New Roman" w:cs="Times New Roman"/>
          <w:sz w:val="28"/>
          <w:szCs w:val="28"/>
        </w:rPr>
        <w:t>м</w:t>
      </w:r>
      <w:r w:rsidR="00302D2E" w:rsidRPr="00076A2D">
        <w:rPr>
          <w:rFonts w:ascii="Times New Roman" w:hAnsi="Times New Roman" w:cs="Times New Roman"/>
          <w:sz w:val="28"/>
          <w:szCs w:val="28"/>
        </w:rPr>
        <w:t xml:space="preserve">  </w:t>
      </w:r>
      <w:r w:rsidR="00302D2E" w:rsidRPr="00076A2D">
        <w:rPr>
          <w:rFonts w:ascii="Times New Roman" w:eastAsia="Times New Roman" w:hAnsi="Times New Roman" w:cs="Times New Roman"/>
          <w:sz w:val="28"/>
          <w:szCs w:val="28"/>
        </w:rPr>
        <w:t>администрации Елизовского городского поселения от 06.08.2019 № 815-п</w:t>
      </w:r>
      <w:r w:rsidR="00474161" w:rsidRPr="00474161">
        <w:rPr>
          <w:rFonts w:ascii="Times New Roman" w:hAnsi="Times New Roman" w:cs="Times New Roman"/>
          <w:sz w:val="28"/>
          <w:szCs w:val="28"/>
        </w:rPr>
        <w:t>,</w:t>
      </w:r>
      <w:r w:rsidR="00474161">
        <w:rPr>
          <w:sz w:val="28"/>
          <w:szCs w:val="28"/>
        </w:rPr>
        <w:t xml:space="preserve"> </w:t>
      </w:r>
      <w:r w:rsidR="00302D2E">
        <w:rPr>
          <w:sz w:val="28"/>
          <w:szCs w:val="28"/>
        </w:rPr>
        <w:t xml:space="preserve"> </w:t>
      </w:r>
      <w:r w:rsidR="00302D2E" w:rsidRPr="00302D2E">
        <w:rPr>
          <w:rFonts w:ascii="Times New Roman" w:hAnsi="Times New Roman" w:cs="Times New Roman"/>
          <w:sz w:val="28"/>
          <w:szCs w:val="28"/>
        </w:rPr>
        <w:t>следующие</w:t>
      </w:r>
      <w:r w:rsidR="00302D2E">
        <w:rPr>
          <w:sz w:val="28"/>
          <w:szCs w:val="28"/>
        </w:rPr>
        <w:t xml:space="preserve"> </w:t>
      </w:r>
      <w:r w:rsidRPr="00076A2D">
        <w:rPr>
          <w:rFonts w:ascii="Times New Roman" w:hAnsi="Times New Roman" w:cs="Times New Roman"/>
          <w:sz w:val="28"/>
          <w:szCs w:val="28"/>
        </w:rPr>
        <w:t>изменения</w:t>
      </w:r>
      <w:r w:rsidR="00302D2E">
        <w:rPr>
          <w:rFonts w:ascii="Times New Roman" w:hAnsi="Times New Roman" w:cs="Times New Roman"/>
          <w:sz w:val="28"/>
          <w:szCs w:val="28"/>
        </w:rPr>
        <w:t>:</w:t>
      </w:r>
      <w:r w:rsidRPr="00076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403" w:rsidRPr="00E13D5A" w:rsidRDefault="00302D2E" w:rsidP="00E13D5A">
      <w:pPr>
        <w:spacing w:after="0" w:line="240" w:lineRule="auto"/>
        <w:ind w:firstLine="82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860DC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E13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03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13D5A" w:rsidRPr="00E13D5A">
        <w:rPr>
          <w:rFonts w:ascii="Times New Roman" w:eastAsia="Times New Roman" w:hAnsi="Times New Roman" w:cs="Times New Roman"/>
          <w:sz w:val="28"/>
          <w:szCs w:val="28"/>
        </w:rPr>
        <w:t>ере</w:t>
      </w:r>
      <w:r w:rsidR="00E13D5A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13D5A" w:rsidRPr="00E13D5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13D5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13D5A" w:rsidRPr="00E13D5A">
        <w:rPr>
          <w:rFonts w:ascii="Times New Roman" w:eastAsia="Times New Roman" w:hAnsi="Times New Roman" w:cs="Times New Roman"/>
          <w:sz w:val="28"/>
          <w:szCs w:val="28"/>
        </w:rPr>
        <w:t xml:space="preserve"> видов разрешенного использования земельных участков, образуемых путем перераспределения</w:t>
      </w:r>
      <w:r w:rsidR="00860DC7">
        <w:rPr>
          <w:rFonts w:ascii="Times New Roman" w:eastAsia="Times New Roman" w:hAnsi="Times New Roman" w:cs="Times New Roman"/>
          <w:sz w:val="28"/>
          <w:szCs w:val="28"/>
        </w:rPr>
        <w:t xml:space="preserve"> приложения</w:t>
      </w:r>
      <w:proofErr w:type="gramStart"/>
      <w:r w:rsidR="00860DC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13D5A">
        <w:rPr>
          <w:rFonts w:ascii="Times New Roman" w:eastAsia="Times New Roman" w:hAnsi="Times New Roman" w:cs="Times New Roman"/>
          <w:sz w:val="28"/>
          <w:szCs w:val="28"/>
        </w:rPr>
        <w:t xml:space="preserve"> строку 57 изложить в следующей </w:t>
      </w:r>
      <w:r w:rsidR="00E13D5A" w:rsidRPr="00E13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D5A">
        <w:rPr>
          <w:rFonts w:ascii="Times New Roman" w:eastAsia="Times New Roman" w:hAnsi="Times New Roman" w:cs="Times New Roman"/>
          <w:sz w:val="28"/>
          <w:szCs w:val="28"/>
        </w:rPr>
        <w:t>редакции:</w:t>
      </w:r>
      <w:r w:rsidR="00606403" w:rsidRPr="00E13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4161" w:rsidRDefault="00474161" w:rsidP="00606403">
      <w:pPr>
        <w:spacing w:after="0" w:line="240" w:lineRule="auto"/>
        <w:ind w:left="82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6403" w:rsidRDefault="00E13D5A" w:rsidP="00606403">
      <w:pPr>
        <w:spacing w:after="0" w:line="240" w:lineRule="auto"/>
        <w:ind w:left="825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403"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78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6210"/>
        <w:gridCol w:w="915"/>
      </w:tblGrid>
      <w:tr w:rsidR="00606403" w:rsidTr="00606403">
        <w:trPr>
          <w:trHeight w:val="210"/>
        </w:trPr>
        <w:tc>
          <w:tcPr>
            <w:tcW w:w="705" w:type="dxa"/>
          </w:tcPr>
          <w:p w:rsidR="00606403" w:rsidRDefault="00606403" w:rsidP="006064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E13D5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10" w:type="dxa"/>
          </w:tcPr>
          <w:p w:rsidR="00606403" w:rsidRDefault="00606403" w:rsidP="006064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915" w:type="dxa"/>
          </w:tcPr>
          <w:p w:rsidR="00606403" w:rsidRDefault="00E13D5A" w:rsidP="00E13D5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1011</w:t>
            </w:r>
          </w:p>
        </w:tc>
      </w:tr>
    </w:tbl>
    <w:p w:rsidR="00606403" w:rsidRDefault="00606403" w:rsidP="00606403">
      <w:pPr>
        <w:spacing w:after="0" w:line="240" w:lineRule="auto"/>
        <w:ind w:left="825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6F64" w:rsidRPr="00860DC7" w:rsidRDefault="00860DC7" w:rsidP="00B81039">
      <w:pPr>
        <w:pStyle w:val="a4"/>
        <w:numPr>
          <w:ilvl w:val="1"/>
          <w:numId w:val="5"/>
        </w:numPr>
        <w:spacing w:after="0" w:line="240" w:lineRule="auto"/>
        <w:ind w:left="0" w:firstLine="82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в в</w:t>
      </w:r>
      <w:r w:rsidR="00DC6F64" w:rsidRPr="00860DC7">
        <w:rPr>
          <w:rFonts w:ascii="Times New Roman" w:eastAsia="Times New Roman" w:hAnsi="Times New Roman" w:cs="Times New Roman"/>
          <w:sz w:val="28"/>
          <w:szCs w:val="28"/>
        </w:rPr>
        <w:t>едомост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571CB" w:rsidRPr="00860D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F64" w:rsidRPr="00860DC7">
        <w:rPr>
          <w:rFonts w:ascii="Times New Roman" w:eastAsia="Times New Roman" w:hAnsi="Times New Roman" w:cs="Times New Roman"/>
          <w:sz w:val="28"/>
          <w:szCs w:val="28"/>
        </w:rPr>
        <w:t xml:space="preserve"> координат земельных участков, образуемых путем перераспределения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B81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строку образуемый земельный участок </w:t>
      </w:r>
      <w:r w:rsidR="00D225DC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56 изложить в следующей редакции</w:t>
      </w:r>
      <w:r w:rsidR="00DC6F64" w:rsidRPr="00860DC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6F64" w:rsidRDefault="00DC6F64" w:rsidP="00DC6F64">
      <w:pPr>
        <w:spacing w:after="0" w:line="240" w:lineRule="auto"/>
        <w:ind w:left="825"/>
        <w:outlineLvl w:val="0"/>
        <w:rPr>
          <w:rFonts w:ascii="Times New Roman" w:hAnsi="Times New Roman" w:cs="Times New Roman"/>
          <w:sz w:val="28"/>
          <w:szCs w:val="28"/>
        </w:rPr>
      </w:pPr>
    </w:p>
    <w:p w:rsidR="00DC6F64" w:rsidRDefault="00DC6F64" w:rsidP="00DC6F64">
      <w:pPr>
        <w:spacing w:after="0" w:line="240" w:lineRule="auto"/>
        <w:ind w:left="82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6A2D">
        <w:rPr>
          <w:rFonts w:ascii="Times New Roman" w:hAnsi="Times New Roman" w:cs="Times New Roman"/>
          <w:sz w:val="28"/>
          <w:szCs w:val="28"/>
        </w:rPr>
        <w:t xml:space="preserve">Образуемый земельный участок  </w:t>
      </w:r>
      <w:r w:rsidR="00D225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56</w:t>
      </w:r>
    </w:p>
    <w:tbl>
      <w:tblPr>
        <w:tblW w:w="0" w:type="auto"/>
        <w:tblInd w:w="959" w:type="dxa"/>
        <w:tblLayout w:type="fixed"/>
        <w:tblLook w:val="0000"/>
      </w:tblPr>
      <w:tblGrid>
        <w:gridCol w:w="1134"/>
        <w:gridCol w:w="1843"/>
        <w:gridCol w:w="1806"/>
        <w:gridCol w:w="1879"/>
        <w:gridCol w:w="1843"/>
      </w:tblGrid>
      <w:tr w:rsidR="00DC6F64" w:rsidRPr="00076A2D" w:rsidTr="00DC6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Y,м</w:t>
            </w:r>
            <w:proofErr w:type="spellEnd"/>
          </w:p>
        </w:tc>
      </w:tr>
      <w:tr w:rsidR="00DC6F64" w:rsidRPr="00076A2D" w:rsidTr="00DC6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16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6F64" w:rsidRPr="00076A2D" w:rsidTr="00DC6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  <w:r w:rsidR="00771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16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6F64" w:rsidRPr="00076A2D" w:rsidTr="00DC6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749,13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  <w:r w:rsidR="00771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C6F64" w:rsidRPr="00076A2D" w:rsidTr="00DC6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536,7</w:t>
            </w:r>
            <w:r w:rsidR="007716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6F64" w:rsidRPr="00076A2D" w:rsidTr="00DC6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  <w:r w:rsidR="007716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DC6F64" w:rsidRPr="00076A2D" w:rsidTr="00DC6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519,8</w:t>
            </w:r>
            <w:r w:rsidR="007716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6F64" w:rsidRPr="00076A2D" w:rsidTr="00DC6F6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4" w:rsidRPr="00076A2D" w:rsidRDefault="00DC6F64" w:rsidP="00DC6F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481,5</w:t>
            </w:r>
            <w:r w:rsidR="007716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C6F64" w:rsidRDefault="00DC6F64" w:rsidP="00DC6F64">
      <w:pPr>
        <w:spacing w:after="0" w:line="240" w:lineRule="auto"/>
        <w:ind w:left="825" w:right="-14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»</w:t>
      </w:r>
      <w:r w:rsidR="007716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1039" w:rsidRPr="00180E5C" w:rsidRDefault="00B81039" w:rsidP="00DC6F64">
      <w:pPr>
        <w:spacing w:after="0" w:line="240" w:lineRule="auto"/>
        <w:ind w:left="825" w:right="-14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C6F64" w:rsidRPr="00D225DC" w:rsidRDefault="00D225DC" w:rsidP="00B81039">
      <w:pPr>
        <w:spacing w:after="0" w:line="240" w:lineRule="auto"/>
        <w:ind w:firstLine="82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="00474161" w:rsidRPr="00D22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6F64" w:rsidRPr="00D225DC">
        <w:rPr>
          <w:rFonts w:ascii="Times New Roman" w:eastAsia="Times New Roman" w:hAnsi="Times New Roman" w:cs="Times New Roman"/>
          <w:sz w:val="28"/>
          <w:szCs w:val="28"/>
        </w:rPr>
        <w:t>еречень видов разрешенного использования образуемых земельных участков, относящихся к имуществу общего пользования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приложения Г</w:t>
      </w:r>
      <w:r w:rsidR="00B8103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дополнить строкой следующего содержания</w:t>
      </w:r>
      <w:r w:rsidR="00DC6F64" w:rsidRPr="00D225D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06403" w:rsidRPr="00A553C3" w:rsidRDefault="00606403" w:rsidP="00606403">
      <w:pPr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tbl>
      <w:tblPr>
        <w:tblW w:w="783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6210"/>
        <w:gridCol w:w="915"/>
      </w:tblGrid>
      <w:tr w:rsidR="00606403" w:rsidTr="00606403">
        <w:trPr>
          <w:trHeight w:val="210"/>
        </w:trPr>
        <w:tc>
          <w:tcPr>
            <w:tcW w:w="705" w:type="dxa"/>
          </w:tcPr>
          <w:p w:rsidR="00606403" w:rsidRDefault="00771685" w:rsidP="006064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063</w:t>
            </w:r>
          </w:p>
        </w:tc>
        <w:tc>
          <w:tcPr>
            <w:tcW w:w="6210" w:type="dxa"/>
          </w:tcPr>
          <w:p w:rsidR="00606403" w:rsidRDefault="00771685" w:rsidP="0060640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Земельные участки (территории) общего пользования </w:t>
            </w:r>
          </w:p>
        </w:tc>
        <w:tc>
          <w:tcPr>
            <w:tcW w:w="915" w:type="dxa"/>
          </w:tcPr>
          <w:p w:rsidR="00606403" w:rsidRDefault="00771685" w:rsidP="007716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606403" w:rsidRDefault="00606403" w:rsidP="00606403">
      <w:pPr>
        <w:spacing w:after="0" w:line="240" w:lineRule="auto"/>
        <w:ind w:left="825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B81039" w:rsidRDefault="00B81039" w:rsidP="00606403">
      <w:pPr>
        <w:spacing w:after="0" w:line="240" w:lineRule="auto"/>
        <w:ind w:left="825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06403" w:rsidRPr="00D225DC" w:rsidRDefault="00474161" w:rsidP="00B81039">
      <w:pPr>
        <w:pStyle w:val="a4"/>
        <w:numPr>
          <w:ilvl w:val="1"/>
          <w:numId w:val="5"/>
        </w:numPr>
        <w:spacing w:after="0" w:line="240" w:lineRule="auto"/>
        <w:ind w:left="0" w:firstLine="82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25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25D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06403" w:rsidRPr="00D225DC">
        <w:rPr>
          <w:rFonts w:ascii="Times New Roman" w:eastAsia="Times New Roman" w:hAnsi="Times New Roman" w:cs="Times New Roman"/>
          <w:sz w:val="28"/>
          <w:szCs w:val="28"/>
        </w:rPr>
        <w:t xml:space="preserve">ведомость координат </w:t>
      </w:r>
      <w:r w:rsidR="00D225DC">
        <w:rPr>
          <w:rFonts w:ascii="Times New Roman" w:eastAsia="Times New Roman" w:hAnsi="Times New Roman" w:cs="Times New Roman"/>
          <w:sz w:val="28"/>
          <w:szCs w:val="28"/>
        </w:rPr>
        <w:t xml:space="preserve">поворотных точек образуемых земельных участков, относящихся </w:t>
      </w:r>
      <w:r w:rsidR="00771685" w:rsidRPr="00D225DC">
        <w:rPr>
          <w:rFonts w:ascii="Times New Roman" w:eastAsia="Times New Roman" w:hAnsi="Times New Roman" w:cs="Times New Roman"/>
          <w:sz w:val="28"/>
          <w:szCs w:val="28"/>
        </w:rPr>
        <w:t xml:space="preserve"> к имуществу общего пользования</w:t>
      </w:r>
      <w:r w:rsidR="00D225DC">
        <w:rPr>
          <w:rFonts w:ascii="Times New Roman" w:eastAsia="Times New Roman" w:hAnsi="Times New Roman" w:cs="Times New Roman"/>
          <w:sz w:val="28"/>
          <w:szCs w:val="28"/>
        </w:rPr>
        <w:t xml:space="preserve"> приложения Г</w:t>
      </w:r>
      <w:r w:rsidR="00B810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25DC">
        <w:rPr>
          <w:rFonts w:ascii="Times New Roman" w:eastAsia="Times New Roman" w:hAnsi="Times New Roman" w:cs="Times New Roman"/>
          <w:sz w:val="28"/>
          <w:szCs w:val="28"/>
        </w:rPr>
        <w:t xml:space="preserve"> дополнить строкой следующего содержания</w:t>
      </w:r>
      <w:r w:rsidR="00771685" w:rsidRPr="00D225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1685" w:rsidRPr="00771685" w:rsidRDefault="00771685" w:rsidP="00771685">
      <w:pPr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06403" w:rsidRDefault="00606403" w:rsidP="00606403">
      <w:pPr>
        <w:spacing w:after="0" w:line="240" w:lineRule="auto"/>
        <w:ind w:left="82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76A2D">
        <w:rPr>
          <w:rFonts w:ascii="Times New Roman" w:hAnsi="Times New Roman" w:cs="Times New Roman"/>
          <w:sz w:val="28"/>
          <w:szCs w:val="28"/>
        </w:rPr>
        <w:t xml:space="preserve">Образуемый земельный участок </w:t>
      </w:r>
      <w:r w:rsidR="00771685">
        <w:rPr>
          <w:rFonts w:ascii="Times New Roman" w:hAnsi="Times New Roman" w:cs="Times New Roman"/>
          <w:sz w:val="28"/>
          <w:szCs w:val="28"/>
        </w:rPr>
        <w:t>с условным номером  063</w:t>
      </w:r>
    </w:p>
    <w:tbl>
      <w:tblPr>
        <w:tblW w:w="0" w:type="auto"/>
        <w:tblInd w:w="959" w:type="dxa"/>
        <w:tblLayout w:type="fixed"/>
        <w:tblLook w:val="0000"/>
      </w:tblPr>
      <w:tblGrid>
        <w:gridCol w:w="1134"/>
        <w:gridCol w:w="1843"/>
        <w:gridCol w:w="1806"/>
        <w:gridCol w:w="1879"/>
        <w:gridCol w:w="1843"/>
      </w:tblGrid>
      <w:tr w:rsidR="00606403" w:rsidRPr="00076A2D" w:rsidTr="006064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606403" w:rsidP="0060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606403" w:rsidP="0060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Дир</w:t>
            </w:r>
            <w:proofErr w:type="gram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гол</w:t>
            </w:r>
            <w:proofErr w:type="spell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606403" w:rsidP="0060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606403" w:rsidP="0060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X,м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606403" w:rsidP="0060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Y,м</w:t>
            </w:r>
            <w:proofErr w:type="spellEnd"/>
          </w:p>
        </w:tc>
      </w:tr>
      <w:tr w:rsidR="00606403" w:rsidRPr="00076A2D" w:rsidTr="006064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606403" w:rsidP="0060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606403" w:rsidP="0060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606403" w:rsidP="0060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606403" w:rsidP="0077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771685">
              <w:rPr>
                <w:rFonts w:ascii="Times New Roman" w:hAnsi="Times New Roman" w:cs="Times New Roman"/>
                <w:sz w:val="28"/>
                <w:szCs w:val="28"/>
              </w:rPr>
              <w:t>726,97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606403" w:rsidP="0077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 w:rsidR="00771685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168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606403" w:rsidRPr="00076A2D" w:rsidTr="006064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771685" w:rsidP="0060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606403" w:rsidP="0060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606403" w:rsidP="0060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606403" w:rsidP="0077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771685">
              <w:rPr>
                <w:rFonts w:ascii="Times New Roman" w:hAnsi="Times New Roman" w:cs="Times New Roman"/>
                <w:sz w:val="28"/>
                <w:szCs w:val="28"/>
              </w:rPr>
              <w:t>731,81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606403" w:rsidP="0077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 w:rsidR="00771685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168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606403" w:rsidRPr="00076A2D" w:rsidTr="006064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771685" w:rsidP="0060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606403" w:rsidP="0060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606403" w:rsidP="0060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606403" w:rsidP="0077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771685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7716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606403" w:rsidP="0077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 w:rsidR="00771685">
              <w:rPr>
                <w:rFonts w:ascii="Times New Roman" w:hAnsi="Times New Roman" w:cs="Times New Roman"/>
                <w:sz w:val="28"/>
                <w:szCs w:val="28"/>
              </w:rPr>
              <w:t>481,91</w:t>
            </w:r>
          </w:p>
        </w:tc>
      </w:tr>
      <w:tr w:rsidR="00606403" w:rsidRPr="00076A2D" w:rsidTr="006064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771685" w:rsidP="0060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606403" w:rsidP="0060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606403" w:rsidP="0060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606403" w:rsidP="0077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771685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1685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606403" w:rsidP="0077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 w:rsidR="00771685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1685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606403" w:rsidRPr="00076A2D" w:rsidTr="0060640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771685" w:rsidP="0060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606403" w:rsidP="0060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606403" w:rsidP="00606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606403" w:rsidP="0077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771685">
              <w:rPr>
                <w:rFonts w:ascii="Times New Roman" w:hAnsi="Times New Roman" w:cs="Times New Roman"/>
                <w:sz w:val="28"/>
                <w:szCs w:val="28"/>
              </w:rPr>
              <w:t>726,97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03" w:rsidRPr="00076A2D" w:rsidRDefault="00606403" w:rsidP="00771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A2D">
              <w:rPr>
                <w:rFonts w:ascii="Times New Roman" w:hAnsi="Times New Roman" w:cs="Times New Roman"/>
                <w:sz w:val="28"/>
                <w:szCs w:val="28"/>
              </w:rPr>
              <w:t>1393</w:t>
            </w:r>
            <w:r w:rsidR="00771685">
              <w:rPr>
                <w:rFonts w:ascii="Times New Roman" w:hAnsi="Times New Roman" w:cs="Times New Roman"/>
                <w:sz w:val="28"/>
                <w:szCs w:val="28"/>
              </w:rPr>
              <w:t>480,98</w:t>
            </w:r>
          </w:p>
        </w:tc>
      </w:tr>
    </w:tbl>
    <w:p w:rsidR="00606403" w:rsidRPr="00180E5C" w:rsidRDefault="00606403" w:rsidP="00606403">
      <w:pPr>
        <w:spacing w:after="0" w:line="240" w:lineRule="auto"/>
        <w:ind w:left="825" w:right="-143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».</w:t>
      </w:r>
    </w:p>
    <w:p w:rsidR="00606403" w:rsidRPr="00F1745F" w:rsidRDefault="00606403" w:rsidP="00D225DC">
      <w:pPr>
        <w:pStyle w:val="a4"/>
        <w:numPr>
          <w:ilvl w:val="0"/>
          <w:numId w:val="5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F1745F">
        <w:rPr>
          <w:rFonts w:ascii="Times New Roman" w:hAnsi="Times New Roman" w:cs="Times New Roman"/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 направить экземпляр настоящего постановления в ФГБУ «ФКП </w:t>
      </w:r>
      <w:proofErr w:type="spellStart"/>
      <w:r w:rsidRPr="00F1745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1745F">
        <w:rPr>
          <w:rFonts w:ascii="Times New Roman" w:hAnsi="Times New Roman" w:cs="Times New Roman"/>
          <w:sz w:val="28"/>
          <w:szCs w:val="28"/>
        </w:rPr>
        <w:t xml:space="preserve">» по Камчатскому краю. </w:t>
      </w:r>
    </w:p>
    <w:p w:rsidR="00606403" w:rsidRPr="004D299E" w:rsidRDefault="00606403" w:rsidP="00D225DC">
      <w:pPr>
        <w:pStyle w:val="a4"/>
        <w:numPr>
          <w:ilvl w:val="0"/>
          <w:numId w:val="5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4D299E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606403" w:rsidRPr="004D299E" w:rsidRDefault="00606403" w:rsidP="00D225DC">
      <w:pPr>
        <w:pStyle w:val="a4"/>
        <w:numPr>
          <w:ilvl w:val="0"/>
          <w:numId w:val="5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r w:rsidRPr="004D299E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вступает в силу после его официального опубликования (обнародования).</w:t>
      </w:r>
    </w:p>
    <w:p w:rsidR="00606403" w:rsidRPr="004D299E" w:rsidRDefault="00606403" w:rsidP="00D225DC">
      <w:pPr>
        <w:pStyle w:val="a4"/>
        <w:numPr>
          <w:ilvl w:val="0"/>
          <w:numId w:val="5"/>
        </w:numPr>
        <w:spacing w:after="0" w:line="240" w:lineRule="auto"/>
        <w:ind w:left="0" w:firstLine="8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9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99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Pr="004D299E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поселения.</w:t>
      </w:r>
    </w:p>
    <w:p w:rsidR="00606403" w:rsidRDefault="00606403" w:rsidP="0060640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571CB" w:rsidRPr="004D299E" w:rsidRDefault="00A571CB" w:rsidP="00606403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606403" w:rsidRPr="004D299E" w:rsidRDefault="00606403" w:rsidP="00606403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606403" w:rsidRPr="004D299E" w:rsidRDefault="00606403" w:rsidP="00606403">
      <w:pPr>
        <w:spacing w:after="0" w:line="240" w:lineRule="auto"/>
        <w:ind w:left="142"/>
        <w:outlineLvl w:val="0"/>
        <w:rPr>
          <w:rFonts w:ascii="Times New Roman" w:hAnsi="Times New Roman" w:cs="Times New Roman"/>
          <w:sz w:val="28"/>
          <w:szCs w:val="28"/>
        </w:rPr>
      </w:pPr>
      <w:r w:rsidRPr="004D299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06403" w:rsidRDefault="00606403" w:rsidP="00606403">
      <w:pPr>
        <w:spacing w:after="0" w:line="240" w:lineRule="auto"/>
        <w:ind w:left="142"/>
      </w:pPr>
      <w:r w:rsidRPr="004D299E"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Д.Б. </w:t>
      </w:r>
      <w:proofErr w:type="spellStart"/>
      <w:r w:rsidRPr="004D299E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F5D"/>
    <w:multiLevelType w:val="multilevel"/>
    <w:tmpl w:val="6CF457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2160"/>
      </w:pPr>
      <w:rPr>
        <w:rFonts w:hint="default"/>
      </w:rPr>
    </w:lvl>
  </w:abstractNum>
  <w:abstractNum w:abstractNumId="1">
    <w:nsid w:val="0C4C7E46"/>
    <w:multiLevelType w:val="multilevel"/>
    <w:tmpl w:val="3DBA9A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2">
    <w:nsid w:val="10A8386A"/>
    <w:multiLevelType w:val="multilevel"/>
    <w:tmpl w:val="127A100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3">
    <w:nsid w:val="4E3B78BA"/>
    <w:multiLevelType w:val="multilevel"/>
    <w:tmpl w:val="60C61720"/>
    <w:lvl w:ilvl="0">
      <w:start w:val="1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isLgl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  <w:rPr>
        <w:rFonts w:hint="default"/>
      </w:rPr>
    </w:lvl>
  </w:abstractNum>
  <w:abstractNum w:abstractNumId="4">
    <w:nsid w:val="623F6703"/>
    <w:multiLevelType w:val="multilevel"/>
    <w:tmpl w:val="5838CCA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5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403"/>
    <w:rsid w:val="00174158"/>
    <w:rsid w:val="00302D2E"/>
    <w:rsid w:val="00313365"/>
    <w:rsid w:val="00474161"/>
    <w:rsid w:val="00476613"/>
    <w:rsid w:val="00521EB6"/>
    <w:rsid w:val="00606403"/>
    <w:rsid w:val="00771685"/>
    <w:rsid w:val="00860DC7"/>
    <w:rsid w:val="008E219F"/>
    <w:rsid w:val="00963DA7"/>
    <w:rsid w:val="009E63AA"/>
    <w:rsid w:val="00A571CB"/>
    <w:rsid w:val="00B81039"/>
    <w:rsid w:val="00D225DC"/>
    <w:rsid w:val="00D726B0"/>
    <w:rsid w:val="00DC6F64"/>
    <w:rsid w:val="00E13D5A"/>
    <w:rsid w:val="00E7020A"/>
    <w:rsid w:val="00F32898"/>
    <w:rsid w:val="00F3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64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64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4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2019-10-10T20:25:00Z</cp:lastPrinted>
  <dcterms:created xsi:type="dcterms:W3CDTF">2019-10-04T01:00:00Z</dcterms:created>
  <dcterms:modified xsi:type="dcterms:W3CDTF">2019-10-15T02:39:00Z</dcterms:modified>
</cp:coreProperties>
</file>