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 w:rsidP="00C74EBF">
      <w:pPr>
        <w:tabs>
          <w:tab w:val="left" w:pos="4678"/>
        </w:tabs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74EBF" w:rsidRPr="00C74EBF">
        <w:rPr>
          <w:u w:val="single"/>
        </w:rPr>
        <w:t>01.08.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74EBF">
        <w:rPr>
          <w:u w:val="single"/>
        </w:rPr>
        <w:t>1030-п</w:t>
      </w:r>
    </w:p>
    <w:p w:rsidR="00C4407E" w:rsidRDefault="00EA30E5" w:rsidP="00C74EBF">
      <w:pPr>
        <w:tabs>
          <w:tab w:val="left" w:pos="4111"/>
        </w:tabs>
      </w:pPr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C74EBF">
      <w:pPr>
        <w:pStyle w:val="ConsPlusNormal"/>
        <w:tabs>
          <w:tab w:val="left" w:pos="4395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E66175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762744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ул. </w:t>
      </w:r>
      <w:r w:rsidR="001B2BC0">
        <w:rPr>
          <w:sz w:val="28"/>
          <w:szCs w:val="28"/>
        </w:rPr>
        <w:t>Нестерова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62744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ул. </w:t>
      </w:r>
      <w:r w:rsidR="001B2BC0">
        <w:rPr>
          <w:sz w:val="28"/>
          <w:szCs w:val="28"/>
        </w:rPr>
        <w:t>Нестерова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C74EBF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74EBF" w:rsidRPr="00C74E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01.08.2018г.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74EBF" w:rsidRPr="00C74E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1030-п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62744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1B2B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B2B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7627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B2BC0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Нестерова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F4A53" w:rsidP="00762744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7627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762744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 w:rsidR="001B2BC0">
              <w:rPr>
                <w:b w:val="0"/>
                <w:color w:val="auto"/>
                <w:shd w:val="clear" w:color="auto" w:fill="FFFFFF"/>
              </w:rPr>
              <w:t>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762744">
              <w:rPr>
                <w:b w:val="0"/>
                <w:color w:val="auto"/>
                <w:shd w:val="clear" w:color="auto" w:fill="FFFFFF"/>
              </w:rPr>
              <w:t>569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B2BC0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Нестерова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F4A53" w:rsidP="00762744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762744">
              <w:rPr>
                <w:bCs/>
                <w:color w:val="auto"/>
                <w:shd w:val="clear" w:color="auto" w:fill="FFFFFF"/>
              </w:rPr>
              <w:t>8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  <w:tr w:rsidR="00762744" w:rsidRPr="00F71AC9" w:rsidTr="0042175B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762744" w:rsidRPr="00583D19" w:rsidRDefault="00762744" w:rsidP="0042175B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100000"/>
              <w:rPr>
                <w:b/>
                <w:color w:val="auto"/>
                <w:shd w:val="clear" w:color="auto" w:fill="FFFFFF"/>
              </w:rPr>
            </w:pPr>
            <w:r w:rsidRPr="00F71AC9">
              <w:rPr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62744">
            <w:pPr>
              <w:tabs>
                <w:tab w:val="left" w:pos="3402"/>
              </w:tabs>
              <w:cnfStyle w:val="000000100000"/>
              <w:rPr>
                <w:b/>
                <w:color w:val="auto"/>
                <w:shd w:val="clear" w:color="auto" w:fill="FFFFFF"/>
              </w:rPr>
            </w:pPr>
            <w:r w:rsidRPr="00F71AC9">
              <w:rPr>
                <w:color w:val="auto"/>
                <w:shd w:val="clear" w:color="auto" w:fill="FFFFFF"/>
              </w:rPr>
              <w:t>с кадастровым номером 41:05:</w:t>
            </w:r>
            <w:r w:rsidRPr="00762744">
              <w:rPr>
                <w:color w:val="auto"/>
                <w:shd w:val="clear" w:color="auto" w:fill="FFFFFF"/>
              </w:rPr>
              <w:t>0101006:2570: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100000"/>
              <w:rPr>
                <w:b/>
                <w:color w:val="auto"/>
                <w:shd w:val="clear" w:color="auto" w:fill="FFFFFF"/>
              </w:rPr>
            </w:pPr>
            <w:r w:rsidRPr="00F71AC9">
              <w:rPr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100000"/>
              <w:rPr>
                <w:b/>
                <w:color w:val="auto"/>
                <w:shd w:val="clear" w:color="auto" w:fill="FFFFFF"/>
              </w:rPr>
            </w:pPr>
            <w:r w:rsidRPr="00F71AC9">
              <w:rPr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762744" w:rsidRPr="00F71AC9" w:rsidTr="0042175B">
        <w:tc>
          <w:tcPr>
            <w:cnfStyle w:val="001000000000"/>
            <w:tcW w:w="753" w:type="dxa"/>
            <w:vMerge/>
            <w:shd w:val="clear" w:color="auto" w:fill="auto"/>
          </w:tcPr>
          <w:p w:rsidR="00762744" w:rsidRPr="00F71AC9" w:rsidRDefault="00762744" w:rsidP="0042175B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762744" w:rsidRPr="00F71AC9" w:rsidTr="0042175B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1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Нестерова</w:t>
            </w:r>
            <w:r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8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62744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3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0B" w:rsidRDefault="00B7650B" w:rsidP="006B54A3">
      <w:r>
        <w:separator/>
      </w:r>
    </w:p>
  </w:endnote>
  <w:endnote w:type="continuationSeparator" w:id="0">
    <w:p w:rsidR="00B7650B" w:rsidRDefault="00B7650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1" w:rsidRDefault="006556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0B" w:rsidRDefault="00B7650B" w:rsidP="006B54A3">
      <w:r>
        <w:separator/>
      </w:r>
    </w:p>
  </w:footnote>
  <w:footnote w:type="continuationSeparator" w:id="0">
    <w:p w:rsidR="00B7650B" w:rsidRDefault="00B7650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57D2A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2BC0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A53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79B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3DCB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651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87DE1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744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4CC4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7650B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4EBF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1F9B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CD24-D615-4729-8040-B2467A43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2018-08-01T03:10:00Z</cp:lastPrinted>
  <dcterms:created xsi:type="dcterms:W3CDTF">2018-07-29T22:41:00Z</dcterms:created>
  <dcterms:modified xsi:type="dcterms:W3CDTF">2018-08-08T03:45:00Z</dcterms:modified>
</cp:coreProperties>
</file>