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A6340">
        <w:t xml:space="preserve">   </w:t>
      </w:r>
      <w:r w:rsidR="00501DF4" w:rsidRPr="00501DF4">
        <w:rPr>
          <w:u w:val="single"/>
        </w:rPr>
        <w:t>11.11.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           </w:t>
      </w:r>
      <w:r w:rsidR="00BA78AF">
        <w:t xml:space="preserve">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000075">
        <w:t xml:space="preserve"> </w:t>
      </w:r>
      <w:r w:rsidR="00501DF4">
        <w:t xml:space="preserve">        </w:t>
      </w:r>
      <w:r w:rsidR="00000075">
        <w:t xml:space="preserve">  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2A6340">
        <w:t xml:space="preserve">        </w:t>
      </w:r>
      <w:r w:rsidR="00B7770F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363974">
        <w:rPr>
          <w:u w:val="single"/>
        </w:rPr>
        <w:t xml:space="preserve"> </w:t>
      </w:r>
      <w:r w:rsidR="00501DF4">
        <w:rPr>
          <w:u w:val="single"/>
        </w:rPr>
        <w:t xml:space="preserve">1168 </w:t>
      </w:r>
      <w:r w:rsidR="002A6340" w:rsidRPr="002A6340">
        <w:rPr>
          <w:u w:val="single"/>
        </w:rPr>
        <w:t>-</w:t>
      </w:r>
      <w:proofErr w:type="spellStart"/>
      <w:proofErr w:type="gramStart"/>
      <w:r w:rsidR="002A6340" w:rsidRPr="002A6340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000075">
        <w:rPr>
          <w:sz w:val="28"/>
          <w:szCs w:val="28"/>
        </w:rPr>
        <w:t>1:899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</w:t>
      </w:r>
      <w:proofErr w:type="gramStart"/>
      <w:r w:rsidR="00897328" w:rsidRPr="00D00672">
        <w:rPr>
          <w:sz w:val="28"/>
          <w:szCs w:val="28"/>
        </w:rPr>
        <w:t>утвержденны</w:t>
      </w:r>
      <w:r w:rsidR="00B23A3C" w:rsidRPr="00D00672">
        <w:rPr>
          <w:sz w:val="28"/>
          <w:szCs w:val="28"/>
        </w:rPr>
        <w:t>м</w:t>
      </w:r>
      <w:proofErr w:type="gramEnd"/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000075">
        <w:rPr>
          <w:sz w:val="28"/>
          <w:szCs w:val="28"/>
        </w:rPr>
        <w:t>07</w:t>
      </w:r>
      <w:r w:rsidR="00B7770F">
        <w:rPr>
          <w:sz w:val="28"/>
          <w:szCs w:val="28"/>
        </w:rPr>
        <w:t>.</w:t>
      </w:r>
      <w:r w:rsidR="00363974">
        <w:rPr>
          <w:sz w:val="28"/>
          <w:szCs w:val="28"/>
        </w:rPr>
        <w:t>1</w:t>
      </w:r>
      <w:r w:rsidR="00000075">
        <w:rPr>
          <w:sz w:val="28"/>
          <w:szCs w:val="28"/>
        </w:rPr>
        <w:t>1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000075">
        <w:rPr>
          <w:sz w:val="28"/>
          <w:szCs w:val="28"/>
        </w:rPr>
        <w:t>50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000075">
        <w:rPr>
          <w:sz w:val="28"/>
          <w:szCs w:val="28"/>
        </w:rPr>
        <w:t>2</w:t>
      </w:r>
      <w:r w:rsidR="00B7770F">
        <w:rPr>
          <w:sz w:val="28"/>
          <w:szCs w:val="28"/>
        </w:rPr>
        <w:t>3.0</w:t>
      </w:r>
      <w:r w:rsidR="00000075">
        <w:rPr>
          <w:sz w:val="28"/>
          <w:szCs w:val="28"/>
        </w:rPr>
        <w:t>5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000075">
        <w:rPr>
          <w:sz w:val="28"/>
          <w:szCs w:val="28"/>
        </w:rPr>
        <w:t>Тертишник</w:t>
      </w:r>
      <w:proofErr w:type="spellEnd"/>
      <w:r w:rsidR="00B7770F">
        <w:rPr>
          <w:sz w:val="28"/>
          <w:szCs w:val="28"/>
        </w:rPr>
        <w:t xml:space="preserve"> </w:t>
      </w:r>
      <w:r w:rsidR="00000075">
        <w:rPr>
          <w:sz w:val="28"/>
          <w:szCs w:val="28"/>
        </w:rPr>
        <w:t>И</w:t>
      </w:r>
      <w:r w:rsidR="00B7770F">
        <w:rPr>
          <w:sz w:val="28"/>
          <w:szCs w:val="28"/>
        </w:rPr>
        <w:t>.</w:t>
      </w:r>
      <w:r w:rsidR="00000075">
        <w:rPr>
          <w:sz w:val="28"/>
          <w:szCs w:val="28"/>
        </w:rPr>
        <w:t>Б</w:t>
      </w:r>
      <w:r w:rsidR="00B7770F">
        <w:rPr>
          <w:sz w:val="28"/>
          <w:szCs w:val="28"/>
        </w:rPr>
        <w:t>.</w:t>
      </w:r>
      <w:r w:rsidR="00613A9C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000075">
        <w:rPr>
          <w:sz w:val="28"/>
          <w:szCs w:val="28"/>
        </w:rPr>
        <w:t>1</w:t>
      </w:r>
      <w:r w:rsidR="00001D33" w:rsidRPr="00CE4FE2">
        <w:rPr>
          <w:sz w:val="28"/>
          <w:szCs w:val="28"/>
        </w:rPr>
        <w:t>:</w:t>
      </w:r>
      <w:r w:rsidR="00000075">
        <w:rPr>
          <w:sz w:val="28"/>
          <w:szCs w:val="28"/>
        </w:rPr>
        <w:t>899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000075">
        <w:rPr>
          <w:sz w:val="28"/>
          <w:szCs w:val="28"/>
        </w:rPr>
        <w:t>Жупановская</w:t>
      </w:r>
      <w:r w:rsidR="00613A9C">
        <w:rPr>
          <w:sz w:val="28"/>
          <w:szCs w:val="28"/>
        </w:rPr>
        <w:t xml:space="preserve"> ул</w:t>
      </w:r>
      <w:r w:rsidR="00CA1699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B7770F">
        <w:rPr>
          <w:sz w:val="28"/>
          <w:szCs w:val="28"/>
        </w:rPr>
        <w:t>1</w:t>
      </w:r>
      <w:r w:rsidR="00000075">
        <w:rPr>
          <w:sz w:val="28"/>
          <w:szCs w:val="28"/>
        </w:rPr>
        <w:t>7а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заместителя Главы администрации </w:t>
      </w:r>
      <w:r w:rsidR="00B7770F" w:rsidRPr="00AA2CD5">
        <w:rPr>
          <w:sz w:val="28"/>
          <w:szCs w:val="28"/>
        </w:rPr>
        <w:t>Елизовского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CE4FE2" w:rsidRDefault="007F5FD2" w:rsidP="00DB0E8F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</w:p>
    <w:sectPr w:rsidR="00CE4FE2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0E8F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2C5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84CC-0AE6-41B3-A365-FBB23014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8</cp:revision>
  <cp:lastPrinted>2019-10-21T22:02:00Z</cp:lastPrinted>
  <dcterms:created xsi:type="dcterms:W3CDTF">2019-10-21T21:56:00Z</dcterms:created>
  <dcterms:modified xsi:type="dcterms:W3CDTF">2019-11-13T02:31:00Z</dcterms:modified>
</cp:coreProperties>
</file>