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DF" w:rsidRDefault="007076DF" w:rsidP="00707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DF" w:rsidRDefault="007076DF" w:rsidP="007076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076DF" w:rsidRDefault="007076DF" w:rsidP="007076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076DF" w:rsidRDefault="007076DF" w:rsidP="007076D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076DF" w:rsidRDefault="007076DF" w:rsidP="007076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076DF" w:rsidRDefault="007076DF" w:rsidP="007076D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076DF" w:rsidRDefault="007076DF" w:rsidP="007076D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52750">
        <w:rPr>
          <w:rFonts w:ascii="Times New Roman" w:hAnsi="Times New Roman" w:cs="Times New Roman"/>
          <w:sz w:val="24"/>
          <w:szCs w:val="24"/>
          <w:u w:val="single"/>
        </w:rPr>
        <w:t>12.  01.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52750" w:rsidRPr="00B52750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076DF" w:rsidRDefault="007076DF" w:rsidP="007076D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076DF" w:rsidRDefault="007076DF" w:rsidP="007076D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076DF" w:rsidTr="005D4F61">
        <w:tc>
          <w:tcPr>
            <w:tcW w:w="5070" w:type="dxa"/>
          </w:tcPr>
          <w:p w:rsidR="007076DF" w:rsidRDefault="007076DF" w:rsidP="005D4F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ЗУ:1.178 на территории микрорайона Садовый  для индивидуального жилищного строительства, площадью 1335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6DF" w:rsidRDefault="007076DF" w:rsidP="005D4F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заключения договора аренды </w:t>
            </w:r>
          </w:p>
          <w:p w:rsidR="007076DF" w:rsidRDefault="007076DF" w:rsidP="005D4F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076DF" w:rsidRDefault="007076DF" w:rsidP="005D4F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6DF" w:rsidRDefault="007076DF" w:rsidP="0070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7076DF" w:rsidRDefault="007076DF" w:rsidP="0070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</w:t>
      </w:r>
      <w:r w:rsidRPr="00BA3619">
        <w:rPr>
          <w:rFonts w:ascii="Times New Roman" w:hAnsi="Times New Roman" w:cs="Times New Roman"/>
          <w:sz w:val="28"/>
          <w:szCs w:val="28"/>
        </w:rPr>
        <w:t>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 w:rsidRPr="00BA361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7318E">
        <w:rPr>
          <w:rFonts w:ascii="Times New Roman" w:hAnsi="Times New Roman" w:cs="Times New Roman"/>
          <w:sz w:val="28"/>
          <w:szCs w:val="28"/>
        </w:rPr>
        <w:t xml:space="preserve">на основании заявления гр. </w:t>
      </w:r>
      <w:r>
        <w:rPr>
          <w:rFonts w:ascii="Times New Roman" w:hAnsi="Times New Roman" w:cs="Times New Roman"/>
          <w:sz w:val="28"/>
          <w:szCs w:val="28"/>
        </w:rPr>
        <w:t>Юдина П.В.</w:t>
      </w:r>
      <w:r w:rsidRPr="003731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7076DF" w:rsidRDefault="007076DF" w:rsidP="007076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6DF" w:rsidRDefault="007076DF" w:rsidP="007076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76DF" w:rsidRDefault="007076DF" w:rsidP="007076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6DF" w:rsidRDefault="007076DF" w:rsidP="007076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ЗУ:1.178 для индивидуального жилищного строительства, площадью  1335 кв.м.</w:t>
      </w:r>
    </w:p>
    <w:p w:rsidR="007076DF" w:rsidRDefault="007076DF" w:rsidP="007076D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7076DF" w:rsidRDefault="007076DF" w:rsidP="007076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7076DF" w:rsidRDefault="007076DF" w:rsidP="007076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7076DF" w:rsidRDefault="007076DF" w:rsidP="007076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7076DF" w:rsidRDefault="007076DF" w:rsidP="007076D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7076DF" w:rsidRDefault="007076DF" w:rsidP="0070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076DF" w:rsidRDefault="007076DF" w:rsidP="00707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7076DF" w:rsidRDefault="007076DF" w:rsidP="0070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7076DF" w:rsidRDefault="007076DF" w:rsidP="00707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7076DF" w:rsidRDefault="007076DF" w:rsidP="00707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6DF" w:rsidRDefault="007076DF" w:rsidP="00707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6DF" w:rsidRDefault="007076DF" w:rsidP="007076D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7076DF" w:rsidRDefault="007076DF" w:rsidP="007076D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076DF" w:rsidRDefault="007076DF" w:rsidP="007076D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076DF" w:rsidRDefault="007076DF" w:rsidP="007076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6DF" w:rsidRDefault="007076DF" w:rsidP="007076DF"/>
    <w:p w:rsidR="007076DF" w:rsidRDefault="007076DF" w:rsidP="007076D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DF"/>
    <w:rsid w:val="00174158"/>
    <w:rsid w:val="0047789C"/>
    <w:rsid w:val="007076DF"/>
    <w:rsid w:val="00786993"/>
    <w:rsid w:val="00B52750"/>
    <w:rsid w:val="00C3551E"/>
    <w:rsid w:val="00D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2018-01-10T23:54:00Z</dcterms:created>
  <dcterms:modified xsi:type="dcterms:W3CDTF">2018-01-14T23:07:00Z</dcterms:modified>
</cp:coreProperties>
</file>