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B" w:rsidRDefault="00020A8B" w:rsidP="0002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A8B" w:rsidRDefault="00020A8B" w:rsidP="00020A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20A8B" w:rsidRDefault="00020A8B" w:rsidP="00020A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20A8B" w:rsidRDefault="00020A8B" w:rsidP="00020A8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0A8B" w:rsidRDefault="00020A8B" w:rsidP="00020A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0A8B" w:rsidRDefault="00020A8B" w:rsidP="00020A8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55FC">
        <w:rPr>
          <w:rFonts w:ascii="Times New Roman" w:hAnsi="Times New Roman" w:cs="Times New Roman"/>
          <w:sz w:val="24"/>
          <w:szCs w:val="24"/>
          <w:u w:val="single"/>
        </w:rPr>
        <w:t>27. 11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55FC">
        <w:rPr>
          <w:rFonts w:ascii="Times New Roman" w:hAnsi="Times New Roman" w:cs="Times New Roman"/>
          <w:sz w:val="24"/>
          <w:szCs w:val="24"/>
          <w:u w:val="single"/>
        </w:rPr>
        <w:t>1983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4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020A8B" w:rsidTr="00020A8B">
        <w:trPr>
          <w:trHeight w:val="1544"/>
        </w:trPr>
        <w:tc>
          <w:tcPr>
            <w:tcW w:w="5375" w:type="dxa"/>
          </w:tcPr>
          <w:p w:rsidR="00584094" w:rsidRDefault="00584094" w:rsidP="00020A8B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20A8B" w:rsidRDefault="00020A8B" w:rsidP="00020A8B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от 05.10.2018 № 1584-п «Об утверждении изменений в градостроительную документацию по  планировке и межеванию на застроенную территорию в кадастровом квартале 41:05:0101001 Елизовского городского поселения» </w:t>
            </w:r>
          </w:p>
        </w:tc>
        <w:tc>
          <w:tcPr>
            <w:tcW w:w="3972" w:type="dxa"/>
          </w:tcPr>
          <w:p w:rsidR="00020A8B" w:rsidRDefault="00020A8B" w:rsidP="00020A8B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20A8B" w:rsidRDefault="00020A8B" w:rsidP="00020A8B">
      <w:pPr>
        <w:pStyle w:val="ConsPlusNormal"/>
        <w:ind w:firstLine="540"/>
        <w:jc w:val="both"/>
        <w:rPr>
          <w:sz w:val="24"/>
          <w:szCs w:val="24"/>
        </w:rPr>
      </w:pPr>
    </w:p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Cs w:val="28"/>
        </w:rPr>
        <w:t>Руководствуясь положениями ч.12 ст.43, ст. 46 Градостроительного кодекса Российской Федерации,</w:t>
      </w:r>
      <w:r>
        <w:t xml:space="preserve"> </w:t>
      </w:r>
      <w:r>
        <w:rPr>
          <w:szCs w:val="28"/>
        </w:rPr>
        <w:t xml:space="preserve"> Уставом  Елизовского городского поселения, в соответствии с постановлением Правительства Камчатского края от 02.03.2011 № 80-п «Об установлении границ запретной зоны при пятом объединенном авиационном отряде ФСБ России, расположенном на территории Елизовского муниципального района», на основании обращения коман</w:t>
      </w:r>
      <w:r w:rsidR="00584094">
        <w:rPr>
          <w:szCs w:val="28"/>
        </w:rPr>
        <w:t>дования</w:t>
      </w:r>
      <w:r>
        <w:rPr>
          <w:szCs w:val="28"/>
        </w:rPr>
        <w:t xml:space="preserve"> 5 </w:t>
      </w:r>
      <w:r w:rsidR="00584094">
        <w:rPr>
          <w:szCs w:val="28"/>
        </w:rPr>
        <w:t>объединенного авиационного отряда</w:t>
      </w:r>
      <w:r>
        <w:rPr>
          <w:szCs w:val="28"/>
        </w:rPr>
        <w:t xml:space="preserve">, </w:t>
      </w:r>
      <w:proofErr w:type="gramEnd"/>
    </w:p>
    <w:p w:rsidR="00020A8B" w:rsidRDefault="00020A8B" w:rsidP="00020A8B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Елизовского городского поселения </w:t>
      </w:r>
      <w:r>
        <w:rPr>
          <w:szCs w:val="28"/>
          <w:lang w:eastAsia="en-US"/>
        </w:rPr>
        <w:t xml:space="preserve">05.10.2018 № 1584-п «Об утверждении изменений </w:t>
      </w:r>
      <w:r>
        <w:rPr>
          <w:szCs w:val="28"/>
        </w:rPr>
        <w:t>в градостроительную документацию по  планировке и межеванию на застроенную территорию в кадастровом квартале 41:05:0101001 Елизовского городского поселения» следующие изменения:</w:t>
      </w:r>
    </w:p>
    <w:p w:rsidR="0090440F" w:rsidRPr="00BA41AF" w:rsidRDefault="00020A8B" w:rsidP="00904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1AF">
        <w:rPr>
          <w:rFonts w:ascii="Times New Roman" w:hAnsi="Times New Roman" w:cs="Times New Roman"/>
          <w:sz w:val="28"/>
          <w:szCs w:val="28"/>
        </w:rPr>
        <w:t xml:space="preserve">1.1 в перечне видов разрешенного использования </w:t>
      </w:r>
      <w:r w:rsidR="0090440F" w:rsidRPr="00BA41AF">
        <w:rPr>
          <w:rFonts w:ascii="Times New Roman" w:hAnsi="Times New Roman" w:cs="Times New Roman"/>
          <w:sz w:val="28"/>
          <w:szCs w:val="28"/>
        </w:rPr>
        <w:t xml:space="preserve"> образуемых земельных участков, относящиеся к имуществу общего пользования, «Приложени</w:t>
      </w:r>
      <w:r w:rsidR="0058409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90440F" w:rsidRPr="00BA41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0440F" w:rsidRPr="00BA41AF">
        <w:rPr>
          <w:rFonts w:ascii="Times New Roman" w:hAnsi="Times New Roman" w:cs="Times New Roman"/>
          <w:sz w:val="28"/>
          <w:szCs w:val="28"/>
        </w:rPr>
        <w:t xml:space="preserve">» исключить строку </w:t>
      </w:r>
      <w:r w:rsidR="005C4154">
        <w:rPr>
          <w:rFonts w:ascii="Times New Roman" w:hAnsi="Times New Roman" w:cs="Times New Roman"/>
          <w:sz w:val="28"/>
          <w:szCs w:val="28"/>
        </w:rPr>
        <w:t>84</w:t>
      </w:r>
      <w:r w:rsidR="0090440F" w:rsidRPr="00BA41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4"/>
        <w:gridCol w:w="1275"/>
        <w:gridCol w:w="5103"/>
        <w:gridCol w:w="1843"/>
        <w:gridCol w:w="576"/>
      </w:tblGrid>
      <w:tr w:rsidR="0090440F" w:rsidRPr="00584094" w:rsidTr="0090440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rPr>
                <w:color w:val="000000"/>
                <w:sz w:val="24"/>
                <w:szCs w:val="24"/>
              </w:rPr>
            </w:pPr>
            <w:r w:rsidRPr="00584094">
              <w:rPr>
                <w:color w:val="000000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rPr>
                <w:color w:val="000000"/>
                <w:sz w:val="24"/>
                <w:szCs w:val="24"/>
              </w:rPr>
            </w:pPr>
            <w:r w:rsidRPr="00584094">
              <w:rPr>
                <w:color w:val="000000"/>
                <w:sz w:val="24"/>
                <w:szCs w:val="24"/>
              </w:rPr>
              <w:t>17237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440F" w:rsidRPr="00584094" w:rsidRDefault="0090440F" w:rsidP="0090440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90440F" w:rsidRDefault="0090440F" w:rsidP="0090440F">
      <w:pPr>
        <w:pStyle w:val="ConsPlusNormal"/>
        <w:ind w:firstLine="540"/>
        <w:jc w:val="both"/>
        <w:rPr>
          <w:szCs w:val="28"/>
        </w:rPr>
      </w:pPr>
      <w:r w:rsidRPr="00BA41AF">
        <w:rPr>
          <w:szCs w:val="28"/>
        </w:rPr>
        <w:t>1.2 перечень видов образуемых земельных</w:t>
      </w:r>
      <w:r>
        <w:rPr>
          <w:szCs w:val="28"/>
        </w:rPr>
        <w:t xml:space="preserve"> участков «Приложения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»  дополнить строкой 1</w:t>
      </w:r>
      <w:r w:rsidR="005C4154">
        <w:rPr>
          <w:szCs w:val="28"/>
        </w:rPr>
        <w:t>32</w:t>
      </w:r>
      <w:r>
        <w:rPr>
          <w:szCs w:val="28"/>
        </w:rPr>
        <w:t xml:space="preserve"> следующего содержания:</w:t>
      </w:r>
    </w:p>
    <w:tbl>
      <w:tblPr>
        <w:tblStyle w:val="a4"/>
        <w:tblW w:w="0" w:type="auto"/>
        <w:tblLook w:val="04A0"/>
      </w:tblPr>
      <w:tblGrid>
        <w:gridCol w:w="534"/>
        <w:gridCol w:w="1275"/>
        <w:gridCol w:w="5103"/>
        <w:gridCol w:w="1843"/>
        <w:gridCol w:w="576"/>
      </w:tblGrid>
      <w:tr w:rsidR="0090440F" w:rsidRPr="00584094" w:rsidTr="0090440F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lastRenderedPageBreak/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0F" w:rsidRPr="00584094" w:rsidRDefault="0090440F" w:rsidP="00422B83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t>14</w:t>
            </w:r>
            <w:r w:rsidR="00422B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t xml:space="preserve">Обеспечение вооруженных сил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0F" w:rsidRPr="00584094" w:rsidRDefault="0090440F" w:rsidP="0090440F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584094">
              <w:rPr>
                <w:color w:val="000000"/>
                <w:sz w:val="24"/>
                <w:szCs w:val="24"/>
              </w:rPr>
              <w:t>17237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440F" w:rsidRPr="00584094" w:rsidRDefault="0090440F" w:rsidP="0090440F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584094">
              <w:rPr>
                <w:sz w:val="24"/>
                <w:szCs w:val="24"/>
                <w:lang w:eastAsia="en-US"/>
              </w:rPr>
              <w:t>»;</w:t>
            </w:r>
          </w:p>
        </w:tc>
      </w:tr>
    </w:tbl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90440F">
        <w:rPr>
          <w:szCs w:val="28"/>
        </w:rPr>
        <w:t>3</w:t>
      </w:r>
      <w:r>
        <w:rPr>
          <w:szCs w:val="28"/>
        </w:rPr>
        <w:t xml:space="preserve"> ведомость координат поворотных точек образуемых земельных участков «Приложения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» дополнить сведениями следующего содержания: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«Образуемый земельный участок с условным номером 14</w:t>
      </w:r>
      <w:r w:rsidR="003A4E5C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1276"/>
        <w:gridCol w:w="2126"/>
        <w:gridCol w:w="1701"/>
        <w:gridCol w:w="1843"/>
        <w:gridCol w:w="1701"/>
        <w:gridCol w:w="567"/>
      </w:tblGrid>
      <w:tr w:rsidR="003A4E5C" w:rsidRPr="00584094" w:rsidTr="00584094">
        <w:trPr>
          <w:gridAfter w:val="1"/>
          <w:wAfter w:w="567" w:type="dxa"/>
          <w:trHeight w:val="376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59° 23' 7''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579317.91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1392567.96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79° 5' 20''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579367.86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1392652.37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102° 4' 20''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88.35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579375.69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1392692.98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201° 19' 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143.65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579357.21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1392779.37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308° 56' 31''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579223.39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1392727.15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299° 1' 23''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579244.11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1392701.51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215° 3' 11''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579299.66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1392601.39</w:t>
            </w:r>
          </w:p>
        </w:tc>
      </w:tr>
      <w:tr w:rsidR="003A4E5C" w:rsidRPr="00584094" w:rsidTr="00160DB9">
        <w:trPr>
          <w:gridAfter w:val="1"/>
          <w:wAfter w:w="567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314° 27' 49''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579290.21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1392594.76</w:t>
            </w:r>
          </w:p>
        </w:tc>
      </w:tr>
      <w:tr w:rsidR="003A4E5C" w:rsidRPr="00584094" w:rsidTr="00160DB9">
        <w:tc>
          <w:tcPr>
            <w:tcW w:w="709" w:type="dxa"/>
            <w:tcBorders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326° 53' 33''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5C" w:rsidRPr="00584094" w:rsidRDefault="003A4E5C" w:rsidP="003A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1392570.49</w:t>
            </w:r>
          </w:p>
        </w:tc>
        <w:tc>
          <w:tcPr>
            <w:tcW w:w="567" w:type="dxa"/>
          </w:tcPr>
          <w:p w:rsidR="003A4E5C" w:rsidRPr="00584094" w:rsidRDefault="003A4E5C" w:rsidP="00160DB9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584094">
              <w:rPr>
                <w:sz w:val="24"/>
                <w:szCs w:val="24"/>
              </w:rPr>
              <w:t>»</w:t>
            </w:r>
            <w:r w:rsidR="00160DB9" w:rsidRPr="00584094">
              <w:rPr>
                <w:sz w:val="24"/>
                <w:szCs w:val="24"/>
              </w:rPr>
              <w:t>;</w:t>
            </w:r>
          </w:p>
        </w:tc>
      </w:tr>
    </w:tbl>
    <w:p w:rsidR="00020A8B" w:rsidRDefault="00020A8B" w:rsidP="00020A8B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1.4 из ведомости координат поворотных точек земельных участков, образуемых путем перераспределения  «Приложения</w:t>
      </w:r>
      <w:proofErr w:type="gramStart"/>
      <w:r w:rsidR="00584094">
        <w:rPr>
          <w:szCs w:val="28"/>
        </w:rPr>
        <w:t xml:space="preserve"> </w:t>
      </w:r>
      <w:r w:rsidR="003A4E5C">
        <w:rPr>
          <w:szCs w:val="28"/>
        </w:rPr>
        <w:t>В</w:t>
      </w:r>
      <w:proofErr w:type="gramEnd"/>
      <w:r>
        <w:rPr>
          <w:szCs w:val="28"/>
        </w:rPr>
        <w:t xml:space="preserve">» сведения о координатах земельного участка с условным номером </w:t>
      </w:r>
      <w:r w:rsidR="003A4E5C">
        <w:rPr>
          <w:szCs w:val="28"/>
        </w:rPr>
        <w:t xml:space="preserve">108 </w:t>
      </w:r>
    </w:p>
    <w:tbl>
      <w:tblPr>
        <w:tblW w:w="9923" w:type="dxa"/>
        <w:tblInd w:w="-34" w:type="dxa"/>
        <w:tblLayout w:type="fixed"/>
        <w:tblLook w:val="0000"/>
      </w:tblPr>
      <w:tblGrid>
        <w:gridCol w:w="835"/>
        <w:gridCol w:w="1150"/>
        <w:gridCol w:w="2126"/>
        <w:gridCol w:w="1701"/>
        <w:gridCol w:w="1843"/>
        <w:gridCol w:w="1701"/>
        <w:gridCol w:w="567"/>
      </w:tblGrid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8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59° 23' 7''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579317.91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1392567.96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79° 5' 20''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41.35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579367.86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1392652.37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102° 4' 20''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88.35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579375.69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1392692.98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201° 19' 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143.65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579357.21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1392779.37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308° 56' 31''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32.97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579223.39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1392727.15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299° 1' 23''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114.5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579244.11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1392701.51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215° 3' 11''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579299.66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1392601.39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314° 27' 49''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579290.21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1392594.76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B9" w:rsidRPr="00584094" w:rsidTr="00584094">
        <w:tc>
          <w:tcPr>
            <w:tcW w:w="835" w:type="dxa"/>
            <w:tcBorders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326° 53' 33''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579314.03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B9" w:rsidRPr="00584094" w:rsidRDefault="00160DB9" w:rsidP="005C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1392570.49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60DB9" w:rsidRPr="00584094" w:rsidRDefault="00160DB9" w:rsidP="0058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20A8B" w:rsidRDefault="00020A8B" w:rsidP="00020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20A8B" w:rsidRDefault="00020A8B" w:rsidP="0002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020A8B" w:rsidRDefault="00020A8B" w:rsidP="0002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20A8B" w:rsidRDefault="00020A8B" w:rsidP="0002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20A8B" w:rsidRDefault="00020A8B" w:rsidP="00020A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8B" w:rsidRDefault="00020A8B" w:rsidP="00020A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60D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20A8B" w:rsidRDefault="00020A8B" w:rsidP="0002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</w:t>
      </w:r>
      <w:r w:rsidR="00160DB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160DB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20A8B" w:rsidRDefault="00020A8B" w:rsidP="00020A8B">
      <w:r>
        <w:br w:type="page"/>
      </w:r>
    </w:p>
    <w:sectPr w:rsidR="00020A8B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A8B"/>
    <w:rsid w:val="00020A8B"/>
    <w:rsid w:val="000578A4"/>
    <w:rsid w:val="00160DB9"/>
    <w:rsid w:val="00174158"/>
    <w:rsid w:val="002D43F1"/>
    <w:rsid w:val="00313365"/>
    <w:rsid w:val="003A4E5C"/>
    <w:rsid w:val="003E468F"/>
    <w:rsid w:val="00422B83"/>
    <w:rsid w:val="00584094"/>
    <w:rsid w:val="005C4154"/>
    <w:rsid w:val="0090440F"/>
    <w:rsid w:val="00BA41AF"/>
    <w:rsid w:val="00CA55FC"/>
    <w:rsid w:val="00D4356B"/>
    <w:rsid w:val="00D93343"/>
    <w:rsid w:val="00DB259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8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20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2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A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2018-11-26T22:49:00Z</cp:lastPrinted>
  <dcterms:created xsi:type="dcterms:W3CDTF">2018-11-22T04:44:00Z</dcterms:created>
  <dcterms:modified xsi:type="dcterms:W3CDTF">2018-11-26T22:52:00Z</dcterms:modified>
</cp:coreProperties>
</file>