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Default="00C24C50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50CD5" w:rsidRPr="00850CD5">
        <w:rPr>
          <w:u w:val="single"/>
        </w:rPr>
        <w:t>18.04.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       </w:t>
      </w:r>
      <w:r w:rsidR="00270ADF" w:rsidRPr="000D3738">
        <w:t xml:space="preserve">     </w:t>
      </w:r>
      <w:r w:rsidR="002161BF">
        <w:t xml:space="preserve">  </w:t>
      </w:r>
      <w:r w:rsidR="0012021B">
        <w:t xml:space="preserve">  </w:t>
      </w:r>
      <w:r w:rsidR="00850CD5">
        <w:t xml:space="preserve">                </w:t>
      </w:r>
      <w:r w:rsidR="0012021B">
        <w:t xml:space="preserve">            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 </w:t>
      </w:r>
      <w:r w:rsidR="008A6CB0" w:rsidRPr="000D3738">
        <w:t xml:space="preserve">  </w:t>
      </w:r>
      <w:r w:rsidR="00B14761" w:rsidRPr="000D3738">
        <w:t xml:space="preserve"> </w:t>
      </w:r>
      <w:r w:rsidR="00850CD5">
        <w:t xml:space="preserve">№ </w:t>
      </w:r>
      <w:r w:rsidR="00850CD5" w:rsidRPr="00850CD5">
        <w:rPr>
          <w:u w:val="single"/>
        </w:rPr>
        <w:t>345-п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F7589F" w:rsidRDefault="00F7589F" w:rsidP="00F7589F">
      <w:pPr>
        <w:tabs>
          <w:tab w:val="center" w:pos="4677"/>
        </w:tabs>
        <w:ind w:right="5528"/>
        <w:jc w:val="both"/>
        <w:rPr>
          <w:sz w:val="28"/>
          <w:szCs w:val="28"/>
        </w:rPr>
      </w:pPr>
    </w:p>
    <w:p w:rsidR="00F7589F" w:rsidRDefault="00F7589F" w:rsidP="00F7589F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194</w:t>
      </w:r>
      <w:r w:rsidR="00540DFC">
        <w:rPr>
          <w:sz w:val="28"/>
          <w:szCs w:val="28"/>
        </w:rPr>
        <w:t>5</w:t>
      </w:r>
      <w:r w:rsidRPr="000072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 </w:t>
      </w:r>
      <w:r w:rsidRPr="006E7741">
        <w:rPr>
          <w:sz w:val="28"/>
          <w:szCs w:val="28"/>
        </w:rPr>
        <w:t xml:space="preserve">присвоении </w:t>
      </w:r>
      <w:r>
        <w:rPr>
          <w:sz w:val="28"/>
          <w:szCs w:val="28"/>
        </w:rPr>
        <w:t xml:space="preserve">нового </w:t>
      </w:r>
      <w:r w:rsidRPr="006E7741">
        <w:rPr>
          <w:sz w:val="28"/>
          <w:szCs w:val="28"/>
        </w:rPr>
        <w:t>адреса земельному участку с кадастровым номером 41:05:010100</w:t>
      </w:r>
      <w:r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19</w:t>
      </w:r>
      <w:r w:rsidR="00540DFC">
        <w:rPr>
          <w:sz w:val="28"/>
          <w:szCs w:val="28"/>
        </w:rPr>
        <w:t>45</w:t>
      </w:r>
    </w:p>
    <w:p w:rsidR="00F7589F" w:rsidRPr="006E7741" w:rsidRDefault="00F7589F" w:rsidP="00F7589F">
      <w:pPr>
        <w:tabs>
          <w:tab w:val="center" w:pos="4677"/>
        </w:tabs>
        <w:ind w:right="5528"/>
        <w:jc w:val="both"/>
        <w:rPr>
          <w:sz w:val="28"/>
          <w:szCs w:val="28"/>
        </w:rPr>
      </w:pPr>
    </w:p>
    <w:p w:rsidR="0029079B" w:rsidRDefault="006613BB" w:rsidP="003B33F4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9A38E8">
        <w:rPr>
          <w:sz w:val="28"/>
          <w:szCs w:val="28"/>
        </w:rPr>
        <w:t>Гряник</w:t>
      </w:r>
      <w:proofErr w:type="spellEnd"/>
      <w:r w:rsidR="009A38E8">
        <w:rPr>
          <w:sz w:val="28"/>
          <w:szCs w:val="28"/>
        </w:rPr>
        <w:t xml:space="preserve"> И.В.</w:t>
      </w:r>
      <w:r w:rsidR="00FC24FB" w:rsidRPr="008A59FB">
        <w:rPr>
          <w:sz w:val="28"/>
          <w:szCs w:val="28"/>
        </w:rPr>
        <w:t xml:space="preserve"> </w:t>
      </w:r>
      <w:r w:rsidR="009A38E8">
        <w:rPr>
          <w:sz w:val="28"/>
          <w:szCs w:val="28"/>
        </w:rPr>
        <w:t xml:space="preserve">в лице </w:t>
      </w:r>
      <w:proofErr w:type="spellStart"/>
      <w:r w:rsidR="009A38E8">
        <w:rPr>
          <w:sz w:val="28"/>
          <w:szCs w:val="28"/>
        </w:rPr>
        <w:t>Клюс</w:t>
      </w:r>
      <w:proofErr w:type="spellEnd"/>
      <w:r w:rsidR="009A38E8">
        <w:rPr>
          <w:sz w:val="28"/>
          <w:szCs w:val="28"/>
        </w:rPr>
        <w:t xml:space="preserve"> Т. Г.,</w:t>
      </w:r>
      <w:r w:rsidR="009A38E8" w:rsidRPr="008A59FB">
        <w:rPr>
          <w:sz w:val="28"/>
          <w:szCs w:val="28"/>
        </w:rPr>
        <w:t xml:space="preserve"> </w:t>
      </w:r>
      <w:r w:rsidR="009A38E8">
        <w:rPr>
          <w:sz w:val="28"/>
          <w:szCs w:val="28"/>
        </w:rPr>
        <w:t xml:space="preserve">действующей на основании доверенности от 02.03.2017 года, зарегистрированной в реестре за № 1-419, </w:t>
      </w:r>
      <w:r w:rsidR="00916970">
        <w:rPr>
          <w:sz w:val="28"/>
          <w:szCs w:val="28"/>
        </w:rPr>
        <w:t xml:space="preserve">и </w:t>
      </w:r>
      <w:proofErr w:type="gramEnd"/>
    </w:p>
    <w:p w:rsidR="00C24C50" w:rsidRDefault="00C24C50" w:rsidP="003B33F4">
      <w:pPr>
        <w:jc w:val="both"/>
        <w:rPr>
          <w:sz w:val="28"/>
          <w:szCs w:val="28"/>
        </w:rPr>
      </w:pPr>
      <w:r w:rsidRPr="00025825">
        <w:rPr>
          <w:sz w:val="28"/>
          <w:szCs w:val="28"/>
        </w:rPr>
        <w:t>выписк</w:t>
      </w:r>
      <w:r w:rsidR="0029079B">
        <w:rPr>
          <w:sz w:val="28"/>
          <w:szCs w:val="28"/>
        </w:rPr>
        <w:t>и</w:t>
      </w:r>
      <w:r w:rsidRPr="00025825">
        <w:rPr>
          <w:sz w:val="28"/>
          <w:szCs w:val="28"/>
        </w:rPr>
        <w:t xml:space="preserve"> из </w:t>
      </w:r>
      <w:r>
        <w:rPr>
          <w:sz w:val="28"/>
          <w:szCs w:val="28"/>
        </w:rPr>
        <w:t>Е</w:t>
      </w:r>
      <w:r w:rsidRPr="00025825">
        <w:rPr>
          <w:sz w:val="28"/>
          <w:szCs w:val="28"/>
        </w:rPr>
        <w:t xml:space="preserve">диного государственного реестра </w:t>
      </w:r>
      <w:r>
        <w:rPr>
          <w:sz w:val="28"/>
          <w:szCs w:val="28"/>
        </w:rPr>
        <w:t xml:space="preserve">недвижимости </w:t>
      </w:r>
      <w:r w:rsidR="009A38E8">
        <w:rPr>
          <w:sz w:val="28"/>
          <w:szCs w:val="28"/>
        </w:rPr>
        <w:t>об основных характеристиках и зарегистрированных правах на объект недвижимости</w:t>
      </w:r>
      <w:r>
        <w:rPr>
          <w:sz w:val="28"/>
          <w:szCs w:val="28"/>
        </w:rPr>
        <w:t xml:space="preserve">, удостоверяющей </w:t>
      </w:r>
      <w:r w:rsidR="009A38E8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>
        <w:rPr>
          <w:sz w:val="28"/>
          <w:szCs w:val="28"/>
        </w:rPr>
        <w:t xml:space="preserve"> </w:t>
      </w:r>
      <w:r w:rsidR="0029079B">
        <w:rPr>
          <w:sz w:val="28"/>
          <w:szCs w:val="28"/>
        </w:rPr>
        <w:t xml:space="preserve">от </w:t>
      </w:r>
      <w:r w:rsidR="009A38E8">
        <w:rPr>
          <w:sz w:val="28"/>
          <w:szCs w:val="28"/>
        </w:rPr>
        <w:t>0</w:t>
      </w:r>
      <w:r w:rsidR="00540DF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9A38E8">
        <w:rPr>
          <w:sz w:val="28"/>
          <w:szCs w:val="28"/>
        </w:rPr>
        <w:t>03</w:t>
      </w:r>
      <w:r w:rsidRPr="00025825">
        <w:rPr>
          <w:sz w:val="28"/>
          <w:szCs w:val="28"/>
        </w:rPr>
        <w:t>.201</w:t>
      </w:r>
      <w:r w:rsidR="009A38E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p w:rsidR="00E81D7B" w:rsidRPr="00C24C5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F7589F" w:rsidRPr="006E7741" w:rsidRDefault="00F7589F" w:rsidP="00F7589F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Pr="008A59FB">
        <w:rPr>
          <w:sz w:val="28"/>
          <w:szCs w:val="28"/>
        </w:rPr>
        <w:t>Аннулировать адрес земельному участку с кадастровым номером 41:05:010100</w:t>
      </w:r>
      <w:r>
        <w:rPr>
          <w:sz w:val="28"/>
          <w:szCs w:val="28"/>
        </w:rPr>
        <w:t>7</w:t>
      </w:r>
      <w:r w:rsidRPr="008A59FB">
        <w:rPr>
          <w:sz w:val="28"/>
          <w:szCs w:val="28"/>
        </w:rPr>
        <w:t>:</w:t>
      </w:r>
      <w:r>
        <w:rPr>
          <w:sz w:val="28"/>
          <w:szCs w:val="28"/>
        </w:rPr>
        <w:t>194</w:t>
      </w:r>
      <w:r w:rsidR="00540DFC">
        <w:rPr>
          <w:sz w:val="28"/>
          <w:szCs w:val="28"/>
        </w:rPr>
        <w:t>5</w:t>
      </w:r>
      <w:r w:rsidRPr="008A59FB">
        <w:rPr>
          <w:sz w:val="28"/>
          <w:szCs w:val="28"/>
        </w:rPr>
        <w:t xml:space="preserve">: </w:t>
      </w:r>
      <w:r w:rsidRPr="0020047C">
        <w:rPr>
          <w:sz w:val="28"/>
          <w:szCs w:val="28"/>
        </w:rPr>
        <w:t>Российск</w:t>
      </w:r>
      <w:r>
        <w:rPr>
          <w:sz w:val="28"/>
          <w:szCs w:val="28"/>
        </w:rPr>
        <w:t xml:space="preserve">ая Федерация, </w:t>
      </w:r>
      <w:r w:rsidRPr="006E7741">
        <w:rPr>
          <w:sz w:val="28"/>
          <w:szCs w:val="28"/>
        </w:rPr>
        <w:t xml:space="preserve">Камчатский край, район Елизовский,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</w:t>
      </w:r>
      <w:r w:rsidRPr="006E7741">
        <w:rPr>
          <w:sz w:val="28"/>
          <w:szCs w:val="28"/>
        </w:rPr>
        <w:t>Е</w:t>
      </w:r>
      <w:proofErr w:type="gramEnd"/>
      <w:r w:rsidRPr="006E7741">
        <w:rPr>
          <w:sz w:val="28"/>
          <w:szCs w:val="28"/>
        </w:rPr>
        <w:t>лизово</w:t>
      </w:r>
      <w:r>
        <w:rPr>
          <w:sz w:val="28"/>
          <w:szCs w:val="28"/>
        </w:rPr>
        <w:t>,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>ул. Магистральная.</w:t>
      </w:r>
    </w:p>
    <w:p w:rsidR="008A59FB" w:rsidRDefault="00F7589F" w:rsidP="008A59FB">
      <w:pPr>
        <w:ind w:firstLine="709"/>
        <w:jc w:val="both"/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</w:t>
      </w:r>
      <w:r w:rsidR="00916970">
        <w:rPr>
          <w:sz w:val="28"/>
          <w:szCs w:val="28"/>
        </w:rPr>
        <w:t>7</w:t>
      </w:r>
      <w:r w:rsidR="0025690E">
        <w:rPr>
          <w:sz w:val="28"/>
          <w:szCs w:val="28"/>
        </w:rPr>
        <w:t>:</w:t>
      </w:r>
      <w:r w:rsidR="00916970">
        <w:rPr>
          <w:sz w:val="28"/>
          <w:szCs w:val="28"/>
        </w:rPr>
        <w:t>194</w:t>
      </w:r>
      <w:r w:rsidR="00540DFC">
        <w:rPr>
          <w:sz w:val="28"/>
          <w:szCs w:val="28"/>
        </w:rPr>
        <w:t>5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r w:rsidR="00540DFC">
        <w:rPr>
          <w:sz w:val="28"/>
          <w:szCs w:val="28"/>
        </w:rPr>
        <w:t>Магистральная</w:t>
      </w:r>
      <w:r w:rsidR="008A59FB" w:rsidRPr="008A59FB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540DFC">
        <w:rPr>
          <w:sz w:val="28"/>
          <w:szCs w:val="28"/>
        </w:rPr>
        <w:t>52</w:t>
      </w:r>
      <w:r w:rsidR="008A59FB">
        <w:t>.</w:t>
      </w:r>
    </w:p>
    <w:p w:rsidR="00455179" w:rsidRPr="006E7741" w:rsidRDefault="00F7589F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F7589F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Pr="006E7741" w:rsidRDefault="00F7589F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5C5308">
        <w:rPr>
          <w:sz w:val="28"/>
          <w:szCs w:val="28"/>
        </w:rPr>
        <w:t>Г</w:t>
      </w:r>
      <w:r w:rsidR="00916970">
        <w:rPr>
          <w:sz w:val="28"/>
          <w:szCs w:val="28"/>
        </w:rPr>
        <w:t>ряник</w:t>
      </w:r>
      <w:proofErr w:type="spellEnd"/>
      <w:r w:rsidR="00916970">
        <w:rPr>
          <w:sz w:val="28"/>
          <w:szCs w:val="28"/>
        </w:rPr>
        <w:t xml:space="preserve"> И.В.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="008A59FB"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916970">
        <w:rPr>
          <w:sz w:val="28"/>
          <w:szCs w:val="28"/>
        </w:rPr>
        <w:t>7</w:t>
      </w:r>
      <w:r w:rsidR="008A59FB" w:rsidRPr="008A59FB">
        <w:rPr>
          <w:sz w:val="28"/>
          <w:szCs w:val="28"/>
        </w:rPr>
        <w:t>:</w:t>
      </w:r>
      <w:r w:rsidR="00916970">
        <w:rPr>
          <w:sz w:val="28"/>
          <w:szCs w:val="28"/>
        </w:rPr>
        <w:t>194</w:t>
      </w:r>
      <w:r w:rsidR="00540DFC">
        <w:rPr>
          <w:sz w:val="28"/>
          <w:szCs w:val="28"/>
        </w:rPr>
        <w:t>5</w:t>
      </w:r>
      <w:r w:rsidR="008A59FB"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F7589F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Default="008E681F" w:rsidP="00C9634C">
      <w:pPr>
        <w:ind w:firstLine="709"/>
        <w:jc w:val="both"/>
        <w:rPr>
          <w:sz w:val="20"/>
          <w:szCs w:val="20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8941E7" w:rsidRDefault="00C24C50" w:rsidP="00C9634C">
      <w:pPr>
        <w:ind w:firstLine="709"/>
        <w:jc w:val="both"/>
        <w:rPr>
          <w:sz w:val="20"/>
          <w:szCs w:val="20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sectPr w:rsidR="00C24C50" w:rsidSect="0029079B">
      <w:pgSz w:w="11906" w:h="16838"/>
      <w:pgMar w:top="426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3C61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079B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3F4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4B38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0DFC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B51B5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0CD5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970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38E8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0010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5D02"/>
    <w:rsid w:val="00AA7CC4"/>
    <w:rsid w:val="00AB4827"/>
    <w:rsid w:val="00AD4B4D"/>
    <w:rsid w:val="00AE0FCC"/>
    <w:rsid w:val="00AE12C6"/>
    <w:rsid w:val="00AF23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66C27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5601"/>
    <w:rsid w:val="00C9634C"/>
    <w:rsid w:val="00CA7D80"/>
    <w:rsid w:val="00CC0689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36384"/>
    <w:rsid w:val="00D448F1"/>
    <w:rsid w:val="00D46B20"/>
    <w:rsid w:val="00D54694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20AA"/>
    <w:rsid w:val="00EB5C9A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89F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4B95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D14BF-8E1F-4540-918E-A0FA469A3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109</cp:revision>
  <cp:lastPrinted>2017-04-03T03:48:00Z</cp:lastPrinted>
  <dcterms:created xsi:type="dcterms:W3CDTF">2016-02-04T22:39:00Z</dcterms:created>
  <dcterms:modified xsi:type="dcterms:W3CDTF">2017-04-27T05:34:00Z</dcterms:modified>
</cp:coreProperties>
</file>