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F0D09" w:rsidRDefault="00307A93" w:rsidP="00E01FCD">
      <w:pPr>
        <w:jc w:val="center"/>
        <w:rPr>
          <w:b/>
          <w:noProof/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6F0D09" w:rsidRDefault="00693709">
      <w:pPr>
        <w:rPr>
          <w:sz w:val="28"/>
          <w:szCs w:val="28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FD461C">
        <w:t xml:space="preserve"> </w:t>
      </w:r>
      <w:r w:rsidR="00781BC8" w:rsidRPr="00781BC8">
        <w:rPr>
          <w:u w:val="single"/>
        </w:rPr>
        <w:t>27.07.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</w:t>
      </w:r>
      <w:r w:rsidR="00055BE3">
        <w:t xml:space="preserve">       </w:t>
      </w:r>
      <w:r w:rsidR="008644B3">
        <w:t xml:space="preserve"> </w:t>
      </w:r>
      <w:r w:rsidR="00781BC8">
        <w:t xml:space="preserve">                      </w:t>
      </w:r>
      <w:r w:rsidR="008644B3">
        <w:t xml:space="preserve">  </w:t>
      </w:r>
      <w:r w:rsidR="00B1636C">
        <w:t xml:space="preserve"> </w:t>
      </w:r>
      <w:r w:rsidR="007E63A1">
        <w:t xml:space="preserve">                   </w:t>
      </w:r>
      <w:r w:rsidR="00B1636C">
        <w:t xml:space="preserve"> </w:t>
      </w:r>
      <w:r w:rsidR="00742DFB">
        <w:t xml:space="preserve">    </w:t>
      </w:r>
      <w:r w:rsidR="00CA6EE3">
        <w:t xml:space="preserve">         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781BC8">
        <w:t xml:space="preserve"> </w:t>
      </w:r>
      <w:r w:rsidR="00781BC8" w:rsidRPr="00781BC8">
        <w:rPr>
          <w:u w:val="single"/>
        </w:rPr>
        <w:t>991-п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A9267C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адреса земельному участку с кадастровым номером 41:05:010100</w:t>
      </w:r>
      <w:r w:rsidR="005942E5">
        <w:rPr>
          <w:sz w:val="28"/>
          <w:szCs w:val="28"/>
        </w:rPr>
        <w:t>1</w:t>
      </w:r>
      <w:r w:rsidR="006F0D09">
        <w:rPr>
          <w:sz w:val="28"/>
          <w:szCs w:val="28"/>
        </w:rPr>
        <w:t>:</w:t>
      </w:r>
      <w:r w:rsidR="005942E5">
        <w:rPr>
          <w:sz w:val="28"/>
          <w:szCs w:val="28"/>
        </w:rPr>
        <w:t>7238</w:t>
      </w:r>
      <w:r w:rsidR="006E067C">
        <w:rPr>
          <w:sz w:val="28"/>
          <w:szCs w:val="28"/>
        </w:rPr>
        <w:t xml:space="preserve"> и</w:t>
      </w:r>
      <w:r w:rsidR="006E067C" w:rsidRPr="006E7741">
        <w:rPr>
          <w:sz w:val="28"/>
          <w:szCs w:val="28"/>
        </w:rPr>
        <w:t xml:space="preserve"> </w:t>
      </w:r>
      <w:r w:rsidR="00C7650E">
        <w:rPr>
          <w:sz w:val="28"/>
          <w:szCs w:val="28"/>
        </w:rPr>
        <w:t xml:space="preserve">объекту капитального строительства - </w:t>
      </w:r>
      <w:r w:rsidR="001F2F40">
        <w:rPr>
          <w:sz w:val="28"/>
          <w:szCs w:val="28"/>
        </w:rPr>
        <w:t xml:space="preserve">зданию </w:t>
      </w:r>
      <w:r w:rsidR="005942E5">
        <w:rPr>
          <w:sz w:val="28"/>
          <w:szCs w:val="28"/>
        </w:rPr>
        <w:t>многоквартирного дома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</w:t>
      </w:r>
      <w:proofErr w:type="gramStart"/>
      <w:r w:rsidR="00897328">
        <w:rPr>
          <w:sz w:val="28"/>
          <w:szCs w:val="28"/>
        </w:rPr>
        <w:t>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162FEE">
        <w:rPr>
          <w:sz w:val="28"/>
          <w:szCs w:val="28"/>
        </w:rPr>
        <w:t>начальника</w:t>
      </w:r>
      <w:r w:rsidR="00162FEE" w:rsidRPr="00257244">
        <w:rPr>
          <w:sz w:val="28"/>
          <w:szCs w:val="28"/>
        </w:rPr>
        <w:t xml:space="preserve"> </w:t>
      </w:r>
      <w:r w:rsidR="00162FEE">
        <w:rPr>
          <w:sz w:val="28"/>
          <w:szCs w:val="28"/>
        </w:rPr>
        <w:t>Краевого государственного казенного учреждения «Служба заказчика Министерства строительства Камчатского края»</w:t>
      </w:r>
      <w:r w:rsidR="00162FEE" w:rsidRPr="008A59FB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разрешение на строительство</w:t>
      </w:r>
      <w:r w:rsidR="00F21656" w:rsidRPr="00A30528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 xml:space="preserve">от </w:t>
      </w:r>
      <w:r w:rsidR="003F4AAF">
        <w:rPr>
          <w:sz w:val="28"/>
          <w:szCs w:val="28"/>
        </w:rPr>
        <w:t>2</w:t>
      </w:r>
      <w:r w:rsidR="00162FEE">
        <w:rPr>
          <w:sz w:val="28"/>
          <w:szCs w:val="28"/>
        </w:rPr>
        <w:t>7</w:t>
      </w:r>
      <w:r w:rsidR="00F21656">
        <w:rPr>
          <w:sz w:val="28"/>
          <w:szCs w:val="28"/>
        </w:rPr>
        <w:t>.</w:t>
      </w:r>
      <w:r w:rsidR="00B64FE9">
        <w:rPr>
          <w:sz w:val="28"/>
          <w:szCs w:val="28"/>
        </w:rPr>
        <w:t>0</w:t>
      </w:r>
      <w:r w:rsidR="002C7AE9">
        <w:rPr>
          <w:sz w:val="28"/>
          <w:szCs w:val="28"/>
        </w:rPr>
        <w:t>7</w:t>
      </w:r>
      <w:r w:rsidR="00F21656">
        <w:rPr>
          <w:sz w:val="28"/>
          <w:szCs w:val="28"/>
        </w:rPr>
        <w:t>.201</w:t>
      </w:r>
      <w:r w:rsidR="00E8033B">
        <w:rPr>
          <w:sz w:val="28"/>
          <w:szCs w:val="28"/>
        </w:rPr>
        <w:t>8</w:t>
      </w:r>
      <w:r w:rsidR="00B14CEF">
        <w:rPr>
          <w:sz w:val="28"/>
          <w:szCs w:val="28"/>
        </w:rPr>
        <w:t xml:space="preserve"> </w:t>
      </w:r>
      <w:r w:rsidR="00162FEE">
        <w:rPr>
          <w:sz w:val="28"/>
          <w:szCs w:val="28"/>
        </w:rPr>
        <w:t xml:space="preserve">                  </w:t>
      </w:r>
      <w:r w:rsidR="00754914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RU 41-501102-</w:t>
      </w:r>
      <w:r w:rsidR="00E8033B">
        <w:rPr>
          <w:sz w:val="28"/>
          <w:szCs w:val="28"/>
        </w:rPr>
        <w:t>6</w:t>
      </w:r>
      <w:r w:rsidR="00A35EFA">
        <w:rPr>
          <w:sz w:val="28"/>
          <w:szCs w:val="28"/>
        </w:rPr>
        <w:t>7</w:t>
      </w:r>
      <w:r w:rsidR="00162FEE">
        <w:rPr>
          <w:sz w:val="28"/>
          <w:szCs w:val="28"/>
        </w:rPr>
        <w:t>9</w:t>
      </w:r>
      <w:r w:rsidR="00E8033B">
        <w:rPr>
          <w:sz w:val="28"/>
          <w:szCs w:val="28"/>
        </w:rPr>
        <w:t>-2018</w:t>
      </w:r>
      <w:r w:rsidR="00204EA8">
        <w:rPr>
          <w:sz w:val="28"/>
          <w:szCs w:val="28"/>
        </w:rPr>
        <w:t>,</w:t>
      </w:r>
      <w:r w:rsidR="00336A52" w:rsidRPr="00336A52">
        <w:rPr>
          <w:sz w:val="28"/>
          <w:szCs w:val="28"/>
        </w:rPr>
        <w:t xml:space="preserve"> </w:t>
      </w:r>
      <w:r w:rsidR="00162FEE">
        <w:rPr>
          <w:sz w:val="28"/>
          <w:szCs w:val="28"/>
        </w:rPr>
        <w:t xml:space="preserve">свидетельство о государственной регистрации права постоянного (бессрочного) пользования </w:t>
      </w:r>
      <w:r w:rsidR="009100F8">
        <w:rPr>
          <w:sz w:val="28"/>
          <w:szCs w:val="28"/>
        </w:rPr>
        <w:t xml:space="preserve">земельным участком </w:t>
      </w:r>
      <w:r w:rsidR="00162FEE">
        <w:rPr>
          <w:sz w:val="28"/>
          <w:szCs w:val="28"/>
        </w:rPr>
        <w:t>от 24.06.2015</w:t>
      </w:r>
      <w:r w:rsidR="00336A52">
        <w:rPr>
          <w:sz w:val="28"/>
          <w:szCs w:val="28"/>
        </w:rPr>
        <w:t>,</w:t>
      </w:r>
      <w:r w:rsidR="00162FEE">
        <w:rPr>
          <w:sz w:val="28"/>
          <w:szCs w:val="28"/>
        </w:rPr>
        <w:t xml:space="preserve"> запись регистрации №</w:t>
      </w:r>
      <w:r w:rsidR="009100F8">
        <w:rPr>
          <w:sz w:val="28"/>
          <w:szCs w:val="28"/>
        </w:rPr>
        <w:t xml:space="preserve"> </w:t>
      </w:r>
      <w:r w:rsidR="00162FEE">
        <w:rPr>
          <w:sz w:val="28"/>
          <w:szCs w:val="28"/>
        </w:rPr>
        <w:t>41-41/001-41/002/001/2015-3176/1</w:t>
      </w:r>
      <w:r w:rsidR="009100F8">
        <w:rPr>
          <w:sz w:val="28"/>
          <w:szCs w:val="28"/>
        </w:rPr>
        <w:t>,</w:t>
      </w:r>
      <w:proofErr w:type="gramEnd"/>
    </w:p>
    <w:p w:rsidR="00E81D7B" w:rsidRPr="006F0D09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F0D09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5942E5">
        <w:rPr>
          <w:sz w:val="28"/>
          <w:szCs w:val="28"/>
        </w:rPr>
        <w:t>1</w:t>
      </w:r>
      <w:r w:rsidR="007A497A">
        <w:rPr>
          <w:sz w:val="28"/>
          <w:szCs w:val="28"/>
        </w:rPr>
        <w:t>:</w:t>
      </w:r>
      <w:r w:rsidR="005942E5">
        <w:rPr>
          <w:sz w:val="28"/>
          <w:szCs w:val="28"/>
        </w:rPr>
        <w:t>7238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5942E5">
        <w:rPr>
          <w:sz w:val="28"/>
          <w:szCs w:val="28"/>
        </w:rPr>
        <w:t>Виталия Кручины ул</w:t>
      </w:r>
      <w:r w:rsidR="00A35EFA">
        <w:rPr>
          <w:sz w:val="28"/>
          <w:szCs w:val="28"/>
        </w:rPr>
        <w:t>.</w:t>
      </w:r>
      <w:r w:rsidR="007A497A">
        <w:rPr>
          <w:sz w:val="28"/>
          <w:szCs w:val="28"/>
        </w:rPr>
        <w:t>,</w:t>
      </w:r>
      <w:r w:rsidR="00F315BE">
        <w:rPr>
          <w:sz w:val="28"/>
          <w:szCs w:val="28"/>
        </w:rPr>
        <w:t xml:space="preserve"> </w:t>
      </w:r>
      <w:r w:rsidR="005942E5">
        <w:rPr>
          <w:sz w:val="28"/>
          <w:szCs w:val="28"/>
        </w:rPr>
        <w:t>34</w:t>
      </w:r>
      <w:r w:rsidR="00F315BE"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001D33">
        <w:rPr>
          <w:sz w:val="28"/>
          <w:szCs w:val="28"/>
        </w:rPr>
        <w:t xml:space="preserve">объекту капитального строительства - </w:t>
      </w:r>
      <w:r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  <w:r w:rsidR="00001D33">
        <w:rPr>
          <w:sz w:val="28"/>
          <w:szCs w:val="28"/>
        </w:rPr>
        <w:t xml:space="preserve">, расположенному на земельном участке </w:t>
      </w:r>
      <w:r w:rsidR="00001D33" w:rsidRPr="000948EB">
        <w:rPr>
          <w:sz w:val="28"/>
          <w:szCs w:val="28"/>
        </w:rPr>
        <w:t>с кадастровым номером 41:05:010100</w:t>
      </w:r>
      <w:r w:rsidR="005942E5">
        <w:rPr>
          <w:sz w:val="28"/>
          <w:szCs w:val="28"/>
        </w:rPr>
        <w:t>1</w:t>
      </w:r>
      <w:r w:rsidR="00801693">
        <w:rPr>
          <w:sz w:val="28"/>
          <w:szCs w:val="28"/>
        </w:rPr>
        <w:t>:</w:t>
      </w:r>
      <w:r w:rsidR="005942E5">
        <w:rPr>
          <w:sz w:val="28"/>
          <w:szCs w:val="28"/>
        </w:rPr>
        <w:t>7238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5942E5">
        <w:rPr>
          <w:sz w:val="28"/>
          <w:szCs w:val="28"/>
        </w:rPr>
        <w:t>Виталия Кручины ул., д.34.</w:t>
      </w:r>
    </w:p>
    <w:p w:rsidR="00455179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</w:t>
      </w:r>
      <w:r w:rsidR="00455179" w:rsidRPr="006E7741">
        <w:rPr>
          <w:sz w:val="28"/>
          <w:szCs w:val="28"/>
        </w:rPr>
        <w:lastRenderedPageBreak/>
        <w:t xml:space="preserve">«Интернет» на официальном сайте администрации Елизовского городского поселения. </w:t>
      </w:r>
    </w:p>
    <w:p w:rsidR="00455179" w:rsidRDefault="006F0D09" w:rsidP="00162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162FEE">
        <w:rPr>
          <w:sz w:val="28"/>
          <w:szCs w:val="28"/>
        </w:rPr>
        <w:t>Краевому государственному казенному учреждению «Служба заказчика Министерства строительства Камчатского края»</w:t>
      </w:r>
      <w:r w:rsidR="00162FEE" w:rsidRPr="008A59FB">
        <w:rPr>
          <w:sz w:val="28"/>
          <w:szCs w:val="28"/>
        </w:rPr>
        <w:t xml:space="preserve">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82330E">
        <w:rPr>
          <w:sz w:val="28"/>
          <w:szCs w:val="28"/>
        </w:rPr>
        <w:t>уникальных характеристик</w:t>
      </w:r>
      <w:r w:rsidR="0082330E" w:rsidRPr="006E7741">
        <w:rPr>
          <w:sz w:val="28"/>
          <w:szCs w:val="28"/>
        </w:rPr>
        <w:t xml:space="preserve"> объект</w:t>
      </w:r>
      <w:r w:rsidR="0082330E">
        <w:rPr>
          <w:sz w:val="28"/>
          <w:szCs w:val="28"/>
        </w:rPr>
        <w:t>ов</w:t>
      </w:r>
      <w:r w:rsidR="0082330E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6F0D09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A9267C" w:rsidRDefault="00A9267C" w:rsidP="00FB0373"/>
    <w:p w:rsidR="00A9267C" w:rsidRDefault="00A9267C" w:rsidP="00FB0373"/>
    <w:p w:rsidR="00A9267C" w:rsidRDefault="00A9267C" w:rsidP="00FB0373"/>
    <w:p w:rsidR="00A9267C" w:rsidRDefault="00A9267C" w:rsidP="00FB0373"/>
    <w:p w:rsidR="00244237" w:rsidRDefault="00244237" w:rsidP="00FB0373"/>
    <w:sectPr w:rsidR="00244237" w:rsidSect="009100F8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2FD1"/>
    <w:rsid w:val="0002330E"/>
    <w:rsid w:val="00025825"/>
    <w:rsid w:val="00027387"/>
    <w:rsid w:val="00031E02"/>
    <w:rsid w:val="00034797"/>
    <w:rsid w:val="0003568F"/>
    <w:rsid w:val="00043FC6"/>
    <w:rsid w:val="00044FFB"/>
    <w:rsid w:val="00047D6A"/>
    <w:rsid w:val="000505C2"/>
    <w:rsid w:val="00055BE3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011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2FEE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0E73"/>
    <w:rsid w:val="00241C91"/>
    <w:rsid w:val="00244237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010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36A52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4AAF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285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42E5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158C"/>
    <w:rsid w:val="005D6408"/>
    <w:rsid w:val="005D6F3A"/>
    <w:rsid w:val="005E254C"/>
    <w:rsid w:val="005F14B9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A60B7"/>
    <w:rsid w:val="006B20EC"/>
    <w:rsid w:val="006B288C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71C1A"/>
    <w:rsid w:val="00772602"/>
    <w:rsid w:val="0078065C"/>
    <w:rsid w:val="00781BC8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E63A1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00F8"/>
    <w:rsid w:val="00915ABF"/>
    <w:rsid w:val="00916E4C"/>
    <w:rsid w:val="00916E4F"/>
    <w:rsid w:val="00917515"/>
    <w:rsid w:val="0092123A"/>
    <w:rsid w:val="00922E4F"/>
    <w:rsid w:val="00930F85"/>
    <w:rsid w:val="00931BF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1DE4"/>
    <w:rsid w:val="009A5213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5E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267C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25B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17506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35BD2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D7586"/>
    <w:rsid w:val="00CE4356"/>
    <w:rsid w:val="00CE68E6"/>
    <w:rsid w:val="00CE6D31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37DC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24558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96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35C1"/>
    <w:rsid w:val="00EE49AF"/>
    <w:rsid w:val="00EE5F18"/>
    <w:rsid w:val="00EE60B2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461C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5E0B-65AF-4421-A633-BE2D8189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252</cp:revision>
  <cp:lastPrinted>2018-07-04T21:14:00Z</cp:lastPrinted>
  <dcterms:created xsi:type="dcterms:W3CDTF">2016-02-04T22:39:00Z</dcterms:created>
  <dcterms:modified xsi:type="dcterms:W3CDTF">2018-07-27T02:33:00Z</dcterms:modified>
</cp:coreProperties>
</file>