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953D8" w:rsidRPr="00B953D8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  </w:t>
      </w:r>
      <w:r w:rsidR="00AF2332">
        <w:t xml:space="preserve"> </w:t>
      </w:r>
      <w:r w:rsidR="00B953D8">
        <w:t xml:space="preserve">                </w:t>
      </w:r>
      <w:r w:rsidR="00AF2332">
        <w:t xml:space="preserve">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953D8" w:rsidRPr="00B953D8">
        <w:rPr>
          <w:u w:val="single"/>
        </w:rPr>
        <w:t>1490-п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011FC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011FC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737DBC" w:rsidRPr="007E4305" w:rsidTr="006011FC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B953D8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B953D8">
              <w:rPr>
                <w:rFonts w:ascii="Times New Roman" w:hAnsi="Times New Roman" w:cs="Times New Roman"/>
              </w:rPr>
              <w:t>1490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FC" w:rsidTr="006011F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011FC" w:rsidRDefault="006011FC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41:05:0101005:1430</w:t>
            </w:r>
          </w:p>
        </w:tc>
        <w:tc>
          <w:tcPr>
            <w:tcW w:w="3252" w:type="dxa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011FC" w:rsidTr="006011F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011FC" w:rsidTr="006011F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011FC" w:rsidTr="006011F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011FC" w:rsidRDefault="006011FC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41:05:0101005:1480</w:t>
            </w:r>
          </w:p>
        </w:tc>
        <w:tc>
          <w:tcPr>
            <w:tcW w:w="3252" w:type="dxa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011FC" w:rsidTr="006011F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011FC" w:rsidTr="006011F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6011FC" w:rsidRDefault="006011FC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6011FC" w:rsidRDefault="006011FC" w:rsidP="006011FC"/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6E" w:rsidRDefault="00725B6E" w:rsidP="006B54A3">
      <w:r>
        <w:separator/>
      </w:r>
    </w:p>
  </w:endnote>
  <w:endnote w:type="continuationSeparator" w:id="1">
    <w:p w:rsidR="00725B6E" w:rsidRDefault="00725B6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6E" w:rsidRDefault="00725B6E" w:rsidP="006B54A3">
      <w:r>
        <w:separator/>
      </w:r>
    </w:p>
  </w:footnote>
  <w:footnote w:type="continuationSeparator" w:id="1">
    <w:p w:rsidR="00725B6E" w:rsidRDefault="00725B6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2BC6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668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B6E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953D8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6A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475</cp:revision>
  <cp:lastPrinted>2018-09-24T05:38:00Z</cp:lastPrinted>
  <dcterms:created xsi:type="dcterms:W3CDTF">2017-04-28T00:00:00Z</dcterms:created>
  <dcterms:modified xsi:type="dcterms:W3CDTF">2018-10-04T07:54:00Z</dcterms:modified>
</cp:coreProperties>
</file>