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4" w:rsidRPr="00986B0F" w:rsidRDefault="00026BE4" w:rsidP="00986B0F">
      <w:pPr>
        <w:pStyle w:val="Heading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6B0F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026BE4" w:rsidRPr="00986B0F" w:rsidRDefault="00026BE4" w:rsidP="00986B0F">
      <w:pPr>
        <w:pStyle w:val="Heading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6B0F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026BE4" w:rsidRPr="00986B0F" w:rsidRDefault="00026BE4" w:rsidP="00986B0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26BE4" w:rsidRPr="00986B0F" w:rsidRDefault="00026BE4" w:rsidP="00986B0F">
      <w:pPr>
        <w:jc w:val="center"/>
        <w:rPr>
          <w:rFonts w:ascii="Times New Roman" w:hAnsi="Times New Roman"/>
          <w:b/>
          <w:spacing w:val="40"/>
          <w:sz w:val="32"/>
        </w:rPr>
      </w:pPr>
      <w:r w:rsidRPr="00986B0F">
        <w:rPr>
          <w:rFonts w:ascii="Times New Roman" w:hAnsi="Times New Roman"/>
          <w:b/>
          <w:spacing w:val="40"/>
          <w:sz w:val="32"/>
        </w:rPr>
        <w:t>РЕШЕНИЕ</w:t>
      </w:r>
    </w:p>
    <w:p w:rsidR="00026BE4" w:rsidRPr="00986B0F" w:rsidRDefault="00026BE4" w:rsidP="00986B0F">
      <w:pPr>
        <w:jc w:val="center"/>
        <w:rPr>
          <w:rFonts w:ascii="Times New Roman" w:hAnsi="Times New Roman"/>
          <w:b/>
          <w:spacing w:val="40"/>
          <w:sz w:val="8"/>
          <w:szCs w:val="8"/>
        </w:rPr>
      </w:pPr>
    </w:p>
    <w:p w:rsidR="00026BE4" w:rsidRPr="00986B0F" w:rsidRDefault="00026BE4" w:rsidP="00986B0F">
      <w:pPr>
        <w:tabs>
          <w:tab w:val="right" w:pos="9214"/>
        </w:tabs>
        <w:jc w:val="both"/>
        <w:rPr>
          <w:rFonts w:ascii="Times New Roman" w:hAnsi="Times New Roman"/>
          <w:sz w:val="26"/>
          <w:szCs w:val="26"/>
        </w:rPr>
      </w:pPr>
      <w:r w:rsidRPr="00986B0F">
        <w:rPr>
          <w:rFonts w:ascii="Times New Roman" w:hAnsi="Times New Roman"/>
          <w:sz w:val="26"/>
          <w:szCs w:val="26"/>
          <w:u w:val="single"/>
        </w:rPr>
        <w:t>25.04.2017</w:t>
      </w:r>
      <w:r w:rsidRPr="00986B0F">
        <w:rPr>
          <w:rFonts w:ascii="Times New Roman" w:hAnsi="Times New Roman"/>
          <w:sz w:val="26"/>
          <w:szCs w:val="26"/>
        </w:rPr>
        <w:t>___ № _</w:t>
      </w:r>
      <w:r w:rsidRPr="00986B0F">
        <w:rPr>
          <w:rFonts w:ascii="Times New Roman" w:hAnsi="Times New Roman"/>
          <w:sz w:val="26"/>
          <w:szCs w:val="26"/>
          <w:u w:val="single"/>
        </w:rPr>
        <w:t>57-252</w:t>
      </w:r>
      <w:r w:rsidRPr="00986B0F">
        <w:rPr>
          <w:rFonts w:ascii="Times New Roman" w:hAnsi="Times New Roman"/>
          <w:sz w:val="26"/>
          <w:szCs w:val="26"/>
        </w:rPr>
        <w:br/>
      </w:r>
    </w:p>
    <w:p w:rsidR="00026BE4" w:rsidRPr="00986B0F" w:rsidRDefault="00026BE4" w:rsidP="00986B0F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986B0F">
        <w:rPr>
          <w:rFonts w:ascii="Times New Roman" w:hAnsi="Times New Roman"/>
          <w:sz w:val="20"/>
          <w:szCs w:val="20"/>
        </w:rPr>
        <w:t xml:space="preserve">г. Николаевск-на-Амуре </w:t>
      </w:r>
    </w:p>
    <w:p w:rsidR="00026BE4" w:rsidRPr="00951885" w:rsidRDefault="00026BE4" w:rsidP="002525CF">
      <w:pPr>
        <w:tabs>
          <w:tab w:val="right" w:pos="9214"/>
        </w:tabs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95188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О внесении изменений в решение Совета депутатов городского поселения от 22.12.2016 № 51-229 «О бюджете городского поселения «Город Николаевск-на-Амуре» на 2017год и на плановый период 2018 и 2019 годов» </w:t>
      </w:r>
    </w:p>
    <w:p w:rsidR="00026BE4" w:rsidRDefault="00026BE4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026BE4" w:rsidRPr="00951885" w:rsidRDefault="00026BE4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951885">
        <w:rPr>
          <w:rFonts w:ascii="Times New Roman" w:hAnsi="Times New Roman"/>
          <w:spacing w:val="7"/>
          <w:sz w:val="26"/>
          <w:szCs w:val="26"/>
          <w:lang w:eastAsia="ru-RU"/>
        </w:rPr>
        <w:t xml:space="preserve">Руководствуясь Бюджетным кодексом Российской Федерации, Положением о бюджетном процессе в городском поселении «Город Николаевск-на-Амуре», утвержденным решением Совета депутатов городского поселения «Город Николаевск-на-Амуре» от 20.12.2013 № 4-18 (в редакции решения от 06.02.2015 № 16-84) Совет депутатов </w:t>
      </w:r>
      <w:r w:rsidRPr="00951885">
        <w:rPr>
          <w:rFonts w:ascii="Times New Roman" w:hAnsi="Times New Roman"/>
          <w:sz w:val="26"/>
          <w:szCs w:val="26"/>
          <w:lang w:eastAsia="ru-RU"/>
        </w:rPr>
        <w:t xml:space="preserve">городского </w:t>
      </w:r>
      <w:r w:rsidRPr="00951885">
        <w:rPr>
          <w:rFonts w:ascii="Times New Roman" w:hAnsi="Times New Roman"/>
          <w:spacing w:val="7"/>
          <w:sz w:val="26"/>
          <w:szCs w:val="26"/>
          <w:lang w:eastAsia="ru-RU"/>
        </w:rPr>
        <w:t>поселения «Город Николаевск-на-Амуре»</w:t>
      </w:r>
    </w:p>
    <w:p w:rsidR="00026BE4" w:rsidRPr="00951885" w:rsidRDefault="00026BE4" w:rsidP="00B1451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951885">
        <w:rPr>
          <w:rFonts w:ascii="Times New Roman" w:hAnsi="Times New Roman"/>
          <w:spacing w:val="7"/>
          <w:sz w:val="26"/>
          <w:szCs w:val="26"/>
          <w:lang w:eastAsia="ru-RU"/>
        </w:rPr>
        <w:t>РЕШИЛ:</w:t>
      </w:r>
    </w:p>
    <w:p w:rsidR="00026BE4" w:rsidRPr="00951885" w:rsidRDefault="00026BE4" w:rsidP="00B14516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pacing w:val="7"/>
          <w:sz w:val="26"/>
          <w:szCs w:val="26"/>
          <w:lang w:eastAsia="ru-RU"/>
        </w:rPr>
      </w:pPr>
      <w:r w:rsidRPr="00951885">
        <w:rPr>
          <w:rFonts w:ascii="Times New Roman" w:hAnsi="Times New Roman"/>
          <w:spacing w:val="7"/>
          <w:sz w:val="26"/>
          <w:szCs w:val="26"/>
          <w:lang w:eastAsia="ru-RU"/>
        </w:rPr>
        <w:tab/>
        <w:t xml:space="preserve">1. Внести в решение </w:t>
      </w:r>
      <w:r w:rsidRPr="00951885">
        <w:rPr>
          <w:rFonts w:ascii="Times New Roman" w:hAnsi="Times New Roman"/>
          <w:sz w:val="26"/>
          <w:szCs w:val="26"/>
          <w:lang w:eastAsia="ru-RU"/>
        </w:rPr>
        <w:t>Совета депутатов городского поселения «Город Николаевск-на-Амуре» от 22 декабря 2016г. № 51-229 «О бюджете городского поселения «Город Николаевск-на-Амуре» на 2017 год</w:t>
      </w:r>
      <w:r w:rsidRPr="00951885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и на плановый период 2018 и 2019 годов» (в редакции решения от 20.02.2017 № 54-239) </w:t>
      </w:r>
      <w:r w:rsidRPr="00951885">
        <w:rPr>
          <w:rFonts w:ascii="Times New Roman" w:hAnsi="Times New Roman"/>
          <w:sz w:val="26"/>
          <w:szCs w:val="26"/>
          <w:lang w:eastAsia="ru-RU"/>
        </w:rPr>
        <w:t>следующие изменения:</w:t>
      </w:r>
    </w:p>
    <w:p w:rsidR="00026BE4" w:rsidRPr="00951885" w:rsidRDefault="00026BE4" w:rsidP="00B14516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85">
        <w:rPr>
          <w:rFonts w:ascii="Times New Roman" w:hAnsi="Times New Roman"/>
          <w:sz w:val="26"/>
          <w:szCs w:val="26"/>
          <w:lang w:eastAsia="ru-RU"/>
        </w:rPr>
        <w:t>Пункт 1 изложить в следующей редакции:</w:t>
      </w:r>
    </w:p>
    <w:p w:rsidR="00026BE4" w:rsidRPr="00951885" w:rsidRDefault="00026BE4" w:rsidP="00B14516">
      <w:pPr>
        <w:spacing w:after="0" w:line="240" w:lineRule="auto"/>
        <w:ind w:firstLine="708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951885">
        <w:rPr>
          <w:rFonts w:ascii="Times New Roman" w:hAnsi="Times New Roman"/>
          <w:sz w:val="26"/>
          <w:szCs w:val="26"/>
          <w:lang w:eastAsia="ru-RU"/>
        </w:rPr>
        <w:t xml:space="preserve">«1.Утвердить </w:t>
      </w:r>
      <w:r w:rsidRPr="0095188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основные характеристики </w:t>
      </w:r>
      <w:r w:rsidRPr="00951885">
        <w:rPr>
          <w:rFonts w:ascii="Times New Roman" w:hAnsi="Times New Roman"/>
          <w:sz w:val="26"/>
          <w:szCs w:val="26"/>
          <w:lang w:eastAsia="ru-RU"/>
        </w:rPr>
        <w:t>бюджета городского поселения «Город Николаевск-на-Амуре» (далее по тексту – бюджет поселения) на 2017 год:</w:t>
      </w:r>
    </w:p>
    <w:p w:rsidR="00026BE4" w:rsidRPr="00951885" w:rsidRDefault="00026BE4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8"/>
          <w:sz w:val="26"/>
          <w:szCs w:val="26"/>
          <w:lang w:eastAsia="ru-RU"/>
        </w:rPr>
      </w:pPr>
      <w:r w:rsidRPr="00951885">
        <w:rPr>
          <w:rFonts w:ascii="Times New Roman" w:hAnsi="Times New Roman"/>
          <w:spacing w:val="-7"/>
          <w:sz w:val="26"/>
          <w:szCs w:val="26"/>
          <w:lang w:eastAsia="ru-RU"/>
        </w:rPr>
        <w:t xml:space="preserve">1) прогнозируемый общий объем  доходов </w:t>
      </w:r>
      <w:r w:rsidRPr="00951885">
        <w:rPr>
          <w:rFonts w:ascii="Times New Roman" w:hAnsi="Times New Roman"/>
          <w:snapToGrid w:val="0"/>
          <w:sz w:val="26"/>
          <w:szCs w:val="26"/>
          <w:lang w:eastAsia="ru-RU"/>
        </w:rPr>
        <w:t>в сумме 115 124,376 тыс. рублей;</w:t>
      </w:r>
    </w:p>
    <w:p w:rsidR="00026BE4" w:rsidRPr="00951885" w:rsidRDefault="00026BE4" w:rsidP="00B1451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pacing w:val="-5"/>
          <w:sz w:val="26"/>
          <w:szCs w:val="26"/>
          <w:lang w:eastAsia="ru-RU"/>
        </w:rPr>
      </w:pPr>
      <w:r w:rsidRPr="00951885">
        <w:rPr>
          <w:rFonts w:ascii="Times New Roman" w:hAnsi="Times New Roman"/>
          <w:spacing w:val="-5"/>
          <w:sz w:val="26"/>
          <w:szCs w:val="26"/>
          <w:lang w:eastAsia="ru-RU"/>
        </w:rPr>
        <w:tab/>
        <w:t xml:space="preserve">2) общий объем расходов в </w:t>
      </w:r>
      <w:r w:rsidRPr="00951885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 xml:space="preserve">сумме  115 490,462 </w:t>
      </w:r>
      <w:r w:rsidRPr="00951885">
        <w:rPr>
          <w:rFonts w:ascii="Times New Roman" w:hAnsi="Times New Roman"/>
          <w:spacing w:val="-5"/>
          <w:sz w:val="26"/>
          <w:szCs w:val="26"/>
          <w:lang w:eastAsia="ru-RU"/>
        </w:rPr>
        <w:t>тыс. рублей;</w:t>
      </w:r>
    </w:p>
    <w:p w:rsidR="00026BE4" w:rsidRPr="00951885" w:rsidRDefault="00026BE4" w:rsidP="00B14516">
      <w:pPr>
        <w:spacing w:after="0" w:line="240" w:lineRule="auto"/>
        <w:ind w:firstLine="709"/>
        <w:jc w:val="both"/>
        <w:rPr>
          <w:rFonts w:ascii="Times New Roman" w:hAnsi="Times New Roman"/>
          <w:spacing w:val="3"/>
          <w:sz w:val="26"/>
          <w:szCs w:val="26"/>
          <w:lang w:eastAsia="ru-RU"/>
        </w:rPr>
      </w:pPr>
      <w:r w:rsidRPr="00951885">
        <w:rPr>
          <w:rFonts w:ascii="Times New Roman" w:hAnsi="Times New Roman"/>
          <w:color w:val="000000"/>
          <w:sz w:val="26"/>
          <w:szCs w:val="26"/>
          <w:lang w:eastAsia="ru-RU"/>
        </w:rPr>
        <w:t>3) верхний предел муниципального долга  по состоянию на 1 января 2018 года в сумме 51468,34 тыс. рублей;</w:t>
      </w:r>
    </w:p>
    <w:p w:rsidR="00026BE4" w:rsidRPr="00951885" w:rsidRDefault="00026BE4" w:rsidP="00B1451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951885">
        <w:rPr>
          <w:rFonts w:ascii="Times New Roman" w:hAnsi="Times New Roman"/>
          <w:spacing w:val="-7"/>
          <w:sz w:val="26"/>
          <w:szCs w:val="26"/>
          <w:lang w:eastAsia="ru-RU"/>
        </w:rPr>
        <w:t>4) прогнозируемый дефицит бюджета поселения в сумме 366,086 тыс</w:t>
      </w:r>
      <w:r w:rsidRPr="00951885">
        <w:rPr>
          <w:rFonts w:ascii="Times New Roman" w:hAnsi="Times New Roman"/>
          <w:color w:val="0000FF"/>
          <w:spacing w:val="-7"/>
          <w:sz w:val="26"/>
          <w:szCs w:val="26"/>
          <w:lang w:eastAsia="ru-RU"/>
        </w:rPr>
        <w:t>.</w:t>
      </w:r>
      <w:r w:rsidRPr="00951885">
        <w:rPr>
          <w:rFonts w:ascii="Times New Roman" w:hAnsi="Times New Roman"/>
          <w:spacing w:val="-7"/>
          <w:sz w:val="26"/>
          <w:szCs w:val="26"/>
          <w:lang w:eastAsia="ru-RU"/>
        </w:rPr>
        <w:t xml:space="preserve"> рублей». </w:t>
      </w:r>
    </w:p>
    <w:p w:rsidR="00026BE4" w:rsidRPr="00951885" w:rsidRDefault="00026BE4" w:rsidP="00B145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85">
        <w:rPr>
          <w:rFonts w:ascii="Times New Roman" w:hAnsi="Times New Roman"/>
          <w:sz w:val="26"/>
          <w:szCs w:val="26"/>
          <w:lang w:eastAsia="ru-RU"/>
        </w:rPr>
        <w:t>1.2. Приложение № 1, приложение № 9, приложение № 11</w:t>
      </w:r>
      <w:r>
        <w:rPr>
          <w:rFonts w:ascii="Times New Roman" w:hAnsi="Times New Roman"/>
          <w:sz w:val="26"/>
          <w:szCs w:val="26"/>
          <w:lang w:eastAsia="ru-RU"/>
        </w:rPr>
        <w:t>, приложение       № 13</w:t>
      </w:r>
      <w:r w:rsidRPr="00951885">
        <w:rPr>
          <w:rFonts w:ascii="Times New Roman" w:hAnsi="Times New Roman"/>
          <w:sz w:val="26"/>
          <w:szCs w:val="26"/>
          <w:lang w:eastAsia="ru-RU"/>
        </w:rPr>
        <w:t xml:space="preserve"> изложить в новой редакции согласно приложению № 1, приложению № 2, приложению № 3</w:t>
      </w:r>
      <w:r>
        <w:rPr>
          <w:rFonts w:ascii="Times New Roman" w:hAnsi="Times New Roman"/>
          <w:sz w:val="26"/>
          <w:szCs w:val="26"/>
          <w:lang w:eastAsia="ru-RU"/>
        </w:rPr>
        <w:t>, приложению № 4 к на</w:t>
      </w:r>
      <w:r w:rsidRPr="00951885">
        <w:rPr>
          <w:rFonts w:ascii="Times New Roman" w:hAnsi="Times New Roman"/>
          <w:sz w:val="26"/>
          <w:szCs w:val="26"/>
          <w:lang w:eastAsia="ru-RU"/>
        </w:rPr>
        <w:t>стоящему решению.</w:t>
      </w:r>
    </w:p>
    <w:p w:rsidR="00026BE4" w:rsidRPr="00951885" w:rsidRDefault="00026BE4" w:rsidP="00B145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85">
        <w:rPr>
          <w:rFonts w:ascii="Times New Roman" w:hAnsi="Times New Roman"/>
          <w:sz w:val="26"/>
          <w:szCs w:val="26"/>
          <w:lang w:eastAsia="ru-RU"/>
        </w:rPr>
        <w:t>4. Направить настоящее решение главе городского поселения для официального опубликования (обнародования).</w:t>
      </w:r>
    </w:p>
    <w:p w:rsidR="00026BE4" w:rsidRPr="00951885" w:rsidRDefault="00026BE4" w:rsidP="00B14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6BE4" w:rsidRPr="00951885" w:rsidRDefault="00026BE4" w:rsidP="00B145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26BE4" w:rsidRPr="00951885" w:rsidRDefault="00026BE4" w:rsidP="00B14516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  <w:r w:rsidRPr="00951885">
        <w:rPr>
          <w:rFonts w:ascii="Times New Roman" w:hAnsi="Times New Roman"/>
          <w:sz w:val="26"/>
          <w:szCs w:val="26"/>
          <w:lang w:eastAsia="ru-RU"/>
        </w:rPr>
        <w:t xml:space="preserve">Глава городского поселения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951885">
        <w:rPr>
          <w:rFonts w:ascii="Times New Roman" w:hAnsi="Times New Roman"/>
          <w:sz w:val="26"/>
          <w:szCs w:val="26"/>
          <w:lang w:eastAsia="ru-RU"/>
        </w:rPr>
        <w:t xml:space="preserve">   С.В. Толкачев</w:t>
      </w:r>
    </w:p>
    <w:p w:rsidR="00026BE4" w:rsidRPr="00951885" w:rsidRDefault="00026BE4" w:rsidP="00B14516">
      <w:pPr>
        <w:widowControl w:val="0"/>
        <w:tabs>
          <w:tab w:val="left" w:pos="579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026BE4" w:rsidRDefault="00026BE4" w:rsidP="009518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1885">
        <w:rPr>
          <w:rFonts w:ascii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026BE4" w:rsidRDefault="00026BE4" w:rsidP="009518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городского поселения                         </w:t>
      </w:r>
      <w:r w:rsidRPr="0095188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Л.Г. Шалыгин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26BE4" w:rsidRPr="00951885" w:rsidRDefault="00026BE4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 xml:space="preserve">                                                                                    </w:t>
      </w:r>
      <w:r w:rsidRPr="004C4864">
        <w:rPr>
          <w:rFonts w:ascii="Times New Roman" w:hAnsi="Times New Roman"/>
          <w:snapToGrid w:val="0"/>
          <w:color w:val="000000"/>
          <w:sz w:val="27"/>
          <w:szCs w:val="24"/>
          <w:lang w:eastAsia="ru-RU"/>
        </w:rPr>
        <w:t xml:space="preserve">  </w:t>
      </w:r>
      <w:r w:rsidRPr="0095188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Приложение № 1</w:t>
      </w:r>
    </w:p>
    <w:p w:rsidR="00026BE4" w:rsidRPr="00951885" w:rsidRDefault="00026BE4" w:rsidP="004C4864">
      <w:pPr>
        <w:widowControl w:val="0"/>
        <w:autoSpaceDE w:val="0"/>
        <w:autoSpaceDN w:val="0"/>
        <w:adjustRightInd w:val="0"/>
        <w:snapToGrid w:val="0"/>
        <w:spacing w:after="0" w:line="240" w:lineRule="exact"/>
        <w:ind w:left="579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1885">
        <w:rPr>
          <w:rFonts w:ascii="Times New Roman" w:hAnsi="Times New Roman"/>
          <w:color w:val="000000"/>
          <w:sz w:val="24"/>
          <w:szCs w:val="24"/>
          <w:lang w:eastAsia="ru-RU"/>
        </w:rPr>
        <w:t>к решению Совета депутатов городского поселения "Город Николаевск-на-Амуре"</w:t>
      </w:r>
    </w:p>
    <w:p w:rsidR="00026BE4" w:rsidRPr="00951885" w:rsidRDefault="00026BE4" w:rsidP="004C4864">
      <w:pPr>
        <w:widowControl w:val="0"/>
        <w:tabs>
          <w:tab w:val="left" w:pos="3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  <w:tab w:val="left" w:pos="8976"/>
        </w:tabs>
        <w:autoSpaceDE w:val="0"/>
        <w:autoSpaceDN w:val="0"/>
        <w:adjustRightInd w:val="0"/>
        <w:spacing w:after="0" w:line="240" w:lineRule="exact"/>
        <w:ind w:left="5797" w:right="37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026BE4" w:rsidRPr="00951885" w:rsidRDefault="00026BE4" w:rsidP="004C48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3"/>
          <w:tab w:val="left" w:pos="6480"/>
          <w:tab w:val="left" w:pos="7200"/>
          <w:tab w:val="left" w:pos="8535"/>
        </w:tabs>
        <w:autoSpaceDE w:val="0"/>
        <w:autoSpaceDN w:val="0"/>
        <w:adjustRightInd w:val="0"/>
        <w:spacing w:after="0" w:line="240" w:lineRule="exact"/>
        <w:ind w:left="5797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95188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от 25.04.2017 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 </w:t>
      </w:r>
      <w:r w:rsidRPr="00951885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    № 57-25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2</w:t>
      </w:r>
    </w:p>
    <w:p w:rsidR="00026BE4" w:rsidRPr="004C4864" w:rsidRDefault="00026BE4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026BE4" w:rsidRPr="004C4864" w:rsidRDefault="00026BE4" w:rsidP="004C48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026BE4" w:rsidRPr="004C4864" w:rsidRDefault="00026BE4" w:rsidP="004C48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napToGrid w:val="0"/>
          <w:color w:val="000000"/>
          <w:sz w:val="27"/>
          <w:szCs w:val="24"/>
          <w:lang w:eastAsia="ru-RU"/>
        </w:rPr>
      </w:pPr>
    </w:p>
    <w:p w:rsidR="00026BE4" w:rsidRPr="004C4864" w:rsidRDefault="00026BE4" w:rsidP="004C486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napToGrid w:val="0"/>
          <w:color w:val="000000"/>
          <w:sz w:val="28"/>
          <w:szCs w:val="28"/>
          <w:lang w:eastAsia="ru-RU"/>
        </w:rPr>
      </w:pPr>
      <w:r w:rsidRPr="004C4864">
        <w:rPr>
          <w:rFonts w:ascii="Times New Roman" w:hAnsi="Times New Roman"/>
          <w:bCs/>
          <w:snapToGrid w:val="0"/>
          <w:color w:val="000000"/>
          <w:sz w:val="28"/>
          <w:szCs w:val="28"/>
          <w:lang w:eastAsia="ru-RU"/>
        </w:rPr>
        <w:t>Прогноз поступления доходов  бюджета поселения по кодам видов доходов, подвидов доходов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4C4864">
        <w:rPr>
          <w:rFonts w:ascii="Times New Roman" w:hAnsi="Times New Roman"/>
          <w:bCs/>
          <w:snapToGrid w:val="0"/>
          <w:color w:val="000000"/>
          <w:sz w:val="28"/>
          <w:szCs w:val="28"/>
          <w:lang w:eastAsia="ru-RU"/>
        </w:rPr>
        <w:t xml:space="preserve">классификации операций сектора государственного управления, относящихся к доходам бюджета </w:t>
      </w:r>
      <w:r w:rsidRPr="004C4864">
        <w:rPr>
          <w:rFonts w:ascii="Times New Roman" w:hAnsi="Times New Roman"/>
          <w:sz w:val="28"/>
          <w:szCs w:val="28"/>
          <w:lang w:eastAsia="ru-RU"/>
        </w:rPr>
        <w:t>на 2017 год</w:t>
      </w:r>
    </w:p>
    <w:p w:rsidR="00026BE4" w:rsidRPr="004C4864" w:rsidRDefault="00026BE4" w:rsidP="004C4864">
      <w:pPr>
        <w:spacing w:before="240" w:after="60" w:line="240" w:lineRule="exact"/>
        <w:ind w:left="-374" w:right="-568" w:firstLine="374"/>
        <w:outlineLvl w:val="6"/>
        <w:rPr>
          <w:rFonts w:ascii="Times New Roman" w:hAnsi="Times New Roman"/>
          <w:sz w:val="20"/>
          <w:szCs w:val="20"/>
          <w:lang w:eastAsia="ru-RU"/>
        </w:rPr>
      </w:pPr>
      <w:r w:rsidRPr="004C486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</w:t>
      </w:r>
      <w:r w:rsidRPr="004C4864">
        <w:rPr>
          <w:rFonts w:ascii="Times New Roman" w:hAnsi="Times New Roman"/>
          <w:bCs/>
          <w:sz w:val="20"/>
          <w:szCs w:val="20"/>
          <w:lang w:eastAsia="ru-RU"/>
        </w:rPr>
        <w:t xml:space="preserve"> ( тыс. рублей)</w:t>
      </w:r>
    </w:p>
    <w:tbl>
      <w:tblPr>
        <w:tblW w:w="9872" w:type="dxa"/>
        <w:tblInd w:w="-34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79"/>
        <w:gridCol w:w="5419"/>
        <w:gridCol w:w="1274"/>
      </w:tblGrid>
      <w:tr w:rsidR="00026BE4" w:rsidRPr="00133AF6" w:rsidTr="00F849A7">
        <w:trPr>
          <w:trHeight w:val="61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Код дохода по бюджетной классификации Российской Федерации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 тыс. руб.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6BE4" w:rsidRPr="00133AF6" w:rsidTr="00F849A7">
        <w:trPr>
          <w:trHeight w:val="23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spacing w:before="240" w:after="60" w:line="240" w:lineRule="exact"/>
              <w:jc w:val="both"/>
              <w:outlineLvl w:val="4"/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102936,680</w:t>
            </w: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47046,33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1 01 02000 00 0000 110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47046,33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1 01 02010 01 1000 110 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НК РФ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46991,71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 НК РФ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46,72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474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7,90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1 03  00000 000000 000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firstLine="374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3215,16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74" w:firstLine="374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(продукции, пропроизводимой на территории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3215,16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15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1089,94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15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16,08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15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2109,14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11051,11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Единый налог, взимаемый в связи с применением упрощенной системы налогообложения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11051,11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spacing w:before="240" w:after="60" w:line="240" w:lineRule="exact"/>
              <w:ind w:left="-30"/>
              <w:outlineLvl w:val="5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4" w:firstLine="374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22737,17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5033,27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1 06 01030 13 1000 110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5033,27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327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7596,00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327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1 06 04011 02 1000 110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1020,00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327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1 06 04012 02 1000 110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6576,00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1 06 06000 00 0000 110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10107,90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9632,80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1 06 06033 13 1000 110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9632,80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475,10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8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1 06 06043 13 1000 110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475,10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48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14664,82</w:t>
            </w:r>
          </w:p>
        </w:tc>
      </w:tr>
      <w:tr w:rsidR="00026BE4" w:rsidRPr="00133AF6" w:rsidTr="00F849A7">
        <w:trPr>
          <w:trHeight w:val="135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или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7655,62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135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7655,62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1358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1 11 05013 13 0057 120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7655,62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79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034,40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795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034,40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706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026BE4" w:rsidRPr="00133AF6" w:rsidTr="00F849A7">
        <w:trPr>
          <w:trHeight w:val="1053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1 11 07010 00 0000120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остающихся после уплаты налогов и обязательных платежей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174,8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1053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40"/>
                <w:tab w:val="center" w:pos="1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  унитарных предприятий, созданных городскими поселениями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174,8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 в  том числе казенных)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3800,00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 муниципальной собственности (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3800,00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1 11 09045 00 0000 120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(наем жилья)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3800,00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114,090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114,090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114,090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114,090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tabs>
                <w:tab w:val="left" w:pos="2086"/>
              </w:tabs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1 14 02050 13 0000 410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 указанному имуществу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271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4108,00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464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spacing w:before="240" w:after="60" w:line="240" w:lineRule="exact"/>
              <w:outlineLvl w:val="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12187,696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001 00 0000 151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 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2 02 15</w:t>
            </w: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001 13 0000 151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Дотации  бюджетов городских 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533,65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Субсидия из краевого бюджета на софинансирование  расходных обязательств муниципальных образований Хабаровского края  по поддержке реализации муниципальных программ   формирования современной городской среды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9523,590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3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выполнение передаваемых полномочий      субъектов Российской Федерации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026BE4" w:rsidRPr="00133AF6" w:rsidTr="00F849A7">
        <w:trPr>
          <w:trHeight w:val="619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 городских поселений (газификация жилищного фонда)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2128,256</w:t>
            </w:r>
          </w:p>
        </w:tc>
      </w:tr>
      <w:tr w:rsidR="00026BE4" w:rsidRPr="00133AF6" w:rsidTr="00F849A7">
        <w:trPr>
          <w:trHeight w:val="310"/>
        </w:trPr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4C4864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4C4864" w:rsidRDefault="00026BE4" w:rsidP="004C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115124,376</w:t>
            </w:r>
          </w:p>
        </w:tc>
      </w:tr>
    </w:tbl>
    <w:p w:rsidR="00026BE4" w:rsidRDefault="00026BE4" w:rsidP="004C486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26BE4" w:rsidRDefault="00026BE4" w:rsidP="004C486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26BE4" w:rsidRDefault="00026BE4" w:rsidP="004C4864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26BE4" w:rsidRDefault="00026BE4" w:rsidP="00951885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_______________________ </w:t>
      </w:r>
    </w:p>
    <w:p w:rsidR="00026BE4" w:rsidRDefault="00026BE4" w:rsidP="00951885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26BE4" w:rsidRPr="004C4864" w:rsidRDefault="00026BE4" w:rsidP="00951885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26BE4" w:rsidRPr="00F85502" w:rsidRDefault="00026BE4" w:rsidP="004C4864">
      <w:pPr>
        <w:spacing w:after="0" w:line="240" w:lineRule="auto"/>
        <w:ind w:left="-187" w:hanging="187"/>
        <w:rPr>
          <w:rFonts w:ascii="Times New Roman" w:hAnsi="Times New Roman"/>
          <w:sz w:val="26"/>
          <w:szCs w:val="26"/>
          <w:lang w:eastAsia="ru-RU"/>
        </w:rPr>
      </w:pPr>
      <w:r w:rsidRPr="00F85502">
        <w:rPr>
          <w:rFonts w:ascii="Times New Roman" w:hAnsi="Times New Roman"/>
          <w:sz w:val="26"/>
          <w:szCs w:val="26"/>
          <w:lang w:eastAsia="ru-RU"/>
        </w:rPr>
        <w:t>Начальник финансового отдела</w:t>
      </w:r>
      <w:r w:rsidRPr="00F85502">
        <w:rPr>
          <w:rFonts w:ascii="Times New Roman" w:hAnsi="Times New Roman"/>
          <w:sz w:val="26"/>
          <w:szCs w:val="26"/>
          <w:lang w:eastAsia="ru-RU"/>
        </w:rPr>
        <w:tab/>
      </w:r>
      <w:r w:rsidRPr="00F85502">
        <w:rPr>
          <w:rFonts w:ascii="Times New Roman" w:hAnsi="Times New Roman"/>
          <w:sz w:val="26"/>
          <w:szCs w:val="26"/>
          <w:lang w:eastAsia="ru-RU"/>
        </w:rPr>
        <w:tab/>
      </w:r>
      <w:r w:rsidRPr="00F85502">
        <w:rPr>
          <w:rFonts w:ascii="Times New Roman" w:hAnsi="Times New Roman"/>
          <w:sz w:val="26"/>
          <w:szCs w:val="26"/>
          <w:lang w:eastAsia="ru-RU"/>
        </w:rPr>
        <w:tab/>
      </w:r>
      <w:r w:rsidRPr="00F85502">
        <w:rPr>
          <w:rFonts w:ascii="Times New Roman" w:hAnsi="Times New Roman"/>
          <w:sz w:val="26"/>
          <w:szCs w:val="26"/>
          <w:lang w:eastAsia="ru-RU"/>
        </w:rPr>
        <w:tab/>
      </w:r>
      <w:r w:rsidRPr="00F85502"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F85502">
        <w:rPr>
          <w:rFonts w:ascii="Times New Roman" w:hAnsi="Times New Roman"/>
          <w:sz w:val="26"/>
          <w:szCs w:val="26"/>
          <w:lang w:eastAsia="ru-RU"/>
        </w:rPr>
        <w:t xml:space="preserve">       В.М. Бехтерева </w:t>
      </w:r>
    </w:p>
    <w:p w:rsidR="00026BE4" w:rsidRPr="004C4864" w:rsidRDefault="00026BE4" w:rsidP="004C4864">
      <w:pPr>
        <w:spacing w:after="0" w:line="240" w:lineRule="auto"/>
        <w:ind w:left="-187" w:hanging="187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BE4" w:rsidRPr="00C072A5" w:rsidRDefault="00026BE4" w:rsidP="00B7203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eastAsia="Arial Unicode MS"/>
          <w:sz w:val="26"/>
          <w:szCs w:val="26"/>
        </w:rPr>
      </w:pPr>
    </w:p>
    <w:p w:rsidR="00026BE4" w:rsidRPr="00951885" w:rsidRDefault="00026BE4" w:rsidP="00783930">
      <w:pPr>
        <w:keepNext/>
        <w:tabs>
          <w:tab w:val="left" w:pos="5797"/>
        </w:tabs>
        <w:spacing w:line="240" w:lineRule="exact"/>
        <w:outlineLvl w:val="1"/>
        <w:rPr>
          <w:rFonts w:ascii="Times New Roman" w:eastAsia="Arial Unicode MS" w:hAnsi="Times New Roman"/>
          <w:sz w:val="24"/>
          <w:szCs w:val="24"/>
        </w:rPr>
      </w:pPr>
      <w:r w:rsidRPr="0078393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Pr="00951885">
        <w:rPr>
          <w:rFonts w:ascii="Times New Roman" w:eastAsia="Arial Unicode MS" w:hAnsi="Times New Roman"/>
          <w:sz w:val="24"/>
          <w:szCs w:val="24"/>
        </w:rPr>
        <w:t>Приложение № 2</w:t>
      </w:r>
    </w:p>
    <w:p w:rsidR="00026BE4" w:rsidRDefault="00026BE4" w:rsidP="001704E4">
      <w:pPr>
        <w:keepNext/>
        <w:tabs>
          <w:tab w:val="left" w:pos="5797"/>
        </w:tabs>
        <w:spacing w:line="240" w:lineRule="exact"/>
        <w:ind w:left="5795"/>
        <w:outlineLvl w:val="1"/>
        <w:rPr>
          <w:rFonts w:ascii="Times New Roman" w:eastAsia="Arial Unicode MS" w:hAnsi="Times New Roman"/>
          <w:sz w:val="24"/>
          <w:szCs w:val="24"/>
        </w:rPr>
      </w:pPr>
      <w:r w:rsidRPr="00951885">
        <w:rPr>
          <w:rFonts w:ascii="Times New Roman" w:eastAsia="Arial Unicode MS" w:hAnsi="Times New Roman"/>
          <w:sz w:val="24"/>
          <w:szCs w:val="24"/>
        </w:rPr>
        <w:t>к решению Совета депутатов   городского поселения "Город Николаевск-на-Амуре"</w:t>
      </w:r>
    </w:p>
    <w:p w:rsidR="00026BE4" w:rsidRPr="001704E4" w:rsidRDefault="00026BE4" w:rsidP="001704E4">
      <w:pPr>
        <w:keepNext/>
        <w:tabs>
          <w:tab w:val="left" w:pos="5797"/>
        </w:tabs>
        <w:spacing w:line="240" w:lineRule="exact"/>
        <w:ind w:left="5795"/>
        <w:outlineLvl w:val="1"/>
        <w:rPr>
          <w:rFonts w:ascii="Times New Roman" w:eastAsia="Arial Unicode MS" w:hAnsi="Times New Roman"/>
          <w:sz w:val="24"/>
          <w:szCs w:val="24"/>
        </w:rPr>
      </w:pPr>
      <w:r w:rsidRPr="00951885">
        <w:rPr>
          <w:rFonts w:ascii="Times New Roman" w:eastAsia="Arial Unicode MS" w:hAnsi="Times New Roman"/>
          <w:snapToGrid w:val="0"/>
          <w:sz w:val="24"/>
          <w:szCs w:val="24"/>
        </w:rPr>
        <w:t xml:space="preserve">от </w:t>
      </w:r>
      <w:r>
        <w:rPr>
          <w:rFonts w:ascii="Times New Roman" w:eastAsia="Arial Unicode MS" w:hAnsi="Times New Roman"/>
          <w:snapToGrid w:val="0"/>
          <w:sz w:val="24"/>
          <w:szCs w:val="24"/>
        </w:rPr>
        <w:t xml:space="preserve">25.04.2017              </w:t>
      </w:r>
      <w:r w:rsidRPr="00951885">
        <w:rPr>
          <w:rFonts w:ascii="Times New Roman" w:eastAsia="Arial Unicode MS" w:hAnsi="Times New Roman"/>
          <w:snapToGrid w:val="0"/>
          <w:sz w:val="24"/>
          <w:szCs w:val="24"/>
        </w:rPr>
        <w:t xml:space="preserve">№ </w:t>
      </w:r>
      <w:r>
        <w:rPr>
          <w:rFonts w:ascii="Times New Roman" w:eastAsia="Arial Unicode MS" w:hAnsi="Times New Roman"/>
          <w:snapToGrid w:val="0"/>
          <w:sz w:val="24"/>
          <w:szCs w:val="24"/>
        </w:rPr>
        <w:t>57-252</w:t>
      </w:r>
      <w:r w:rsidRPr="00951885">
        <w:rPr>
          <w:rFonts w:ascii="Times New Roman" w:eastAsia="Arial Unicode MS" w:hAnsi="Times New Roman"/>
          <w:snapToGrid w:val="0"/>
          <w:sz w:val="24"/>
          <w:szCs w:val="24"/>
        </w:rPr>
        <w:t xml:space="preserve"> </w:t>
      </w:r>
    </w:p>
    <w:p w:rsidR="00026BE4" w:rsidRPr="00783930" w:rsidRDefault="00026BE4" w:rsidP="0078393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26BE4" w:rsidRDefault="00026BE4" w:rsidP="00871CF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 w:rsidRPr="0078393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гор</w:t>
      </w:r>
      <w:r>
        <w:rPr>
          <w:rFonts w:ascii="Times New Roman" w:hAnsi="Times New Roman"/>
          <w:bCs/>
          <w:sz w:val="28"/>
          <w:szCs w:val="28"/>
        </w:rPr>
        <w:t>одского  поселения  на   2017 год</w:t>
      </w:r>
      <w:r w:rsidRPr="007839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26BE4" w:rsidRPr="00783930" w:rsidRDefault="00026BE4" w:rsidP="00871CF6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783930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94"/>
        <w:gridCol w:w="709"/>
        <w:gridCol w:w="567"/>
        <w:gridCol w:w="567"/>
        <w:gridCol w:w="1558"/>
        <w:gridCol w:w="710"/>
        <w:gridCol w:w="1559"/>
      </w:tblGrid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показателей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ind w:left="266" w:hanging="266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ind w:left="79" w:right="79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ind w:right="992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7000000000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38215,630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Обеспечение функционирования высшего должностного  лица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1306,000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1306,000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1003,000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303,000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7200000000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1327,00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Председатель Представительного  органа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7210000000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1327,00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7210000001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986,00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7210000001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298,00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7210000002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43,00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7300000000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27802,00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27802,00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18217,00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5503,00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1131,00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1464,00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Прочая закупка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1435,00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Уплата налога 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12,00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Транспортный 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9990000306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Реализация государственной политики, в области приватизации и управления государственной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7180,630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Прочая закупка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250,00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 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68213A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68213A">
              <w:rPr>
                <w:rFonts w:ascii="Times New Roman" w:eastAsia="Arial Unicode MS" w:hAnsi="Times New Roman"/>
                <w:sz w:val="26"/>
                <w:szCs w:val="26"/>
              </w:rPr>
              <w:t>2430,630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1B09E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функций, связанных с обще-государственным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1B09ED">
            <w:pPr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1B09ED">
            <w:pPr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1B09ED">
            <w:pPr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1B09ED">
            <w:pPr>
              <w:rPr>
                <w:sz w:val="24"/>
                <w:szCs w:val="24"/>
              </w:rPr>
            </w:pPr>
            <w:r w:rsidRPr="00133AF6">
              <w:rPr>
                <w:sz w:val="24"/>
                <w:szCs w:val="24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68213A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68213A">
              <w:rPr>
                <w:rFonts w:ascii="Times New Roman" w:eastAsia="Arial Unicode MS" w:hAnsi="Times New Roman"/>
                <w:sz w:val="26"/>
                <w:szCs w:val="26"/>
              </w:rPr>
              <w:t>1500,000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Выполнение других обязательств  государства (исполнение судебных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133B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Прочая закупка работ и услуг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 выполнение переданных полномочий по обеспечению деятельности административных 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731000П320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2,200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4D6DCE" w:rsidRDefault="00026BE4" w:rsidP="001B09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DCE">
              <w:rPr>
                <w:rFonts w:ascii="Times New Roman" w:hAnsi="Times New Roman"/>
                <w:b/>
                <w:sz w:val="24"/>
                <w:szCs w:val="24"/>
              </w:rPr>
              <w:t>Расходы по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400,000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133B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09ED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9990000306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09ED">
              <w:rPr>
                <w:rFonts w:ascii="Times New Roman" w:eastAsia="Arial Unicode MS" w:hAnsi="Times New Roman"/>
                <w:sz w:val="24"/>
                <w:szCs w:val="24"/>
              </w:rPr>
              <w:t>100,000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133B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09ED">
              <w:rPr>
                <w:rFonts w:ascii="Times New Roman" w:eastAsia="Arial Unicode MS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9990000306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E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B09ED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09ED">
              <w:rPr>
                <w:rFonts w:ascii="Times New Roman" w:eastAsia="Arial Unicode MS" w:hAnsi="Times New Roman"/>
                <w:sz w:val="24"/>
                <w:szCs w:val="24"/>
              </w:rPr>
              <w:t>300,000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290</w:t>
            </w: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64340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64340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64340" w:rsidRDefault="00026BE4" w:rsidP="00C411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4340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764340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64340">
              <w:rPr>
                <w:rFonts w:ascii="Times New Roman" w:eastAsia="Arial Unicode MS" w:hAnsi="Times New Roman"/>
                <w:sz w:val="26"/>
                <w:szCs w:val="26"/>
              </w:rPr>
              <w:t>1500,000</w:t>
            </w:r>
          </w:p>
        </w:tc>
      </w:tr>
      <w:tr w:rsidR="00026BE4" w:rsidRPr="00133AF6" w:rsidTr="000C1658">
        <w:trPr>
          <w:trHeight w:val="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73217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 xml:space="preserve">Субсидия на компенсацию  выпадающих доходов юридическим лицам по перевозке пассажиров в городском транспорте   в рамках непрограммных расходов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73217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773217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73217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73217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73217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3217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773217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E454A3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15</w:t>
            </w:r>
            <w:r w:rsidRPr="00E454A3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764340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764340">
              <w:rPr>
                <w:rFonts w:ascii="Times New Roman" w:eastAsia="Arial Unicode MS" w:hAnsi="Times New Roman"/>
                <w:bCs/>
                <w:sz w:val="26"/>
                <w:szCs w:val="26"/>
              </w:rPr>
              <w:t>27500,000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Содержание  дорог в границах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Содержание участка по эксплуатации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 Капитальный ремонт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3000,00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Знаки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9990002004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30755,986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38</w:t>
            </w: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  Мероприятия в области  жилищного хозяйства муниципальных образований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18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 Закупка товаров, услуг в целях капитального ремонт муниципального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9990004001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13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Возмещение расходов по содержанию муниципального жилья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9990004002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2000,00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6289,556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Поддержка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4161,30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Мероприятия в области коммунального  хозяйства в рамках непрограммных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9990005001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1000,00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8747D8">
        <w:trPr>
          <w:trHeight w:val="150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Субсидия на  выпадающие доходы юридическим лицам по тепловой энергии   в рамках непрограммных расходов муниципальных образований </w:t>
            </w:r>
          </w:p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9990005003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3161,30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C31484">
        <w:trPr>
          <w:trHeight w:val="78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31484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1484">
              <w:rPr>
                <w:rFonts w:ascii="Times New Roman" w:hAnsi="Times New Roman"/>
                <w:sz w:val="26"/>
                <w:szCs w:val="26"/>
              </w:rPr>
              <w:t>Газификация частных домовладений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(краевые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999000С120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2128,256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126</w:t>
            </w: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65,00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 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9990006000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126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65,00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9990006001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44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65,00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Расходы на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9990006002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2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Организация и содержание  мест захоронений в рамках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9990006003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Прочие мероприятия по  благоустройству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9990006004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 w:rsidP="000B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Расходы по содержание и уборка территории городского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9990006005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7</w:t>
            </w: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000,00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Другие вопросы в области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8001,43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8001,43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4842,65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1462,48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Иные выплаты персоналу, за исключением 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635,56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235,02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Прочая закупка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803,20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Уплата налога на имущество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5,72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Уплата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16,80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7420000003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265A3C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265A3C">
              <w:rPr>
                <w:rFonts w:ascii="Times New Roman" w:eastAsia="Arial Unicode MS" w:hAnsi="Times New Roman"/>
                <w:b/>
                <w:sz w:val="26"/>
                <w:szCs w:val="26"/>
              </w:rPr>
              <w:t>46,115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значения  в соответствии с заключенными договорами в сфере внутреннего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265A3C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265A3C">
              <w:rPr>
                <w:rFonts w:ascii="Times New Roman" w:eastAsia="Arial Unicode MS" w:hAnsi="Times New Roman"/>
                <w:b/>
                <w:sz w:val="26"/>
                <w:szCs w:val="26"/>
              </w:rPr>
              <w:t>65,00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</w:p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значения  в соответствии с заключенными договорами в сфере закупок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7310000003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B21DDC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B21DDC">
              <w:rPr>
                <w:rFonts w:ascii="Times New Roman" w:eastAsia="Arial Unicode MS" w:hAnsi="Times New Roman"/>
                <w:b/>
                <w:sz w:val="26"/>
                <w:szCs w:val="26"/>
              </w:rPr>
              <w:t>77,771</w:t>
            </w:r>
          </w:p>
        </w:tc>
      </w:tr>
      <w:tr w:rsidR="00026BE4" w:rsidRPr="00133AF6" w:rsidTr="000C1658">
        <w:trPr>
          <w:trHeight w:val="39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253,80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253,80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42,30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 в соответствии с заключенными договорами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42,30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sz w:val="26"/>
                <w:szCs w:val="26"/>
              </w:rPr>
              <w:t>350,00</w:t>
            </w:r>
            <w:r>
              <w:rPr>
                <w:rFonts w:ascii="Times New Roman" w:eastAsia="Arial Unicode MS" w:hAnsi="Times New Roman"/>
                <w:b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9997000100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200,00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Доплаты к пенсиям муници-пальных служащих в рамках непрограммных расходов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9997000100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200,00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 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9998000000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vanish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50,00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Возмещение расходов на погребение в рамках непрограммных расходов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100,00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5578,70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5578,70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5578,700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1195,000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17,940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547,584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43,771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Прочая закупка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9657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9657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9657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9657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685,034</w:t>
            </w:r>
          </w:p>
        </w:tc>
      </w:tr>
      <w:tr w:rsidR="00026BE4" w:rsidRPr="00133AF6" w:rsidTr="000C1658">
        <w:trPr>
          <w:trHeight w:val="43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Уплата налога на имущество  (кредит задолженность)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2978,177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Уплата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965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9990000003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71,194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Муниципальная программа «Развитие муниципальной службы в городском поселении «Город Николаевск-на-Амуре»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50,0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Развитие кадрового потенциала муниципальной службы, оптимизация системы обучения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0100200124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30,0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Совершенствование  работы  по информационному обеспечению прохождения служащих в рамках муниципальной программы «Развитие муниципальной службы в городском  поселении «Город Николаевск-на-Амуре</w:t>
            </w:r>
          </w:p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0100400143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Ежегодная диспансеризация муниципальных служащих в рамках муниципальной программы «Развитие муниципальной службы в городском  поселении «Город Николаевск-на-Амуре»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0100400144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«Доступная среда» </w:t>
            </w: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в городском поселении «Город Николаевск-на-Амуре»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60,0</w:t>
            </w: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Организация и решение вопросов по созданию доступной среды  при благоустройстве парков, бульваров, скверов, набережных (мест общего пользования)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0500500115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30,0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Проведение людям с ограниченными возможностями здоровья муниципальными казенными учреждениями услуг спортивной направленности на льготных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1100110222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Проведение городских спортивных мероприятий с участием инвалидов и других мало-мобильных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1100110223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Cs/>
                <w:sz w:val="26"/>
                <w:szCs w:val="26"/>
              </w:rPr>
              <w:t>20,0</w:t>
            </w: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«Формирование современной городской  среды» </w:t>
            </w: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в городском поселении «Город Николаевск-на-Амуре»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C072A5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10592,960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Субсидии на софинанси-рование расходных обязательств муниципальных образований Хабаровского края по поддержке реализации муниципальных программ формирования современной городской среды  (благо-устройство дворовых терри-торий (краев.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03001</w:t>
            </w:r>
            <w:r w:rsidRPr="00133A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555</w:t>
            </w:r>
            <w:r w:rsidRPr="00133A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6349,060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Субсидии на софинанси-рование расходных обязательств муниципальных образований Хабаровского края по поддержке реализации муниципальных программ формирования современной городской среды  (благо-устройство общественных территорий (краев.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03002</w:t>
            </w:r>
            <w:r w:rsidRPr="00133A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555</w:t>
            </w:r>
            <w:r w:rsidRPr="00133A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3174,530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D757C1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Субсидии на софинанси-рование расходных обяза-тельств муниципальных образований по Хабаровского края по поддержке реализации муниципальных программ формирования современной городской среды (благо-устройство дворовых терри-торий 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03001</w:t>
            </w:r>
            <w:r w:rsidRPr="00133A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L555</w:t>
            </w: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712,910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83AAB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AF6">
              <w:rPr>
                <w:rFonts w:ascii="Times New Roman" w:hAnsi="Times New Roman"/>
                <w:sz w:val="26"/>
                <w:szCs w:val="26"/>
              </w:rPr>
              <w:t>Субсидии на софинанси-рование расходных обяза-тельств муниципальных образований Хабаровского края по поддержке реализации муниципальных программ формирования современной городской среды (благо-устройство общественных территорий 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03002</w:t>
            </w:r>
            <w:r w:rsidRPr="00133AF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L555</w:t>
            </w:r>
            <w:r w:rsidRPr="00133A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133AF6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Default="00026BE4" w:rsidP="00C31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356,460</w:t>
            </w:r>
          </w:p>
        </w:tc>
      </w:tr>
      <w:tr w:rsidR="00026BE4" w:rsidRPr="00133AF6" w:rsidTr="000C1658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133AF6">
              <w:rPr>
                <w:rFonts w:ascii="Times New Roman" w:hAnsi="Times New Roman"/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vanish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E4" w:rsidRPr="00C072A5" w:rsidRDefault="00026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115490,462</w:t>
            </w:r>
          </w:p>
        </w:tc>
      </w:tr>
    </w:tbl>
    <w:p w:rsidR="00026BE4" w:rsidRPr="00C072A5" w:rsidRDefault="00026BE4" w:rsidP="00783930">
      <w:pPr>
        <w:spacing w:line="240" w:lineRule="exact"/>
        <w:rPr>
          <w:rFonts w:ascii="Times New Roman" w:hAnsi="Times New Roman"/>
          <w:sz w:val="26"/>
          <w:szCs w:val="26"/>
        </w:rPr>
      </w:pPr>
      <w:r w:rsidRPr="00C072A5">
        <w:rPr>
          <w:rFonts w:ascii="Times New Roman" w:hAnsi="Times New Roman"/>
          <w:sz w:val="26"/>
          <w:szCs w:val="26"/>
        </w:rPr>
        <w:t xml:space="preserve">        </w:t>
      </w:r>
    </w:p>
    <w:p w:rsidR="00026BE4" w:rsidRPr="00C072A5" w:rsidRDefault="00026BE4" w:rsidP="00943664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C072A5">
        <w:rPr>
          <w:rFonts w:ascii="Times New Roman" w:hAnsi="Times New Roman"/>
          <w:sz w:val="26"/>
          <w:szCs w:val="26"/>
        </w:rPr>
        <w:t>_______________________</w:t>
      </w:r>
    </w:p>
    <w:p w:rsidR="00026BE4" w:rsidRDefault="00026BE4" w:rsidP="0078393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line="240" w:lineRule="exact"/>
        <w:ind w:right="28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26BE4" w:rsidRDefault="00026BE4" w:rsidP="00783930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line="240" w:lineRule="exact"/>
        <w:ind w:right="28"/>
        <w:jc w:val="both"/>
        <w:rPr>
          <w:rFonts w:ascii="Times New Roman" w:hAnsi="Times New Roman"/>
          <w:spacing w:val="2"/>
          <w:sz w:val="26"/>
          <w:szCs w:val="26"/>
        </w:rPr>
      </w:pPr>
      <w:r w:rsidRPr="00C072A5">
        <w:rPr>
          <w:rFonts w:ascii="Times New Roman" w:hAnsi="Times New Roman"/>
          <w:spacing w:val="2"/>
          <w:sz w:val="26"/>
          <w:szCs w:val="26"/>
        </w:rPr>
        <w:t xml:space="preserve">Начальник финансового отдела                                                  </w:t>
      </w:r>
      <w:r>
        <w:rPr>
          <w:rFonts w:ascii="Times New Roman" w:hAnsi="Times New Roman"/>
          <w:spacing w:val="2"/>
          <w:sz w:val="26"/>
          <w:szCs w:val="26"/>
        </w:rPr>
        <w:t xml:space="preserve">   </w:t>
      </w:r>
      <w:r w:rsidRPr="00C072A5">
        <w:rPr>
          <w:rFonts w:ascii="Times New Roman" w:hAnsi="Times New Roman"/>
          <w:spacing w:val="2"/>
          <w:sz w:val="26"/>
          <w:szCs w:val="26"/>
        </w:rPr>
        <w:t xml:space="preserve">     В.М. Бехтерева</w:t>
      </w:r>
    </w:p>
    <w:p w:rsidR="00026BE4" w:rsidRDefault="00026BE4" w:rsidP="00F76561">
      <w:pPr>
        <w:pStyle w:val="Heading2"/>
        <w:tabs>
          <w:tab w:val="left" w:pos="5797"/>
        </w:tabs>
        <w:spacing w:line="240" w:lineRule="exact"/>
        <w:rPr>
          <w:sz w:val="24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Default="00026BE4" w:rsidP="00220AD6">
      <w:pPr>
        <w:rPr>
          <w:lang w:eastAsia="ru-RU"/>
        </w:rPr>
      </w:pPr>
    </w:p>
    <w:p w:rsidR="00026BE4" w:rsidRPr="00220AD6" w:rsidRDefault="00026BE4" w:rsidP="00220AD6">
      <w:pPr>
        <w:rPr>
          <w:lang w:eastAsia="ru-RU"/>
        </w:rPr>
      </w:pPr>
    </w:p>
    <w:p w:rsidR="00026BE4" w:rsidRPr="00F76561" w:rsidRDefault="00026BE4" w:rsidP="00F76561">
      <w:pPr>
        <w:pStyle w:val="Heading2"/>
        <w:tabs>
          <w:tab w:val="left" w:pos="5797"/>
        </w:tabs>
        <w:spacing w:line="240" w:lineRule="exact"/>
        <w:rPr>
          <w:sz w:val="24"/>
        </w:rPr>
      </w:pPr>
      <w:r w:rsidRPr="00F76561"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           </w:t>
      </w:r>
      <w:r w:rsidRPr="00F76561">
        <w:rPr>
          <w:sz w:val="24"/>
        </w:rPr>
        <w:t xml:space="preserve">  </w:t>
      </w:r>
      <w:r>
        <w:rPr>
          <w:sz w:val="24"/>
        </w:rPr>
        <w:t>Приложение № 3</w:t>
      </w:r>
    </w:p>
    <w:p w:rsidR="00026BE4" w:rsidRPr="00F76561" w:rsidRDefault="00026BE4" w:rsidP="00F76561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F76561">
        <w:rPr>
          <w:sz w:val="24"/>
        </w:rPr>
        <w:t xml:space="preserve">к решению Совета депутатов   городского поселения "Город </w:t>
      </w:r>
    </w:p>
    <w:p w:rsidR="00026BE4" w:rsidRPr="00F76561" w:rsidRDefault="00026BE4" w:rsidP="00F76561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F76561">
        <w:rPr>
          <w:sz w:val="24"/>
        </w:rPr>
        <w:t>Николаевск-на-Амуре"</w:t>
      </w:r>
    </w:p>
    <w:p w:rsidR="00026BE4" w:rsidRPr="00F76561" w:rsidRDefault="00026BE4" w:rsidP="00F76561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F76561">
        <w:rPr>
          <w:snapToGrid w:val="0"/>
          <w:color w:val="000000"/>
          <w:sz w:val="24"/>
        </w:rPr>
        <w:t xml:space="preserve">от </w:t>
      </w:r>
      <w:r>
        <w:rPr>
          <w:snapToGrid w:val="0"/>
          <w:color w:val="000000"/>
          <w:sz w:val="24"/>
        </w:rPr>
        <w:t>25.04.2017</w:t>
      </w:r>
      <w:r w:rsidRPr="00F76561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              </w:t>
      </w:r>
      <w:r w:rsidRPr="00F76561">
        <w:rPr>
          <w:snapToGrid w:val="0"/>
          <w:color w:val="000000"/>
          <w:sz w:val="24"/>
        </w:rPr>
        <w:t xml:space="preserve"> № </w:t>
      </w:r>
      <w:r>
        <w:rPr>
          <w:snapToGrid w:val="0"/>
          <w:color w:val="000000"/>
          <w:sz w:val="24"/>
        </w:rPr>
        <w:t>57-252</w:t>
      </w:r>
      <w:r w:rsidRPr="00F76561">
        <w:rPr>
          <w:snapToGrid w:val="0"/>
          <w:color w:val="000000"/>
          <w:sz w:val="24"/>
        </w:rPr>
        <w:t xml:space="preserve"> </w:t>
      </w:r>
    </w:p>
    <w:p w:rsidR="00026BE4" w:rsidRPr="00F76561" w:rsidRDefault="00026BE4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26BE4" w:rsidRPr="00F76561" w:rsidRDefault="00026BE4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26BE4" w:rsidRPr="00F76561" w:rsidRDefault="00026BE4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6561">
        <w:rPr>
          <w:rFonts w:ascii="Times New Roman" w:hAnsi="Times New Roman"/>
          <w:color w:val="000000"/>
          <w:spacing w:val="-2"/>
          <w:sz w:val="28"/>
          <w:szCs w:val="28"/>
        </w:rPr>
        <w:t xml:space="preserve">Источники внутреннего финансирования дефицита бюджета </w:t>
      </w:r>
      <w:r w:rsidRPr="00F76561"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F76561">
        <w:rPr>
          <w:rFonts w:ascii="Times New Roman" w:hAnsi="Times New Roman"/>
          <w:color w:val="000000"/>
          <w:spacing w:val="7"/>
          <w:sz w:val="28"/>
          <w:szCs w:val="28"/>
        </w:rPr>
        <w:t xml:space="preserve">поселения </w:t>
      </w:r>
      <w:r w:rsidRPr="00F76561">
        <w:rPr>
          <w:rFonts w:ascii="Times New Roman" w:hAnsi="Times New Roman"/>
          <w:color w:val="000000"/>
          <w:spacing w:val="-3"/>
          <w:sz w:val="28"/>
          <w:szCs w:val="28"/>
        </w:rPr>
        <w:t xml:space="preserve">на 2017 </w:t>
      </w:r>
      <w:r w:rsidRPr="00F76561">
        <w:rPr>
          <w:rFonts w:ascii="Times New Roman" w:hAnsi="Times New Roman"/>
          <w:color w:val="000000"/>
          <w:spacing w:val="-5"/>
          <w:sz w:val="28"/>
          <w:szCs w:val="28"/>
        </w:rPr>
        <w:t>год</w:t>
      </w:r>
    </w:p>
    <w:p w:rsidR="00026BE4" w:rsidRPr="00F76561" w:rsidRDefault="00026BE4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7656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</w:t>
      </w:r>
    </w:p>
    <w:p w:rsidR="00026BE4" w:rsidRPr="00F76561" w:rsidRDefault="00026BE4" w:rsidP="00F76561">
      <w:pPr>
        <w:widowControl w:val="0"/>
        <w:shd w:val="clear" w:color="auto" w:fill="FFFFFF"/>
        <w:tabs>
          <w:tab w:val="left" w:leader="underscore" w:pos="668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76561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(тыс. рублей)</w:t>
      </w:r>
    </w:p>
    <w:tbl>
      <w:tblPr>
        <w:tblW w:w="921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72"/>
        <w:gridCol w:w="4990"/>
        <w:gridCol w:w="1448"/>
      </w:tblGrid>
      <w:tr w:rsidR="00026BE4" w:rsidRPr="00133AF6" w:rsidTr="00F76561">
        <w:trPr>
          <w:trHeight w:val="787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Коды бюджетной </w:t>
            </w:r>
            <w:r w:rsidRPr="00133AF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классификации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Наименование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Сумма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133AF6" w:rsidTr="00F76561">
        <w:trPr>
          <w:trHeight w:val="4736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01 05 01 01 13 0000 510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01 05 01 01 13 0000 610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01 06 00 00 00 0000 000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01 06 04 01 00 0000 800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133AF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внутреннего финансирования дефицита бюджета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Увеличение остатков средств на счетах по учету средств бюджетов городских  поселений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Уменьшение остатков средств на счетах по учету средств бюджетов городских поселений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366,086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-115124,376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115490,462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-3350,00</w:t>
            </w: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 -3350,00</w:t>
            </w: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01 06 04 01 13 0000 810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Исполнение  муниципальных гарантий городских поселений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 -3350,00</w:t>
            </w: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01 06 05 01 00 0000 540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Предоставление  бюджетных кредитов, юридическим лицам 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01 06 05 01 00 0000 600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городского  поселения  в валюте Российской Федерации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01 06 06 00 13 0000 700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Привлечение прочих источников внутреннего финансирования дефицита бюджетов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 3350,00</w:t>
            </w:r>
          </w:p>
        </w:tc>
      </w:tr>
      <w:tr w:rsidR="00026BE4" w:rsidRPr="00133AF6" w:rsidTr="00F76561">
        <w:trPr>
          <w:trHeight w:val="174"/>
        </w:trPr>
        <w:tc>
          <w:tcPr>
            <w:tcW w:w="2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01 06 06 00 13 0000 710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>Привлечение прочих источников внутреннего финансирования дефицита бюджетов городских  поселений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26BE4" w:rsidRPr="00133AF6" w:rsidRDefault="00026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F6">
              <w:rPr>
                <w:rFonts w:ascii="Times New Roman" w:hAnsi="Times New Roman"/>
                <w:sz w:val="24"/>
                <w:szCs w:val="24"/>
              </w:rPr>
              <w:t xml:space="preserve"> 3350,00</w:t>
            </w:r>
          </w:p>
        </w:tc>
      </w:tr>
    </w:tbl>
    <w:p w:rsidR="00026BE4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61">
        <w:rPr>
          <w:rFonts w:ascii="Times New Roman" w:hAnsi="Times New Roman"/>
          <w:sz w:val="24"/>
          <w:szCs w:val="24"/>
        </w:rPr>
        <w:t xml:space="preserve"> </w:t>
      </w:r>
    </w:p>
    <w:p w:rsidR="00026BE4" w:rsidRDefault="00026BE4" w:rsidP="00251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026BE4" w:rsidRPr="00F76561" w:rsidRDefault="00026BE4" w:rsidP="0025175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6BE4" w:rsidRPr="0025175A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25175A">
        <w:rPr>
          <w:rFonts w:ascii="Times New Roman" w:hAnsi="Times New Roman"/>
          <w:sz w:val="26"/>
          <w:szCs w:val="26"/>
        </w:rPr>
        <w:t xml:space="preserve">Начальник финансового отдела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5175A">
        <w:rPr>
          <w:rFonts w:ascii="Times New Roman" w:hAnsi="Times New Roman"/>
          <w:sz w:val="26"/>
          <w:szCs w:val="26"/>
        </w:rPr>
        <w:t xml:space="preserve">                                  В.М. Бехтерева</w:t>
      </w:r>
    </w:p>
    <w:p w:rsidR="00026BE4" w:rsidRPr="00F76561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Pr="00F76561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Pr="00F76561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Pr="00F76561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Default="00026BE4" w:rsidP="00F765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6BE4" w:rsidRPr="00B6715D" w:rsidRDefault="00026BE4" w:rsidP="00B97A57">
      <w:pPr>
        <w:pStyle w:val="Heading2"/>
        <w:tabs>
          <w:tab w:val="left" w:pos="5797"/>
        </w:tabs>
        <w:spacing w:line="240" w:lineRule="exact"/>
        <w:rPr>
          <w:sz w:val="24"/>
        </w:rPr>
      </w:pPr>
      <w:r w:rsidRPr="00B6715D">
        <w:rPr>
          <w:sz w:val="24"/>
        </w:rPr>
        <w:t xml:space="preserve">                                                                                                Приложение № 4</w:t>
      </w:r>
    </w:p>
    <w:p w:rsidR="00026BE4" w:rsidRPr="00B6715D" w:rsidRDefault="00026BE4" w:rsidP="00B97A57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B6715D">
        <w:rPr>
          <w:sz w:val="24"/>
        </w:rPr>
        <w:t xml:space="preserve">к решению Совета депутатов   городского поселения "Город </w:t>
      </w:r>
    </w:p>
    <w:p w:rsidR="00026BE4" w:rsidRPr="00B6715D" w:rsidRDefault="00026BE4" w:rsidP="00B97A57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B6715D">
        <w:rPr>
          <w:sz w:val="24"/>
        </w:rPr>
        <w:t>Николаевск-на-Амуре"</w:t>
      </w:r>
    </w:p>
    <w:p w:rsidR="00026BE4" w:rsidRPr="00B6715D" w:rsidRDefault="00026BE4" w:rsidP="00B97A57">
      <w:pPr>
        <w:pStyle w:val="Heading2"/>
        <w:tabs>
          <w:tab w:val="left" w:pos="5797"/>
        </w:tabs>
        <w:spacing w:line="240" w:lineRule="exact"/>
        <w:ind w:left="5797" w:firstLine="0"/>
        <w:rPr>
          <w:sz w:val="24"/>
        </w:rPr>
      </w:pPr>
      <w:r w:rsidRPr="00B6715D">
        <w:rPr>
          <w:snapToGrid w:val="0"/>
          <w:color w:val="000000"/>
          <w:sz w:val="24"/>
        </w:rPr>
        <w:t xml:space="preserve">от </w:t>
      </w:r>
      <w:r>
        <w:rPr>
          <w:snapToGrid w:val="0"/>
          <w:color w:val="000000"/>
          <w:sz w:val="24"/>
        </w:rPr>
        <w:t xml:space="preserve">25.04.2017                 </w:t>
      </w:r>
      <w:r w:rsidRPr="00B6715D">
        <w:rPr>
          <w:snapToGrid w:val="0"/>
          <w:color w:val="000000"/>
          <w:sz w:val="24"/>
        </w:rPr>
        <w:t xml:space="preserve">№ </w:t>
      </w:r>
      <w:r>
        <w:rPr>
          <w:snapToGrid w:val="0"/>
          <w:color w:val="000000"/>
          <w:sz w:val="24"/>
        </w:rPr>
        <w:t>57-252</w:t>
      </w:r>
      <w:r w:rsidRPr="00B6715D">
        <w:rPr>
          <w:snapToGrid w:val="0"/>
          <w:color w:val="000000"/>
          <w:sz w:val="24"/>
        </w:rPr>
        <w:t xml:space="preserve"> </w:t>
      </w:r>
    </w:p>
    <w:p w:rsidR="00026BE4" w:rsidRPr="00B6715D" w:rsidRDefault="00026BE4" w:rsidP="00B97A57">
      <w:pPr>
        <w:pStyle w:val="ConsPlusTitle"/>
        <w:widowControl/>
        <w:spacing w:line="240" w:lineRule="exact"/>
        <w:jc w:val="center"/>
        <w:outlineLvl w:val="0"/>
      </w:pPr>
    </w:p>
    <w:p w:rsidR="00026BE4" w:rsidRPr="00B6715D" w:rsidRDefault="00026BE4" w:rsidP="00B97A57">
      <w:pPr>
        <w:autoSpaceDE w:val="0"/>
        <w:autoSpaceDN w:val="0"/>
        <w:adjustRightInd w:val="0"/>
        <w:spacing w:line="22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B6715D">
        <w:rPr>
          <w:rFonts w:ascii="Times New Roman" w:hAnsi="Times New Roman"/>
          <w:sz w:val="24"/>
          <w:szCs w:val="24"/>
        </w:rPr>
        <w:t>СМЕТА</w:t>
      </w:r>
    </w:p>
    <w:p w:rsidR="00026BE4" w:rsidRPr="00B6715D" w:rsidRDefault="00026BE4" w:rsidP="00B97A57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B6715D">
        <w:rPr>
          <w:rFonts w:ascii="Times New Roman" w:hAnsi="Times New Roman"/>
          <w:sz w:val="24"/>
          <w:szCs w:val="24"/>
        </w:rPr>
        <w:t>доходов и расходов муниципального дорожного фонда</w:t>
      </w:r>
    </w:p>
    <w:p w:rsidR="00026BE4" w:rsidRPr="00B6715D" w:rsidRDefault="00026BE4" w:rsidP="00B97A57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B6715D">
        <w:rPr>
          <w:rFonts w:ascii="Times New Roman" w:hAnsi="Times New Roman"/>
          <w:sz w:val="24"/>
          <w:szCs w:val="24"/>
        </w:rPr>
        <w:t>городского поселения «Город Николаевск-на-Амуре» на 2017 год</w:t>
      </w:r>
    </w:p>
    <w:p w:rsidR="00026BE4" w:rsidRPr="00B6715D" w:rsidRDefault="00026BE4" w:rsidP="00B97A5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B6715D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5"/>
        <w:gridCol w:w="7875"/>
        <w:gridCol w:w="1080"/>
      </w:tblGrid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- всего: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6BE4" w:rsidRPr="00A605BC" w:rsidTr="00A568D2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Остаток средств фонда на 1 января  очередного финансового года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26BE4" w:rsidRPr="00A605BC" w:rsidTr="00A568D2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 бюджета поселения в размере прогнозируемых поступлений  от: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транспортного налога;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7596,00</w:t>
            </w:r>
          </w:p>
        </w:tc>
      </w:tr>
      <w:tr w:rsidR="00026BE4" w:rsidRPr="00A605BC" w:rsidTr="00A568D2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числе, добровольных пожертвований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26BE4" w:rsidRPr="00A605BC" w:rsidTr="00A568D2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районный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3215,16</w:t>
            </w:r>
          </w:p>
        </w:tc>
      </w:tr>
      <w:tr w:rsidR="00026BE4" w:rsidRPr="00A605BC" w:rsidTr="00A568D2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 w:rsidRPr="00B6715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10,0 %</w:t>
            </w: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собственных налоговых и неналоговых доходов  бюджета поселения, за исключением предусмотренных в п. 2  настоящей сметы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3</w:t>
            </w:r>
            <w:r w:rsidRPr="00B6715D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188,84</w:t>
            </w:r>
          </w:p>
        </w:tc>
      </w:tr>
      <w:tr w:rsidR="00026BE4" w:rsidRPr="00A605BC" w:rsidTr="00A568D2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Субсидии из федерального бюджета и бюджета Хабаровского края, Николаевского муниципального района на финансирование дорожной 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A605BC" w:rsidRDefault="00026BE4" w:rsidP="00A56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- всего: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5BC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6BE4" w:rsidRPr="00A605BC" w:rsidTr="00A568D2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6BE4" w:rsidRPr="00A605BC" w:rsidTr="00A568D2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A605BC" w:rsidRDefault="00026BE4" w:rsidP="00A56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A605BC" w:rsidRDefault="00026BE4" w:rsidP="00A56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BE4" w:rsidRPr="00A605BC" w:rsidTr="00A568D2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E4" w:rsidRPr="00B6715D" w:rsidRDefault="00026BE4" w:rsidP="00A568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B67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</w:tbl>
    <w:p w:rsidR="00026BE4" w:rsidRPr="00B6715D" w:rsidRDefault="00026BE4" w:rsidP="00B97A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___________</w:t>
      </w:r>
    </w:p>
    <w:p w:rsidR="00026BE4" w:rsidRPr="0032460C" w:rsidRDefault="00026BE4" w:rsidP="00B97A57">
      <w:pPr>
        <w:rPr>
          <w:rFonts w:ascii="Times New Roman" w:hAnsi="Times New Roman"/>
          <w:sz w:val="24"/>
          <w:szCs w:val="24"/>
        </w:rPr>
      </w:pPr>
      <w:r w:rsidRPr="00B6715D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В.М. Бехтерева</w:t>
      </w:r>
    </w:p>
    <w:p w:rsidR="00026BE4" w:rsidRPr="00486657" w:rsidRDefault="00026BE4" w:rsidP="003C3A5D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center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48665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Пояснительная записка </w:t>
      </w:r>
      <w:r w:rsidRPr="00486657">
        <w:rPr>
          <w:rFonts w:ascii="Times New Roman" w:hAnsi="Times New Roman"/>
          <w:snapToGrid w:val="0"/>
          <w:color w:val="000000"/>
          <w:spacing w:val="2"/>
          <w:sz w:val="26"/>
          <w:szCs w:val="26"/>
          <w:lang w:eastAsia="ru-RU"/>
        </w:rPr>
        <w:t>к проекту решения «</w:t>
      </w:r>
      <w:r w:rsidRPr="0048665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О внесении изменений  в решение Совета депутатов городского поселения от 22.12.2016 № 51-229 «О бюджете городского поселения «Город Николаевск-на-Амуре» на 2017 год и на плановый  период 2018 и 2019 годов»» от 25.04.2017 № 57-252</w:t>
      </w:r>
    </w:p>
    <w:p w:rsidR="00026BE4" w:rsidRDefault="00026BE4" w:rsidP="003C3A5D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026BE4" w:rsidRDefault="00026BE4" w:rsidP="003C3A5D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exact"/>
        <w:ind w:right="28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026BE4" w:rsidRPr="00486657" w:rsidRDefault="00026BE4" w:rsidP="00EF2CD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auto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48665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Вносятся изменения в доходы и расходы бюджета городского поселения на 2017 год: </w:t>
      </w:r>
    </w:p>
    <w:p w:rsidR="00026BE4" w:rsidRPr="00486657" w:rsidRDefault="00026BE4" w:rsidP="00EF2CD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auto"/>
        <w:ind w:right="28" w:firstLine="720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  <w:r w:rsidRPr="0048665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1. Субсидия из краевого бюджета по Постановлению Правительства Хабаровского края от 31 марта 2017 года № 106-пр на софинансирование  расходных обязательств муниципальных образований Хабаровского края  по поддержке реализации муниципальных программ формирования современной городской среды в « Городе Николаевске-на-Амуре» в сумме 9 523,590 тыс. рублей.</w:t>
      </w:r>
    </w:p>
    <w:p w:rsidR="00026BE4" w:rsidRPr="00486657" w:rsidRDefault="00026BE4" w:rsidP="00EF2CD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auto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486657">
        <w:rPr>
          <w:rFonts w:ascii="Times New Roman" w:hAnsi="Times New Roman"/>
          <w:snapToGrid w:val="0"/>
          <w:color w:val="000000"/>
          <w:sz w:val="26"/>
          <w:szCs w:val="26"/>
        </w:rPr>
        <w:t>2. Прочие межбюджетные трансферты, передаваемые бюджетам  городских поселений (газификация жилищного фонда) в сумме 2 128,256 тыс. рублей.</w:t>
      </w:r>
      <w:r w:rsidRPr="0048665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</w:p>
    <w:p w:rsidR="00026BE4" w:rsidRPr="00486657" w:rsidRDefault="00026BE4" w:rsidP="00EF2CD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auto"/>
        <w:ind w:right="28" w:firstLine="720"/>
        <w:jc w:val="both"/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</w:pPr>
      <w:r w:rsidRPr="00486657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 xml:space="preserve">Вносятся изменения в расходной части бюджета городского поселения на 2017 год: </w:t>
      </w:r>
    </w:p>
    <w:p w:rsidR="00026BE4" w:rsidRPr="00486657" w:rsidRDefault="00026BE4" w:rsidP="00EF2C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8665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ab/>
        <w:t>1.Уменьшаются расходы по статье «</w:t>
      </w:r>
      <w:r w:rsidRPr="00486657">
        <w:rPr>
          <w:rFonts w:ascii="Times New Roman" w:hAnsi="Times New Roman"/>
          <w:sz w:val="26"/>
          <w:szCs w:val="26"/>
        </w:rPr>
        <w:t xml:space="preserve">Реализация государственных функций, связанных с общегосударственным управлением, направляются  на софинансирование </w:t>
      </w:r>
      <w:r w:rsidRPr="00486657"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  <w:t>программы формирования современной городской среды в « Городе Николаевске-на-Амуре».</w:t>
      </w:r>
      <w:r w:rsidRPr="00486657">
        <w:rPr>
          <w:rFonts w:ascii="Times New Roman" w:hAnsi="Times New Roman"/>
          <w:sz w:val="26"/>
          <w:szCs w:val="26"/>
        </w:rPr>
        <w:t xml:space="preserve"> в сумме 1 069,370 тыс. рублей.</w:t>
      </w:r>
      <w:bookmarkStart w:id="0" w:name="_GoBack"/>
      <w:bookmarkEnd w:id="0"/>
    </w:p>
    <w:p w:rsidR="00026BE4" w:rsidRPr="00486657" w:rsidRDefault="00026BE4" w:rsidP="00C210B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86657">
        <w:rPr>
          <w:rFonts w:ascii="Times New Roman" w:hAnsi="Times New Roman"/>
          <w:sz w:val="26"/>
          <w:szCs w:val="26"/>
        </w:rPr>
        <w:t>2. В связи с недостаточными лимитами бюджетных средств на благоустройство городского поселения производится передвижка лимитов со статьи дорожное хозяйство (содержание дорог) в сумме 2000,000 тыс. рублей на статью благоустройство (расходы на содержание и уборку  территории городского поселения).</w:t>
      </w:r>
    </w:p>
    <w:p w:rsidR="00026BE4" w:rsidRPr="00486657" w:rsidRDefault="00026BE4" w:rsidP="00EF2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026BE4" w:rsidRPr="00486657" w:rsidRDefault="00026BE4" w:rsidP="00EF2CD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auto"/>
        <w:ind w:right="2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86657">
        <w:rPr>
          <w:rFonts w:ascii="Times New Roman" w:hAnsi="Times New Roman"/>
          <w:spacing w:val="2"/>
          <w:sz w:val="26"/>
          <w:szCs w:val="26"/>
          <w:lang w:eastAsia="ru-RU"/>
        </w:rPr>
        <w:t xml:space="preserve">Начальник финансового отдела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 w:rsidRPr="00486657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В.М. Бехтерева </w:t>
      </w:r>
    </w:p>
    <w:p w:rsidR="00026BE4" w:rsidRPr="00486657" w:rsidRDefault="00026BE4" w:rsidP="00EF2CDE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after="0" w:line="240" w:lineRule="auto"/>
        <w:ind w:right="28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026BE4" w:rsidRPr="00486657" w:rsidRDefault="00026BE4" w:rsidP="00EF2CD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26BE4" w:rsidRDefault="00026BE4" w:rsidP="003C3A5D">
      <w:pPr>
        <w:rPr>
          <w:rFonts w:ascii="Times New Roman" w:hAnsi="Times New Roman"/>
          <w:sz w:val="24"/>
          <w:szCs w:val="24"/>
        </w:rPr>
      </w:pPr>
    </w:p>
    <w:p w:rsidR="00026BE4" w:rsidRPr="00F76561" w:rsidRDefault="00026BE4">
      <w:pPr>
        <w:widowControl w:val="0"/>
        <w:shd w:val="clear" w:color="auto" w:fill="FFFFFF"/>
        <w:tabs>
          <w:tab w:val="left" w:pos="9192"/>
        </w:tabs>
        <w:autoSpaceDE w:val="0"/>
        <w:autoSpaceDN w:val="0"/>
        <w:adjustRightInd w:val="0"/>
        <w:spacing w:before="100" w:line="240" w:lineRule="exact"/>
        <w:ind w:right="28"/>
        <w:jc w:val="both"/>
        <w:rPr>
          <w:rFonts w:ascii="Times New Roman" w:hAnsi="Times New Roman"/>
          <w:spacing w:val="2"/>
          <w:sz w:val="28"/>
          <w:szCs w:val="28"/>
        </w:rPr>
      </w:pPr>
    </w:p>
    <w:sectPr w:rsidR="00026BE4" w:rsidRPr="00F76561" w:rsidSect="0095188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2E40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1">
    <w:nsid w:val="46AA2FF4"/>
    <w:multiLevelType w:val="multilevel"/>
    <w:tmpl w:val="29F05C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8D"/>
    <w:rsid w:val="0000224A"/>
    <w:rsid w:val="00003639"/>
    <w:rsid w:val="000120B8"/>
    <w:rsid w:val="00016F7B"/>
    <w:rsid w:val="00026BE4"/>
    <w:rsid w:val="00036C29"/>
    <w:rsid w:val="0003746B"/>
    <w:rsid w:val="00053AF3"/>
    <w:rsid w:val="00053F5F"/>
    <w:rsid w:val="000668D7"/>
    <w:rsid w:val="000856C3"/>
    <w:rsid w:val="000A231B"/>
    <w:rsid w:val="000B0063"/>
    <w:rsid w:val="000B208D"/>
    <w:rsid w:val="000B4A1D"/>
    <w:rsid w:val="000C1658"/>
    <w:rsid w:val="000C769F"/>
    <w:rsid w:val="000D4B00"/>
    <w:rsid w:val="000D7C73"/>
    <w:rsid w:val="000E69ED"/>
    <w:rsid w:val="000E7EA9"/>
    <w:rsid w:val="0010744F"/>
    <w:rsid w:val="001159A4"/>
    <w:rsid w:val="001233E4"/>
    <w:rsid w:val="00127382"/>
    <w:rsid w:val="00133AF6"/>
    <w:rsid w:val="00133B9F"/>
    <w:rsid w:val="00141188"/>
    <w:rsid w:val="00141BE0"/>
    <w:rsid w:val="00147D6E"/>
    <w:rsid w:val="001569C3"/>
    <w:rsid w:val="00162027"/>
    <w:rsid w:val="001643B7"/>
    <w:rsid w:val="001704E4"/>
    <w:rsid w:val="00174FAD"/>
    <w:rsid w:val="00176284"/>
    <w:rsid w:val="00181404"/>
    <w:rsid w:val="0018341D"/>
    <w:rsid w:val="00186964"/>
    <w:rsid w:val="00193205"/>
    <w:rsid w:val="001B09ED"/>
    <w:rsid w:val="001B4B84"/>
    <w:rsid w:val="001B4C1B"/>
    <w:rsid w:val="001B7ED9"/>
    <w:rsid w:val="001E345B"/>
    <w:rsid w:val="001F1267"/>
    <w:rsid w:val="00200FA7"/>
    <w:rsid w:val="00216012"/>
    <w:rsid w:val="00220AD6"/>
    <w:rsid w:val="0022110A"/>
    <w:rsid w:val="002304D0"/>
    <w:rsid w:val="002327FB"/>
    <w:rsid w:val="00242014"/>
    <w:rsid w:val="0025175A"/>
    <w:rsid w:val="002525CF"/>
    <w:rsid w:val="00263005"/>
    <w:rsid w:val="00265A3C"/>
    <w:rsid w:val="002701D3"/>
    <w:rsid w:val="002746B6"/>
    <w:rsid w:val="0028441E"/>
    <w:rsid w:val="00285FC3"/>
    <w:rsid w:val="00291276"/>
    <w:rsid w:val="002959CD"/>
    <w:rsid w:val="00296441"/>
    <w:rsid w:val="002E270D"/>
    <w:rsid w:val="002E61E1"/>
    <w:rsid w:val="002F33F8"/>
    <w:rsid w:val="003060DB"/>
    <w:rsid w:val="00310B97"/>
    <w:rsid w:val="003200A7"/>
    <w:rsid w:val="003220A4"/>
    <w:rsid w:val="0032460C"/>
    <w:rsid w:val="0033343B"/>
    <w:rsid w:val="00342258"/>
    <w:rsid w:val="003437CD"/>
    <w:rsid w:val="003473B2"/>
    <w:rsid w:val="00355EA4"/>
    <w:rsid w:val="00361CAC"/>
    <w:rsid w:val="00381826"/>
    <w:rsid w:val="00381ACE"/>
    <w:rsid w:val="00391601"/>
    <w:rsid w:val="003C3A5D"/>
    <w:rsid w:val="003E1177"/>
    <w:rsid w:val="00412390"/>
    <w:rsid w:val="00421C1A"/>
    <w:rsid w:val="00446234"/>
    <w:rsid w:val="0045549D"/>
    <w:rsid w:val="00467245"/>
    <w:rsid w:val="004733E9"/>
    <w:rsid w:val="00486657"/>
    <w:rsid w:val="004A753B"/>
    <w:rsid w:val="004B3059"/>
    <w:rsid w:val="004C4864"/>
    <w:rsid w:val="004D519F"/>
    <w:rsid w:val="004D6DCE"/>
    <w:rsid w:val="00531D57"/>
    <w:rsid w:val="00534013"/>
    <w:rsid w:val="00536FA5"/>
    <w:rsid w:val="0055021F"/>
    <w:rsid w:val="00550FA6"/>
    <w:rsid w:val="00551A53"/>
    <w:rsid w:val="00552627"/>
    <w:rsid w:val="0055799A"/>
    <w:rsid w:val="00567D61"/>
    <w:rsid w:val="00577FAD"/>
    <w:rsid w:val="00592F86"/>
    <w:rsid w:val="005A120B"/>
    <w:rsid w:val="005A38DD"/>
    <w:rsid w:val="005B7440"/>
    <w:rsid w:val="005C2AAF"/>
    <w:rsid w:val="005C7937"/>
    <w:rsid w:val="005D3141"/>
    <w:rsid w:val="005F0B00"/>
    <w:rsid w:val="005F5BE4"/>
    <w:rsid w:val="00613681"/>
    <w:rsid w:val="00614FD6"/>
    <w:rsid w:val="006257C2"/>
    <w:rsid w:val="006270BF"/>
    <w:rsid w:val="00635FD4"/>
    <w:rsid w:val="006432F4"/>
    <w:rsid w:val="00644EC6"/>
    <w:rsid w:val="0065655B"/>
    <w:rsid w:val="00665084"/>
    <w:rsid w:val="00665271"/>
    <w:rsid w:val="00665AFF"/>
    <w:rsid w:val="00671322"/>
    <w:rsid w:val="0068213A"/>
    <w:rsid w:val="00694BA7"/>
    <w:rsid w:val="006A3F4B"/>
    <w:rsid w:val="006C6122"/>
    <w:rsid w:val="006D669D"/>
    <w:rsid w:val="006E20FC"/>
    <w:rsid w:val="006E34D9"/>
    <w:rsid w:val="006F4273"/>
    <w:rsid w:val="006F7EA7"/>
    <w:rsid w:val="007006ED"/>
    <w:rsid w:val="00710540"/>
    <w:rsid w:val="007123E6"/>
    <w:rsid w:val="00735B06"/>
    <w:rsid w:val="007444CD"/>
    <w:rsid w:val="00762E54"/>
    <w:rsid w:val="00764340"/>
    <w:rsid w:val="00771359"/>
    <w:rsid w:val="00773217"/>
    <w:rsid w:val="00782539"/>
    <w:rsid w:val="00783930"/>
    <w:rsid w:val="007876DB"/>
    <w:rsid w:val="00792044"/>
    <w:rsid w:val="007A2E30"/>
    <w:rsid w:val="007B07FD"/>
    <w:rsid w:val="007B1030"/>
    <w:rsid w:val="007D6DC9"/>
    <w:rsid w:val="007E1E4D"/>
    <w:rsid w:val="007E27B4"/>
    <w:rsid w:val="00804DFE"/>
    <w:rsid w:val="00807CA3"/>
    <w:rsid w:val="0081100A"/>
    <w:rsid w:val="00831037"/>
    <w:rsid w:val="0083282B"/>
    <w:rsid w:val="00836E7C"/>
    <w:rsid w:val="00855265"/>
    <w:rsid w:val="00857D29"/>
    <w:rsid w:val="008637C6"/>
    <w:rsid w:val="00871CF6"/>
    <w:rsid w:val="008747D8"/>
    <w:rsid w:val="00874EDC"/>
    <w:rsid w:val="0088144F"/>
    <w:rsid w:val="00885764"/>
    <w:rsid w:val="00892185"/>
    <w:rsid w:val="008A2B27"/>
    <w:rsid w:val="008D03E1"/>
    <w:rsid w:val="00904AAF"/>
    <w:rsid w:val="00922B70"/>
    <w:rsid w:val="00926846"/>
    <w:rsid w:val="00943664"/>
    <w:rsid w:val="00944B4A"/>
    <w:rsid w:val="0095028C"/>
    <w:rsid w:val="00951885"/>
    <w:rsid w:val="0095359F"/>
    <w:rsid w:val="00965756"/>
    <w:rsid w:val="00965A8E"/>
    <w:rsid w:val="00975135"/>
    <w:rsid w:val="009808C8"/>
    <w:rsid w:val="009812DC"/>
    <w:rsid w:val="00981C45"/>
    <w:rsid w:val="00986B0F"/>
    <w:rsid w:val="009C6D12"/>
    <w:rsid w:val="009D5F80"/>
    <w:rsid w:val="009E28D0"/>
    <w:rsid w:val="009E3BAB"/>
    <w:rsid w:val="009F6EC6"/>
    <w:rsid w:val="009F759F"/>
    <w:rsid w:val="00A01A23"/>
    <w:rsid w:val="00A12732"/>
    <w:rsid w:val="00A132A5"/>
    <w:rsid w:val="00A17E67"/>
    <w:rsid w:val="00A240AE"/>
    <w:rsid w:val="00A26D08"/>
    <w:rsid w:val="00A33A6A"/>
    <w:rsid w:val="00A568D2"/>
    <w:rsid w:val="00A605BC"/>
    <w:rsid w:val="00A65F1F"/>
    <w:rsid w:val="00A71AE7"/>
    <w:rsid w:val="00A73249"/>
    <w:rsid w:val="00A7776B"/>
    <w:rsid w:val="00A804D6"/>
    <w:rsid w:val="00A91110"/>
    <w:rsid w:val="00A91F6F"/>
    <w:rsid w:val="00A943A0"/>
    <w:rsid w:val="00AB3E7F"/>
    <w:rsid w:val="00AD5222"/>
    <w:rsid w:val="00AD5493"/>
    <w:rsid w:val="00AD7D1E"/>
    <w:rsid w:val="00B041B9"/>
    <w:rsid w:val="00B06D5E"/>
    <w:rsid w:val="00B14516"/>
    <w:rsid w:val="00B21903"/>
    <w:rsid w:val="00B21B98"/>
    <w:rsid w:val="00B21DDC"/>
    <w:rsid w:val="00B25A27"/>
    <w:rsid w:val="00B41205"/>
    <w:rsid w:val="00B56896"/>
    <w:rsid w:val="00B6715D"/>
    <w:rsid w:val="00B6748E"/>
    <w:rsid w:val="00B7203E"/>
    <w:rsid w:val="00B7209D"/>
    <w:rsid w:val="00B769B9"/>
    <w:rsid w:val="00B85F81"/>
    <w:rsid w:val="00B922A6"/>
    <w:rsid w:val="00B97A57"/>
    <w:rsid w:val="00BB77BC"/>
    <w:rsid w:val="00BE08C9"/>
    <w:rsid w:val="00BE0951"/>
    <w:rsid w:val="00BE2B18"/>
    <w:rsid w:val="00C072A5"/>
    <w:rsid w:val="00C10B83"/>
    <w:rsid w:val="00C110B4"/>
    <w:rsid w:val="00C204A6"/>
    <w:rsid w:val="00C210B7"/>
    <w:rsid w:val="00C25C23"/>
    <w:rsid w:val="00C31484"/>
    <w:rsid w:val="00C41168"/>
    <w:rsid w:val="00C51347"/>
    <w:rsid w:val="00C52F0A"/>
    <w:rsid w:val="00C74433"/>
    <w:rsid w:val="00C75EA5"/>
    <w:rsid w:val="00C83AAB"/>
    <w:rsid w:val="00C941D3"/>
    <w:rsid w:val="00C95ECC"/>
    <w:rsid w:val="00CA641C"/>
    <w:rsid w:val="00CC6491"/>
    <w:rsid w:val="00CD7464"/>
    <w:rsid w:val="00D018A7"/>
    <w:rsid w:val="00D055F4"/>
    <w:rsid w:val="00D07B22"/>
    <w:rsid w:val="00D1252A"/>
    <w:rsid w:val="00D62FF9"/>
    <w:rsid w:val="00D66290"/>
    <w:rsid w:val="00D7023D"/>
    <w:rsid w:val="00D72751"/>
    <w:rsid w:val="00D757C1"/>
    <w:rsid w:val="00D87A85"/>
    <w:rsid w:val="00DA25BF"/>
    <w:rsid w:val="00DB4AF2"/>
    <w:rsid w:val="00DB5132"/>
    <w:rsid w:val="00DC1CB4"/>
    <w:rsid w:val="00DC3285"/>
    <w:rsid w:val="00DC5279"/>
    <w:rsid w:val="00DD1B9F"/>
    <w:rsid w:val="00DD3A31"/>
    <w:rsid w:val="00DD5E33"/>
    <w:rsid w:val="00DD6559"/>
    <w:rsid w:val="00DE1627"/>
    <w:rsid w:val="00DF1611"/>
    <w:rsid w:val="00DF2537"/>
    <w:rsid w:val="00DF2993"/>
    <w:rsid w:val="00E006AF"/>
    <w:rsid w:val="00E02DA8"/>
    <w:rsid w:val="00E26BCC"/>
    <w:rsid w:val="00E34C97"/>
    <w:rsid w:val="00E454A3"/>
    <w:rsid w:val="00E62C61"/>
    <w:rsid w:val="00E67EC2"/>
    <w:rsid w:val="00E80738"/>
    <w:rsid w:val="00EB5A18"/>
    <w:rsid w:val="00EC4FDD"/>
    <w:rsid w:val="00EF1E5A"/>
    <w:rsid w:val="00EF2CDE"/>
    <w:rsid w:val="00EF60B6"/>
    <w:rsid w:val="00F06344"/>
    <w:rsid w:val="00F1279F"/>
    <w:rsid w:val="00F1459A"/>
    <w:rsid w:val="00F211C8"/>
    <w:rsid w:val="00F42F09"/>
    <w:rsid w:val="00F5046E"/>
    <w:rsid w:val="00F53542"/>
    <w:rsid w:val="00F67D03"/>
    <w:rsid w:val="00F76561"/>
    <w:rsid w:val="00F8295F"/>
    <w:rsid w:val="00F849A7"/>
    <w:rsid w:val="00F85502"/>
    <w:rsid w:val="00F97EBE"/>
    <w:rsid w:val="00FA1DB2"/>
    <w:rsid w:val="00FA3AB4"/>
    <w:rsid w:val="00FC0D46"/>
    <w:rsid w:val="00FC5E47"/>
    <w:rsid w:val="00FD2506"/>
    <w:rsid w:val="00F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6561"/>
    <w:pPr>
      <w:keepNext/>
      <w:spacing w:after="0" w:line="360" w:lineRule="auto"/>
      <w:ind w:left="708" w:hanging="708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518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65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6491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83930"/>
    <w:pPr>
      <w:widowControl w:val="0"/>
      <w:shd w:val="clear" w:color="auto" w:fill="FFFFFF"/>
      <w:tabs>
        <w:tab w:val="left" w:pos="9192"/>
      </w:tabs>
      <w:autoSpaceDE w:val="0"/>
      <w:autoSpaceDN w:val="0"/>
      <w:adjustRightInd w:val="0"/>
      <w:spacing w:before="100" w:after="0" w:line="240" w:lineRule="atLeast"/>
      <w:ind w:right="5284"/>
      <w:jc w:val="both"/>
    </w:pPr>
    <w:rPr>
      <w:rFonts w:ascii="Times New Roman" w:eastAsia="Times New Roman" w:hAnsi="Times New Roman"/>
      <w:color w:val="000000"/>
      <w:spacing w:val="2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83930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0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028C"/>
    <w:pPr>
      <w:ind w:left="720"/>
      <w:contextualSpacing/>
    </w:pPr>
  </w:style>
  <w:style w:type="paragraph" w:customStyle="1" w:styleId="ConsPlusTitle">
    <w:name w:val="ConsPlusTitle"/>
    <w:uiPriority w:val="99"/>
    <w:rsid w:val="00B97A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97A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1230</TotalTime>
  <Pages>18</Pages>
  <Words>4482</Words>
  <Characters>25551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Marina</cp:lastModifiedBy>
  <cp:revision>279</cp:revision>
  <cp:lastPrinted>2017-04-27T00:36:00Z</cp:lastPrinted>
  <dcterms:created xsi:type="dcterms:W3CDTF">2017-01-19T00:42:00Z</dcterms:created>
  <dcterms:modified xsi:type="dcterms:W3CDTF">2017-04-27T01:17:00Z</dcterms:modified>
</cp:coreProperties>
</file>