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AD" w:rsidRPr="00E96F64" w:rsidRDefault="00984EAD" w:rsidP="0064346D">
      <w:pPr>
        <w:pStyle w:val="Heading3"/>
        <w:framePr w:w="0" w:hRule="auto" w:hSpace="0" w:wrap="auto" w:vAnchor="margin" w:hAnchor="text" w:xAlign="left" w:yAlign="inline"/>
        <w:rPr>
          <w:rFonts w:ascii="Times New Roman" w:hAnsi="Times New Roman"/>
        </w:rPr>
      </w:pPr>
      <w:bookmarkStart w:id="0" w:name="OLE_LINK1"/>
      <w:r w:rsidRPr="00E96F64">
        <w:rPr>
          <w:rFonts w:ascii="Times New Roman" w:hAnsi="Times New Roman"/>
        </w:rPr>
        <w:t>Совет депутатов городского поселения «Город Николаевск-на-Амуре»</w:t>
      </w:r>
    </w:p>
    <w:p w:rsidR="00984EAD" w:rsidRPr="00E96F64" w:rsidRDefault="00984EAD" w:rsidP="0064346D">
      <w:pPr>
        <w:pStyle w:val="Heading3"/>
        <w:framePr w:w="0" w:hRule="auto" w:hSpace="0" w:wrap="auto" w:vAnchor="margin" w:hAnchor="text" w:xAlign="left" w:yAlign="inline"/>
        <w:rPr>
          <w:rFonts w:ascii="Times New Roman" w:hAnsi="Times New Roman"/>
        </w:rPr>
      </w:pPr>
      <w:r w:rsidRPr="00E96F64">
        <w:rPr>
          <w:rFonts w:ascii="Times New Roman" w:hAnsi="Times New Roman"/>
        </w:rPr>
        <w:t>Николаевского муниципального района Хабаровского края</w:t>
      </w:r>
    </w:p>
    <w:p w:rsidR="00984EAD" w:rsidRPr="00E96F64" w:rsidRDefault="00984EAD" w:rsidP="0064346D">
      <w:pPr>
        <w:jc w:val="center"/>
        <w:rPr>
          <w:b/>
          <w:szCs w:val="26"/>
        </w:rPr>
      </w:pPr>
    </w:p>
    <w:p w:rsidR="00984EAD" w:rsidRPr="00E96F64" w:rsidRDefault="00984EAD" w:rsidP="0064346D">
      <w:pPr>
        <w:jc w:val="center"/>
        <w:rPr>
          <w:b/>
          <w:spacing w:val="40"/>
          <w:szCs w:val="26"/>
        </w:rPr>
      </w:pPr>
      <w:r w:rsidRPr="00E96F64">
        <w:rPr>
          <w:b/>
          <w:spacing w:val="40"/>
          <w:szCs w:val="26"/>
        </w:rPr>
        <w:t>РЕШЕНИЕ</w:t>
      </w:r>
    </w:p>
    <w:p w:rsidR="00984EAD" w:rsidRPr="00E96F64" w:rsidRDefault="00984EAD" w:rsidP="0064346D">
      <w:pPr>
        <w:jc w:val="center"/>
        <w:rPr>
          <w:b/>
          <w:spacing w:val="40"/>
          <w:szCs w:val="26"/>
        </w:rPr>
      </w:pPr>
    </w:p>
    <w:p w:rsidR="00984EAD" w:rsidRPr="00E96F64" w:rsidRDefault="00984EAD" w:rsidP="00E96F64">
      <w:pPr>
        <w:tabs>
          <w:tab w:val="right" w:pos="9214"/>
        </w:tabs>
        <w:rPr>
          <w:szCs w:val="26"/>
        </w:rPr>
      </w:pPr>
      <w:r w:rsidRPr="00E96F64">
        <w:rPr>
          <w:szCs w:val="26"/>
        </w:rPr>
        <w:tab/>
      </w:r>
    </w:p>
    <w:p w:rsidR="00984EAD" w:rsidRPr="00E96F64" w:rsidRDefault="00984EAD" w:rsidP="00E96F64">
      <w:pPr>
        <w:tabs>
          <w:tab w:val="right" w:pos="9214"/>
        </w:tabs>
        <w:jc w:val="left"/>
        <w:rPr>
          <w:szCs w:val="26"/>
          <w:u w:val="single"/>
        </w:rPr>
      </w:pPr>
      <w:r w:rsidRPr="00E96F64">
        <w:rPr>
          <w:szCs w:val="26"/>
          <w:u w:val="single"/>
        </w:rPr>
        <w:t xml:space="preserve">23.06.2017    </w:t>
      </w:r>
      <w:r w:rsidRPr="00E96F64">
        <w:rPr>
          <w:szCs w:val="26"/>
        </w:rPr>
        <w:t xml:space="preserve">                                                                                                      №</w:t>
      </w:r>
      <w:r w:rsidRPr="00E96F64">
        <w:rPr>
          <w:szCs w:val="26"/>
          <w:u w:val="single"/>
        </w:rPr>
        <w:t xml:space="preserve"> 62-270</w:t>
      </w:r>
    </w:p>
    <w:p w:rsidR="00984EAD" w:rsidRPr="00E96F64" w:rsidRDefault="00984EAD" w:rsidP="0064346D">
      <w:pPr>
        <w:tabs>
          <w:tab w:val="right" w:pos="9214"/>
        </w:tabs>
        <w:jc w:val="center"/>
        <w:rPr>
          <w:szCs w:val="26"/>
        </w:rPr>
      </w:pPr>
    </w:p>
    <w:p w:rsidR="00984EAD" w:rsidRPr="00E96F64" w:rsidRDefault="00984EAD" w:rsidP="0064346D">
      <w:pPr>
        <w:tabs>
          <w:tab w:val="right" w:pos="9214"/>
        </w:tabs>
        <w:jc w:val="center"/>
        <w:rPr>
          <w:szCs w:val="26"/>
        </w:rPr>
      </w:pPr>
      <w:r w:rsidRPr="00E96F64">
        <w:rPr>
          <w:szCs w:val="26"/>
        </w:rPr>
        <w:t>г.</w:t>
      </w:r>
      <w:r>
        <w:rPr>
          <w:szCs w:val="26"/>
        </w:rPr>
        <w:t xml:space="preserve"> </w:t>
      </w:r>
      <w:r w:rsidRPr="00E96F64">
        <w:rPr>
          <w:szCs w:val="26"/>
        </w:rPr>
        <w:t xml:space="preserve">Николаевск-на-Амуре </w:t>
      </w:r>
    </w:p>
    <w:bookmarkEnd w:id="0"/>
    <w:p w:rsidR="00984EAD" w:rsidRPr="00E96F64" w:rsidRDefault="00984EAD" w:rsidP="006F3F5A">
      <w:pPr>
        <w:rPr>
          <w:szCs w:val="26"/>
        </w:rPr>
      </w:pPr>
    </w:p>
    <w:p w:rsidR="00984EAD" w:rsidRPr="00E96F64" w:rsidRDefault="00984EAD" w:rsidP="006F3F5A">
      <w:pPr>
        <w:rPr>
          <w:szCs w:val="26"/>
        </w:rPr>
      </w:pPr>
    </w:p>
    <w:p w:rsidR="00984EAD" w:rsidRPr="00E96F64" w:rsidRDefault="00984EAD" w:rsidP="00C24763">
      <w:pPr>
        <w:spacing w:line="240" w:lineRule="exact"/>
        <w:ind w:right="5130"/>
        <w:rPr>
          <w:szCs w:val="26"/>
        </w:rPr>
      </w:pPr>
      <w:r w:rsidRPr="00E96F64">
        <w:rPr>
          <w:szCs w:val="26"/>
        </w:rPr>
        <w:t>Об утверждении границ территории для осуществления территориальн</w:t>
      </w:r>
      <w:r w:rsidRPr="00E96F64">
        <w:rPr>
          <w:szCs w:val="26"/>
        </w:rPr>
        <w:t>о</w:t>
      </w:r>
      <w:r w:rsidRPr="00E96F64">
        <w:rPr>
          <w:szCs w:val="26"/>
        </w:rPr>
        <w:t>го общественного самоуправления</w:t>
      </w:r>
    </w:p>
    <w:p w:rsidR="00984EAD" w:rsidRPr="00E96F64" w:rsidRDefault="00984EAD" w:rsidP="0064346D">
      <w:pPr>
        <w:spacing w:line="240" w:lineRule="exact"/>
        <w:rPr>
          <w:szCs w:val="26"/>
        </w:rPr>
      </w:pPr>
    </w:p>
    <w:p w:rsidR="00984EAD" w:rsidRPr="00E96F64" w:rsidRDefault="00984EAD" w:rsidP="006F3F5A">
      <w:pPr>
        <w:rPr>
          <w:szCs w:val="26"/>
        </w:rPr>
      </w:pPr>
    </w:p>
    <w:p w:rsidR="00984EAD" w:rsidRPr="00E96F64" w:rsidRDefault="00984EAD" w:rsidP="00D42DFD">
      <w:pPr>
        <w:ind w:firstLine="708"/>
        <w:rPr>
          <w:szCs w:val="26"/>
        </w:rPr>
      </w:pPr>
      <w:r w:rsidRPr="00E96F64">
        <w:rPr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</w:t>
      </w:r>
      <w:r w:rsidRPr="00E96F64">
        <w:rPr>
          <w:szCs w:val="26"/>
        </w:rPr>
        <w:t>а</w:t>
      </w:r>
      <w:r w:rsidRPr="00E96F64">
        <w:rPr>
          <w:szCs w:val="26"/>
        </w:rPr>
        <w:t>ции,Уставом городского поселения «Город Николаевск-на-Амуре», Положением о порядке организации и осуществлении территориального общественного сам</w:t>
      </w:r>
      <w:r w:rsidRPr="00E96F64">
        <w:rPr>
          <w:szCs w:val="26"/>
        </w:rPr>
        <w:t>о</w:t>
      </w:r>
      <w:r w:rsidRPr="00E96F64">
        <w:rPr>
          <w:szCs w:val="26"/>
        </w:rPr>
        <w:t>управления в городском поселении «Город Николаевск-на-Амуре», утвержденн</w:t>
      </w:r>
      <w:r w:rsidRPr="00E96F64">
        <w:rPr>
          <w:szCs w:val="26"/>
        </w:rPr>
        <w:t>о</w:t>
      </w:r>
      <w:r w:rsidRPr="00E96F64">
        <w:rPr>
          <w:szCs w:val="26"/>
        </w:rPr>
        <w:t>го решением Совета депутатов городского поселения «Город Николаевск-на-Амуре» от 18.11.2016 г. №48-221, на основании заявления инициативной группы о решении вопроса по созданию территориального общественного самоуправления, Совет д</w:t>
      </w:r>
      <w:r w:rsidRPr="00E96F64">
        <w:rPr>
          <w:szCs w:val="26"/>
        </w:rPr>
        <w:t>е</w:t>
      </w:r>
      <w:r w:rsidRPr="00E96F64">
        <w:rPr>
          <w:szCs w:val="26"/>
        </w:rPr>
        <w:t>путатов городского поселения «Город Николаевск-на-Амуре»:</w:t>
      </w:r>
    </w:p>
    <w:p w:rsidR="00984EAD" w:rsidRPr="00E96F64" w:rsidRDefault="00984EAD" w:rsidP="00D42DFD">
      <w:pPr>
        <w:rPr>
          <w:szCs w:val="26"/>
        </w:rPr>
      </w:pPr>
      <w:r w:rsidRPr="00E96F64">
        <w:rPr>
          <w:szCs w:val="26"/>
        </w:rPr>
        <w:t>РЕШИЛ:</w:t>
      </w:r>
    </w:p>
    <w:p w:rsidR="00984EAD" w:rsidRPr="00E96F64" w:rsidRDefault="00984EAD" w:rsidP="00D42DFD">
      <w:pPr>
        <w:ind w:firstLine="709"/>
        <w:rPr>
          <w:szCs w:val="26"/>
        </w:rPr>
      </w:pPr>
      <w:r w:rsidRPr="00E96F64">
        <w:rPr>
          <w:szCs w:val="26"/>
        </w:rPr>
        <w:t>1. Утвердить границы территории городского поселения «Город Никол</w:t>
      </w:r>
      <w:r w:rsidRPr="00E96F64">
        <w:rPr>
          <w:szCs w:val="26"/>
        </w:rPr>
        <w:t>а</w:t>
      </w:r>
      <w:r w:rsidRPr="00E96F64">
        <w:rPr>
          <w:szCs w:val="26"/>
        </w:rPr>
        <w:t>евск-на-Амуре», на которой предполагается осуществление деятельности территориал</w:t>
      </w:r>
      <w:r w:rsidRPr="00E96F64">
        <w:rPr>
          <w:szCs w:val="26"/>
        </w:rPr>
        <w:t>ь</w:t>
      </w:r>
      <w:r w:rsidRPr="00E96F64">
        <w:rPr>
          <w:szCs w:val="26"/>
        </w:rPr>
        <w:t>ного общественного самоуправления, в пределах дворовых территорий домов № 8 по ул. Наумова и № 102 по ул. Сибирская.</w:t>
      </w:r>
    </w:p>
    <w:p w:rsidR="00984EAD" w:rsidRPr="00E96F64" w:rsidRDefault="00984EAD" w:rsidP="00D42DFD">
      <w:pPr>
        <w:ind w:firstLine="709"/>
        <w:rPr>
          <w:szCs w:val="26"/>
        </w:rPr>
      </w:pPr>
      <w:r w:rsidRPr="00E96F64">
        <w:rPr>
          <w:szCs w:val="26"/>
        </w:rPr>
        <w:t>2. Границы территории, на которых осуществляется территориальное общ</w:t>
      </w:r>
      <w:r w:rsidRPr="00E96F64">
        <w:rPr>
          <w:szCs w:val="26"/>
        </w:rPr>
        <w:t>е</w:t>
      </w:r>
      <w:r w:rsidRPr="00E96F64">
        <w:rPr>
          <w:szCs w:val="26"/>
        </w:rPr>
        <w:t>ственное самоуправление, не являются границами земельного участка и не попад</w:t>
      </w:r>
      <w:r w:rsidRPr="00E96F64">
        <w:rPr>
          <w:szCs w:val="26"/>
        </w:rPr>
        <w:t>а</w:t>
      </w:r>
      <w:r w:rsidRPr="00E96F64">
        <w:rPr>
          <w:szCs w:val="26"/>
        </w:rPr>
        <w:t>ет в сферу действий земельного законодательства.</w:t>
      </w:r>
      <w:bookmarkStart w:id="1" w:name="_GoBack"/>
      <w:bookmarkEnd w:id="1"/>
    </w:p>
    <w:p w:rsidR="00984EAD" w:rsidRPr="00E96F64" w:rsidRDefault="00984EAD" w:rsidP="00D42DFD">
      <w:pPr>
        <w:ind w:firstLine="708"/>
        <w:rPr>
          <w:szCs w:val="26"/>
        </w:rPr>
      </w:pPr>
      <w:r w:rsidRPr="00E96F64">
        <w:rPr>
          <w:szCs w:val="26"/>
        </w:rPr>
        <w:t>3. Направить настоящее решение главе городского поселения «Город Ник</w:t>
      </w:r>
      <w:r w:rsidRPr="00E96F64">
        <w:rPr>
          <w:szCs w:val="26"/>
        </w:rPr>
        <w:t>о</w:t>
      </w:r>
      <w:r w:rsidRPr="00E96F64">
        <w:rPr>
          <w:szCs w:val="26"/>
        </w:rPr>
        <w:t>лаевск-на-Амуре» для официального опубликования (обнародования).</w:t>
      </w:r>
    </w:p>
    <w:p w:rsidR="00984EAD" w:rsidRPr="00E96F64" w:rsidRDefault="00984EAD" w:rsidP="00D42DFD">
      <w:pPr>
        <w:ind w:firstLine="708"/>
        <w:rPr>
          <w:szCs w:val="26"/>
        </w:rPr>
      </w:pPr>
      <w:r w:rsidRPr="00E96F64">
        <w:rPr>
          <w:szCs w:val="26"/>
        </w:rPr>
        <w:t>4. Настоящее решение вступает в силу после его официального опубликов</w:t>
      </w:r>
      <w:r w:rsidRPr="00E96F64">
        <w:rPr>
          <w:szCs w:val="26"/>
        </w:rPr>
        <w:t>а</w:t>
      </w:r>
      <w:r w:rsidRPr="00E96F64">
        <w:rPr>
          <w:szCs w:val="26"/>
        </w:rPr>
        <w:t>ния.</w:t>
      </w:r>
    </w:p>
    <w:p w:rsidR="00984EAD" w:rsidRPr="00E96F64" w:rsidRDefault="00984EAD" w:rsidP="00D42DFD">
      <w:pPr>
        <w:ind w:firstLine="708"/>
        <w:rPr>
          <w:szCs w:val="26"/>
        </w:rPr>
      </w:pPr>
    </w:p>
    <w:p w:rsidR="00984EAD" w:rsidRPr="00E96F64" w:rsidRDefault="00984EAD" w:rsidP="00A17D0D">
      <w:pPr>
        <w:ind w:firstLine="708"/>
        <w:rPr>
          <w:szCs w:val="26"/>
        </w:rPr>
      </w:pPr>
    </w:p>
    <w:p w:rsidR="00984EAD" w:rsidRPr="00E96F64" w:rsidRDefault="00984EAD" w:rsidP="00A17D0D">
      <w:pPr>
        <w:rPr>
          <w:szCs w:val="26"/>
        </w:rPr>
      </w:pPr>
      <w:r w:rsidRPr="00E96F64">
        <w:rPr>
          <w:szCs w:val="26"/>
        </w:rPr>
        <w:t>Глава городского поселения</w:t>
      </w:r>
      <w:r w:rsidRPr="00E96F64">
        <w:rPr>
          <w:szCs w:val="26"/>
        </w:rPr>
        <w:tab/>
      </w:r>
      <w:r w:rsidRPr="00E96F64">
        <w:rPr>
          <w:szCs w:val="26"/>
        </w:rPr>
        <w:tab/>
      </w:r>
      <w:r w:rsidRPr="00E96F64">
        <w:rPr>
          <w:szCs w:val="26"/>
        </w:rPr>
        <w:tab/>
        <w:t xml:space="preserve">                                         С.В. Толкачев </w:t>
      </w:r>
    </w:p>
    <w:p w:rsidR="00984EAD" w:rsidRPr="00E96F64" w:rsidRDefault="00984EAD" w:rsidP="00A17D0D">
      <w:pPr>
        <w:ind w:firstLine="708"/>
        <w:rPr>
          <w:szCs w:val="26"/>
        </w:rPr>
      </w:pPr>
    </w:p>
    <w:p w:rsidR="00984EAD" w:rsidRPr="00E96F64" w:rsidRDefault="00984EAD" w:rsidP="00A17D0D">
      <w:pPr>
        <w:ind w:firstLine="708"/>
        <w:rPr>
          <w:szCs w:val="26"/>
        </w:rPr>
      </w:pPr>
    </w:p>
    <w:p w:rsidR="00984EAD" w:rsidRPr="00E96F64" w:rsidRDefault="00984EAD" w:rsidP="00A17D0D">
      <w:pPr>
        <w:rPr>
          <w:szCs w:val="26"/>
        </w:rPr>
      </w:pPr>
      <w:r w:rsidRPr="00E96F64">
        <w:rPr>
          <w:szCs w:val="26"/>
        </w:rPr>
        <w:t>Председатель Совета депутатов</w:t>
      </w:r>
      <w:r w:rsidRPr="00E96F64">
        <w:rPr>
          <w:szCs w:val="26"/>
        </w:rPr>
        <w:tab/>
      </w:r>
    </w:p>
    <w:p w:rsidR="00984EAD" w:rsidRPr="00E96F64" w:rsidRDefault="00984EAD" w:rsidP="00A17D0D">
      <w:pPr>
        <w:rPr>
          <w:szCs w:val="26"/>
        </w:rPr>
      </w:pPr>
      <w:r w:rsidRPr="00E96F64">
        <w:rPr>
          <w:szCs w:val="26"/>
        </w:rPr>
        <w:t>городского поселения                                                                                Л.Г. Шалыгин</w:t>
      </w:r>
    </w:p>
    <w:p w:rsidR="00984EAD" w:rsidRPr="00E96F64" w:rsidRDefault="00984EAD" w:rsidP="00781EEA">
      <w:pPr>
        <w:rPr>
          <w:szCs w:val="26"/>
        </w:rPr>
      </w:pPr>
    </w:p>
    <w:p w:rsidR="00984EAD" w:rsidRDefault="00984EAD" w:rsidP="00781EEA"/>
    <w:p w:rsidR="00984EAD" w:rsidRDefault="00984EAD" w:rsidP="00781EEA"/>
    <w:p w:rsidR="00984EAD" w:rsidRDefault="00984EAD" w:rsidP="00781EEA"/>
    <w:sectPr w:rsidR="00984EAD" w:rsidSect="00E96F6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2A74"/>
    <w:rsid w:val="0000134B"/>
    <w:rsid w:val="00192159"/>
    <w:rsid w:val="003C5A17"/>
    <w:rsid w:val="00461FA0"/>
    <w:rsid w:val="005241AC"/>
    <w:rsid w:val="00545A46"/>
    <w:rsid w:val="0064346D"/>
    <w:rsid w:val="006A3523"/>
    <w:rsid w:val="006F3F5A"/>
    <w:rsid w:val="00781EEA"/>
    <w:rsid w:val="008673DD"/>
    <w:rsid w:val="008D222B"/>
    <w:rsid w:val="00984EAD"/>
    <w:rsid w:val="009B3755"/>
    <w:rsid w:val="009F7268"/>
    <w:rsid w:val="00A17D0D"/>
    <w:rsid w:val="00A75B76"/>
    <w:rsid w:val="00B72A74"/>
    <w:rsid w:val="00BB10FE"/>
    <w:rsid w:val="00C24763"/>
    <w:rsid w:val="00C375E8"/>
    <w:rsid w:val="00C43378"/>
    <w:rsid w:val="00C467D0"/>
    <w:rsid w:val="00D26215"/>
    <w:rsid w:val="00D42DFD"/>
    <w:rsid w:val="00DC4E9C"/>
    <w:rsid w:val="00DD1B9F"/>
    <w:rsid w:val="00DD4336"/>
    <w:rsid w:val="00E96F64"/>
    <w:rsid w:val="00EB75D4"/>
    <w:rsid w:val="00F74759"/>
    <w:rsid w:val="00FC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B76"/>
    <w:pPr>
      <w:contextualSpacing/>
      <w:jc w:val="both"/>
    </w:pPr>
    <w:rPr>
      <w:rFonts w:ascii="Times New Roman" w:hAnsi="Times New Roman"/>
      <w:sz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4346D"/>
    <w:pPr>
      <w:keepNext/>
      <w:framePr w:w="4323" w:h="3977" w:hSpace="180" w:wrap="around" w:vAnchor="text" w:hAnchor="page" w:x="2029" w:y="20"/>
      <w:contextualSpacing w:val="0"/>
      <w:jc w:val="center"/>
      <w:outlineLvl w:val="2"/>
    </w:pPr>
    <w:rPr>
      <w:rFonts w:ascii="Cambria" w:hAnsi="Cambria"/>
      <w:b/>
      <w:bCs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D4336"/>
    <w:rPr>
      <w:rFonts w:ascii="Cambria" w:hAnsi="Cambria"/>
      <w:b/>
      <w:sz w:val="26"/>
      <w:lang w:eastAsia="en-US"/>
    </w:rPr>
  </w:style>
  <w:style w:type="paragraph" w:styleId="ListParagraph">
    <w:name w:val="List Paragraph"/>
    <w:basedOn w:val="Normal"/>
    <w:uiPriority w:val="99"/>
    <w:qFormat/>
    <w:rsid w:val="00C2476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289</Words>
  <Characters>1649</Characters>
  <Application>Microsoft Office Outlook</Application>
  <DocSecurity>0</DocSecurity>
  <Lines>0</Lines>
  <Paragraphs>0</Paragraphs>
  <ScaleCrop>false</ScaleCrop>
  <Company>Администрация Николаевского муниципального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по делам ГО и ЧС</dc:creator>
  <cp:keywords/>
  <dc:description/>
  <cp:lastModifiedBy>Marina</cp:lastModifiedBy>
  <cp:revision>5</cp:revision>
  <cp:lastPrinted>2017-06-27T01:28:00Z</cp:lastPrinted>
  <dcterms:created xsi:type="dcterms:W3CDTF">2017-06-27T01:05:00Z</dcterms:created>
  <dcterms:modified xsi:type="dcterms:W3CDTF">2017-06-27T01:32:00Z</dcterms:modified>
</cp:coreProperties>
</file>