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5D" w:rsidRPr="0000245D" w:rsidRDefault="0000245D" w:rsidP="0000245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4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00245D" w:rsidRPr="0000245D" w:rsidRDefault="0000245D" w:rsidP="0000245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4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ПОСЕЛЕНИЯ «ГОРОД НИКОЛАЕВСК-НА-АМУРЕ»</w:t>
      </w:r>
    </w:p>
    <w:p w:rsidR="0000245D" w:rsidRPr="0000245D" w:rsidRDefault="0000245D" w:rsidP="0000245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4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00245D" w:rsidRPr="0000245D" w:rsidRDefault="0000245D" w:rsidP="0000245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245D" w:rsidRPr="0000245D" w:rsidRDefault="0000245D" w:rsidP="0000245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4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0245D" w:rsidRPr="0000245D" w:rsidRDefault="0000245D" w:rsidP="0000245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45D" w:rsidRPr="0000245D" w:rsidRDefault="0000245D" w:rsidP="0000245D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</w:t>
      </w:r>
      <w:r w:rsidRPr="0000245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.01.201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0024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                </w:t>
      </w:r>
      <w:r w:rsidRPr="0000245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 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</w:p>
    <w:p w:rsidR="0000245D" w:rsidRPr="0000245D" w:rsidRDefault="0000245D" w:rsidP="0000245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45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Николаевск-на-Амуре</w:t>
      </w:r>
    </w:p>
    <w:p w:rsidR="000009BB" w:rsidRDefault="000009BB" w:rsidP="000009B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0009BB" w:rsidRDefault="000009BB" w:rsidP="000009B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0009BB" w:rsidRDefault="000009BB" w:rsidP="000009B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0009BB" w:rsidRDefault="000009BB" w:rsidP="000009B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0009BB" w:rsidRDefault="000009BB" w:rsidP="000009B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D53816" w:rsidRPr="000F5BC5" w:rsidRDefault="00D53816" w:rsidP="000F5BC5">
      <w:pPr>
        <w:pStyle w:val="ConsPlusTitle"/>
        <w:spacing w:line="240" w:lineRule="exact"/>
        <w:ind w:right="481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F5BC5">
        <w:rPr>
          <w:rFonts w:ascii="Times New Roman" w:hAnsi="Times New Roman" w:cs="Times New Roman"/>
          <w:b w:val="0"/>
          <w:sz w:val="26"/>
          <w:szCs w:val="26"/>
        </w:rPr>
        <w:t>Об утверждении муниципальной пр</w:t>
      </w:r>
      <w:r w:rsidRPr="000F5BC5">
        <w:rPr>
          <w:rFonts w:ascii="Times New Roman" w:hAnsi="Times New Roman" w:cs="Times New Roman"/>
          <w:b w:val="0"/>
          <w:sz w:val="26"/>
          <w:szCs w:val="26"/>
        </w:rPr>
        <w:t>о</w:t>
      </w:r>
      <w:r w:rsidRPr="000F5BC5">
        <w:rPr>
          <w:rFonts w:ascii="Times New Roman" w:hAnsi="Times New Roman" w:cs="Times New Roman"/>
          <w:b w:val="0"/>
          <w:sz w:val="26"/>
          <w:szCs w:val="26"/>
        </w:rPr>
        <w:t>граммы «Повышение безопасности д</w:t>
      </w:r>
      <w:r w:rsidRPr="000F5BC5">
        <w:rPr>
          <w:rFonts w:ascii="Times New Roman" w:hAnsi="Times New Roman" w:cs="Times New Roman"/>
          <w:b w:val="0"/>
          <w:sz w:val="26"/>
          <w:szCs w:val="26"/>
        </w:rPr>
        <w:t>о</w:t>
      </w:r>
      <w:r w:rsidRPr="000F5BC5">
        <w:rPr>
          <w:rFonts w:ascii="Times New Roman" w:hAnsi="Times New Roman" w:cs="Times New Roman"/>
          <w:b w:val="0"/>
          <w:sz w:val="26"/>
          <w:szCs w:val="26"/>
        </w:rPr>
        <w:t>рожного движения в городском посел</w:t>
      </w:r>
      <w:r w:rsidRPr="000F5BC5">
        <w:rPr>
          <w:rFonts w:ascii="Times New Roman" w:hAnsi="Times New Roman" w:cs="Times New Roman"/>
          <w:b w:val="0"/>
          <w:sz w:val="26"/>
          <w:szCs w:val="26"/>
        </w:rPr>
        <w:t>е</w:t>
      </w:r>
      <w:r w:rsidRPr="000F5BC5">
        <w:rPr>
          <w:rFonts w:ascii="Times New Roman" w:hAnsi="Times New Roman" w:cs="Times New Roman"/>
          <w:b w:val="0"/>
          <w:sz w:val="26"/>
          <w:szCs w:val="26"/>
        </w:rPr>
        <w:t>нии «</w:t>
      </w:r>
      <w:r w:rsidR="00841D3F" w:rsidRPr="000F5BC5">
        <w:rPr>
          <w:rFonts w:ascii="Times New Roman" w:hAnsi="Times New Roman" w:cs="Times New Roman"/>
          <w:b w:val="0"/>
          <w:sz w:val="26"/>
          <w:szCs w:val="26"/>
        </w:rPr>
        <w:t>Г</w:t>
      </w:r>
      <w:r w:rsidRPr="000F5BC5">
        <w:rPr>
          <w:rFonts w:ascii="Times New Roman" w:hAnsi="Times New Roman" w:cs="Times New Roman"/>
          <w:b w:val="0"/>
          <w:sz w:val="26"/>
          <w:szCs w:val="26"/>
        </w:rPr>
        <w:t>ород Николаевск-на-Амуре на 201</w:t>
      </w:r>
      <w:r w:rsidR="008E1E9F" w:rsidRPr="000F5BC5">
        <w:rPr>
          <w:rFonts w:ascii="Times New Roman" w:hAnsi="Times New Roman" w:cs="Times New Roman"/>
          <w:b w:val="0"/>
          <w:sz w:val="26"/>
          <w:szCs w:val="26"/>
        </w:rPr>
        <w:t>8</w:t>
      </w:r>
      <w:r w:rsidRPr="000F5BC5">
        <w:rPr>
          <w:rFonts w:ascii="Times New Roman" w:hAnsi="Times New Roman" w:cs="Times New Roman"/>
          <w:b w:val="0"/>
          <w:sz w:val="26"/>
          <w:szCs w:val="26"/>
        </w:rPr>
        <w:t xml:space="preserve"> год»</w:t>
      </w:r>
    </w:p>
    <w:p w:rsidR="00D53816" w:rsidRPr="000F5BC5" w:rsidRDefault="00D53816" w:rsidP="000009BB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0F5BC5" w:rsidRPr="000F5BC5" w:rsidRDefault="000F5BC5" w:rsidP="000009BB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0009BB" w:rsidRPr="000F5BC5" w:rsidRDefault="00D53816" w:rsidP="000F5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5BC5">
        <w:rPr>
          <w:rFonts w:ascii="Times New Roman" w:hAnsi="Times New Roman" w:cs="Times New Roman"/>
          <w:sz w:val="26"/>
          <w:szCs w:val="26"/>
        </w:rPr>
        <w:t>В целях эффективного обеспечения безопасности дорожного движения в</w:t>
      </w:r>
      <w:r w:rsidR="000F5BC5">
        <w:rPr>
          <w:rFonts w:ascii="Times New Roman" w:hAnsi="Times New Roman" w:cs="Times New Roman"/>
          <w:sz w:val="26"/>
          <w:szCs w:val="26"/>
        </w:rPr>
        <w:t xml:space="preserve">   </w:t>
      </w:r>
      <w:r w:rsidRPr="000F5BC5">
        <w:rPr>
          <w:rFonts w:ascii="Times New Roman" w:hAnsi="Times New Roman" w:cs="Times New Roman"/>
          <w:sz w:val="26"/>
          <w:szCs w:val="26"/>
        </w:rPr>
        <w:t xml:space="preserve"> городском поселении «Город Николаевск-на-Амуре», в соответствии с Федерал</w:t>
      </w:r>
      <w:r w:rsidRPr="000F5BC5">
        <w:rPr>
          <w:rFonts w:ascii="Times New Roman" w:hAnsi="Times New Roman" w:cs="Times New Roman"/>
          <w:sz w:val="26"/>
          <w:szCs w:val="26"/>
        </w:rPr>
        <w:t>ь</w:t>
      </w:r>
      <w:r w:rsidRPr="000F5BC5">
        <w:rPr>
          <w:rFonts w:ascii="Times New Roman" w:hAnsi="Times New Roman" w:cs="Times New Roman"/>
          <w:sz w:val="26"/>
          <w:szCs w:val="26"/>
        </w:rPr>
        <w:t xml:space="preserve">ным </w:t>
      </w:r>
      <w:hyperlink r:id="rId6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0F5BC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F5BC5">
        <w:rPr>
          <w:rFonts w:ascii="Times New Roman" w:hAnsi="Times New Roman" w:cs="Times New Roman"/>
          <w:sz w:val="26"/>
          <w:szCs w:val="26"/>
        </w:rPr>
        <w:t xml:space="preserve"> от 06</w:t>
      </w:r>
      <w:r w:rsidR="00F5176C" w:rsidRPr="000F5BC5">
        <w:rPr>
          <w:rFonts w:ascii="Times New Roman" w:hAnsi="Times New Roman" w:cs="Times New Roman"/>
          <w:sz w:val="26"/>
          <w:szCs w:val="26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0F5BC5">
          <w:rPr>
            <w:rFonts w:ascii="Times New Roman" w:hAnsi="Times New Roman" w:cs="Times New Roman"/>
            <w:sz w:val="26"/>
            <w:szCs w:val="26"/>
          </w:rPr>
          <w:t>2003</w:t>
        </w:r>
        <w:r w:rsidR="000009BB" w:rsidRPr="000F5BC5">
          <w:rPr>
            <w:rFonts w:ascii="Times New Roman" w:hAnsi="Times New Roman" w:cs="Times New Roman"/>
            <w:sz w:val="26"/>
            <w:szCs w:val="26"/>
          </w:rPr>
          <w:t xml:space="preserve"> г</w:t>
        </w:r>
      </w:smartTag>
      <w:r w:rsidR="000009BB" w:rsidRPr="000F5BC5">
        <w:rPr>
          <w:rFonts w:ascii="Times New Roman" w:hAnsi="Times New Roman" w:cs="Times New Roman"/>
          <w:sz w:val="26"/>
          <w:szCs w:val="26"/>
        </w:rPr>
        <w:t>.</w:t>
      </w:r>
      <w:r w:rsidRPr="000F5BC5">
        <w:rPr>
          <w:rFonts w:ascii="Times New Roman" w:hAnsi="Times New Roman" w:cs="Times New Roman"/>
          <w:sz w:val="26"/>
          <w:szCs w:val="26"/>
        </w:rPr>
        <w:t xml:space="preserve"> </w:t>
      </w:r>
      <w:r w:rsidR="00F5176C" w:rsidRPr="000F5BC5">
        <w:rPr>
          <w:rFonts w:ascii="Times New Roman" w:hAnsi="Times New Roman" w:cs="Times New Roman"/>
          <w:sz w:val="26"/>
          <w:szCs w:val="26"/>
        </w:rPr>
        <w:t>№</w:t>
      </w:r>
      <w:r w:rsidRPr="000F5BC5">
        <w:rPr>
          <w:rFonts w:ascii="Times New Roman" w:hAnsi="Times New Roman" w:cs="Times New Roman"/>
          <w:sz w:val="26"/>
          <w:szCs w:val="26"/>
        </w:rPr>
        <w:t xml:space="preserve"> 131-ФЗ </w:t>
      </w:r>
      <w:r w:rsidR="00F5176C" w:rsidRPr="000F5BC5">
        <w:rPr>
          <w:rFonts w:ascii="Times New Roman" w:hAnsi="Times New Roman" w:cs="Times New Roman"/>
          <w:sz w:val="26"/>
          <w:szCs w:val="26"/>
        </w:rPr>
        <w:t>«</w:t>
      </w:r>
      <w:r w:rsidRPr="000F5BC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5176C" w:rsidRPr="000F5BC5">
        <w:rPr>
          <w:rFonts w:ascii="Times New Roman" w:hAnsi="Times New Roman" w:cs="Times New Roman"/>
          <w:sz w:val="26"/>
          <w:szCs w:val="26"/>
        </w:rPr>
        <w:t>»</w:t>
      </w:r>
      <w:r w:rsidR="000F5BC5" w:rsidRPr="000F5BC5">
        <w:rPr>
          <w:rFonts w:ascii="Times New Roman" w:hAnsi="Times New Roman" w:cs="Times New Roman"/>
          <w:sz w:val="26"/>
          <w:szCs w:val="26"/>
        </w:rPr>
        <w:t>;</w:t>
      </w:r>
      <w:r w:rsidRPr="000F5BC5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7" w:tooltip="Федеральный закон от 10.12.1995 N 196-ФЗ (ред. от 28.11.2015) &quot;О безопасности дорожного движения&quot; (с изм. и доп., вступ. в силу с 15.01.2016){КонсультантПлюс}" w:history="1">
        <w:r w:rsidRPr="000F5BC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5176C" w:rsidRPr="000F5BC5">
        <w:rPr>
          <w:rFonts w:ascii="Times New Roman" w:hAnsi="Times New Roman" w:cs="Times New Roman"/>
          <w:sz w:val="26"/>
          <w:szCs w:val="26"/>
        </w:rPr>
        <w:t xml:space="preserve"> от </w:t>
      </w:r>
      <w:r w:rsidR="000F5BC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5176C" w:rsidRPr="000F5BC5">
        <w:rPr>
          <w:rFonts w:ascii="Times New Roman" w:hAnsi="Times New Roman" w:cs="Times New Roman"/>
          <w:sz w:val="26"/>
          <w:szCs w:val="26"/>
        </w:rPr>
        <w:t xml:space="preserve">10 декабря </w:t>
      </w:r>
      <w:smartTag w:uri="urn:schemas-microsoft-com:office:smarttags" w:element="metricconverter">
        <w:smartTagPr>
          <w:attr w:name="ProductID" w:val="1995 г"/>
        </w:smartTagPr>
        <w:r w:rsidRPr="000F5BC5">
          <w:rPr>
            <w:rFonts w:ascii="Times New Roman" w:hAnsi="Times New Roman" w:cs="Times New Roman"/>
            <w:sz w:val="26"/>
            <w:szCs w:val="26"/>
          </w:rPr>
          <w:t>1995</w:t>
        </w:r>
        <w:r w:rsidR="000009BB" w:rsidRPr="000F5BC5">
          <w:rPr>
            <w:rFonts w:ascii="Times New Roman" w:hAnsi="Times New Roman" w:cs="Times New Roman"/>
            <w:sz w:val="26"/>
            <w:szCs w:val="26"/>
          </w:rPr>
          <w:t xml:space="preserve"> г</w:t>
        </w:r>
      </w:smartTag>
      <w:r w:rsidR="000009BB" w:rsidRPr="000F5BC5">
        <w:rPr>
          <w:rFonts w:ascii="Times New Roman" w:hAnsi="Times New Roman" w:cs="Times New Roman"/>
          <w:sz w:val="26"/>
          <w:szCs w:val="26"/>
        </w:rPr>
        <w:t>.</w:t>
      </w:r>
      <w:r w:rsidRPr="000F5BC5">
        <w:rPr>
          <w:rFonts w:ascii="Times New Roman" w:hAnsi="Times New Roman" w:cs="Times New Roman"/>
          <w:sz w:val="26"/>
          <w:szCs w:val="26"/>
        </w:rPr>
        <w:t xml:space="preserve"> </w:t>
      </w:r>
      <w:r w:rsidR="00F5176C" w:rsidRPr="000F5BC5">
        <w:rPr>
          <w:rFonts w:ascii="Times New Roman" w:hAnsi="Times New Roman" w:cs="Times New Roman"/>
          <w:sz w:val="26"/>
          <w:szCs w:val="26"/>
        </w:rPr>
        <w:t>№</w:t>
      </w:r>
      <w:r w:rsidRPr="000F5BC5">
        <w:rPr>
          <w:rFonts w:ascii="Times New Roman" w:hAnsi="Times New Roman" w:cs="Times New Roman"/>
          <w:sz w:val="26"/>
          <w:szCs w:val="26"/>
        </w:rPr>
        <w:t xml:space="preserve"> 196-ФЗ </w:t>
      </w:r>
      <w:r w:rsidR="00F5176C" w:rsidRPr="000F5BC5">
        <w:rPr>
          <w:rFonts w:ascii="Times New Roman" w:hAnsi="Times New Roman" w:cs="Times New Roman"/>
          <w:sz w:val="26"/>
          <w:szCs w:val="26"/>
        </w:rPr>
        <w:t>«</w:t>
      </w:r>
      <w:r w:rsidRPr="000F5BC5">
        <w:rPr>
          <w:rFonts w:ascii="Times New Roman" w:hAnsi="Times New Roman" w:cs="Times New Roman"/>
          <w:sz w:val="26"/>
          <w:szCs w:val="26"/>
        </w:rPr>
        <w:t>О безопасности дорожного движения</w:t>
      </w:r>
      <w:r w:rsidR="00F5176C" w:rsidRPr="000F5BC5">
        <w:rPr>
          <w:rFonts w:ascii="Times New Roman" w:hAnsi="Times New Roman" w:cs="Times New Roman"/>
          <w:sz w:val="26"/>
          <w:szCs w:val="26"/>
        </w:rPr>
        <w:t>»</w:t>
      </w:r>
      <w:r w:rsidR="000F5BC5" w:rsidRPr="000F5BC5">
        <w:rPr>
          <w:rFonts w:ascii="Times New Roman" w:hAnsi="Times New Roman" w:cs="Times New Roman"/>
          <w:sz w:val="26"/>
          <w:szCs w:val="26"/>
        </w:rPr>
        <w:t>;</w:t>
      </w:r>
      <w:r w:rsidR="000F5BC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F5BC5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8" w:tooltip="Федеральный закон от 08.11.2007 N 257-ФЗ (ред. от 15.02.2016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0F5BC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F5BC5">
        <w:rPr>
          <w:rFonts w:ascii="Times New Roman" w:hAnsi="Times New Roman" w:cs="Times New Roman"/>
          <w:sz w:val="26"/>
          <w:szCs w:val="26"/>
        </w:rPr>
        <w:t xml:space="preserve"> от 08</w:t>
      </w:r>
      <w:r w:rsidR="00F5176C" w:rsidRPr="000F5BC5">
        <w:rPr>
          <w:rFonts w:ascii="Times New Roman" w:hAnsi="Times New Roman" w:cs="Times New Roman"/>
          <w:sz w:val="26"/>
          <w:szCs w:val="26"/>
        </w:rPr>
        <w:t xml:space="preserve"> ноября </w:t>
      </w:r>
      <w:smartTag w:uri="urn:schemas-microsoft-com:office:smarttags" w:element="metricconverter">
        <w:smartTagPr>
          <w:attr w:name="ProductID" w:val="2007 г"/>
        </w:smartTagPr>
        <w:r w:rsidRPr="000F5BC5">
          <w:rPr>
            <w:rFonts w:ascii="Times New Roman" w:hAnsi="Times New Roman" w:cs="Times New Roman"/>
            <w:sz w:val="26"/>
            <w:szCs w:val="26"/>
          </w:rPr>
          <w:t>2007</w:t>
        </w:r>
        <w:r w:rsidR="000009BB" w:rsidRPr="000F5BC5">
          <w:rPr>
            <w:rFonts w:ascii="Times New Roman" w:hAnsi="Times New Roman" w:cs="Times New Roman"/>
            <w:sz w:val="26"/>
            <w:szCs w:val="26"/>
          </w:rPr>
          <w:t xml:space="preserve"> г</w:t>
        </w:r>
      </w:smartTag>
      <w:r w:rsidR="000009BB" w:rsidRPr="000F5BC5">
        <w:rPr>
          <w:rFonts w:ascii="Times New Roman" w:hAnsi="Times New Roman" w:cs="Times New Roman"/>
          <w:sz w:val="26"/>
          <w:szCs w:val="26"/>
        </w:rPr>
        <w:t>.</w:t>
      </w:r>
      <w:r w:rsidRPr="000F5BC5">
        <w:rPr>
          <w:rFonts w:ascii="Times New Roman" w:hAnsi="Times New Roman" w:cs="Times New Roman"/>
          <w:sz w:val="26"/>
          <w:szCs w:val="26"/>
        </w:rPr>
        <w:t xml:space="preserve"> </w:t>
      </w:r>
      <w:r w:rsidR="00F5176C" w:rsidRPr="000F5BC5">
        <w:rPr>
          <w:rFonts w:ascii="Times New Roman" w:hAnsi="Times New Roman" w:cs="Times New Roman"/>
          <w:sz w:val="26"/>
          <w:szCs w:val="26"/>
        </w:rPr>
        <w:t>№</w:t>
      </w:r>
      <w:r w:rsidRPr="000F5BC5">
        <w:rPr>
          <w:rFonts w:ascii="Times New Roman" w:hAnsi="Times New Roman" w:cs="Times New Roman"/>
          <w:sz w:val="26"/>
          <w:szCs w:val="26"/>
        </w:rPr>
        <w:t xml:space="preserve"> 257-ФЗ </w:t>
      </w:r>
      <w:r w:rsidR="00F5176C" w:rsidRPr="000F5BC5">
        <w:rPr>
          <w:rFonts w:ascii="Times New Roman" w:hAnsi="Times New Roman" w:cs="Times New Roman"/>
          <w:sz w:val="26"/>
          <w:szCs w:val="26"/>
        </w:rPr>
        <w:t>«</w:t>
      </w:r>
      <w:r w:rsidRPr="000F5BC5">
        <w:rPr>
          <w:rFonts w:ascii="Times New Roman" w:hAnsi="Times New Roman" w:cs="Times New Roman"/>
          <w:sz w:val="26"/>
          <w:szCs w:val="26"/>
        </w:rPr>
        <w:t xml:space="preserve">Об автомобильных дорогах и дорожной деятельности в Российской Федерации и о внесении изменений в </w:t>
      </w:r>
      <w:r w:rsidR="000F5BC5">
        <w:rPr>
          <w:rFonts w:ascii="Times New Roman" w:hAnsi="Times New Roman" w:cs="Times New Roman"/>
          <w:sz w:val="26"/>
          <w:szCs w:val="26"/>
        </w:rPr>
        <w:t xml:space="preserve">     </w:t>
      </w:r>
      <w:r w:rsidRPr="000F5BC5">
        <w:rPr>
          <w:rFonts w:ascii="Times New Roman" w:hAnsi="Times New Roman" w:cs="Times New Roman"/>
          <w:sz w:val="26"/>
          <w:szCs w:val="26"/>
        </w:rPr>
        <w:t>отдельные законодательные акты Российской Федерации</w:t>
      </w:r>
      <w:r w:rsidR="00F5176C" w:rsidRPr="000F5BC5">
        <w:rPr>
          <w:rFonts w:ascii="Times New Roman" w:hAnsi="Times New Roman" w:cs="Times New Roman"/>
          <w:sz w:val="26"/>
          <w:szCs w:val="26"/>
        </w:rPr>
        <w:t>»</w:t>
      </w:r>
      <w:r w:rsidR="000F5BC5" w:rsidRPr="000F5BC5">
        <w:rPr>
          <w:rFonts w:ascii="Times New Roman" w:hAnsi="Times New Roman" w:cs="Times New Roman"/>
          <w:sz w:val="26"/>
          <w:szCs w:val="26"/>
        </w:rPr>
        <w:t>;</w:t>
      </w:r>
      <w:r w:rsidRPr="000F5BC5">
        <w:rPr>
          <w:rFonts w:ascii="Times New Roman" w:hAnsi="Times New Roman" w:cs="Times New Roman"/>
          <w:sz w:val="26"/>
          <w:szCs w:val="26"/>
        </w:rPr>
        <w:t xml:space="preserve"> </w:t>
      </w:r>
      <w:r w:rsidR="00F5176C" w:rsidRPr="000F5BC5">
        <w:rPr>
          <w:rFonts w:ascii="Times New Roman" w:hAnsi="Times New Roman" w:cs="Times New Roman"/>
          <w:sz w:val="26"/>
          <w:szCs w:val="26"/>
        </w:rPr>
        <w:t>п</w:t>
      </w:r>
      <w:r w:rsidR="00145E95" w:rsidRPr="000F5BC5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0F5BC5">
        <w:rPr>
          <w:rFonts w:ascii="Times New Roman" w:hAnsi="Times New Roman" w:cs="Times New Roman"/>
          <w:sz w:val="26"/>
          <w:szCs w:val="26"/>
        </w:rPr>
        <w:t xml:space="preserve">        </w:t>
      </w:r>
      <w:r w:rsidR="00145E95" w:rsidRPr="000F5BC5">
        <w:rPr>
          <w:rFonts w:ascii="Times New Roman" w:hAnsi="Times New Roman" w:cs="Times New Roman"/>
          <w:sz w:val="26"/>
          <w:szCs w:val="26"/>
        </w:rPr>
        <w:t>Правительства Хабаровского края от 05</w:t>
      </w:r>
      <w:r w:rsidR="00F5176C" w:rsidRPr="000F5BC5">
        <w:rPr>
          <w:rFonts w:ascii="Times New Roman" w:hAnsi="Times New Roman" w:cs="Times New Roman"/>
          <w:sz w:val="26"/>
          <w:szCs w:val="26"/>
        </w:rPr>
        <w:t xml:space="preserve"> мая </w:t>
      </w:r>
      <w:smartTag w:uri="urn:schemas-microsoft-com:office:smarttags" w:element="metricconverter">
        <w:smartTagPr>
          <w:attr w:name="ProductID" w:val="2012 г"/>
        </w:smartTagPr>
        <w:r w:rsidR="00145E95" w:rsidRPr="000F5BC5">
          <w:rPr>
            <w:rFonts w:ascii="Times New Roman" w:hAnsi="Times New Roman" w:cs="Times New Roman"/>
            <w:sz w:val="26"/>
            <w:szCs w:val="26"/>
          </w:rPr>
          <w:t>2012</w:t>
        </w:r>
        <w:r w:rsidR="000009BB" w:rsidRPr="000F5BC5">
          <w:rPr>
            <w:rFonts w:ascii="Times New Roman" w:hAnsi="Times New Roman" w:cs="Times New Roman"/>
            <w:sz w:val="26"/>
            <w:szCs w:val="26"/>
          </w:rPr>
          <w:t xml:space="preserve"> г</w:t>
        </w:r>
      </w:smartTag>
      <w:r w:rsidR="000009BB" w:rsidRPr="000F5BC5">
        <w:rPr>
          <w:rFonts w:ascii="Times New Roman" w:hAnsi="Times New Roman" w:cs="Times New Roman"/>
          <w:sz w:val="26"/>
          <w:szCs w:val="26"/>
        </w:rPr>
        <w:t>.</w:t>
      </w:r>
      <w:r w:rsidR="00145E95" w:rsidRPr="000F5BC5">
        <w:rPr>
          <w:rFonts w:ascii="Times New Roman" w:hAnsi="Times New Roman" w:cs="Times New Roman"/>
          <w:sz w:val="26"/>
          <w:szCs w:val="26"/>
        </w:rPr>
        <w:t xml:space="preserve"> </w:t>
      </w:r>
      <w:r w:rsidR="00F5176C" w:rsidRPr="000F5BC5">
        <w:rPr>
          <w:rFonts w:ascii="Times New Roman" w:hAnsi="Times New Roman" w:cs="Times New Roman"/>
          <w:sz w:val="26"/>
          <w:szCs w:val="26"/>
        </w:rPr>
        <w:t>№</w:t>
      </w:r>
      <w:r w:rsidR="00145E95" w:rsidRPr="000F5BC5">
        <w:rPr>
          <w:rFonts w:ascii="Times New Roman" w:hAnsi="Times New Roman" w:cs="Times New Roman"/>
          <w:sz w:val="26"/>
          <w:szCs w:val="26"/>
        </w:rPr>
        <w:t xml:space="preserve"> 146-пр (ред. от 28.10.2017) </w:t>
      </w:r>
      <w:r w:rsidR="00F5176C" w:rsidRPr="000F5BC5">
        <w:rPr>
          <w:rFonts w:ascii="Times New Roman" w:hAnsi="Times New Roman" w:cs="Times New Roman"/>
          <w:sz w:val="26"/>
          <w:szCs w:val="26"/>
        </w:rPr>
        <w:t>«</w:t>
      </w:r>
      <w:r w:rsidR="00145E95" w:rsidRPr="000F5BC5">
        <w:rPr>
          <w:rFonts w:ascii="Times New Roman" w:hAnsi="Times New Roman" w:cs="Times New Roman"/>
          <w:sz w:val="26"/>
          <w:szCs w:val="26"/>
        </w:rPr>
        <w:t>Об утверждении государственн</w:t>
      </w:r>
      <w:r w:rsidR="000F5BC5" w:rsidRPr="000F5BC5">
        <w:rPr>
          <w:rFonts w:ascii="Times New Roman" w:hAnsi="Times New Roman" w:cs="Times New Roman"/>
          <w:sz w:val="26"/>
          <w:szCs w:val="26"/>
        </w:rPr>
        <w:t>ой программы Хабаровского края «</w:t>
      </w:r>
      <w:r w:rsidR="00145E95" w:rsidRPr="000F5BC5">
        <w:rPr>
          <w:rFonts w:ascii="Times New Roman" w:hAnsi="Times New Roman" w:cs="Times New Roman"/>
          <w:sz w:val="26"/>
          <w:szCs w:val="26"/>
        </w:rPr>
        <w:t>Развитие транспортной системы Хабаровского края</w:t>
      </w:r>
      <w:r w:rsidR="00F5176C" w:rsidRPr="000F5BC5">
        <w:rPr>
          <w:rFonts w:ascii="Times New Roman" w:hAnsi="Times New Roman" w:cs="Times New Roman"/>
          <w:sz w:val="26"/>
          <w:szCs w:val="26"/>
        </w:rPr>
        <w:t>»</w:t>
      </w:r>
      <w:r w:rsidRPr="000F5BC5">
        <w:rPr>
          <w:rFonts w:ascii="Times New Roman" w:hAnsi="Times New Roman" w:cs="Times New Roman"/>
          <w:sz w:val="26"/>
          <w:szCs w:val="26"/>
        </w:rPr>
        <w:t>, Уставом городского поселения «Город Николаевск-на-Амуре», администрация городского поселения «Город Николаевск-на-Амуре»</w:t>
      </w:r>
    </w:p>
    <w:p w:rsidR="00D53816" w:rsidRPr="000F5BC5" w:rsidRDefault="00F5176C" w:rsidP="000F5B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BC5">
        <w:rPr>
          <w:rFonts w:ascii="Times New Roman" w:hAnsi="Times New Roman" w:cs="Times New Roman"/>
          <w:sz w:val="26"/>
          <w:szCs w:val="26"/>
        </w:rPr>
        <w:t>ПОСТ</w:t>
      </w:r>
      <w:r w:rsidR="00FC5E91" w:rsidRPr="000F5BC5">
        <w:rPr>
          <w:rFonts w:ascii="Times New Roman" w:hAnsi="Times New Roman" w:cs="Times New Roman"/>
          <w:sz w:val="26"/>
          <w:szCs w:val="26"/>
        </w:rPr>
        <w:t>А</w:t>
      </w:r>
      <w:r w:rsidRPr="000F5BC5">
        <w:rPr>
          <w:rFonts w:ascii="Times New Roman" w:hAnsi="Times New Roman" w:cs="Times New Roman"/>
          <w:sz w:val="26"/>
          <w:szCs w:val="26"/>
        </w:rPr>
        <w:t>НОВЛЯЕТ</w:t>
      </w:r>
      <w:r w:rsidR="00D53816" w:rsidRPr="000F5BC5">
        <w:rPr>
          <w:rFonts w:ascii="Times New Roman" w:hAnsi="Times New Roman" w:cs="Times New Roman"/>
          <w:sz w:val="26"/>
          <w:szCs w:val="26"/>
        </w:rPr>
        <w:t>:</w:t>
      </w:r>
    </w:p>
    <w:p w:rsidR="000009BB" w:rsidRPr="000F5BC5" w:rsidRDefault="000009BB" w:rsidP="000F5B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F5BC5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D53816" w:rsidRPr="000F5BC5">
        <w:rPr>
          <w:rFonts w:ascii="Times New Roman" w:hAnsi="Times New Roman" w:cs="Times New Roman"/>
          <w:sz w:val="26"/>
          <w:szCs w:val="26"/>
        </w:rPr>
        <w:t xml:space="preserve">Утвердить прилагаемую муниципальную </w:t>
      </w:r>
      <w:hyperlink w:anchor="Par34" w:tooltip="МУНИЦИПАЛЬНАЯ ПРОГРАММА" w:history="1">
        <w:r w:rsidR="00D53816" w:rsidRPr="000F5BC5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="00D53816" w:rsidRPr="000F5BC5">
        <w:rPr>
          <w:rFonts w:ascii="Times New Roman" w:hAnsi="Times New Roman" w:cs="Times New Roman"/>
          <w:sz w:val="26"/>
          <w:szCs w:val="26"/>
        </w:rPr>
        <w:t xml:space="preserve"> </w:t>
      </w:r>
      <w:r w:rsidR="00D53816" w:rsidRPr="000F5BC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«Повышение </w:t>
      </w:r>
      <w:r w:rsidR="000F5BC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D53816" w:rsidRPr="000F5BC5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безопасности дорожного движения в городском поселении «</w:t>
      </w:r>
      <w:r w:rsidR="00841D3F" w:rsidRPr="000F5BC5">
        <w:rPr>
          <w:rFonts w:ascii="Times New Roman" w:eastAsiaTheme="minorEastAsia" w:hAnsi="Times New Roman" w:cs="Times New Roman"/>
          <w:sz w:val="26"/>
          <w:szCs w:val="26"/>
          <w:lang w:eastAsia="ru-RU"/>
        </w:rPr>
        <w:t>Г</w:t>
      </w:r>
      <w:r w:rsidR="00D53816" w:rsidRPr="000F5BC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ород Николаевск-на-Амуре на 201</w:t>
      </w:r>
      <w:r w:rsidR="008E1E9F" w:rsidRPr="000F5BC5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D53816" w:rsidRPr="000F5BC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год»</w:t>
      </w:r>
      <w:r w:rsidR="00B16D3C" w:rsidRPr="000F5BC5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D53816" w:rsidRPr="000F5BC5" w:rsidRDefault="000009BB" w:rsidP="000F5B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F5BC5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D53816" w:rsidRPr="000F5BC5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</w:t>
      </w:r>
      <w:r w:rsidR="00F5176C" w:rsidRPr="000F5BC5">
        <w:rPr>
          <w:rFonts w:ascii="Times New Roman" w:hAnsi="Times New Roman" w:cs="Times New Roman"/>
          <w:sz w:val="26"/>
          <w:szCs w:val="26"/>
        </w:rPr>
        <w:t>С</w:t>
      </w:r>
      <w:r w:rsidR="00D53816" w:rsidRPr="000F5BC5">
        <w:rPr>
          <w:rFonts w:ascii="Times New Roman" w:hAnsi="Times New Roman" w:cs="Times New Roman"/>
          <w:sz w:val="26"/>
          <w:szCs w:val="26"/>
        </w:rPr>
        <w:t xml:space="preserve">борнике муниципальных </w:t>
      </w:r>
      <w:r w:rsidR="000F5BC5">
        <w:rPr>
          <w:rFonts w:ascii="Times New Roman" w:hAnsi="Times New Roman" w:cs="Times New Roman"/>
          <w:sz w:val="26"/>
          <w:szCs w:val="26"/>
        </w:rPr>
        <w:t xml:space="preserve">   </w:t>
      </w:r>
      <w:r w:rsidR="00D53816" w:rsidRPr="000F5BC5">
        <w:rPr>
          <w:rFonts w:ascii="Times New Roman" w:hAnsi="Times New Roman" w:cs="Times New Roman"/>
          <w:sz w:val="26"/>
          <w:szCs w:val="26"/>
        </w:rPr>
        <w:t xml:space="preserve">правовых актов городского поселения «Город Николаевск-на-Амуре», а так же разместить на официальном сайте администрации городского поселения «Город Николаевск-на-Амуре» в сети </w:t>
      </w:r>
      <w:r w:rsidR="00F5176C" w:rsidRPr="000F5BC5">
        <w:rPr>
          <w:rFonts w:ascii="Times New Roman" w:hAnsi="Times New Roman" w:cs="Times New Roman"/>
          <w:sz w:val="26"/>
          <w:szCs w:val="26"/>
        </w:rPr>
        <w:t>«</w:t>
      </w:r>
      <w:r w:rsidR="00D53816" w:rsidRPr="000F5BC5">
        <w:rPr>
          <w:rFonts w:ascii="Times New Roman" w:hAnsi="Times New Roman" w:cs="Times New Roman"/>
          <w:sz w:val="26"/>
          <w:szCs w:val="26"/>
        </w:rPr>
        <w:t>Интернет</w:t>
      </w:r>
      <w:r w:rsidR="00F5176C" w:rsidRPr="000F5BC5">
        <w:rPr>
          <w:rFonts w:ascii="Times New Roman" w:hAnsi="Times New Roman" w:cs="Times New Roman"/>
          <w:sz w:val="26"/>
          <w:szCs w:val="26"/>
        </w:rPr>
        <w:t>»</w:t>
      </w:r>
      <w:r w:rsidR="00D53816" w:rsidRPr="000F5BC5">
        <w:rPr>
          <w:rFonts w:ascii="Times New Roman" w:hAnsi="Times New Roman" w:cs="Times New Roman"/>
          <w:sz w:val="26"/>
          <w:szCs w:val="26"/>
        </w:rPr>
        <w:t>.</w:t>
      </w:r>
    </w:p>
    <w:p w:rsidR="00D53816" w:rsidRPr="000F5BC5" w:rsidRDefault="000009BB" w:rsidP="000F5B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BC5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D53816" w:rsidRPr="000F5BC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</w:t>
      </w:r>
      <w:r w:rsidR="000F5BC5">
        <w:rPr>
          <w:rFonts w:ascii="Times New Roman" w:hAnsi="Times New Roman" w:cs="Times New Roman"/>
          <w:sz w:val="26"/>
          <w:szCs w:val="26"/>
        </w:rPr>
        <w:t xml:space="preserve">    </w:t>
      </w:r>
      <w:r w:rsidR="00D53816" w:rsidRPr="000F5BC5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D53816" w:rsidRPr="000F5BC5" w:rsidRDefault="000009BB" w:rsidP="000F5B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BC5"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 w:rsidR="00D53816" w:rsidRPr="000F5BC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53816" w:rsidRPr="000F5BC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</w:t>
      </w:r>
      <w:r w:rsidR="000F5BC5">
        <w:rPr>
          <w:rFonts w:ascii="Times New Roman" w:hAnsi="Times New Roman" w:cs="Times New Roman"/>
          <w:sz w:val="26"/>
          <w:szCs w:val="26"/>
        </w:rPr>
        <w:t xml:space="preserve">        </w:t>
      </w:r>
      <w:r w:rsidR="00D53816" w:rsidRPr="000F5BC5">
        <w:rPr>
          <w:rFonts w:ascii="Times New Roman" w:hAnsi="Times New Roman" w:cs="Times New Roman"/>
          <w:sz w:val="26"/>
          <w:szCs w:val="26"/>
        </w:rPr>
        <w:t xml:space="preserve"> заместителя главы администрации  по строительству и жилищно-коммунальному хозяйству </w:t>
      </w:r>
      <w:r w:rsidR="00272337" w:rsidRPr="000F5BC5">
        <w:rPr>
          <w:rFonts w:ascii="Times New Roman" w:hAnsi="Times New Roman" w:cs="Times New Roman"/>
          <w:sz w:val="26"/>
          <w:szCs w:val="26"/>
        </w:rPr>
        <w:t>Трофимова</w:t>
      </w:r>
      <w:r w:rsidR="00F5176C" w:rsidRPr="000F5BC5">
        <w:rPr>
          <w:rFonts w:ascii="Times New Roman" w:hAnsi="Times New Roman" w:cs="Times New Roman"/>
          <w:sz w:val="26"/>
          <w:szCs w:val="26"/>
        </w:rPr>
        <w:t xml:space="preserve"> М.М.</w:t>
      </w:r>
      <w:r w:rsidR="008E1E9F" w:rsidRPr="000F5BC5">
        <w:rPr>
          <w:rFonts w:ascii="Times New Roman" w:hAnsi="Times New Roman" w:cs="Times New Roman"/>
          <w:sz w:val="26"/>
          <w:szCs w:val="26"/>
        </w:rPr>
        <w:t>.</w:t>
      </w:r>
    </w:p>
    <w:p w:rsidR="00D53816" w:rsidRDefault="00D53816" w:rsidP="000F5B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5BC5" w:rsidRDefault="000F5BC5" w:rsidP="000F5B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5BC5" w:rsidRPr="000F5BC5" w:rsidRDefault="000F5BC5" w:rsidP="000F5B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14B" w:rsidRPr="000F5BC5" w:rsidRDefault="0013014B" w:rsidP="000F5B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3816" w:rsidRPr="000F5BC5" w:rsidRDefault="00272337" w:rsidP="000F5B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5BC5">
        <w:rPr>
          <w:rFonts w:ascii="Times New Roman" w:hAnsi="Times New Roman" w:cs="Times New Roman"/>
          <w:sz w:val="26"/>
          <w:szCs w:val="26"/>
        </w:rPr>
        <w:t>Г</w:t>
      </w:r>
      <w:r w:rsidR="00D53816" w:rsidRPr="000F5BC5">
        <w:rPr>
          <w:rFonts w:ascii="Times New Roman" w:hAnsi="Times New Roman" w:cs="Times New Roman"/>
          <w:sz w:val="26"/>
          <w:szCs w:val="26"/>
        </w:rPr>
        <w:t>лав</w:t>
      </w:r>
      <w:r w:rsidRPr="000F5BC5">
        <w:rPr>
          <w:rFonts w:ascii="Times New Roman" w:hAnsi="Times New Roman" w:cs="Times New Roman"/>
          <w:sz w:val="26"/>
          <w:szCs w:val="26"/>
        </w:rPr>
        <w:t>а</w:t>
      </w:r>
      <w:r w:rsidR="00D53816" w:rsidRPr="000F5BC5">
        <w:rPr>
          <w:rFonts w:ascii="Times New Roman" w:hAnsi="Times New Roman" w:cs="Times New Roman"/>
          <w:sz w:val="26"/>
          <w:szCs w:val="26"/>
        </w:rPr>
        <w:t xml:space="preserve"> </w:t>
      </w:r>
      <w:r w:rsidR="008E1E9F" w:rsidRPr="000F5BC5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</w:t>
      </w:r>
      <w:r w:rsidR="000009BB" w:rsidRPr="000F5BC5">
        <w:rPr>
          <w:rFonts w:ascii="Times New Roman" w:hAnsi="Times New Roman" w:cs="Times New Roman"/>
          <w:sz w:val="26"/>
          <w:szCs w:val="26"/>
        </w:rPr>
        <w:tab/>
      </w:r>
      <w:r w:rsidR="000009BB" w:rsidRPr="000F5BC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0F5BC5">
        <w:rPr>
          <w:rFonts w:ascii="Times New Roman" w:hAnsi="Times New Roman" w:cs="Times New Roman"/>
          <w:sz w:val="26"/>
          <w:szCs w:val="26"/>
        </w:rPr>
        <w:t xml:space="preserve">  </w:t>
      </w:r>
      <w:r w:rsidR="00D53816" w:rsidRPr="000F5BC5">
        <w:rPr>
          <w:rFonts w:ascii="Times New Roman" w:hAnsi="Times New Roman" w:cs="Times New Roman"/>
          <w:sz w:val="26"/>
          <w:szCs w:val="26"/>
        </w:rPr>
        <w:t xml:space="preserve">      </w:t>
      </w:r>
      <w:r w:rsidR="000F5BC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53816" w:rsidRPr="000F5BC5">
        <w:rPr>
          <w:rFonts w:ascii="Times New Roman" w:hAnsi="Times New Roman" w:cs="Times New Roman"/>
          <w:sz w:val="26"/>
          <w:szCs w:val="26"/>
        </w:rPr>
        <w:t xml:space="preserve">  </w:t>
      </w:r>
      <w:r w:rsidRPr="000F5BC5">
        <w:rPr>
          <w:rFonts w:ascii="Times New Roman" w:hAnsi="Times New Roman" w:cs="Times New Roman"/>
          <w:sz w:val="26"/>
          <w:szCs w:val="26"/>
        </w:rPr>
        <w:t>А</w:t>
      </w:r>
      <w:r w:rsidR="00D53816" w:rsidRPr="000F5BC5">
        <w:rPr>
          <w:rFonts w:ascii="Times New Roman" w:hAnsi="Times New Roman" w:cs="Times New Roman"/>
          <w:sz w:val="26"/>
          <w:szCs w:val="26"/>
        </w:rPr>
        <w:t>.</w:t>
      </w:r>
      <w:r w:rsidRPr="000F5BC5">
        <w:rPr>
          <w:rFonts w:ascii="Times New Roman" w:hAnsi="Times New Roman" w:cs="Times New Roman"/>
          <w:sz w:val="26"/>
          <w:szCs w:val="26"/>
        </w:rPr>
        <w:t>А</w:t>
      </w:r>
      <w:r w:rsidR="00D53816" w:rsidRPr="000F5BC5">
        <w:rPr>
          <w:rFonts w:ascii="Times New Roman" w:hAnsi="Times New Roman" w:cs="Times New Roman"/>
          <w:sz w:val="26"/>
          <w:szCs w:val="26"/>
        </w:rPr>
        <w:t xml:space="preserve">. </w:t>
      </w:r>
      <w:r w:rsidRPr="000F5BC5">
        <w:rPr>
          <w:rFonts w:ascii="Times New Roman" w:hAnsi="Times New Roman" w:cs="Times New Roman"/>
          <w:sz w:val="26"/>
          <w:szCs w:val="26"/>
        </w:rPr>
        <w:t>Дмитриенко</w:t>
      </w:r>
    </w:p>
    <w:p w:rsidR="0013014B" w:rsidRDefault="0013014B" w:rsidP="000009BB">
      <w:pPr>
        <w:widowControl w:val="0"/>
        <w:autoSpaceDE w:val="0"/>
        <w:autoSpaceDN w:val="0"/>
        <w:adjustRightInd w:val="0"/>
        <w:spacing w:after="0" w:line="240" w:lineRule="exact"/>
        <w:ind w:left="5387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53816" w:rsidRDefault="00D53816" w:rsidP="000009BB">
      <w:pPr>
        <w:widowControl w:val="0"/>
        <w:autoSpaceDE w:val="0"/>
        <w:autoSpaceDN w:val="0"/>
        <w:adjustRightInd w:val="0"/>
        <w:spacing w:after="0" w:line="240" w:lineRule="exact"/>
        <w:ind w:left="5387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УТВЕРЖДЕНА</w:t>
      </w:r>
    </w:p>
    <w:p w:rsidR="000F5BC5" w:rsidRPr="00D53816" w:rsidRDefault="000F5BC5" w:rsidP="000009BB">
      <w:pPr>
        <w:widowControl w:val="0"/>
        <w:autoSpaceDE w:val="0"/>
        <w:autoSpaceDN w:val="0"/>
        <w:adjustRightInd w:val="0"/>
        <w:spacing w:after="0" w:line="240" w:lineRule="exact"/>
        <w:ind w:left="5387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53816" w:rsidRDefault="000009BB" w:rsidP="000009BB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="00D53816"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остановлением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D53816"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администрации городского поселения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D53816"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«Город Н</w:t>
      </w:r>
      <w:r w:rsidR="00D53816"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="00D53816"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колаевск-на-Амуре»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D53816"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</w:t>
      </w:r>
      <w:r w:rsidR="00D53816"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="00D53816"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ного района</w:t>
      </w:r>
    </w:p>
    <w:p w:rsidR="000009BB" w:rsidRPr="00D53816" w:rsidRDefault="000009BB" w:rsidP="000009BB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53816" w:rsidRPr="00D53816" w:rsidRDefault="00D53816" w:rsidP="000009BB">
      <w:pPr>
        <w:widowControl w:val="0"/>
        <w:autoSpaceDE w:val="0"/>
        <w:autoSpaceDN w:val="0"/>
        <w:adjustRightInd w:val="0"/>
        <w:spacing w:after="0" w:line="240" w:lineRule="exact"/>
        <w:ind w:left="538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</w:t>
      </w:r>
      <w:r w:rsidR="0000245D">
        <w:rPr>
          <w:rFonts w:ascii="Times New Roman" w:eastAsiaTheme="minorEastAsia" w:hAnsi="Times New Roman" w:cs="Times New Roman"/>
          <w:sz w:val="26"/>
          <w:szCs w:val="26"/>
          <w:lang w:eastAsia="ru-RU"/>
        </w:rPr>
        <w:t>15.01.2018</w:t>
      </w:r>
      <w:r w:rsidR="000F5BC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0245D">
        <w:rPr>
          <w:rFonts w:ascii="Times New Roman" w:eastAsiaTheme="minorEastAsia" w:hAnsi="Times New Roman" w:cs="Times New Roman"/>
          <w:sz w:val="26"/>
          <w:szCs w:val="26"/>
          <w:lang w:eastAsia="ru-RU"/>
        </w:rPr>
        <w:t>13</w:t>
      </w:r>
      <w:bookmarkStart w:id="0" w:name="_GoBack"/>
      <w:bookmarkEnd w:id="0"/>
    </w:p>
    <w:p w:rsidR="00D53816" w:rsidRPr="00D53816" w:rsidRDefault="00D53816" w:rsidP="00000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53816" w:rsidRPr="00D53816" w:rsidRDefault="00D53816" w:rsidP="00000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bookmarkStart w:id="1" w:name="Par34"/>
      <w:bookmarkEnd w:id="1"/>
      <w:r w:rsidRPr="00D5381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Муниципальная программа</w:t>
      </w:r>
    </w:p>
    <w:p w:rsidR="00D53816" w:rsidRPr="00D53816" w:rsidRDefault="000F5BC5" w:rsidP="00000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</w:t>
      </w:r>
      <w:r w:rsidR="00D53816" w:rsidRPr="00D5381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ородского поселения «Город Николаевс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к-на-Амуре»  Хабаровского края «</w:t>
      </w:r>
      <w:r w:rsidR="00D53816" w:rsidRPr="00D5381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Пов</w:t>
      </w:r>
      <w:r w:rsidR="00D53816" w:rsidRPr="00D5381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ы</w:t>
      </w:r>
      <w:r w:rsidR="00D53816" w:rsidRPr="00D5381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шение безопасности дорожного движения в городском поселении «Город Никол</w:t>
      </w:r>
      <w:r w:rsidR="00D53816" w:rsidRPr="00D5381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</w:t>
      </w:r>
      <w:r w:rsidR="00D53816" w:rsidRPr="00D5381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евск-на-Амуре» на 201</w:t>
      </w:r>
      <w:r w:rsidR="008E1E9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8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год»</w:t>
      </w:r>
    </w:p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Паспорт муниципальной программы «Повышение безопасности дорожного дв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жения в городском поселении «город Николаевск-на-Амуре на 201</w:t>
      </w:r>
      <w:r w:rsidR="008E1E9F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год»</w:t>
      </w:r>
    </w:p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7540"/>
      </w:tblGrid>
      <w:tr w:rsidR="00D53816" w:rsidRPr="00D53816" w:rsidTr="00245A9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Ответственный исполнитель м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ниципальной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Отдел городского хозяйства администрации городского посел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ния «Город Николаевска-на-Амуре»</w:t>
            </w:r>
          </w:p>
        </w:tc>
      </w:tr>
      <w:tr w:rsidR="00D53816" w:rsidRPr="00D53816" w:rsidTr="00245A9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Цели и задачи муниципальной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Целями настоящей программы является:</w:t>
            </w:r>
          </w:p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восстановление и поддержание надлежащего технического с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стояния автомобильных дорог;</w:t>
            </w:r>
          </w:p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снижение количества дорожно-транспортных происшествий (далее - ДТП) и числа погибших и пострадавших в них людей.</w:t>
            </w:r>
          </w:p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Для достижения поставленных целей необходимо решение сл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дующих задач:</w:t>
            </w:r>
          </w:p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предупреждение дорожно-транспортных происшествий;</w:t>
            </w:r>
          </w:p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предупреждение опасного поведения участников дорожного движения;</w:t>
            </w:r>
          </w:p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повышение уровня технического состояния элементов тран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портной инфраструктуры, обеспечивающих безопасность доро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ж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ного движения;</w:t>
            </w:r>
          </w:p>
        </w:tc>
      </w:tr>
      <w:tr w:rsidR="00D53816" w:rsidRPr="00D53816" w:rsidTr="00245A9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Основные мер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приятия муниц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пальной пр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Совершенствование средств организации движения транспор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ных средств и пешеходов;</w:t>
            </w:r>
          </w:p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проведение работ по ремонту и строительству объектов инж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нерного обустройства дорог;</w:t>
            </w:r>
          </w:p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проведение работ по содержанию объектов безопасности д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рожного движения.</w:t>
            </w:r>
          </w:p>
        </w:tc>
      </w:tr>
      <w:tr w:rsidR="00D53816" w:rsidRPr="00D53816" w:rsidTr="00245A9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Основные пок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затели муниц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пальной пр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 Сокращение количества лиц, погибших в результате ДТП;</w:t>
            </w:r>
          </w:p>
          <w:p w:rsidR="00D53816" w:rsidRPr="00D53816" w:rsidRDefault="00D53816" w:rsidP="008E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 Сокращение количества ДТП с пострадавшими на 30% от зн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чения этого показателя в 201</w:t>
            </w:r>
            <w:r w:rsidR="008E1E9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году.</w:t>
            </w:r>
          </w:p>
        </w:tc>
      </w:tr>
      <w:tr w:rsidR="00D53816" w:rsidRPr="00D53816" w:rsidTr="00245A9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84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Объемы фина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сирования мун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ципальной пр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граммы реализ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ции, тыс. рублей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Общий объем средств, направленных на реализацию программы  </w:t>
            </w:r>
            <w:r w:rsidR="00392356" w:rsidRPr="003923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r w:rsidR="00715B57" w:rsidRPr="008E1E9F"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  <w:r w:rsidR="00392356" w:rsidRPr="003923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  <w:r w:rsidR="00715B57" w:rsidRPr="003923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  <w:r w:rsidR="00392356" w:rsidRPr="003923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="00715B57" w:rsidRPr="003923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 </w:t>
            </w:r>
            <w:r w:rsidR="00392356" w:rsidRPr="003923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309</w:t>
            </w:r>
            <w:r w:rsidRPr="00715B5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руб</w:t>
            </w:r>
            <w:r w:rsidR="000009B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том числе из средств городского бюджета:</w:t>
            </w:r>
          </w:p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Всего – </w:t>
            </w:r>
            <w:r w:rsidR="00322FC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309 230,9</w:t>
            </w:r>
            <w:r w:rsidRPr="008E1E9F"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руб.</w:t>
            </w:r>
          </w:p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том числе за счет сре</w:t>
            </w:r>
            <w:proofErr w:type="gramStart"/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дств кр</w:t>
            </w:r>
            <w:proofErr w:type="gramEnd"/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аевого бюджета:</w:t>
            </w:r>
          </w:p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Всего – </w:t>
            </w:r>
            <w:r w:rsidR="00322FC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2 783 078,1</w:t>
            </w:r>
            <w:r w:rsidRPr="008E1E9F"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руб.</w:t>
            </w:r>
          </w:p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Содержание проблемы и обоснование необходимости</w:t>
      </w:r>
    </w:p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ее решения</w:t>
      </w:r>
    </w:p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53816" w:rsidRPr="00D53816" w:rsidRDefault="00D53816" w:rsidP="00D538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816">
        <w:rPr>
          <w:rFonts w:ascii="Times New Roman" w:hAnsi="Times New Roman" w:cs="Times New Roman"/>
          <w:sz w:val="26"/>
          <w:szCs w:val="26"/>
        </w:rPr>
        <w:t>Проблема аварийности на автотранспорте приобрела особую остроту в п</w:t>
      </w:r>
      <w:r w:rsidRPr="00D53816">
        <w:rPr>
          <w:rFonts w:ascii="Times New Roman" w:hAnsi="Times New Roman" w:cs="Times New Roman"/>
          <w:sz w:val="26"/>
          <w:szCs w:val="26"/>
        </w:rPr>
        <w:t>о</w:t>
      </w:r>
      <w:r w:rsidRPr="00D53816">
        <w:rPr>
          <w:rFonts w:ascii="Times New Roman" w:hAnsi="Times New Roman" w:cs="Times New Roman"/>
          <w:sz w:val="26"/>
          <w:szCs w:val="26"/>
        </w:rPr>
        <w:t>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Отмечается резкое снижение транспортной дисциплины участников движ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ния. Основными причинами, способствующими возникновению ДТП, являются превышение скорости движения, невыполнение правил обгона, выезд на полосу встречного движения, нарушение правил проезда перекрестков, управление авт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мобилем в нетрезвом состоянии.</w:t>
      </w:r>
    </w:p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Высокий уровень аварийности в значительной степени определяется отсу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ствием источников целевого финансирования работ по повышению безопасности дорожного движения.</w:t>
      </w:r>
    </w:p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Необходимо обеспечить общественную поддержку мероприятий по повыш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нию безопасности движения, улучшить систему подготовки водителей и обучения населения правилам безопасности поведения на дорогах и улицах.</w:t>
      </w:r>
    </w:p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Как показывает анализ динамики дорожной аварийности в зарубежных стр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нах, увеличение количества транспортных средств неизбежно приводит к росту к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личества ДТП и числа раненых в них. Только с помощью специальных мер, пост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янно осуществляемых на государственном уровне, можно уменьшить негативные последствия автомобилизации. Эти меры реализуются во всем мире в рамках сп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циальных общенациональных программ повышения БДД.</w:t>
      </w:r>
    </w:p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Чтобы добиться снижения социального и экономического ущерба от доро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ж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ной аварийности в условиях постоянного роста автомобилизации, необходимо н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прерывное развитие системы обеспечения БДД путем реализации целевой пр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граммы повышения БДД. </w:t>
      </w:r>
    </w:p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учетом уровня риска гибели людей в результате дорожно-транспортных происшествий эффективное обеспечение безопасности дорожного движения не может быть достигнуто только в рамках основной деятельности органов местного самоуправления.</w:t>
      </w:r>
    </w:p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Свыше трех четвертей всех дорожно-транспортных происшествий связаны с нарушениями </w:t>
      </w:r>
      <w:hyperlink r:id="rId9" w:tooltip="Постановление Правительства РФ от 23.10.1993 N 1090 (ред. от 21.01.2016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<w:r w:rsidRPr="00D5381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Правил</w:t>
        </w:r>
      </w:hyperlink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дорожного движения водителями транспортных средств.</w:t>
      </w:r>
      <w:proofErr w:type="gramEnd"/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Аварийность увеличивается по вине водителей транспортных средств, принадл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жащих физическим лицам. Наиболее многочисленной и самой уязвимой группой участников дорожного движения являются пешеходы. Крайне низкая дорожно-транспортная дисциплина участников дорожного движения является одним из наиболее существенных факторов, влияющих на состояние аварийности в городе.</w:t>
      </w:r>
    </w:p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Необходима система организационно-планировочных и инженерных мер в о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ласти совершенствования организации движения транспорта и пешеходов в городе.</w:t>
      </w:r>
    </w:p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3 План мероприятия " Повышение безопасности дорожного движения в городском поселении «Город Николаевск-на-Амуре» на 201</w:t>
      </w:r>
      <w:r w:rsidR="008E1E9F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11"/>
        <w:gridCol w:w="1077"/>
        <w:gridCol w:w="1077"/>
        <w:gridCol w:w="1077"/>
        <w:gridCol w:w="1077"/>
        <w:gridCol w:w="1077"/>
        <w:gridCol w:w="1079"/>
      </w:tblGrid>
      <w:tr w:rsidR="00D53816" w:rsidRPr="00D53816" w:rsidTr="00245A9E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 строки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мероприятия / И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точники расходов на финансиров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71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</w:tr>
      <w:tr w:rsidR="00D53816" w:rsidRPr="00D53816" w:rsidTr="00245A9E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Всего по муниц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пальной програ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ме, в том числе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322FC3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3 092 309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322FC3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2 783 078,1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322FC3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309230,9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8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Обустройство пешеходных переходов возле образовательных учреждений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53816" w:rsidRPr="00D53816" w:rsidTr="00245A9E">
        <w:trPr>
          <w:trHeight w:val="46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322FC3" w:rsidP="0084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2 783 078,1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322FC3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309230,9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8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Устройство искусственных дорожных неровностей, обустройство участков улично-дорожной сети дорожными ограждениями,  создание системы маршрутного ориентирования участников дорожного движения (установка дорожных знаков</w:t>
            </w:r>
            <w:r w:rsidR="0027233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автономных светофоров Т</w:t>
            </w:r>
            <w:proofErr w:type="gramStart"/>
            <w:r w:rsidR="0027233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proofErr w:type="gramEnd"/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), нанесение дорожной ра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метки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2.1.1</w:t>
            </w:r>
          </w:p>
        </w:tc>
        <w:tc>
          <w:tcPr>
            <w:tcW w:w="8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районе дома № 15 по ул. Попова (СОШ № 4)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федеральный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322FC3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556 615,62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322FC3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61 846,18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2.1.2</w:t>
            </w:r>
          </w:p>
        </w:tc>
        <w:tc>
          <w:tcPr>
            <w:tcW w:w="8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 районе дома № 38 по ул. </w:t>
            </w:r>
            <w:proofErr w:type="gramStart"/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Советской</w:t>
            </w:r>
            <w:proofErr w:type="gramEnd"/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(СОШ № 3)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15B57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7" w:rsidRPr="00D53816" w:rsidRDefault="00715B57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7" w:rsidRPr="00D53816" w:rsidRDefault="00715B57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7" w:rsidRPr="00D53816" w:rsidRDefault="00322FC3" w:rsidP="00D9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556 615,62</w:t>
            </w:r>
          </w:p>
        </w:tc>
      </w:tr>
      <w:tr w:rsidR="00715B57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7" w:rsidRPr="00D53816" w:rsidRDefault="00715B57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7" w:rsidRPr="00D53816" w:rsidRDefault="00715B57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7" w:rsidRPr="00D53816" w:rsidRDefault="00322FC3" w:rsidP="00D9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61 846,18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2.1.3</w:t>
            </w:r>
          </w:p>
        </w:tc>
        <w:tc>
          <w:tcPr>
            <w:tcW w:w="8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районе дома № 130 по ул. </w:t>
            </w:r>
            <w:proofErr w:type="gramStart"/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Сибирской</w:t>
            </w:r>
            <w:proofErr w:type="gramEnd"/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(СОШ № 5)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15B57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7" w:rsidRPr="00D53816" w:rsidRDefault="00715B57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7" w:rsidRPr="00D53816" w:rsidRDefault="00715B57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7" w:rsidRPr="00D53816" w:rsidRDefault="00322FC3" w:rsidP="00D9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556 615,62</w:t>
            </w:r>
          </w:p>
        </w:tc>
      </w:tr>
      <w:tr w:rsidR="00715B57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7" w:rsidRPr="00D53816" w:rsidRDefault="00715B57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7" w:rsidRPr="00D53816" w:rsidRDefault="00715B57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7" w:rsidRPr="00D53816" w:rsidRDefault="00322FC3" w:rsidP="00D9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61 846,18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2.1.3</w:t>
            </w:r>
          </w:p>
        </w:tc>
        <w:tc>
          <w:tcPr>
            <w:tcW w:w="8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районе дома № 136 по ул. </w:t>
            </w:r>
            <w:proofErr w:type="gramStart"/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Советской</w:t>
            </w:r>
            <w:proofErr w:type="gramEnd"/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(Детский сад № 16)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15B57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7" w:rsidRPr="00D53816" w:rsidRDefault="00715B57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7" w:rsidRPr="00D53816" w:rsidRDefault="00715B57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7" w:rsidRPr="00D53816" w:rsidRDefault="00322FC3" w:rsidP="00D9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556 615,62</w:t>
            </w:r>
          </w:p>
        </w:tc>
      </w:tr>
      <w:tr w:rsidR="00715B57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7" w:rsidRPr="00D53816" w:rsidRDefault="00715B57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7" w:rsidRPr="00D53816" w:rsidRDefault="00715B57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7" w:rsidRPr="00D53816" w:rsidRDefault="00322FC3" w:rsidP="00D9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61 846,18</w:t>
            </w:r>
          </w:p>
        </w:tc>
      </w:tr>
      <w:tr w:rsidR="00D53816" w:rsidRPr="00D53816" w:rsidTr="00D5381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2.1.5</w:t>
            </w:r>
          </w:p>
        </w:tc>
        <w:tc>
          <w:tcPr>
            <w:tcW w:w="8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В районе дома № 35 по ул. Гоголя (Детский сад № 44)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15B57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7" w:rsidRPr="00D53816" w:rsidRDefault="00715B57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7" w:rsidRPr="00D53816" w:rsidRDefault="00715B57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7" w:rsidRPr="00D53816" w:rsidRDefault="00322FC3" w:rsidP="00D9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556 615,62</w:t>
            </w:r>
          </w:p>
        </w:tc>
      </w:tr>
      <w:tr w:rsidR="00715B57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7" w:rsidRPr="00D53816" w:rsidRDefault="00715B57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7" w:rsidRPr="00D53816" w:rsidRDefault="00715B57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7" w:rsidRPr="00D53816" w:rsidRDefault="00322FC3" w:rsidP="00D9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61 846,18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</w:t>
            </w:r>
            <w:r w:rsidRPr="00D538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источники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8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</w:t>
            </w:r>
            <w:proofErr w:type="gramStart"/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D53816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адекватных мер, направленных на снижение числа дорожно-транспортных происшествий и степени их тяж</w:t>
            </w: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8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B16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Обследование и выявление наиболее опасных учас</w:t>
            </w:r>
            <w:r w:rsidR="00841D3F">
              <w:rPr>
                <w:rFonts w:ascii="Times New Roman" w:hAnsi="Times New Roman" w:cs="Times New Roman"/>
                <w:sz w:val="26"/>
                <w:szCs w:val="26"/>
              </w:rPr>
              <w:t>тков дорог и направление г</w:t>
            </w: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лаве городского поселения «Город Николаевск-на-Амуре» предложений о мероприятиях, направленных на повышение безопасности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8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8E1E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Анализ выполнения мероприятий муниципальной программы «Повышение безопасности дорожного движения в городском поселении «</w:t>
            </w:r>
            <w:r w:rsidR="00CE4A6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ород Никол</w:t>
            </w: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евск-на-Амуре на 201</w:t>
            </w:r>
            <w:r w:rsidR="008E1E9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 xml:space="preserve"> год», разработка предложений по их корректировке, изменению объемов финансирования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8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24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Информирование через СМИ населения о дорожно-транспортных происш</w:t>
            </w: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53816">
              <w:rPr>
                <w:rFonts w:ascii="Times New Roman" w:hAnsi="Times New Roman" w:cs="Times New Roman"/>
                <w:sz w:val="26"/>
                <w:szCs w:val="26"/>
              </w:rPr>
              <w:t>ствиях с тяжкими последствиями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53816" w:rsidRPr="00D53816" w:rsidTr="00245A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6" w:rsidRPr="00D53816" w:rsidRDefault="00D5381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4. Р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есурсное обеспечение реализации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D53816">
        <w:rPr>
          <w:rFonts w:ascii="Times New Roman" w:hAnsi="Times New Roman" w:cs="Times New Roman"/>
          <w:sz w:val="26"/>
          <w:szCs w:val="26"/>
        </w:rPr>
        <w:t>муниципальной программы «Повышение безопасности дорожного движения в городском поселении «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D53816">
        <w:rPr>
          <w:rFonts w:ascii="Times New Roman" w:hAnsi="Times New Roman" w:cs="Times New Roman"/>
          <w:sz w:val="26"/>
          <w:szCs w:val="26"/>
        </w:rPr>
        <w:t>ород Николаевск-на-Амуре на 201</w:t>
      </w:r>
      <w:r w:rsidR="008E1E9F">
        <w:rPr>
          <w:rFonts w:ascii="Times New Roman" w:hAnsi="Times New Roman" w:cs="Times New Roman"/>
          <w:sz w:val="26"/>
          <w:szCs w:val="26"/>
        </w:rPr>
        <w:t>8</w:t>
      </w:r>
      <w:r w:rsidRPr="00D53816">
        <w:rPr>
          <w:rFonts w:ascii="Times New Roman" w:hAnsi="Times New Roman" w:cs="Times New Roman"/>
          <w:sz w:val="26"/>
          <w:szCs w:val="26"/>
        </w:rPr>
        <w:t xml:space="preserve"> год»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875406" w:rsidRPr="00D53816" w:rsidTr="008754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6" w:rsidRPr="00D53816" w:rsidRDefault="00875406" w:rsidP="00B4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Объемы финансирования мун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ципальной программы по годам реализации, рублей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6" w:rsidRPr="00D53816" w:rsidRDefault="00875406" w:rsidP="008E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201</w:t>
            </w:r>
            <w:r w:rsidR="008E1E9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875406" w:rsidRPr="00D53816" w:rsidTr="008754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6" w:rsidRPr="00D53816" w:rsidRDefault="0087540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ВСЕГО,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6" w:rsidRPr="00D53816" w:rsidRDefault="00322FC3" w:rsidP="0087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3 092 309</w:t>
            </w:r>
          </w:p>
        </w:tc>
      </w:tr>
      <w:tr w:rsidR="00875406" w:rsidRPr="00D53816" w:rsidTr="008754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6" w:rsidRPr="00D53816" w:rsidRDefault="0087540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875406" w:rsidRPr="00D53816" w:rsidRDefault="0087540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06" w:rsidRPr="00D53816" w:rsidRDefault="0087540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75406" w:rsidRPr="00D53816" w:rsidTr="008754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6" w:rsidRPr="00D53816" w:rsidRDefault="0087540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6" w:rsidRPr="00322FC3" w:rsidRDefault="00322FC3" w:rsidP="0087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2FC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2 783 078,1</w:t>
            </w:r>
          </w:p>
        </w:tc>
      </w:tr>
      <w:tr w:rsidR="00875406" w:rsidRPr="00D53816" w:rsidTr="008754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6" w:rsidRPr="00D53816" w:rsidRDefault="0087540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6" w:rsidRPr="00322FC3" w:rsidRDefault="00540881" w:rsidP="0087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309 230,9</w:t>
            </w:r>
          </w:p>
        </w:tc>
      </w:tr>
      <w:tr w:rsidR="00875406" w:rsidRPr="00D53816" w:rsidTr="008754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6" w:rsidRPr="00D53816" w:rsidRDefault="0087540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фонды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6" w:rsidRPr="00D53816" w:rsidRDefault="0087540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75406" w:rsidRPr="00D53816" w:rsidTr="008754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6" w:rsidRPr="00D53816" w:rsidRDefault="0087540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6" w:rsidRPr="00D53816" w:rsidRDefault="0087540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538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5. Механизм реализации программы</w:t>
      </w:r>
    </w:p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53816" w:rsidRPr="00D53816" w:rsidRDefault="00D53816" w:rsidP="00D538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816">
        <w:rPr>
          <w:rFonts w:ascii="Times New Roman" w:hAnsi="Times New Roman" w:cs="Times New Roman"/>
          <w:sz w:val="26"/>
          <w:szCs w:val="26"/>
        </w:rPr>
        <w:t>Ключевым принципом, определяющим построение механизма реализации программы, является принцип "баланса интересов", который подразумевает обе</w:t>
      </w:r>
      <w:r w:rsidRPr="00D53816">
        <w:rPr>
          <w:rFonts w:ascii="Times New Roman" w:hAnsi="Times New Roman" w:cs="Times New Roman"/>
          <w:sz w:val="26"/>
          <w:szCs w:val="26"/>
        </w:rPr>
        <w:t>с</w:t>
      </w:r>
      <w:r w:rsidRPr="00D53816">
        <w:rPr>
          <w:rFonts w:ascii="Times New Roman" w:hAnsi="Times New Roman" w:cs="Times New Roman"/>
          <w:sz w:val="26"/>
          <w:szCs w:val="26"/>
        </w:rPr>
        <w:t>печение соблюдения интересов исполнителей, заказчиков и субъектов управления, участвующих в реализации программы.</w:t>
      </w:r>
    </w:p>
    <w:p w:rsidR="00D53816" w:rsidRPr="00D53816" w:rsidRDefault="00D53816" w:rsidP="00D538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816">
        <w:rPr>
          <w:rFonts w:ascii="Times New Roman" w:hAnsi="Times New Roman" w:cs="Times New Roman"/>
          <w:sz w:val="26"/>
          <w:szCs w:val="26"/>
        </w:rPr>
        <w:t>Кроме того, реализация программы предусматривает использование следу</w:t>
      </w:r>
      <w:r w:rsidRPr="00D53816">
        <w:rPr>
          <w:rFonts w:ascii="Times New Roman" w:hAnsi="Times New Roman" w:cs="Times New Roman"/>
          <w:sz w:val="26"/>
          <w:szCs w:val="26"/>
        </w:rPr>
        <w:t>ю</w:t>
      </w:r>
      <w:r w:rsidRPr="00D53816">
        <w:rPr>
          <w:rFonts w:ascii="Times New Roman" w:hAnsi="Times New Roman" w:cs="Times New Roman"/>
          <w:sz w:val="26"/>
          <w:szCs w:val="26"/>
        </w:rPr>
        <w:t>щих средств и методов воздействия: нормативно-правовое регулирование, админ</w:t>
      </w:r>
      <w:r w:rsidRPr="00D53816">
        <w:rPr>
          <w:rFonts w:ascii="Times New Roman" w:hAnsi="Times New Roman" w:cs="Times New Roman"/>
          <w:sz w:val="26"/>
          <w:szCs w:val="26"/>
        </w:rPr>
        <w:t>и</w:t>
      </w:r>
      <w:r w:rsidRPr="00D53816">
        <w:rPr>
          <w:rFonts w:ascii="Times New Roman" w:hAnsi="Times New Roman" w:cs="Times New Roman"/>
          <w:sz w:val="26"/>
          <w:szCs w:val="26"/>
        </w:rPr>
        <w:t>стративные меры, бюджетная поддержка, организационные механизмы и контр</w:t>
      </w:r>
      <w:r w:rsidRPr="00D53816">
        <w:rPr>
          <w:rFonts w:ascii="Times New Roman" w:hAnsi="Times New Roman" w:cs="Times New Roman"/>
          <w:sz w:val="26"/>
          <w:szCs w:val="26"/>
        </w:rPr>
        <w:t>о</w:t>
      </w:r>
      <w:r w:rsidRPr="00D53816">
        <w:rPr>
          <w:rFonts w:ascii="Times New Roman" w:hAnsi="Times New Roman" w:cs="Times New Roman"/>
          <w:sz w:val="26"/>
          <w:szCs w:val="26"/>
        </w:rPr>
        <w:t>лирующие меры. Для достижения программных целей предполагается использ</w:t>
      </w:r>
      <w:r w:rsidRPr="00D53816">
        <w:rPr>
          <w:rFonts w:ascii="Times New Roman" w:hAnsi="Times New Roman" w:cs="Times New Roman"/>
          <w:sz w:val="26"/>
          <w:szCs w:val="26"/>
        </w:rPr>
        <w:t>о</w:t>
      </w:r>
      <w:r w:rsidRPr="00D53816">
        <w:rPr>
          <w:rFonts w:ascii="Times New Roman" w:hAnsi="Times New Roman" w:cs="Times New Roman"/>
          <w:sz w:val="26"/>
          <w:szCs w:val="26"/>
        </w:rPr>
        <w:t>вать средства городского и краевого бюджетов.</w:t>
      </w:r>
    </w:p>
    <w:p w:rsidR="00D53816" w:rsidRPr="00D53816" w:rsidRDefault="00D53816" w:rsidP="00D538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3816" w:rsidRPr="00D53816" w:rsidRDefault="00D53816" w:rsidP="00D5381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53816">
        <w:rPr>
          <w:rFonts w:ascii="Times New Roman" w:hAnsi="Times New Roman" w:cs="Times New Roman"/>
          <w:sz w:val="26"/>
          <w:szCs w:val="26"/>
        </w:rPr>
        <w:t>6. Организация управления программой,</w:t>
      </w:r>
    </w:p>
    <w:p w:rsidR="00D53816" w:rsidRPr="00D53816" w:rsidRDefault="00D53816" w:rsidP="00D538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5381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53816">
        <w:rPr>
          <w:rFonts w:ascii="Times New Roman" w:hAnsi="Times New Roman" w:cs="Times New Roman"/>
          <w:sz w:val="26"/>
          <w:szCs w:val="26"/>
        </w:rPr>
        <w:t xml:space="preserve"> ходом ее реализации</w:t>
      </w:r>
    </w:p>
    <w:p w:rsidR="00D53816" w:rsidRPr="00D53816" w:rsidRDefault="00D53816" w:rsidP="00D538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3816" w:rsidRPr="00D53816" w:rsidRDefault="00D53816" w:rsidP="00D538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816">
        <w:rPr>
          <w:rFonts w:ascii="Times New Roman" w:hAnsi="Times New Roman" w:cs="Times New Roman"/>
          <w:sz w:val="26"/>
          <w:szCs w:val="26"/>
        </w:rPr>
        <w:t xml:space="preserve">Система организации </w:t>
      </w:r>
      <w:proofErr w:type="gramStart"/>
      <w:r w:rsidRPr="00D5381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53816">
        <w:rPr>
          <w:rFonts w:ascii="Times New Roman" w:hAnsi="Times New Roman" w:cs="Times New Roman"/>
          <w:sz w:val="26"/>
          <w:szCs w:val="26"/>
        </w:rPr>
        <w:t xml:space="preserve"> исполнением программы:</w:t>
      </w:r>
    </w:p>
    <w:p w:rsidR="00D53816" w:rsidRPr="00D53816" w:rsidRDefault="00D53816" w:rsidP="00D538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816">
        <w:rPr>
          <w:rFonts w:ascii="Times New Roman" w:hAnsi="Times New Roman" w:cs="Times New Roman"/>
          <w:sz w:val="26"/>
          <w:szCs w:val="26"/>
        </w:rPr>
        <w:t xml:space="preserve">1. Администрация городского поселения «Город Николаевск—на-Амуре» осуществляет </w:t>
      </w:r>
      <w:proofErr w:type="gramStart"/>
      <w:r w:rsidRPr="00D5381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53816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целевым и эффективным использованием выделенных средств.</w:t>
      </w:r>
    </w:p>
    <w:p w:rsidR="00D53816" w:rsidRPr="00D53816" w:rsidRDefault="00D53816" w:rsidP="00D538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816">
        <w:rPr>
          <w:rFonts w:ascii="Times New Roman" w:hAnsi="Times New Roman" w:cs="Times New Roman"/>
          <w:sz w:val="26"/>
          <w:szCs w:val="26"/>
        </w:rPr>
        <w:t>2. Администрация городского поселения «Город Николаевск—на-Амуре ос</w:t>
      </w:r>
      <w:r w:rsidRPr="00D53816">
        <w:rPr>
          <w:rFonts w:ascii="Times New Roman" w:hAnsi="Times New Roman" w:cs="Times New Roman"/>
          <w:sz w:val="26"/>
          <w:szCs w:val="26"/>
        </w:rPr>
        <w:t>у</w:t>
      </w:r>
      <w:r w:rsidRPr="00D53816">
        <w:rPr>
          <w:rFonts w:ascii="Times New Roman" w:hAnsi="Times New Roman" w:cs="Times New Roman"/>
          <w:sz w:val="26"/>
          <w:szCs w:val="26"/>
        </w:rPr>
        <w:t>ществляет оперативное управление за исполнением мероприятий и финансиров</w:t>
      </w:r>
      <w:r w:rsidRPr="00D53816">
        <w:rPr>
          <w:rFonts w:ascii="Times New Roman" w:hAnsi="Times New Roman" w:cs="Times New Roman"/>
          <w:sz w:val="26"/>
          <w:szCs w:val="26"/>
        </w:rPr>
        <w:t>а</w:t>
      </w:r>
      <w:r w:rsidRPr="00D53816">
        <w:rPr>
          <w:rFonts w:ascii="Times New Roman" w:hAnsi="Times New Roman" w:cs="Times New Roman"/>
          <w:sz w:val="26"/>
          <w:szCs w:val="26"/>
        </w:rPr>
        <w:lastRenderedPageBreak/>
        <w:t>нием.</w:t>
      </w:r>
    </w:p>
    <w:p w:rsidR="00D53816" w:rsidRPr="00D53816" w:rsidRDefault="00D53816" w:rsidP="00D538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816">
        <w:rPr>
          <w:rFonts w:ascii="Times New Roman" w:hAnsi="Times New Roman" w:cs="Times New Roman"/>
          <w:sz w:val="26"/>
          <w:szCs w:val="26"/>
        </w:rPr>
        <w:t>3. Исполнители программы осуществляют реализацию мероприятий по да</w:t>
      </w:r>
      <w:r w:rsidRPr="00D53816">
        <w:rPr>
          <w:rFonts w:ascii="Times New Roman" w:hAnsi="Times New Roman" w:cs="Times New Roman"/>
          <w:sz w:val="26"/>
          <w:szCs w:val="26"/>
        </w:rPr>
        <w:t>н</w:t>
      </w:r>
      <w:r w:rsidRPr="00D53816">
        <w:rPr>
          <w:rFonts w:ascii="Times New Roman" w:hAnsi="Times New Roman" w:cs="Times New Roman"/>
          <w:sz w:val="26"/>
          <w:szCs w:val="26"/>
        </w:rPr>
        <w:t>ной программе и представляют отчеты по установленной форме в администрацию городского поселения «Город Николаевск—на-Амуре</w:t>
      </w:r>
      <w:r w:rsidR="00B16D3C">
        <w:rPr>
          <w:rFonts w:ascii="Times New Roman" w:hAnsi="Times New Roman" w:cs="Times New Roman"/>
          <w:sz w:val="26"/>
          <w:szCs w:val="26"/>
        </w:rPr>
        <w:t>».</w:t>
      </w:r>
    </w:p>
    <w:p w:rsidR="00D53816" w:rsidRPr="00D53816" w:rsidRDefault="00D53816" w:rsidP="00D538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816">
        <w:rPr>
          <w:rFonts w:ascii="Times New Roman" w:hAnsi="Times New Roman" w:cs="Times New Roman"/>
          <w:sz w:val="26"/>
          <w:szCs w:val="26"/>
        </w:rPr>
        <w:t>4. Корректировка сумм программы, исполнителей и сроков программных м</w:t>
      </w:r>
      <w:r w:rsidRPr="00D53816">
        <w:rPr>
          <w:rFonts w:ascii="Times New Roman" w:hAnsi="Times New Roman" w:cs="Times New Roman"/>
          <w:sz w:val="26"/>
          <w:szCs w:val="26"/>
        </w:rPr>
        <w:t>е</w:t>
      </w:r>
      <w:r w:rsidRPr="00D53816">
        <w:rPr>
          <w:rFonts w:ascii="Times New Roman" w:hAnsi="Times New Roman" w:cs="Times New Roman"/>
          <w:sz w:val="26"/>
          <w:szCs w:val="26"/>
        </w:rPr>
        <w:t>роприятий осуществляется в соответствии с утвержденным бюджетом на соотве</w:t>
      </w:r>
      <w:r w:rsidRPr="00D53816">
        <w:rPr>
          <w:rFonts w:ascii="Times New Roman" w:hAnsi="Times New Roman" w:cs="Times New Roman"/>
          <w:sz w:val="26"/>
          <w:szCs w:val="26"/>
        </w:rPr>
        <w:t>т</w:t>
      </w:r>
      <w:r w:rsidRPr="00D53816">
        <w:rPr>
          <w:rFonts w:ascii="Times New Roman" w:hAnsi="Times New Roman" w:cs="Times New Roman"/>
          <w:sz w:val="26"/>
          <w:szCs w:val="26"/>
        </w:rPr>
        <w:t>ствующий период.</w:t>
      </w:r>
    </w:p>
    <w:p w:rsidR="00D53816" w:rsidRPr="00D53816" w:rsidRDefault="00D53816" w:rsidP="00D538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816">
        <w:rPr>
          <w:rFonts w:ascii="Times New Roman" w:hAnsi="Times New Roman" w:cs="Times New Roman"/>
          <w:sz w:val="26"/>
          <w:szCs w:val="26"/>
        </w:rPr>
        <w:t>5. Дополнения и изменения в программу вносятся постановлением админ</w:t>
      </w:r>
      <w:r w:rsidRPr="00D53816">
        <w:rPr>
          <w:rFonts w:ascii="Times New Roman" w:hAnsi="Times New Roman" w:cs="Times New Roman"/>
          <w:sz w:val="26"/>
          <w:szCs w:val="26"/>
        </w:rPr>
        <w:t>и</w:t>
      </w:r>
      <w:r w:rsidRPr="00D53816">
        <w:rPr>
          <w:rFonts w:ascii="Times New Roman" w:hAnsi="Times New Roman" w:cs="Times New Roman"/>
          <w:sz w:val="26"/>
          <w:szCs w:val="26"/>
        </w:rPr>
        <w:t>страции городского поселения «Город Николаевск—на-Амуре.</w:t>
      </w:r>
    </w:p>
    <w:p w:rsidR="00D53816" w:rsidRPr="00D53816" w:rsidRDefault="00D53816" w:rsidP="00D538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3816" w:rsidRPr="00D53816" w:rsidRDefault="00D53816" w:rsidP="00D5381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53816">
        <w:rPr>
          <w:rFonts w:ascii="Times New Roman" w:hAnsi="Times New Roman" w:cs="Times New Roman"/>
          <w:sz w:val="26"/>
          <w:szCs w:val="26"/>
        </w:rPr>
        <w:t>7. Ожидаемые конечные результаты реализации программы</w:t>
      </w:r>
    </w:p>
    <w:p w:rsidR="00D53816" w:rsidRPr="00D53816" w:rsidRDefault="00D53816" w:rsidP="00D538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3816" w:rsidRPr="00D53816" w:rsidRDefault="00D53816" w:rsidP="00D538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816">
        <w:rPr>
          <w:rFonts w:ascii="Times New Roman" w:hAnsi="Times New Roman" w:cs="Times New Roman"/>
          <w:sz w:val="26"/>
          <w:szCs w:val="26"/>
        </w:rPr>
        <w:t>Основными ожидаемыми результатами реализации программы являются:</w:t>
      </w:r>
    </w:p>
    <w:p w:rsidR="00D53816" w:rsidRPr="00D53816" w:rsidRDefault="00D53816" w:rsidP="00D538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816">
        <w:rPr>
          <w:rFonts w:ascii="Times New Roman" w:hAnsi="Times New Roman" w:cs="Times New Roman"/>
          <w:sz w:val="26"/>
          <w:szCs w:val="26"/>
        </w:rPr>
        <w:t>- повышение безопасности дорожного движения на дорогах поселения;</w:t>
      </w:r>
    </w:p>
    <w:p w:rsidR="00D53816" w:rsidRPr="00D53816" w:rsidRDefault="00D53816" w:rsidP="00D538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816">
        <w:rPr>
          <w:rFonts w:ascii="Times New Roman" w:hAnsi="Times New Roman" w:cs="Times New Roman"/>
          <w:sz w:val="26"/>
          <w:szCs w:val="26"/>
        </w:rPr>
        <w:t>- снижение уровня аварийности и сокращение числа пострадавших в результ</w:t>
      </w:r>
      <w:r w:rsidRPr="00D53816">
        <w:rPr>
          <w:rFonts w:ascii="Times New Roman" w:hAnsi="Times New Roman" w:cs="Times New Roman"/>
          <w:sz w:val="26"/>
          <w:szCs w:val="26"/>
        </w:rPr>
        <w:t>а</w:t>
      </w:r>
      <w:r w:rsidRPr="00D53816">
        <w:rPr>
          <w:rFonts w:ascii="Times New Roman" w:hAnsi="Times New Roman" w:cs="Times New Roman"/>
          <w:sz w:val="26"/>
          <w:szCs w:val="26"/>
        </w:rPr>
        <w:t>те ДТП;</w:t>
      </w:r>
    </w:p>
    <w:p w:rsidR="00D53816" w:rsidRPr="00D53816" w:rsidRDefault="00D53816" w:rsidP="00D538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816">
        <w:rPr>
          <w:rFonts w:ascii="Times New Roman" w:hAnsi="Times New Roman" w:cs="Times New Roman"/>
          <w:sz w:val="26"/>
          <w:szCs w:val="26"/>
        </w:rPr>
        <w:t>- повышение уровня транспортной доступности населения поселения.</w:t>
      </w:r>
    </w:p>
    <w:p w:rsidR="00D53816" w:rsidRPr="00D53816" w:rsidRDefault="00D53816" w:rsidP="00D538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3816" w:rsidRPr="00D53816" w:rsidRDefault="00D53816" w:rsidP="00D53816">
      <w:pPr>
        <w:rPr>
          <w:rFonts w:ascii="Times New Roman" w:hAnsi="Times New Roman" w:cs="Times New Roman"/>
          <w:sz w:val="26"/>
          <w:szCs w:val="26"/>
        </w:rPr>
      </w:pPr>
    </w:p>
    <w:sectPr w:rsidR="00D53816" w:rsidRPr="00D53816" w:rsidSect="000009B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B9"/>
    <w:rsid w:val="000009BB"/>
    <w:rsid w:val="0000245D"/>
    <w:rsid w:val="000F5BC5"/>
    <w:rsid w:val="0013014B"/>
    <w:rsid w:val="00145E95"/>
    <w:rsid w:val="002434BB"/>
    <w:rsid w:val="00272337"/>
    <w:rsid w:val="002E01B9"/>
    <w:rsid w:val="00322FC3"/>
    <w:rsid w:val="00392356"/>
    <w:rsid w:val="00540881"/>
    <w:rsid w:val="005627E0"/>
    <w:rsid w:val="005966AE"/>
    <w:rsid w:val="00715B57"/>
    <w:rsid w:val="00841D3F"/>
    <w:rsid w:val="00875406"/>
    <w:rsid w:val="008E1E9F"/>
    <w:rsid w:val="00B16D3C"/>
    <w:rsid w:val="00B40E3B"/>
    <w:rsid w:val="00C13815"/>
    <w:rsid w:val="00CE4A6D"/>
    <w:rsid w:val="00D53816"/>
    <w:rsid w:val="00F5176C"/>
    <w:rsid w:val="00F7783D"/>
    <w:rsid w:val="00F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8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38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0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8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38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661C356FA30FB49B2273B30A2A3B39EBEBA0B9E1A666D5AF16F2A364F182B03485B1D3B8213D6y7j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A661C356FA30FB49B2273B30A2A3B39EBFB70C991E666D5AF16F2A364F182B03485B1D33y8j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A661C356FA30FB49B2273B30A2A3B39EBEBA0B9A10666D5AF16F2A364F182B03485B1E3Ey8j0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A661C356FA30FB49B2273B30A2A3B39EBEBD0A9D1D666D5AF16F2A364F182B03485B1D3B8212DEy7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0905-DDC4-4B73-BFE6-B47340F4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Галина</cp:lastModifiedBy>
  <cp:revision>23</cp:revision>
  <cp:lastPrinted>2018-01-15T02:20:00Z</cp:lastPrinted>
  <dcterms:created xsi:type="dcterms:W3CDTF">2016-02-29T04:02:00Z</dcterms:created>
  <dcterms:modified xsi:type="dcterms:W3CDTF">2018-01-17T23:53:00Z</dcterms:modified>
</cp:coreProperties>
</file>