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31" w:rsidRPr="0000245D" w:rsidRDefault="00424831" w:rsidP="0042483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0245D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424831" w:rsidRPr="0000245D" w:rsidRDefault="00424831" w:rsidP="0042483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0245D">
        <w:rPr>
          <w:rFonts w:ascii="Times New Roman" w:eastAsia="Times New Roman" w:hAnsi="Times New Roman" w:cs="Times New Roman"/>
          <w:b/>
          <w:sz w:val="26"/>
          <w:szCs w:val="26"/>
        </w:rPr>
        <w:t>ГОРОДСКОГО ПОСЕЛЕНИЯ «ГОРОД НИКОЛАЕВСК-НА-АМУРЕ»</w:t>
      </w:r>
    </w:p>
    <w:p w:rsidR="00424831" w:rsidRPr="0000245D" w:rsidRDefault="00424831" w:rsidP="0042483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0245D">
        <w:rPr>
          <w:rFonts w:ascii="Times New Roman" w:eastAsia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424831" w:rsidRPr="0000245D" w:rsidRDefault="00424831" w:rsidP="0042483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24831" w:rsidRPr="0000245D" w:rsidRDefault="00424831" w:rsidP="0042483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0245D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424831" w:rsidRPr="0000245D" w:rsidRDefault="00424831" w:rsidP="0042483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24831" w:rsidRPr="0000245D" w:rsidRDefault="00424831" w:rsidP="00424831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07</w:t>
      </w:r>
      <w:r w:rsidRPr="0000245D">
        <w:rPr>
          <w:rFonts w:ascii="Times New Roman" w:eastAsia="Times New Roman" w:hAnsi="Times New Roman" w:cs="Times New Roman"/>
          <w:sz w:val="26"/>
          <w:szCs w:val="26"/>
          <w:u w:val="single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2</w:t>
      </w:r>
      <w:r w:rsidRPr="0000245D">
        <w:rPr>
          <w:rFonts w:ascii="Times New Roman" w:eastAsia="Times New Roman" w:hAnsi="Times New Roman" w:cs="Times New Roman"/>
          <w:sz w:val="26"/>
          <w:szCs w:val="26"/>
          <w:u w:val="single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8</w:t>
      </w:r>
      <w:r w:rsidRPr="0000245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                      </w:t>
      </w:r>
      <w:r w:rsidRPr="0000245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68</w:t>
      </w:r>
    </w:p>
    <w:p w:rsidR="00424831" w:rsidRPr="0000245D" w:rsidRDefault="00424831" w:rsidP="0042483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245D">
        <w:rPr>
          <w:rFonts w:ascii="Times New Roman" w:eastAsia="Times New Roman" w:hAnsi="Times New Roman" w:cs="Times New Roman"/>
          <w:sz w:val="26"/>
          <w:szCs w:val="26"/>
        </w:rPr>
        <w:t>г. Николаевск-на-Амуре</w:t>
      </w:r>
    </w:p>
    <w:p w:rsidR="00823D40" w:rsidRDefault="00823D40" w:rsidP="00CE2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E27FC" w:rsidRPr="00CE27FC" w:rsidRDefault="00CE27FC" w:rsidP="008A7451">
      <w:pPr>
        <w:autoSpaceDE w:val="0"/>
        <w:autoSpaceDN w:val="0"/>
        <w:adjustRightInd w:val="0"/>
        <w:spacing w:after="0" w:line="240" w:lineRule="exact"/>
        <w:ind w:right="52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A7451" w:rsidRDefault="008A7451" w:rsidP="008A7451">
      <w:pPr>
        <w:autoSpaceDE w:val="0"/>
        <w:autoSpaceDN w:val="0"/>
        <w:adjustRightInd w:val="0"/>
        <w:spacing w:after="0" w:line="240" w:lineRule="exact"/>
        <w:ind w:right="52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7451" w:rsidRDefault="008A7451" w:rsidP="008A7451">
      <w:pPr>
        <w:autoSpaceDE w:val="0"/>
        <w:autoSpaceDN w:val="0"/>
        <w:adjustRightInd w:val="0"/>
        <w:spacing w:after="0" w:line="240" w:lineRule="exact"/>
        <w:ind w:right="52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7451" w:rsidRDefault="008A7451" w:rsidP="008A7451">
      <w:pPr>
        <w:autoSpaceDE w:val="0"/>
        <w:autoSpaceDN w:val="0"/>
        <w:adjustRightInd w:val="0"/>
        <w:spacing w:after="0" w:line="240" w:lineRule="exact"/>
        <w:ind w:right="52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7451" w:rsidRDefault="008A7451" w:rsidP="008A7451">
      <w:pPr>
        <w:autoSpaceDE w:val="0"/>
        <w:autoSpaceDN w:val="0"/>
        <w:adjustRightInd w:val="0"/>
        <w:spacing w:after="0" w:line="240" w:lineRule="exact"/>
        <w:ind w:right="52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27FC" w:rsidRPr="008A7451" w:rsidRDefault="00CE27FC" w:rsidP="008A7451">
      <w:pPr>
        <w:autoSpaceDE w:val="0"/>
        <w:autoSpaceDN w:val="0"/>
        <w:adjustRightInd w:val="0"/>
        <w:spacing w:after="0" w:line="240" w:lineRule="exact"/>
        <w:ind w:right="5243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8A7451">
        <w:rPr>
          <w:rFonts w:ascii="Times New Roman" w:hAnsi="Times New Roman" w:cs="Times New Roman"/>
          <w:bCs/>
          <w:sz w:val="26"/>
          <w:szCs w:val="26"/>
        </w:rPr>
        <w:t xml:space="preserve">Об увеличении </w:t>
      </w:r>
      <w:proofErr w:type="gramStart"/>
      <w:r w:rsidRPr="008A7451">
        <w:rPr>
          <w:rFonts w:ascii="Times New Roman" w:hAnsi="Times New Roman" w:cs="Times New Roman"/>
          <w:bCs/>
          <w:sz w:val="26"/>
          <w:szCs w:val="26"/>
        </w:rPr>
        <w:t>фондов оплаты тр</w:t>
      </w:r>
      <w:r w:rsidRPr="008A7451">
        <w:rPr>
          <w:rFonts w:ascii="Times New Roman" w:hAnsi="Times New Roman" w:cs="Times New Roman"/>
          <w:bCs/>
          <w:sz w:val="26"/>
          <w:szCs w:val="26"/>
        </w:rPr>
        <w:t>у</w:t>
      </w:r>
      <w:r w:rsidRPr="008A7451">
        <w:rPr>
          <w:rFonts w:ascii="Times New Roman" w:hAnsi="Times New Roman" w:cs="Times New Roman"/>
          <w:bCs/>
          <w:sz w:val="26"/>
          <w:szCs w:val="26"/>
        </w:rPr>
        <w:t>да работников муниципальных учреждений городского</w:t>
      </w:r>
      <w:proofErr w:type="gramEnd"/>
      <w:r w:rsidRPr="008A7451">
        <w:rPr>
          <w:rFonts w:ascii="Times New Roman" w:hAnsi="Times New Roman" w:cs="Times New Roman"/>
          <w:bCs/>
          <w:sz w:val="26"/>
          <w:szCs w:val="26"/>
        </w:rPr>
        <w:t xml:space="preserve"> поселения «Город Николаевск-на-Амуре»</w:t>
      </w:r>
    </w:p>
    <w:p w:rsidR="00823D40" w:rsidRPr="008A7451" w:rsidRDefault="00823D40" w:rsidP="00CE27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E27FC" w:rsidRPr="008A7451" w:rsidRDefault="00CE27FC" w:rsidP="00CE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745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8A745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A7451">
        <w:rPr>
          <w:rFonts w:ascii="Times New Roman" w:hAnsi="Times New Roman" w:cs="Times New Roman"/>
          <w:sz w:val="26"/>
          <w:szCs w:val="26"/>
        </w:rPr>
        <w:t xml:space="preserve"> Правительства Хабаровского края от </w:t>
      </w:r>
      <w:r w:rsidR="008A745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A7451">
        <w:rPr>
          <w:rFonts w:ascii="Times New Roman" w:hAnsi="Times New Roman" w:cs="Times New Roman"/>
          <w:sz w:val="26"/>
          <w:szCs w:val="26"/>
        </w:rPr>
        <w:t>23 но</w:t>
      </w:r>
      <w:r w:rsidR="00823D40" w:rsidRPr="008A7451">
        <w:rPr>
          <w:rFonts w:ascii="Times New Roman" w:hAnsi="Times New Roman" w:cs="Times New Roman"/>
          <w:sz w:val="26"/>
          <w:szCs w:val="26"/>
        </w:rPr>
        <w:t>ября 2017 г. № 451-пр «</w:t>
      </w:r>
      <w:r w:rsidRPr="008A7451">
        <w:rPr>
          <w:rFonts w:ascii="Times New Roman" w:hAnsi="Times New Roman" w:cs="Times New Roman"/>
          <w:sz w:val="26"/>
          <w:szCs w:val="26"/>
        </w:rPr>
        <w:t xml:space="preserve">Об увеличении </w:t>
      </w:r>
      <w:proofErr w:type="gramStart"/>
      <w:r w:rsidRPr="008A7451">
        <w:rPr>
          <w:rFonts w:ascii="Times New Roman" w:hAnsi="Times New Roman" w:cs="Times New Roman"/>
          <w:sz w:val="26"/>
          <w:szCs w:val="26"/>
        </w:rPr>
        <w:t xml:space="preserve">фондов оплаты труда работников </w:t>
      </w:r>
      <w:r w:rsidR="008A745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A7451">
        <w:rPr>
          <w:rFonts w:ascii="Times New Roman" w:hAnsi="Times New Roman" w:cs="Times New Roman"/>
          <w:sz w:val="26"/>
          <w:szCs w:val="26"/>
        </w:rPr>
        <w:t>краевых государственных учреждений Хабаровского края</w:t>
      </w:r>
      <w:proofErr w:type="gramEnd"/>
      <w:r w:rsidR="00823D40" w:rsidRPr="008A7451">
        <w:rPr>
          <w:rFonts w:ascii="Times New Roman" w:hAnsi="Times New Roman" w:cs="Times New Roman"/>
          <w:sz w:val="26"/>
          <w:szCs w:val="26"/>
        </w:rPr>
        <w:t>»</w:t>
      </w:r>
      <w:r w:rsidR="008A7451">
        <w:rPr>
          <w:rFonts w:ascii="Times New Roman" w:hAnsi="Times New Roman" w:cs="Times New Roman"/>
          <w:sz w:val="26"/>
          <w:szCs w:val="26"/>
        </w:rPr>
        <w:t>; п</w:t>
      </w:r>
      <w:r w:rsidR="00823D40" w:rsidRPr="008A7451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8A745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23D40" w:rsidRPr="008A7451">
        <w:rPr>
          <w:rFonts w:ascii="Times New Roman" w:hAnsi="Times New Roman" w:cs="Times New Roman"/>
          <w:sz w:val="26"/>
          <w:szCs w:val="26"/>
        </w:rPr>
        <w:t>а</w:t>
      </w:r>
      <w:r w:rsidRPr="008A7451">
        <w:rPr>
          <w:rFonts w:ascii="Times New Roman" w:hAnsi="Times New Roman" w:cs="Times New Roman"/>
          <w:sz w:val="26"/>
          <w:szCs w:val="26"/>
        </w:rPr>
        <w:t>дминистрации Николаевского муниципального района от 08</w:t>
      </w:r>
      <w:r w:rsidR="008A7451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8A7451">
        <w:rPr>
          <w:rFonts w:ascii="Times New Roman" w:hAnsi="Times New Roman" w:cs="Times New Roman"/>
          <w:sz w:val="26"/>
          <w:szCs w:val="26"/>
        </w:rPr>
        <w:t>2017</w:t>
      </w:r>
      <w:r w:rsidR="008A7451">
        <w:rPr>
          <w:rFonts w:ascii="Times New Roman" w:hAnsi="Times New Roman" w:cs="Times New Roman"/>
          <w:sz w:val="26"/>
          <w:szCs w:val="26"/>
        </w:rPr>
        <w:t xml:space="preserve"> г.</w:t>
      </w:r>
      <w:r w:rsidRPr="008A7451">
        <w:rPr>
          <w:rFonts w:ascii="Times New Roman" w:hAnsi="Times New Roman" w:cs="Times New Roman"/>
          <w:sz w:val="26"/>
          <w:szCs w:val="26"/>
        </w:rPr>
        <w:t xml:space="preserve"> </w:t>
      </w:r>
      <w:r w:rsidR="008A745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8A7451">
        <w:rPr>
          <w:rFonts w:ascii="Times New Roman" w:hAnsi="Times New Roman" w:cs="Times New Roman"/>
          <w:sz w:val="26"/>
          <w:szCs w:val="26"/>
        </w:rPr>
        <w:t xml:space="preserve">№ 954-па «Об увеличении </w:t>
      </w:r>
      <w:proofErr w:type="gramStart"/>
      <w:r w:rsidRPr="008A7451">
        <w:rPr>
          <w:rFonts w:ascii="Times New Roman" w:hAnsi="Times New Roman" w:cs="Times New Roman"/>
          <w:sz w:val="26"/>
          <w:szCs w:val="26"/>
        </w:rPr>
        <w:t xml:space="preserve">фондов оплаты труда работников муниципальных </w:t>
      </w:r>
      <w:r w:rsidR="008A7451">
        <w:rPr>
          <w:rFonts w:ascii="Times New Roman" w:hAnsi="Times New Roman" w:cs="Times New Roman"/>
          <w:sz w:val="26"/>
          <w:szCs w:val="26"/>
        </w:rPr>
        <w:t xml:space="preserve">    </w:t>
      </w:r>
      <w:r w:rsidRPr="008A7451">
        <w:rPr>
          <w:rFonts w:ascii="Times New Roman" w:hAnsi="Times New Roman" w:cs="Times New Roman"/>
          <w:sz w:val="26"/>
          <w:szCs w:val="26"/>
        </w:rPr>
        <w:t>учреждений Николаевского муниципального</w:t>
      </w:r>
      <w:proofErr w:type="gramEnd"/>
      <w:r w:rsidRPr="008A7451">
        <w:rPr>
          <w:rFonts w:ascii="Times New Roman" w:hAnsi="Times New Roman" w:cs="Times New Roman"/>
          <w:sz w:val="26"/>
          <w:szCs w:val="26"/>
        </w:rPr>
        <w:t xml:space="preserve"> района», в целях повышения оплаты труда работников муниципальных учреждений городского поселения «Город </w:t>
      </w:r>
      <w:r w:rsidR="008A745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A7451">
        <w:rPr>
          <w:rFonts w:ascii="Times New Roman" w:hAnsi="Times New Roman" w:cs="Times New Roman"/>
          <w:sz w:val="26"/>
          <w:szCs w:val="26"/>
        </w:rPr>
        <w:t>Николаевск-на-Амуре» администрация городского поселения «Город Николаевск-на-Амуре»</w:t>
      </w:r>
    </w:p>
    <w:p w:rsidR="00CE27FC" w:rsidRPr="008A7451" w:rsidRDefault="00CE27FC" w:rsidP="00CE2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7451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E27FC" w:rsidRPr="008A7451" w:rsidRDefault="00CE27FC" w:rsidP="00CE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745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A7451">
        <w:rPr>
          <w:rFonts w:ascii="Times New Roman" w:hAnsi="Times New Roman" w:cs="Times New Roman"/>
          <w:sz w:val="26"/>
          <w:szCs w:val="26"/>
        </w:rPr>
        <w:t xml:space="preserve">Увеличить с 01 января 2018 г. на 4 процента фонды оплаты труда </w:t>
      </w:r>
      <w:r w:rsidR="008A745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8A7451">
        <w:rPr>
          <w:rFonts w:ascii="Times New Roman" w:hAnsi="Times New Roman" w:cs="Times New Roman"/>
          <w:sz w:val="26"/>
          <w:szCs w:val="26"/>
        </w:rPr>
        <w:t xml:space="preserve">работников муниципальных учреждений городского поселения «Город </w:t>
      </w:r>
      <w:r w:rsidR="008A745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8A7451">
        <w:rPr>
          <w:rFonts w:ascii="Times New Roman" w:hAnsi="Times New Roman" w:cs="Times New Roman"/>
          <w:sz w:val="26"/>
          <w:szCs w:val="26"/>
        </w:rPr>
        <w:t>Николаевск-на-Амуре» с направлением указанных средств на повышение зарабо</w:t>
      </w:r>
      <w:r w:rsidRPr="008A7451">
        <w:rPr>
          <w:rFonts w:ascii="Times New Roman" w:hAnsi="Times New Roman" w:cs="Times New Roman"/>
          <w:sz w:val="26"/>
          <w:szCs w:val="26"/>
        </w:rPr>
        <w:t>т</w:t>
      </w:r>
      <w:r w:rsidRPr="008A7451">
        <w:rPr>
          <w:rFonts w:ascii="Times New Roman" w:hAnsi="Times New Roman" w:cs="Times New Roman"/>
          <w:sz w:val="26"/>
          <w:szCs w:val="26"/>
        </w:rPr>
        <w:t>ной платы работников данных учреждений, на которых не распространяются указы Президента Российской Федерации от 07 мая 2012 г. №</w:t>
      </w:r>
      <w:r w:rsidR="008A7451">
        <w:rPr>
          <w:rFonts w:ascii="Times New Roman" w:hAnsi="Times New Roman" w:cs="Times New Roman"/>
          <w:sz w:val="26"/>
          <w:szCs w:val="26"/>
        </w:rPr>
        <w:t xml:space="preserve"> </w:t>
      </w:r>
      <w:r w:rsidRPr="008A7451">
        <w:rPr>
          <w:rFonts w:ascii="Times New Roman" w:hAnsi="Times New Roman" w:cs="Times New Roman"/>
          <w:sz w:val="26"/>
          <w:szCs w:val="26"/>
        </w:rPr>
        <w:t>597 «О мероприятиях по реализации государственной социальной политики»</w:t>
      </w:r>
      <w:r w:rsidR="008A7451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Pr="008A7451">
        <w:rPr>
          <w:rFonts w:ascii="Times New Roman" w:hAnsi="Times New Roman" w:cs="Times New Roman"/>
          <w:sz w:val="26"/>
          <w:szCs w:val="26"/>
        </w:rPr>
        <w:t xml:space="preserve"> от 01 июня 2012 г. </w:t>
      </w:r>
      <w:hyperlink r:id="rId6" w:history="1">
        <w:r w:rsidRPr="008A7451">
          <w:rPr>
            <w:rFonts w:ascii="Times New Roman" w:hAnsi="Times New Roman" w:cs="Times New Roman"/>
            <w:sz w:val="26"/>
            <w:szCs w:val="26"/>
          </w:rPr>
          <w:t>№761</w:t>
        </w:r>
      </w:hyperlink>
      <w:r w:rsidRPr="008A7451">
        <w:rPr>
          <w:rFonts w:ascii="Times New Roman" w:hAnsi="Times New Roman" w:cs="Times New Roman"/>
          <w:sz w:val="26"/>
          <w:szCs w:val="26"/>
        </w:rPr>
        <w:t xml:space="preserve"> </w:t>
      </w:r>
      <w:r w:rsidR="008A745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8A7451">
        <w:rPr>
          <w:rFonts w:ascii="Times New Roman" w:hAnsi="Times New Roman" w:cs="Times New Roman"/>
          <w:sz w:val="26"/>
          <w:szCs w:val="26"/>
        </w:rPr>
        <w:t>«О Национальной стратегии действий в интересах детей на 2012 - 2017 годы»</w:t>
      </w:r>
      <w:r w:rsidR="008A7451">
        <w:rPr>
          <w:rFonts w:ascii="Times New Roman" w:hAnsi="Times New Roman" w:cs="Times New Roman"/>
          <w:sz w:val="26"/>
          <w:szCs w:val="26"/>
        </w:rPr>
        <w:t>;</w:t>
      </w:r>
      <w:r w:rsidRPr="008A74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A745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8A7451">
        <w:rPr>
          <w:rFonts w:ascii="Times New Roman" w:hAnsi="Times New Roman" w:cs="Times New Roman"/>
          <w:sz w:val="26"/>
          <w:szCs w:val="26"/>
        </w:rPr>
        <w:t xml:space="preserve"> 28 декабря 2012 г. №1688 «О некоторых мерах по реализации государственной п</w:t>
      </w:r>
      <w:r w:rsidRPr="008A7451">
        <w:rPr>
          <w:rFonts w:ascii="Times New Roman" w:hAnsi="Times New Roman" w:cs="Times New Roman"/>
          <w:sz w:val="26"/>
          <w:szCs w:val="26"/>
        </w:rPr>
        <w:t>о</w:t>
      </w:r>
      <w:r w:rsidRPr="008A7451">
        <w:rPr>
          <w:rFonts w:ascii="Times New Roman" w:hAnsi="Times New Roman" w:cs="Times New Roman"/>
          <w:sz w:val="26"/>
          <w:szCs w:val="26"/>
        </w:rPr>
        <w:t>литики в сфере защиты детей-сирот и детей, оставшихся без попечения родит</w:t>
      </w:r>
      <w:r w:rsidRPr="008A7451">
        <w:rPr>
          <w:rFonts w:ascii="Times New Roman" w:hAnsi="Times New Roman" w:cs="Times New Roman"/>
          <w:sz w:val="26"/>
          <w:szCs w:val="26"/>
        </w:rPr>
        <w:t>е</w:t>
      </w:r>
      <w:r w:rsidRPr="008A7451">
        <w:rPr>
          <w:rFonts w:ascii="Times New Roman" w:hAnsi="Times New Roman" w:cs="Times New Roman"/>
          <w:sz w:val="26"/>
          <w:szCs w:val="26"/>
        </w:rPr>
        <w:t>лей».</w:t>
      </w:r>
    </w:p>
    <w:p w:rsidR="00CE27FC" w:rsidRPr="008A7451" w:rsidRDefault="00CE27FC" w:rsidP="00CE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7451">
        <w:rPr>
          <w:rFonts w:ascii="Times New Roman" w:hAnsi="Times New Roman" w:cs="Times New Roman"/>
          <w:sz w:val="26"/>
          <w:szCs w:val="26"/>
        </w:rPr>
        <w:t xml:space="preserve">2. Финансирование расходов, связанных с реализацией настоящего </w:t>
      </w:r>
      <w:r w:rsidR="008A745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8A7451">
        <w:rPr>
          <w:rFonts w:ascii="Times New Roman" w:hAnsi="Times New Roman" w:cs="Times New Roman"/>
          <w:sz w:val="26"/>
          <w:szCs w:val="26"/>
        </w:rPr>
        <w:t xml:space="preserve">постановления, производить за счет ассигнований, предусмотренных в бюджете </w:t>
      </w:r>
      <w:r w:rsidR="00823D40" w:rsidRPr="008A7451">
        <w:rPr>
          <w:rFonts w:ascii="Times New Roman" w:hAnsi="Times New Roman" w:cs="Times New Roman"/>
          <w:sz w:val="26"/>
          <w:szCs w:val="26"/>
        </w:rPr>
        <w:t>городского поселения «Город Николаевск-на-Амуре»</w:t>
      </w:r>
      <w:r w:rsidRPr="008A7451">
        <w:rPr>
          <w:rFonts w:ascii="Times New Roman" w:hAnsi="Times New Roman" w:cs="Times New Roman"/>
          <w:sz w:val="26"/>
          <w:szCs w:val="26"/>
        </w:rPr>
        <w:t xml:space="preserve"> на оплату труда работников муниципальных учреждений </w:t>
      </w:r>
      <w:r w:rsidR="00823D40" w:rsidRPr="008A7451">
        <w:rPr>
          <w:rFonts w:ascii="Times New Roman" w:hAnsi="Times New Roman" w:cs="Times New Roman"/>
          <w:sz w:val="26"/>
          <w:szCs w:val="26"/>
        </w:rPr>
        <w:t>городского поселения «Город Николаевск-на-Амуре»</w:t>
      </w:r>
      <w:r w:rsidRPr="008A7451">
        <w:rPr>
          <w:rFonts w:ascii="Times New Roman" w:hAnsi="Times New Roman" w:cs="Times New Roman"/>
          <w:sz w:val="26"/>
          <w:szCs w:val="26"/>
        </w:rPr>
        <w:t>, а также средств, полученных от оказания платных услуг и иной приносящей доход деятельности.</w:t>
      </w:r>
    </w:p>
    <w:p w:rsidR="00CE27FC" w:rsidRPr="008A7451" w:rsidRDefault="00823D40" w:rsidP="00CE2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7451">
        <w:rPr>
          <w:rFonts w:ascii="Times New Roman" w:hAnsi="Times New Roman" w:cs="Times New Roman"/>
          <w:sz w:val="26"/>
          <w:szCs w:val="26"/>
        </w:rPr>
        <w:t>3</w:t>
      </w:r>
      <w:r w:rsidR="00CE27FC" w:rsidRPr="008A7451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подписания</w:t>
      </w:r>
      <w:r w:rsidR="004F58B8" w:rsidRPr="008A7451">
        <w:rPr>
          <w:rFonts w:ascii="Times New Roman" w:hAnsi="Times New Roman" w:cs="Times New Roman"/>
          <w:sz w:val="26"/>
          <w:szCs w:val="26"/>
        </w:rPr>
        <w:t>, и распр</w:t>
      </w:r>
      <w:r w:rsidR="004F58B8" w:rsidRPr="008A7451">
        <w:rPr>
          <w:rFonts w:ascii="Times New Roman" w:hAnsi="Times New Roman" w:cs="Times New Roman"/>
          <w:sz w:val="26"/>
          <w:szCs w:val="26"/>
        </w:rPr>
        <w:t>о</w:t>
      </w:r>
      <w:r w:rsidR="004F58B8" w:rsidRPr="008A7451">
        <w:rPr>
          <w:rFonts w:ascii="Times New Roman" w:hAnsi="Times New Roman" w:cs="Times New Roman"/>
          <w:sz w:val="26"/>
          <w:szCs w:val="26"/>
        </w:rPr>
        <w:t>страняется на правоотношения, возникшие с 01 января 2018 года</w:t>
      </w:r>
      <w:r w:rsidR="00CE27FC" w:rsidRPr="008A7451">
        <w:rPr>
          <w:rFonts w:ascii="Times New Roman" w:hAnsi="Times New Roman" w:cs="Times New Roman"/>
          <w:sz w:val="26"/>
          <w:szCs w:val="26"/>
        </w:rPr>
        <w:t>.</w:t>
      </w:r>
    </w:p>
    <w:p w:rsidR="00CE27FC" w:rsidRPr="008A7451" w:rsidRDefault="00CE27FC" w:rsidP="00CE2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7451" w:rsidRDefault="008A7451" w:rsidP="00CE27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7451" w:rsidRDefault="008A7451" w:rsidP="00CE27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3D40" w:rsidRPr="008A7451" w:rsidRDefault="00823D40" w:rsidP="00CE27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7451">
        <w:rPr>
          <w:rFonts w:ascii="Times New Roman" w:hAnsi="Times New Roman" w:cs="Times New Roman"/>
          <w:sz w:val="26"/>
          <w:szCs w:val="26"/>
        </w:rPr>
        <w:t>Глава городского поселения</w:t>
      </w:r>
      <w:r w:rsidRPr="008A7451">
        <w:rPr>
          <w:rFonts w:ascii="Times New Roman" w:hAnsi="Times New Roman" w:cs="Times New Roman"/>
          <w:sz w:val="26"/>
          <w:szCs w:val="26"/>
        </w:rPr>
        <w:tab/>
      </w:r>
      <w:r w:rsidRPr="008A7451">
        <w:rPr>
          <w:rFonts w:ascii="Times New Roman" w:hAnsi="Times New Roman" w:cs="Times New Roman"/>
          <w:sz w:val="26"/>
          <w:szCs w:val="26"/>
        </w:rPr>
        <w:tab/>
      </w:r>
      <w:r w:rsidRPr="008A7451">
        <w:rPr>
          <w:rFonts w:ascii="Times New Roman" w:hAnsi="Times New Roman" w:cs="Times New Roman"/>
          <w:sz w:val="26"/>
          <w:szCs w:val="26"/>
        </w:rPr>
        <w:tab/>
      </w:r>
      <w:r w:rsidRPr="008A7451">
        <w:rPr>
          <w:rFonts w:ascii="Times New Roman" w:hAnsi="Times New Roman" w:cs="Times New Roman"/>
          <w:sz w:val="26"/>
          <w:szCs w:val="26"/>
        </w:rPr>
        <w:tab/>
      </w:r>
      <w:r w:rsidRPr="008A7451">
        <w:rPr>
          <w:rFonts w:ascii="Times New Roman" w:hAnsi="Times New Roman" w:cs="Times New Roman"/>
          <w:sz w:val="26"/>
          <w:szCs w:val="26"/>
        </w:rPr>
        <w:tab/>
      </w:r>
      <w:r w:rsidRPr="008A7451">
        <w:rPr>
          <w:rFonts w:ascii="Times New Roman" w:hAnsi="Times New Roman" w:cs="Times New Roman"/>
          <w:sz w:val="26"/>
          <w:szCs w:val="26"/>
        </w:rPr>
        <w:tab/>
      </w:r>
      <w:r w:rsidR="008A7451">
        <w:rPr>
          <w:rFonts w:ascii="Times New Roman" w:hAnsi="Times New Roman" w:cs="Times New Roman"/>
          <w:sz w:val="26"/>
          <w:szCs w:val="26"/>
        </w:rPr>
        <w:t xml:space="preserve">     </w:t>
      </w:r>
      <w:r w:rsidRPr="008A7451">
        <w:rPr>
          <w:rFonts w:ascii="Times New Roman" w:hAnsi="Times New Roman" w:cs="Times New Roman"/>
          <w:sz w:val="26"/>
          <w:szCs w:val="26"/>
        </w:rPr>
        <w:t>А.А. Дмитриенко</w:t>
      </w:r>
    </w:p>
    <w:sectPr w:rsidR="00823D40" w:rsidRPr="008A7451" w:rsidSect="00CE27FC">
      <w:pgSz w:w="11906" w:h="16838"/>
      <w:pgMar w:top="992" w:right="567" w:bottom="1440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E27FC"/>
    <w:rsid w:val="00391506"/>
    <w:rsid w:val="003B3EF7"/>
    <w:rsid w:val="00424831"/>
    <w:rsid w:val="004F58B8"/>
    <w:rsid w:val="00823D40"/>
    <w:rsid w:val="008A7451"/>
    <w:rsid w:val="008B525B"/>
    <w:rsid w:val="00CE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1B597CB9885EC9BAA6E780A7B3E9618962F386C49179BEE0A0BB85F34130B" TargetMode="External"/><Relationship Id="rId5" Type="http://schemas.openxmlformats.org/officeDocument/2006/relationships/hyperlink" Target="consultantplus://offline/ref=292E2667D23F9ADD46490DF8E76A21D416E2F6FB6DFC46A23158771C1C3DCC39D43035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Галина</cp:lastModifiedBy>
  <cp:revision>8</cp:revision>
  <cp:lastPrinted>2018-02-07T04:27:00Z</cp:lastPrinted>
  <dcterms:created xsi:type="dcterms:W3CDTF">2018-02-07T01:56:00Z</dcterms:created>
  <dcterms:modified xsi:type="dcterms:W3CDTF">2018-02-20T06:09:00Z</dcterms:modified>
</cp:coreProperties>
</file>