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5E" w:rsidRDefault="00C11B5E" w:rsidP="00C11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городского поселения «Город Николаевск-на-Амуре»</w:t>
      </w:r>
    </w:p>
    <w:p w:rsidR="00C11B5E" w:rsidRDefault="00C11B5E" w:rsidP="00C11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C11B5E" w:rsidRDefault="00C11B5E" w:rsidP="00C11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C11B5E" w:rsidRDefault="00C11B5E" w:rsidP="00C11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1B5E" w:rsidRPr="002E44FA" w:rsidRDefault="00C11B5E" w:rsidP="00C11B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06.07.2015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№22-116</w:t>
      </w:r>
    </w:p>
    <w:p w:rsidR="00C11B5E" w:rsidRDefault="00C11B5E" w:rsidP="00C11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1B5E" w:rsidRDefault="00C11B5E" w:rsidP="00C11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1B5E" w:rsidRPr="00BF2B97" w:rsidRDefault="00C11B5E" w:rsidP="00C11B5E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BF2B97">
        <w:rPr>
          <w:rFonts w:ascii="Times New Roman" w:hAnsi="Times New Roman" w:cs="Times New Roman"/>
          <w:sz w:val="24"/>
          <w:szCs w:val="24"/>
        </w:rPr>
        <w:t>Зарегистрировано в Главном управлении Министерства юстиции Российской Федерации по Хабаровскому краю и</w:t>
      </w:r>
      <w:r>
        <w:rPr>
          <w:rFonts w:ascii="Times New Roman" w:hAnsi="Times New Roman" w:cs="Times New Roman"/>
          <w:sz w:val="24"/>
          <w:szCs w:val="24"/>
        </w:rPr>
        <w:t xml:space="preserve"> Еврейской автономной области 07</w:t>
      </w:r>
      <w:r w:rsidRPr="00BF2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</w:t>
      </w:r>
      <w:r w:rsidRPr="00BF2B97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F2B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1B5E" w:rsidRDefault="00C11B5E" w:rsidP="00C11B5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2B97">
        <w:rPr>
          <w:rFonts w:ascii="Times New Roman" w:hAnsi="Times New Roman" w:cs="Times New Roman"/>
          <w:sz w:val="24"/>
          <w:szCs w:val="24"/>
        </w:rPr>
        <w:t>№</w:t>
      </w:r>
      <w:r w:rsidRPr="00BF2B97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275101012015004</w:t>
      </w:r>
    </w:p>
    <w:p w:rsidR="00BF5EB6" w:rsidRDefault="00BF5EB6" w:rsidP="00C8191E">
      <w:pPr>
        <w:spacing w:after="0" w:line="240" w:lineRule="exact"/>
        <w:ind w:right="547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5EB6" w:rsidRDefault="00BF5EB6" w:rsidP="00C8191E">
      <w:pPr>
        <w:spacing w:after="0" w:line="240" w:lineRule="exact"/>
        <w:ind w:right="547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191E" w:rsidRDefault="00C8191E" w:rsidP="00C11B5E">
      <w:pPr>
        <w:spacing w:after="0" w:line="240" w:lineRule="exact"/>
        <w:ind w:right="-5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Устав городского поселения «Город Ник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лаевск-на-Амуре»</w:t>
      </w:r>
    </w:p>
    <w:p w:rsidR="00C8191E" w:rsidRDefault="00C8191E" w:rsidP="00C819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191E" w:rsidRDefault="00784A1B" w:rsidP="00C81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</w:t>
      </w:r>
      <w:r w:rsidR="004849D0">
        <w:rPr>
          <w:rFonts w:ascii="Times New Roman" w:hAnsi="Times New Roman" w:cs="Times New Roman"/>
          <w:sz w:val="26"/>
          <w:szCs w:val="26"/>
        </w:rPr>
        <w:t xml:space="preserve"> Федерального закона от 03.02.2015 №8-ФЗ «О внесении изм</w:t>
      </w:r>
      <w:r w:rsidR="004849D0">
        <w:rPr>
          <w:rFonts w:ascii="Times New Roman" w:hAnsi="Times New Roman" w:cs="Times New Roman"/>
          <w:sz w:val="26"/>
          <w:szCs w:val="26"/>
        </w:rPr>
        <w:t>е</w:t>
      </w:r>
      <w:r w:rsidR="004849D0">
        <w:rPr>
          <w:rFonts w:ascii="Times New Roman" w:hAnsi="Times New Roman" w:cs="Times New Roman"/>
          <w:sz w:val="26"/>
          <w:szCs w:val="26"/>
        </w:rPr>
        <w:t>нений в статьи 32 и 33 Федерального закона «Об основных гарантиях избирател</w:t>
      </w:r>
      <w:r w:rsidR="004849D0">
        <w:rPr>
          <w:rFonts w:ascii="Times New Roman" w:hAnsi="Times New Roman" w:cs="Times New Roman"/>
          <w:sz w:val="26"/>
          <w:szCs w:val="26"/>
        </w:rPr>
        <w:t>ь</w:t>
      </w:r>
      <w:r w:rsidR="004849D0">
        <w:rPr>
          <w:rFonts w:ascii="Times New Roman" w:hAnsi="Times New Roman" w:cs="Times New Roman"/>
          <w:sz w:val="26"/>
          <w:szCs w:val="26"/>
        </w:rPr>
        <w:t xml:space="preserve">ных прав 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>Закона Хабаровского края от 14.05.2015 №53 «О внес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нии изменений в Закон Хабаровского края «Об отдельных вопросах организации местного самоуправления в Хабаровском крае»</w:t>
      </w:r>
      <w:r w:rsidR="00C8191E">
        <w:rPr>
          <w:rFonts w:ascii="Times New Roman" w:hAnsi="Times New Roman" w:cs="Times New Roman"/>
          <w:sz w:val="26"/>
          <w:szCs w:val="26"/>
        </w:rPr>
        <w:t xml:space="preserve">, </w:t>
      </w:r>
      <w:r w:rsidR="00C8191E">
        <w:rPr>
          <w:rFonts w:ascii="Times New Roman" w:eastAsia="Times New Roman" w:hAnsi="Times New Roman" w:cs="Times New Roman"/>
          <w:sz w:val="26"/>
          <w:szCs w:val="26"/>
        </w:rPr>
        <w:t>в целях приведения Устава горо</w:t>
      </w:r>
      <w:r w:rsidR="00C8191E">
        <w:rPr>
          <w:rFonts w:ascii="Times New Roman" w:eastAsia="Times New Roman" w:hAnsi="Times New Roman" w:cs="Times New Roman"/>
          <w:sz w:val="26"/>
          <w:szCs w:val="26"/>
        </w:rPr>
        <w:t>д</w:t>
      </w:r>
      <w:r w:rsidR="00C8191E">
        <w:rPr>
          <w:rFonts w:ascii="Times New Roman" w:eastAsia="Times New Roman" w:hAnsi="Times New Roman" w:cs="Times New Roman"/>
          <w:sz w:val="26"/>
          <w:szCs w:val="26"/>
        </w:rPr>
        <w:t>ского поселения «Город Николаевск-на-Амуре» Николаевского муниципального района Хабаровского края в соответствие с действующим законодательством, С</w:t>
      </w:r>
      <w:r w:rsidR="00C8191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8191E">
        <w:rPr>
          <w:rFonts w:ascii="Times New Roman" w:eastAsia="Times New Roman" w:hAnsi="Times New Roman" w:cs="Times New Roman"/>
          <w:sz w:val="26"/>
          <w:szCs w:val="26"/>
        </w:rPr>
        <w:t>вет депутатов городского поселения «Город Николаевск-на-Амуре»</w:t>
      </w:r>
    </w:p>
    <w:p w:rsidR="00C8191E" w:rsidRDefault="00C8191E" w:rsidP="00C8191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865131" w:rsidRDefault="00865131" w:rsidP="008651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D0ED5">
        <w:rPr>
          <w:rFonts w:ascii="Times New Roman" w:hAnsi="Times New Roman" w:cs="Times New Roman"/>
          <w:sz w:val="26"/>
          <w:szCs w:val="26"/>
        </w:rPr>
        <w:t xml:space="preserve"> </w:t>
      </w:r>
      <w:r w:rsidR="00C8191E">
        <w:rPr>
          <w:rFonts w:ascii="Times New Roman" w:hAnsi="Times New Roman" w:cs="Times New Roman"/>
          <w:sz w:val="26"/>
          <w:szCs w:val="26"/>
        </w:rPr>
        <w:t>Внести в Устав городского поселения «Город Николаевск-на-Амуре» Н</w:t>
      </w:r>
      <w:r w:rsidR="00C8191E">
        <w:rPr>
          <w:rFonts w:ascii="Times New Roman" w:hAnsi="Times New Roman" w:cs="Times New Roman"/>
          <w:sz w:val="26"/>
          <w:szCs w:val="26"/>
        </w:rPr>
        <w:t>и</w:t>
      </w:r>
      <w:r w:rsidR="00C8191E">
        <w:rPr>
          <w:rFonts w:ascii="Times New Roman" w:hAnsi="Times New Roman" w:cs="Times New Roman"/>
          <w:sz w:val="26"/>
          <w:szCs w:val="26"/>
        </w:rPr>
        <w:t>колаевского муниципального района Хабаровского края (с изменениями и допо</w:t>
      </w:r>
      <w:r w:rsidR="00C8191E">
        <w:rPr>
          <w:rFonts w:ascii="Times New Roman" w:hAnsi="Times New Roman" w:cs="Times New Roman"/>
          <w:sz w:val="26"/>
          <w:szCs w:val="26"/>
        </w:rPr>
        <w:t>л</w:t>
      </w:r>
      <w:r w:rsidR="00C8191E">
        <w:rPr>
          <w:rFonts w:ascii="Times New Roman" w:hAnsi="Times New Roman" w:cs="Times New Roman"/>
          <w:sz w:val="26"/>
          <w:szCs w:val="26"/>
        </w:rPr>
        <w:t xml:space="preserve">нениями от 22.02.2006 №77, от 04.09.2006 №119, от 21.02.2007 №166, от 29.06.2007 №188, от 27.12.2007 №224, от 29.05.2008 №250, от 29.12.2008 №290, от 19.02.2009 №298, от 09.07.2009 №5-24, от 17.11.2009 №12-46, от 03.02.2010 №14-61, от 19.05.2010 №19-79, 15.07.2010 №22-91, </w:t>
      </w:r>
      <w:r w:rsidR="00C8191E">
        <w:rPr>
          <w:rFonts w:ascii="Times New Roman" w:hAnsi="Times New Roman" w:cs="Times New Roman"/>
          <w:bCs/>
          <w:sz w:val="26"/>
          <w:szCs w:val="26"/>
        </w:rPr>
        <w:t xml:space="preserve">от 19.11.2010 №27-108, от 01.03.2011 №31-128, от 28.06.2011 №35-153, от 06.10.2011 №39-168, от 21.03.2012 №46-195, от 25.06.2012 №50-215, от 10.10.2012 №52-225, от 18.06.2013 №65-272, от 15.07.2013 №66-277, от 30.12.2013 №5-28, от 28.03.2014 </w:t>
      </w:r>
      <w:r w:rsidR="00C8191E">
        <w:rPr>
          <w:rFonts w:ascii="Times New Roman" w:hAnsi="Times New Roman" w:cs="Times New Roman"/>
          <w:sz w:val="26"/>
          <w:szCs w:val="26"/>
        </w:rPr>
        <w:t>№7-40, от 05.09.2014 №12-65, от 20.11.2014 №13-69, от 19.12.2014 №14-79, от 12.03.2015 №17-89</w:t>
      </w:r>
      <w:r w:rsidR="004849D0">
        <w:rPr>
          <w:rFonts w:ascii="Times New Roman" w:hAnsi="Times New Roman" w:cs="Times New Roman"/>
          <w:sz w:val="26"/>
          <w:szCs w:val="26"/>
        </w:rPr>
        <w:t>; от 27.05.2015 №20-101</w:t>
      </w:r>
      <w:r w:rsidR="00C8191E">
        <w:rPr>
          <w:rFonts w:ascii="Times New Roman" w:hAnsi="Times New Roman" w:cs="Times New Roman"/>
          <w:sz w:val="26"/>
          <w:szCs w:val="26"/>
        </w:rPr>
        <w:t>) следующие изменения и дополнения:</w:t>
      </w:r>
    </w:p>
    <w:p w:rsidR="00865131" w:rsidRDefault="00865131" w:rsidP="008651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статье 9 (муниципальные выборы):</w:t>
      </w:r>
    </w:p>
    <w:p w:rsidR="00865131" w:rsidRDefault="00923A3B" w:rsidP="008651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в </w:t>
      </w:r>
      <w:r w:rsidR="00865131">
        <w:rPr>
          <w:rFonts w:ascii="Times New Roman" w:hAnsi="Times New Roman" w:cs="Times New Roman"/>
          <w:sz w:val="26"/>
          <w:szCs w:val="26"/>
        </w:rPr>
        <w:t>части 1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23A3B" w:rsidRDefault="00923A3B" w:rsidP="008651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1.1.1.1. в абзаце 1 слова «, главы городского поселения» исключить;</w:t>
      </w:r>
    </w:p>
    <w:p w:rsidR="00923A3B" w:rsidRDefault="00923A3B" w:rsidP="008651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</w:t>
      </w:r>
      <w:r w:rsidR="007A52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абзац 2 считать утратившим силу;</w:t>
      </w:r>
    </w:p>
    <w:p w:rsidR="00923A3B" w:rsidRDefault="00923A3B" w:rsidP="008651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 в абзаце 1 части 2 слова «, главы городского поселения» исключить;</w:t>
      </w:r>
    </w:p>
    <w:p w:rsidR="00923A3B" w:rsidRDefault="00923A3B" w:rsidP="008651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1.1.3. в абзаце 1 части 3 слова «или глава городского поселения» исключить;</w:t>
      </w:r>
    </w:p>
    <w:p w:rsidR="00C77D5C" w:rsidRDefault="00F65A51" w:rsidP="00F65A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r w:rsidRPr="00F65A51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23A3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65A51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1E16">
        <w:rPr>
          <w:rFonts w:ascii="Times New Roman" w:eastAsia="Times New Roman" w:hAnsi="Times New Roman" w:cs="Times New Roman"/>
          <w:sz w:val="26"/>
          <w:szCs w:val="26"/>
        </w:rPr>
        <w:t>в статье 17 (опрос граждан):</w:t>
      </w:r>
    </w:p>
    <w:p w:rsidR="00751E16" w:rsidRDefault="007A529E" w:rsidP="00F65A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1.2</w:t>
      </w:r>
      <w:r w:rsidR="00751E16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="00C534CE">
        <w:rPr>
          <w:rFonts w:ascii="Times New Roman" w:eastAsia="Times New Roman" w:hAnsi="Times New Roman" w:cs="Times New Roman"/>
          <w:sz w:val="26"/>
          <w:szCs w:val="26"/>
        </w:rPr>
        <w:t>часть 7 изложит</w:t>
      </w:r>
      <w:r w:rsidR="008F78A9">
        <w:rPr>
          <w:rFonts w:ascii="Times New Roman" w:eastAsia="Times New Roman" w:hAnsi="Times New Roman" w:cs="Times New Roman"/>
          <w:sz w:val="26"/>
          <w:szCs w:val="26"/>
        </w:rPr>
        <w:t>ь</w:t>
      </w:r>
      <w:r w:rsidR="00C534CE">
        <w:rPr>
          <w:rFonts w:ascii="Times New Roman" w:eastAsia="Times New Roman" w:hAnsi="Times New Roman" w:cs="Times New Roman"/>
          <w:sz w:val="26"/>
          <w:szCs w:val="26"/>
        </w:rPr>
        <w:t xml:space="preserve"> в следующей редакции:</w:t>
      </w:r>
    </w:p>
    <w:p w:rsidR="00C534CE" w:rsidRPr="00ED3380" w:rsidRDefault="00C534CE" w:rsidP="00ED3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«7. </w:t>
      </w:r>
      <w:r>
        <w:rPr>
          <w:rFonts w:ascii="Times New Roman" w:hAnsi="Times New Roman" w:cs="Times New Roman"/>
          <w:sz w:val="26"/>
          <w:szCs w:val="26"/>
        </w:rPr>
        <w:t>Опрос проводится не позднее трех месяцев со дня принятия решения о назначении опроса</w:t>
      </w:r>
      <w:r w:rsidR="00ED338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ED338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51E16" w:rsidRPr="00C75DA1" w:rsidRDefault="00751E16" w:rsidP="00F65A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7A529E">
        <w:rPr>
          <w:rFonts w:ascii="Times New Roman" w:eastAsia="Times New Roman" w:hAnsi="Times New Roman" w:cs="Times New Roman"/>
          <w:sz w:val="26"/>
          <w:szCs w:val="26"/>
        </w:rPr>
        <w:t>1.2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.2. часть 8 изложить в </w:t>
      </w:r>
      <w:r w:rsidRPr="00C75DA1">
        <w:rPr>
          <w:rFonts w:ascii="Times New Roman" w:eastAsia="Times New Roman" w:hAnsi="Times New Roman" w:cs="Times New Roman"/>
          <w:sz w:val="26"/>
          <w:szCs w:val="26"/>
        </w:rPr>
        <w:t>следующей редакции:</w:t>
      </w:r>
    </w:p>
    <w:p w:rsidR="00751E16" w:rsidRPr="00C75DA1" w:rsidRDefault="00751E16" w:rsidP="00C53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5DA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«8. </w:t>
      </w:r>
      <w:r w:rsidRPr="00C75DA1">
        <w:rPr>
          <w:rFonts w:ascii="Times New Roman" w:hAnsi="Times New Roman" w:cs="Times New Roman"/>
          <w:sz w:val="26"/>
          <w:szCs w:val="26"/>
        </w:rPr>
        <w:t xml:space="preserve">Порядок назначения и проведения опроса граждан определяется </w:t>
      </w:r>
      <w:r w:rsidR="00C534CE" w:rsidRPr="00C75DA1">
        <w:rPr>
          <w:rFonts w:ascii="Times New Roman" w:hAnsi="Times New Roman" w:cs="Times New Roman"/>
          <w:sz w:val="26"/>
          <w:szCs w:val="26"/>
        </w:rPr>
        <w:t>Пол</w:t>
      </w:r>
      <w:r w:rsidR="00C534CE" w:rsidRPr="00C75DA1">
        <w:rPr>
          <w:rFonts w:ascii="Times New Roman" w:hAnsi="Times New Roman" w:cs="Times New Roman"/>
          <w:sz w:val="26"/>
          <w:szCs w:val="26"/>
        </w:rPr>
        <w:t>о</w:t>
      </w:r>
      <w:r w:rsidR="00C534CE" w:rsidRPr="00C75DA1">
        <w:rPr>
          <w:rFonts w:ascii="Times New Roman" w:hAnsi="Times New Roman" w:cs="Times New Roman"/>
          <w:sz w:val="26"/>
          <w:szCs w:val="26"/>
        </w:rPr>
        <w:t>жение</w:t>
      </w:r>
      <w:r w:rsidR="007A529E">
        <w:rPr>
          <w:rFonts w:ascii="Times New Roman" w:hAnsi="Times New Roman" w:cs="Times New Roman"/>
          <w:sz w:val="26"/>
          <w:szCs w:val="26"/>
        </w:rPr>
        <w:t>м об опросе граждан, утверждаемы</w:t>
      </w:r>
      <w:r w:rsidR="00C534CE" w:rsidRPr="00C75DA1">
        <w:rPr>
          <w:rFonts w:ascii="Times New Roman" w:hAnsi="Times New Roman" w:cs="Times New Roman"/>
          <w:sz w:val="26"/>
          <w:szCs w:val="26"/>
        </w:rPr>
        <w:t>м Советом депутатов</w:t>
      </w:r>
      <w:r w:rsidR="007A529E">
        <w:rPr>
          <w:rFonts w:ascii="Times New Roman" w:hAnsi="Times New Roman" w:cs="Times New Roman"/>
          <w:sz w:val="26"/>
          <w:szCs w:val="26"/>
        </w:rPr>
        <w:t xml:space="preserve"> городского посел</w:t>
      </w:r>
      <w:r w:rsidR="007A529E">
        <w:rPr>
          <w:rFonts w:ascii="Times New Roman" w:hAnsi="Times New Roman" w:cs="Times New Roman"/>
          <w:sz w:val="26"/>
          <w:szCs w:val="26"/>
        </w:rPr>
        <w:t>е</w:t>
      </w:r>
      <w:r w:rsidR="007A529E">
        <w:rPr>
          <w:rFonts w:ascii="Times New Roman" w:hAnsi="Times New Roman" w:cs="Times New Roman"/>
          <w:sz w:val="26"/>
          <w:szCs w:val="26"/>
        </w:rPr>
        <w:t>ния</w:t>
      </w:r>
      <w:r w:rsidRPr="00C75DA1">
        <w:rPr>
          <w:rFonts w:ascii="Times New Roman" w:hAnsi="Times New Roman" w:cs="Times New Roman"/>
          <w:sz w:val="26"/>
          <w:szCs w:val="26"/>
        </w:rPr>
        <w:t xml:space="preserve"> в соответствии с зако</w:t>
      </w:r>
      <w:r w:rsidR="00C534CE" w:rsidRPr="00C75DA1">
        <w:rPr>
          <w:rFonts w:ascii="Times New Roman" w:hAnsi="Times New Roman" w:cs="Times New Roman"/>
          <w:sz w:val="26"/>
          <w:szCs w:val="26"/>
        </w:rPr>
        <w:t>ном Хабаровского края</w:t>
      </w:r>
      <w:r w:rsidR="00D73CB7">
        <w:rPr>
          <w:rFonts w:ascii="Times New Roman" w:hAnsi="Times New Roman" w:cs="Times New Roman"/>
          <w:sz w:val="26"/>
          <w:szCs w:val="26"/>
        </w:rPr>
        <w:t>.</w:t>
      </w:r>
      <w:r w:rsidRPr="00C75DA1">
        <w:rPr>
          <w:rFonts w:ascii="Times New Roman" w:hAnsi="Times New Roman" w:cs="Times New Roman"/>
          <w:sz w:val="26"/>
          <w:szCs w:val="26"/>
        </w:rPr>
        <w:t>»;</w:t>
      </w:r>
    </w:p>
    <w:p w:rsidR="008F78A9" w:rsidRPr="00C75DA1" w:rsidRDefault="008F78A9" w:rsidP="008F7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5DA1">
        <w:rPr>
          <w:rFonts w:ascii="Times New Roman" w:hAnsi="Times New Roman" w:cs="Times New Roman"/>
          <w:sz w:val="26"/>
          <w:szCs w:val="26"/>
        </w:rPr>
        <w:t>1.</w:t>
      </w:r>
      <w:r w:rsidR="007A529E">
        <w:rPr>
          <w:rFonts w:ascii="Times New Roman" w:hAnsi="Times New Roman" w:cs="Times New Roman"/>
          <w:sz w:val="26"/>
          <w:szCs w:val="26"/>
        </w:rPr>
        <w:t>3</w:t>
      </w:r>
      <w:r w:rsidRPr="00C75DA1">
        <w:rPr>
          <w:rFonts w:ascii="Times New Roman" w:hAnsi="Times New Roman" w:cs="Times New Roman"/>
          <w:sz w:val="26"/>
          <w:szCs w:val="26"/>
        </w:rPr>
        <w:t>. часть 2 статьи 20 (органы местного самоуправления) дополнить словами следующего содержания:</w:t>
      </w:r>
    </w:p>
    <w:p w:rsidR="008F78A9" w:rsidRDefault="008F78A9" w:rsidP="008F7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5DA1">
        <w:rPr>
          <w:rFonts w:ascii="Times New Roman" w:hAnsi="Times New Roman" w:cs="Times New Roman"/>
          <w:sz w:val="26"/>
          <w:szCs w:val="26"/>
        </w:rPr>
        <w:t xml:space="preserve">«, в соответствии с законом </w:t>
      </w:r>
      <w:r w:rsidR="00C75DA1" w:rsidRPr="00C75DA1">
        <w:rPr>
          <w:rFonts w:ascii="Times New Roman" w:hAnsi="Times New Roman" w:cs="Times New Roman"/>
          <w:sz w:val="26"/>
          <w:szCs w:val="26"/>
        </w:rPr>
        <w:t>Хабаровского края</w:t>
      </w:r>
      <w:r w:rsidR="00D73CB7">
        <w:rPr>
          <w:rFonts w:ascii="Times New Roman" w:hAnsi="Times New Roman" w:cs="Times New Roman"/>
          <w:sz w:val="26"/>
          <w:szCs w:val="26"/>
        </w:rPr>
        <w:t>.</w:t>
      </w:r>
      <w:r w:rsidRPr="00C75DA1">
        <w:rPr>
          <w:rFonts w:ascii="Times New Roman" w:hAnsi="Times New Roman" w:cs="Times New Roman"/>
          <w:sz w:val="26"/>
          <w:szCs w:val="26"/>
        </w:rPr>
        <w:t>».</w:t>
      </w:r>
    </w:p>
    <w:p w:rsidR="006160F6" w:rsidRDefault="006160F6" w:rsidP="008F7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Пункт 1 части 2 статьи 22 (полномочия Совета депутатов) изложить в следующей редакции:</w:t>
      </w:r>
    </w:p>
    <w:p w:rsidR="006160F6" w:rsidRDefault="006160F6" w:rsidP="008F7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«1) принятие решения о назначении выборов депутатов Совета депутатов нового созыва, о проведении конкурса по отбору кандидатур на должность главы городского поселения, местного референдума, голосования по отзыву депутата Совета депутатов, главы городского поселения, голосования по вопросам измен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границ городского поселения, преобразования городского поселения;»;</w:t>
      </w:r>
    </w:p>
    <w:p w:rsidR="00C75DA1" w:rsidRDefault="005F685B" w:rsidP="008F7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160F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в </w:t>
      </w:r>
      <w:r w:rsidR="00C75DA1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75DA1">
        <w:rPr>
          <w:rFonts w:ascii="Times New Roman" w:hAnsi="Times New Roman" w:cs="Times New Roman"/>
          <w:sz w:val="26"/>
          <w:szCs w:val="26"/>
        </w:rPr>
        <w:t xml:space="preserve"> 33 (глава городского поселения):</w:t>
      </w:r>
    </w:p>
    <w:p w:rsidR="005F685B" w:rsidRDefault="005F685B" w:rsidP="008F7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160F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.1. часть 4 изложить в следующей редакции: </w:t>
      </w:r>
    </w:p>
    <w:p w:rsidR="00BF0E1B" w:rsidRDefault="00C75DA1" w:rsidP="008F7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 </w:t>
      </w:r>
      <w:r w:rsidR="00BF0E1B">
        <w:rPr>
          <w:rFonts w:ascii="Times New Roman" w:hAnsi="Times New Roman" w:cs="Times New Roman"/>
          <w:sz w:val="26"/>
          <w:szCs w:val="26"/>
        </w:rPr>
        <w:t>Глава городского поселения избирается Советом депутатов городского поселения из числа кандидатов, представленных конкурсной комиссией по резул</w:t>
      </w:r>
      <w:r w:rsidR="00BF0E1B">
        <w:rPr>
          <w:rFonts w:ascii="Times New Roman" w:hAnsi="Times New Roman" w:cs="Times New Roman"/>
          <w:sz w:val="26"/>
          <w:szCs w:val="26"/>
        </w:rPr>
        <w:t>ь</w:t>
      </w:r>
      <w:r w:rsidR="00BF0E1B">
        <w:rPr>
          <w:rFonts w:ascii="Times New Roman" w:hAnsi="Times New Roman" w:cs="Times New Roman"/>
          <w:sz w:val="26"/>
          <w:szCs w:val="26"/>
        </w:rPr>
        <w:t>татам конкурса.</w:t>
      </w:r>
    </w:p>
    <w:p w:rsidR="00C75DA1" w:rsidRPr="00C75DA1" w:rsidRDefault="00BF0E1B" w:rsidP="00A51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проведения конкурса по отбору кандидатур на должность главы городского поселения устанавливается Советом депута</w:t>
      </w:r>
      <w:r w:rsidR="00F6221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D73CB7">
        <w:rPr>
          <w:rFonts w:ascii="Times New Roman" w:hAnsi="Times New Roman" w:cs="Times New Roman"/>
          <w:sz w:val="26"/>
          <w:szCs w:val="26"/>
        </w:rPr>
        <w:t xml:space="preserve"> городского поселения в соответствии с</w:t>
      </w:r>
      <w:r w:rsidR="00B837BF">
        <w:rPr>
          <w:rFonts w:ascii="Times New Roman" w:hAnsi="Times New Roman" w:cs="Times New Roman"/>
          <w:sz w:val="26"/>
          <w:szCs w:val="26"/>
        </w:rPr>
        <w:t xml:space="preserve"> Федеральным законом №131-ФЗ</w:t>
      </w:r>
      <w:r w:rsidR="00BB08E0">
        <w:rPr>
          <w:rFonts w:ascii="Times New Roman" w:hAnsi="Times New Roman" w:cs="Times New Roman"/>
          <w:sz w:val="26"/>
          <w:szCs w:val="26"/>
        </w:rPr>
        <w:t xml:space="preserve"> и Законом Хабаровского края.»</w:t>
      </w:r>
      <w:r w:rsidR="004849D0">
        <w:rPr>
          <w:rFonts w:ascii="Times New Roman" w:hAnsi="Times New Roman" w:cs="Times New Roman"/>
          <w:sz w:val="26"/>
          <w:szCs w:val="26"/>
        </w:rPr>
        <w:t>;</w:t>
      </w:r>
    </w:p>
    <w:p w:rsidR="008F78A9" w:rsidRDefault="006160F6" w:rsidP="008F7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5F685B">
        <w:rPr>
          <w:rFonts w:ascii="Times New Roman" w:hAnsi="Times New Roman" w:cs="Times New Roman"/>
          <w:sz w:val="26"/>
          <w:szCs w:val="26"/>
        </w:rPr>
        <w:t>.2. часть 7 изложить в следующей редакции:</w:t>
      </w:r>
    </w:p>
    <w:p w:rsidR="005F685B" w:rsidRDefault="005F685B" w:rsidP="008F7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«7. Глава городского поселения приступает к исполнению полномочий с</w:t>
      </w:r>
      <w:r w:rsidR="003B6E47">
        <w:rPr>
          <w:rFonts w:ascii="Times New Roman" w:hAnsi="Times New Roman" w:cs="Times New Roman"/>
          <w:sz w:val="26"/>
          <w:szCs w:val="26"/>
        </w:rPr>
        <w:t xml:space="preserve"> </w:t>
      </w:r>
      <w:r w:rsidR="00256CE1">
        <w:rPr>
          <w:rFonts w:ascii="Times New Roman" w:hAnsi="Times New Roman" w:cs="Times New Roman"/>
          <w:sz w:val="26"/>
          <w:szCs w:val="26"/>
        </w:rPr>
        <w:t xml:space="preserve">момента вручения </w:t>
      </w:r>
      <w:r>
        <w:rPr>
          <w:rFonts w:ascii="Times New Roman" w:hAnsi="Times New Roman" w:cs="Times New Roman"/>
          <w:sz w:val="26"/>
          <w:szCs w:val="26"/>
        </w:rPr>
        <w:t>решени</w:t>
      </w:r>
      <w:r w:rsidR="00256CE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Совета депутатов городского поселения об избрании</w:t>
      </w:r>
      <w:r w:rsidR="003B6E47">
        <w:rPr>
          <w:rFonts w:ascii="Times New Roman" w:hAnsi="Times New Roman" w:cs="Times New Roman"/>
          <w:sz w:val="26"/>
          <w:szCs w:val="26"/>
        </w:rPr>
        <w:t xml:space="preserve"> глав</w:t>
      </w:r>
      <w:r w:rsidR="00256CE1">
        <w:rPr>
          <w:rFonts w:ascii="Times New Roman" w:hAnsi="Times New Roman" w:cs="Times New Roman"/>
          <w:sz w:val="26"/>
          <w:szCs w:val="26"/>
        </w:rPr>
        <w:t>ой</w:t>
      </w:r>
      <w:r w:rsidR="003B6E47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и прекращает их с момента вступления в должность вновь избранного главы городского поселения.».</w:t>
      </w:r>
    </w:p>
    <w:p w:rsidR="00BC59A8" w:rsidRDefault="00BC59A8" w:rsidP="008F7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160F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В статье 36 (основания досрочного прекращения полномочий главы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родского поселения):</w:t>
      </w:r>
    </w:p>
    <w:p w:rsidR="00BC59A8" w:rsidRDefault="00BC59A8" w:rsidP="008F7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160F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.1. часть 2 изложить в следующей редакции:</w:t>
      </w:r>
    </w:p>
    <w:p w:rsidR="00BC59A8" w:rsidRDefault="00BC59A8" w:rsidP="008F7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 Глава городского поселения вправе уйти в отставку по собственному ж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ланию на основании письменного заявления</w:t>
      </w:r>
      <w:r w:rsidR="005B0D00">
        <w:rPr>
          <w:rFonts w:ascii="Times New Roman" w:hAnsi="Times New Roman" w:cs="Times New Roman"/>
          <w:sz w:val="26"/>
          <w:szCs w:val="26"/>
        </w:rPr>
        <w:t xml:space="preserve"> в Совет депутатов городского посел</w:t>
      </w:r>
      <w:r w:rsidR="005B0D00">
        <w:rPr>
          <w:rFonts w:ascii="Times New Roman" w:hAnsi="Times New Roman" w:cs="Times New Roman"/>
          <w:sz w:val="26"/>
          <w:szCs w:val="26"/>
        </w:rPr>
        <w:t>е</w:t>
      </w:r>
      <w:r w:rsidR="005B0D00">
        <w:rPr>
          <w:rFonts w:ascii="Times New Roman" w:hAnsi="Times New Roman" w:cs="Times New Roman"/>
          <w:sz w:val="26"/>
          <w:szCs w:val="26"/>
        </w:rPr>
        <w:t>ния с указанием мотивов отставки. По результатам рассмотрения заявления Совет депутатов городского поселения принимает решение простым большинством г</w:t>
      </w:r>
      <w:r w:rsidR="005B0D00">
        <w:rPr>
          <w:rFonts w:ascii="Times New Roman" w:hAnsi="Times New Roman" w:cs="Times New Roman"/>
          <w:sz w:val="26"/>
          <w:szCs w:val="26"/>
        </w:rPr>
        <w:t>о</w:t>
      </w:r>
      <w:r w:rsidR="005B0D00">
        <w:rPr>
          <w:rFonts w:ascii="Times New Roman" w:hAnsi="Times New Roman" w:cs="Times New Roman"/>
          <w:sz w:val="26"/>
          <w:szCs w:val="26"/>
        </w:rPr>
        <w:t>лосов от установленной численности депутатов Совета депутатов. Совет депутатов принимает отставку главы городского поселения или отклоняет её на срок не более чем один месяц, в течении которого глава городского поселения вправе отозвать своё заявление об отставке по собственному желанию.»</w:t>
      </w:r>
      <w:r w:rsidR="00F10443">
        <w:rPr>
          <w:rFonts w:ascii="Times New Roman" w:hAnsi="Times New Roman" w:cs="Times New Roman"/>
          <w:sz w:val="26"/>
          <w:szCs w:val="26"/>
        </w:rPr>
        <w:t>;</w:t>
      </w:r>
    </w:p>
    <w:p w:rsidR="00F10443" w:rsidRDefault="00F10443" w:rsidP="008F7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160F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="009316DC">
        <w:rPr>
          <w:rFonts w:ascii="Times New Roman" w:hAnsi="Times New Roman" w:cs="Times New Roman"/>
          <w:sz w:val="26"/>
          <w:szCs w:val="26"/>
        </w:rPr>
        <w:t>часть 3 изложить в следующей редакции:</w:t>
      </w:r>
    </w:p>
    <w:p w:rsidR="007A529E" w:rsidRDefault="009316DC" w:rsidP="00ED1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 В случае досрочного прекращения полномочий главы городского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ления, избрание главы городского поселения Советом депутатов городского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ления проводится </w:t>
      </w:r>
      <w:r w:rsidR="0003484A">
        <w:rPr>
          <w:rFonts w:ascii="Times New Roman" w:hAnsi="Times New Roman" w:cs="Times New Roman"/>
          <w:sz w:val="26"/>
          <w:szCs w:val="26"/>
        </w:rPr>
        <w:t>в соответствии с Порядком проведения конкурса по отбору ка</w:t>
      </w:r>
      <w:r w:rsidR="0003484A">
        <w:rPr>
          <w:rFonts w:ascii="Times New Roman" w:hAnsi="Times New Roman" w:cs="Times New Roman"/>
          <w:sz w:val="26"/>
          <w:szCs w:val="26"/>
        </w:rPr>
        <w:t>н</w:t>
      </w:r>
      <w:r w:rsidR="0003484A">
        <w:rPr>
          <w:rFonts w:ascii="Times New Roman" w:hAnsi="Times New Roman" w:cs="Times New Roman"/>
          <w:sz w:val="26"/>
          <w:szCs w:val="26"/>
        </w:rPr>
        <w:t>дидатур на должность главы горо</w:t>
      </w:r>
      <w:r w:rsidR="00C95AAF">
        <w:rPr>
          <w:rFonts w:ascii="Times New Roman" w:hAnsi="Times New Roman" w:cs="Times New Roman"/>
          <w:sz w:val="26"/>
          <w:szCs w:val="26"/>
        </w:rPr>
        <w:t>дского поселения, принимаемым</w:t>
      </w:r>
      <w:r w:rsidR="0003484A">
        <w:rPr>
          <w:rFonts w:ascii="Times New Roman" w:hAnsi="Times New Roman" w:cs="Times New Roman"/>
          <w:sz w:val="26"/>
          <w:szCs w:val="26"/>
        </w:rPr>
        <w:t xml:space="preserve"> Советом деп</w:t>
      </w:r>
      <w:r w:rsidR="0003484A">
        <w:rPr>
          <w:rFonts w:ascii="Times New Roman" w:hAnsi="Times New Roman" w:cs="Times New Roman"/>
          <w:sz w:val="26"/>
          <w:szCs w:val="26"/>
        </w:rPr>
        <w:t>у</w:t>
      </w:r>
      <w:r w:rsidR="0003484A">
        <w:rPr>
          <w:rFonts w:ascii="Times New Roman" w:hAnsi="Times New Roman" w:cs="Times New Roman"/>
          <w:sz w:val="26"/>
          <w:szCs w:val="26"/>
        </w:rPr>
        <w:t>татов городского поселения</w:t>
      </w:r>
      <w:r w:rsidR="00C95AAF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r w:rsidR="00B837BF">
        <w:rPr>
          <w:rFonts w:ascii="Times New Roman" w:hAnsi="Times New Roman" w:cs="Times New Roman"/>
          <w:sz w:val="26"/>
          <w:szCs w:val="26"/>
        </w:rPr>
        <w:t xml:space="preserve"> с Федеральным законом №131-ФЗ</w:t>
      </w:r>
      <w:r w:rsidR="00C95AAF">
        <w:rPr>
          <w:rFonts w:ascii="Times New Roman" w:hAnsi="Times New Roman" w:cs="Times New Roman"/>
          <w:sz w:val="26"/>
          <w:szCs w:val="26"/>
        </w:rPr>
        <w:t xml:space="preserve"> </w:t>
      </w:r>
      <w:r w:rsidR="00B837BF">
        <w:rPr>
          <w:rFonts w:ascii="Times New Roman" w:hAnsi="Times New Roman" w:cs="Times New Roman"/>
          <w:sz w:val="26"/>
          <w:szCs w:val="26"/>
        </w:rPr>
        <w:t>и</w:t>
      </w:r>
      <w:r w:rsidR="00C95AAF">
        <w:rPr>
          <w:rFonts w:ascii="Times New Roman" w:hAnsi="Times New Roman" w:cs="Times New Roman"/>
          <w:sz w:val="26"/>
          <w:szCs w:val="26"/>
        </w:rPr>
        <w:t xml:space="preserve"> Законом Хабаровского края</w:t>
      </w:r>
      <w:r w:rsidR="00ED1A3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D1A3F">
        <w:rPr>
          <w:rFonts w:ascii="Times New Roman" w:hAnsi="Times New Roman" w:cs="Times New Roman"/>
          <w:sz w:val="26"/>
          <w:szCs w:val="26"/>
        </w:rPr>
        <w:t>;</w:t>
      </w:r>
    </w:p>
    <w:p w:rsidR="00ED1A3F" w:rsidRDefault="00ED1A3F" w:rsidP="00ED1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F5EB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.3. в части 4 слова «досрочные выборы главы городского поселения не могут быть назначены до вступления решения суда в законную силу» заменить словами «решение Совета де</w:t>
      </w:r>
      <w:r w:rsidR="00865131">
        <w:rPr>
          <w:rFonts w:ascii="Times New Roman" w:hAnsi="Times New Roman" w:cs="Times New Roman"/>
          <w:sz w:val="26"/>
          <w:szCs w:val="26"/>
        </w:rPr>
        <w:t>путатов об объявлении</w:t>
      </w:r>
      <w:r>
        <w:rPr>
          <w:rFonts w:ascii="Times New Roman" w:hAnsi="Times New Roman" w:cs="Times New Roman"/>
          <w:sz w:val="26"/>
          <w:szCs w:val="26"/>
        </w:rPr>
        <w:t xml:space="preserve"> конкурса по отбору кандид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lastRenderedPageBreak/>
        <w:t>тур на должность главы городского поселения</w:t>
      </w:r>
      <w:r w:rsidR="00865131">
        <w:rPr>
          <w:rFonts w:ascii="Times New Roman" w:hAnsi="Times New Roman" w:cs="Times New Roman"/>
          <w:sz w:val="26"/>
          <w:szCs w:val="26"/>
        </w:rPr>
        <w:t xml:space="preserve"> может быть принято не ранее дня вступления решения суда в законную силу.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D0ED5">
        <w:rPr>
          <w:rFonts w:ascii="Times New Roman" w:hAnsi="Times New Roman" w:cs="Times New Roman"/>
          <w:sz w:val="26"/>
          <w:szCs w:val="26"/>
        </w:rPr>
        <w:t>.</w:t>
      </w:r>
    </w:p>
    <w:p w:rsidR="004E729E" w:rsidRDefault="004E729E" w:rsidP="00ED1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F5EB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В части 3 статьи 40 (избирательная комиссия городского поселения) слова «главы городского поселения</w:t>
      </w:r>
      <w:r w:rsidR="00BF5EB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» исключить.</w:t>
      </w:r>
    </w:p>
    <w:p w:rsidR="004849D0" w:rsidRPr="00E64F82" w:rsidRDefault="004849D0" w:rsidP="004849D0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64F82">
        <w:rPr>
          <w:rFonts w:ascii="Times New Roman" w:hAnsi="Times New Roman" w:cs="Times New Roman"/>
          <w:sz w:val="27"/>
          <w:szCs w:val="27"/>
        </w:rPr>
        <w:t>2. Направить настоящее решение на государственную регистрацию в Главное управление Министерства юстиции Российской Федерации по Хаб</w:t>
      </w:r>
      <w:r w:rsidRPr="00E64F82">
        <w:rPr>
          <w:rFonts w:ascii="Times New Roman" w:hAnsi="Times New Roman" w:cs="Times New Roman"/>
          <w:sz w:val="27"/>
          <w:szCs w:val="27"/>
        </w:rPr>
        <w:t>а</w:t>
      </w:r>
      <w:r w:rsidRPr="00E64F82">
        <w:rPr>
          <w:rFonts w:ascii="Times New Roman" w:hAnsi="Times New Roman" w:cs="Times New Roman"/>
          <w:sz w:val="27"/>
          <w:szCs w:val="27"/>
        </w:rPr>
        <w:t>ровскому краю и Еврейской автономной области.</w:t>
      </w:r>
    </w:p>
    <w:p w:rsidR="004849D0" w:rsidRPr="00E64F82" w:rsidRDefault="004849D0" w:rsidP="004849D0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64F82">
        <w:rPr>
          <w:rFonts w:ascii="Times New Roman" w:hAnsi="Times New Roman" w:cs="Times New Roman"/>
          <w:sz w:val="27"/>
          <w:szCs w:val="27"/>
        </w:rPr>
        <w:t>3. Опубликовать внесенные в Устав городского поселения «Город Ник</w:t>
      </w:r>
      <w:r w:rsidRPr="00E64F82">
        <w:rPr>
          <w:rFonts w:ascii="Times New Roman" w:hAnsi="Times New Roman" w:cs="Times New Roman"/>
          <w:sz w:val="27"/>
          <w:szCs w:val="27"/>
        </w:rPr>
        <w:t>о</w:t>
      </w:r>
      <w:r w:rsidRPr="00E64F82">
        <w:rPr>
          <w:rFonts w:ascii="Times New Roman" w:hAnsi="Times New Roman" w:cs="Times New Roman"/>
          <w:sz w:val="27"/>
          <w:szCs w:val="27"/>
        </w:rPr>
        <w:t>лаевск-на-Амуре» изменения после их государственной регистрации.</w:t>
      </w:r>
    </w:p>
    <w:p w:rsidR="004849D0" w:rsidRPr="009F4C04" w:rsidRDefault="004849D0" w:rsidP="004849D0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F4C04">
        <w:rPr>
          <w:rFonts w:ascii="Times New Roman" w:hAnsi="Times New Roman" w:cs="Times New Roman"/>
          <w:sz w:val="27"/>
          <w:szCs w:val="27"/>
        </w:rPr>
        <w:t>4. Настоящее решение вступает в силу после его официального опубл</w:t>
      </w:r>
      <w:r w:rsidRPr="009F4C04">
        <w:rPr>
          <w:rFonts w:ascii="Times New Roman" w:hAnsi="Times New Roman" w:cs="Times New Roman"/>
          <w:sz w:val="27"/>
          <w:szCs w:val="27"/>
        </w:rPr>
        <w:t>и</w:t>
      </w:r>
      <w:r w:rsidRPr="009F4C04">
        <w:rPr>
          <w:rFonts w:ascii="Times New Roman" w:hAnsi="Times New Roman" w:cs="Times New Roman"/>
          <w:sz w:val="27"/>
          <w:szCs w:val="27"/>
        </w:rPr>
        <w:t>кования (обнар</w:t>
      </w:r>
      <w:r>
        <w:rPr>
          <w:rFonts w:ascii="Times New Roman" w:hAnsi="Times New Roman" w:cs="Times New Roman"/>
          <w:sz w:val="27"/>
          <w:szCs w:val="27"/>
        </w:rPr>
        <w:t>одования).</w:t>
      </w:r>
    </w:p>
    <w:p w:rsidR="004849D0" w:rsidRDefault="004849D0" w:rsidP="004849D0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4849D0" w:rsidRPr="00656629" w:rsidRDefault="004849D0" w:rsidP="004849D0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656629">
        <w:rPr>
          <w:rFonts w:ascii="Times New Roman" w:hAnsi="Times New Roman" w:cs="Times New Roman"/>
          <w:sz w:val="27"/>
          <w:szCs w:val="27"/>
        </w:rPr>
        <w:t>И.о. главы городского поселения</w:t>
      </w:r>
      <w:r w:rsidRPr="00656629">
        <w:rPr>
          <w:rFonts w:ascii="Times New Roman" w:hAnsi="Times New Roman" w:cs="Times New Roman"/>
          <w:sz w:val="27"/>
          <w:szCs w:val="27"/>
        </w:rPr>
        <w:tab/>
      </w:r>
      <w:r w:rsidRPr="00656629">
        <w:rPr>
          <w:rFonts w:ascii="Times New Roman" w:hAnsi="Times New Roman" w:cs="Times New Roman"/>
          <w:sz w:val="27"/>
          <w:szCs w:val="27"/>
        </w:rPr>
        <w:tab/>
      </w:r>
      <w:r w:rsidRPr="00656629">
        <w:rPr>
          <w:rFonts w:ascii="Times New Roman" w:hAnsi="Times New Roman" w:cs="Times New Roman"/>
          <w:sz w:val="27"/>
          <w:szCs w:val="27"/>
        </w:rPr>
        <w:tab/>
      </w:r>
      <w:r w:rsidRPr="00656629">
        <w:rPr>
          <w:rFonts w:ascii="Times New Roman" w:hAnsi="Times New Roman" w:cs="Times New Roman"/>
          <w:sz w:val="27"/>
          <w:szCs w:val="27"/>
        </w:rPr>
        <w:tab/>
      </w:r>
      <w:r w:rsidRPr="00656629">
        <w:rPr>
          <w:rFonts w:ascii="Times New Roman" w:hAnsi="Times New Roman" w:cs="Times New Roman"/>
          <w:sz w:val="27"/>
          <w:szCs w:val="27"/>
        </w:rPr>
        <w:tab/>
        <w:t xml:space="preserve">      Е.Н. Воробьёв</w:t>
      </w:r>
    </w:p>
    <w:p w:rsidR="004849D0" w:rsidRPr="00656629" w:rsidRDefault="004849D0" w:rsidP="004849D0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849D0" w:rsidRPr="00656629" w:rsidRDefault="004849D0" w:rsidP="004849D0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656629">
        <w:rPr>
          <w:rFonts w:ascii="Times New Roman" w:hAnsi="Times New Roman" w:cs="Times New Roman"/>
          <w:sz w:val="27"/>
          <w:szCs w:val="27"/>
        </w:rPr>
        <w:t>Председатель Совета депутатов</w:t>
      </w:r>
    </w:p>
    <w:p w:rsidR="00751E16" w:rsidRPr="006D0ED5" w:rsidRDefault="004849D0" w:rsidP="006D0ED5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656629">
        <w:rPr>
          <w:rFonts w:ascii="Times New Roman" w:hAnsi="Times New Roman" w:cs="Times New Roman"/>
          <w:sz w:val="27"/>
          <w:szCs w:val="27"/>
        </w:rPr>
        <w:t>городского поселения</w:t>
      </w:r>
      <w:r w:rsidRPr="00656629">
        <w:rPr>
          <w:rFonts w:ascii="Times New Roman" w:hAnsi="Times New Roman" w:cs="Times New Roman"/>
          <w:sz w:val="27"/>
          <w:szCs w:val="27"/>
        </w:rPr>
        <w:tab/>
      </w:r>
      <w:r w:rsidRPr="00656629">
        <w:rPr>
          <w:rFonts w:ascii="Times New Roman" w:hAnsi="Times New Roman" w:cs="Times New Roman"/>
          <w:sz w:val="27"/>
          <w:szCs w:val="27"/>
        </w:rPr>
        <w:tab/>
      </w:r>
      <w:r w:rsidRPr="00656629">
        <w:rPr>
          <w:rFonts w:ascii="Times New Roman" w:hAnsi="Times New Roman" w:cs="Times New Roman"/>
          <w:sz w:val="27"/>
          <w:szCs w:val="27"/>
        </w:rPr>
        <w:tab/>
      </w:r>
      <w:r w:rsidRPr="00656629">
        <w:rPr>
          <w:rFonts w:ascii="Times New Roman" w:hAnsi="Times New Roman" w:cs="Times New Roman"/>
          <w:sz w:val="27"/>
          <w:szCs w:val="27"/>
        </w:rPr>
        <w:tab/>
      </w:r>
      <w:r w:rsidRPr="00656629">
        <w:rPr>
          <w:rFonts w:ascii="Times New Roman" w:hAnsi="Times New Roman" w:cs="Times New Roman"/>
          <w:sz w:val="27"/>
          <w:szCs w:val="27"/>
        </w:rPr>
        <w:tab/>
      </w:r>
      <w:r w:rsidRPr="00656629">
        <w:rPr>
          <w:rFonts w:ascii="Times New Roman" w:hAnsi="Times New Roman" w:cs="Times New Roman"/>
          <w:sz w:val="27"/>
          <w:szCs w:val="27"/>
        </w:rPr>
        <w:tab/>
      </w:r>
      <w:r w:rsidRPr="00656629">
        <w:rPr>
          <w:rFonts w:ascii="Times New Roman" w:hAnsi="Times New Roman" w:cs="Times New Roman"/>
          <w:sz w:val="27"/>
          <w:szCs w:val="27"/>
        </w:rPr>
        <w:tab/>
        <w:t xml:space="preserve">     Л.Г. Шалыгин</w:t>
      </w:r>
    </w:p>
    <w:sectPr w:rsidR="00751E16" w:rsidRPr="006D0ED5" w:rsidSect="00784A1B">
      <w:headerReference w:type="default" r:id="rId7"/>
      <w:pgSz w:w="11906" w:h="16838"/>
      <w:pgMar w:top="1134" w:right="567" w:bottom="1134" w:left="204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610" w:rsidRDefault="00211610" w:rsidP="004849D0">
      <w:pPr>
        <w:spacing w:after="0" w:line="240" w:lineRule="auto"/>
      </w:pPr>
      <w:r>
        <w:separator/>
      </w:r>
    </w:p>
  </w:endnote>
  <w:endnote w:type="continuationSeparator" w:id="1">
    <w:p w:rsidR="00211610" w:rsidRDefault="00211610" w:rsidP="0048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610" w:rsidRDefault="00211610" w:rsidP="004849D0">
      <w:pPr>
        <w:spacing w:after="0" w:line="240" w:lineRule="auto"/>
      </w:pPr>
      <w:r>
        <w:separator/>
      </w:r>
    </w:p>
  </w:footnote>
  <w:footnote w:type="continuationSeparator" w:id="1">
    <w:p w:rsidR="00211610" w:rsidRDefault="00211610" w:rsidP="0048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9157"/>
      <w:docPartObj>
        <w:docPartGallery w:val="Page Numbers (Top of Page)"/>
        <w:docPartUnique/>
      </w:docPartObj>
    </w:sdtPr>
    <w:sdtContent>
      <w:p w:rsidR="004849D0" w:rsidRDefault="00FA44CB">
        <w:pPr>
          <w:pStyle w:val="a3"/>
          <w:jc w:val="center"/>
        </w:pPr>
        <w:fldSimple w:instr=" PAGE   \* MERGEFORMAT ">
          <w:r w:rsidR="00C11B5E">
            <w:rPr>
              <w:noProof/>
            </w:rPr>
            <w:t>3</w:t>
          </w:r>
        </w:fldSimple>
      </w:p>
    </w:sdtContent>
  </w:sdt>
  <w:p w:rsidR="004849D0" w:rsidRDefault="004849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21C"/>
    <w:multiLevelType w:val="hybridMultilevel"/>
    <w:tmpl w:val="659EB306"/>
    <w:lvl w:ilvl="0" w:tplc="12CC95A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191E"/>
    <w:rsid w:val="0003484A"/>
    <w:rsid w:val="001B4627"/>
    <w:rsid w:val="001C7CA4"/>
    <w:rsid w:val="00206D91"/>
    <w:rsid w:val="00211610"/>
    <w:rsid w:val="0021568A"/>
    <w:rsid w:val="00256CE1"/>
    <w:rsid w:val="002D76C4"/>
    <w:rsid w:val="003B6E47"/>
    <w:rsid w:val="003E73DB"/>
    <w:rsid w:val="004849D0"/>
    <w:rsid w:val="004A769D"/>
    <w:rsid w:val="004E729E"/>
    <w:rsid w:val="004F6160"/>
    <w:rsid w:val="00582B92"/>
    <w:rsid w:val="005B0D00"/>
    <w:rsid w:val="005F685B"/>
    <w:rsid w:val="006160F6"/>
    <w:rsid w:val="00627DE3"/>
    <w:rsid w:val="006D0ED5"/>
    <w:rsid w:val="00720209"/>
    <w:rsid w:val="00737A67"/>
    <w:rsid w:val="00750D5A"/>
    <w:rsid w:val="00751E16"/>
    <w:rsid w:val="00784A1B"/>
    <w:rsid w:val="007A529E"/>
    <w:rsid w:val="007F35B9"/>
    <w:rsid w:val="00865131"/>
    <w:rsid w:val="008F78A9"/>
    <w:rsid w:val="00923A3B"/>
    <w:rsid w:val="009316DC"/>
    <w:rsid w:val="00944F7D"/>
    <w:rsid w:val="00A22A63"/>
    <w:rsid w:val="00A464F8"/>
    <w:rsid w:val="00A519B2"/>
    <w:rsid w:val="00B02CBE"/>
    <w:rsid w:val="00B468CC"/>
    <w:rsid w:val="00B837BF"/>
    <w:rsid w:val="00BB08E0"/>
    <w:rsid w:val="00BC59A8"/>
    <w:rsid w:val="00BF0E1B"/>
    <w:rsid w:val="00BF5EB6"/>
    <w:rsid w:val="00C11B5E"/>
    <w:rsid w:val="00C534CE"/>
    <w:rsid w:val="00C739FA"/>
    <w:rsid w:val="00C75DA1"/>
    <w:rsid w:val="00C77D5C"/>
    <w:rsid w:val="00C8191E"/>
    <w:rsid w:val="00C95AAF"/>
    <w:rsid w:val="00CA40FA"/>
    <w:rsid w:val="00CB736B"/>
    <w:rsid w:val="00D114D6"/>
    <w:rsid w:val="00D35C4D"/>
    <w:rsid w:val="00D42251"/>
    <w:rsid w:val="00D73CB7"/>
    <w:rsid w:val="00D8552E"/>
    <w:rsid w:val="00E20A22"/>
    <w:rsid w:val="00ED1A3F"/>
    <w:rsid w:val="00ED3380"/>
    <w:rsid w:val="00EF6C9C"/>
    <w:rsid w:val="00F10443"/>
    <w:rsid w:val="00F62215"/>
    <w:rsid w:val="00F65A51"/>
    <w:rsid w:val="00F71B11"/>
    <w:rsid w:val="00FA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9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84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9D0"/>
  </w:style>
  <w:style w:type="paragraph" w:styleId="a5">
    <w:name w:val="footer"/>
    <w:basedOn w:val="a"/>
    <w:link w:val="a6"/>
    <w:uiPriority w:val="99"/>
    <w:semiHidden/>
    <w:unhideWhenUsed/>
    <w:rsid w:val="00484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4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29</cp:revision>
  <cp:lastPrinted>2015-06-30T07:47:00Z</cp:lastPrinted>
  <dcterms:created xsi:type="dcterms:W3CDTF">2015-05-26T03:42:00Z</dcterms:created>
  <dcterms:modified xsi:type="dcterms:W3CDTF">2015-07-09T04:22:00Z</dcterms:modified>
</cp:coreProperties>
</file>