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9" w:rsidRPr="009E321B" w:rsidRDefault="00EB11D9" w:rsidP="009E321B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9E321B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EB11D9" w:rsidRPr="009E321B" w:rsidRDefault="00EB11D9" w:rsidP="009E321B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1B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EB11D9" w:rsidRPr="009E321B" w:rsidRDefault="00EB11D9" w:rsidP="009E3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D9" w:rsidRPr="009E321B" w:rsidRDefault="00EB11D9" w:rsidP="009E321B">
      <w:pPr>
        <w:jc w:val="center"/>
        <w:rPr>
          <w:rFonts w:ascii="Times New Roman" w:hAnsi="Times New Roman"/>
          <w:b/>
          <w:spacing w:val="40"/>
          <w:sz w:val="32"/>
        </w:rPr>
      </w:pPr>
      <w:r w:rsidRPr="009E321B">
        <w:rPr>
          <w:rFonts w:ascii="Times New Roman" w:hAnsi="Times New Roman"/>
          <w:b/>
          <w:spacing w:val="40"/>
          <w:sz w:val="32"/>
        </w:rPr>
        <w:t>РЕШЕНИЕ</w:t>
      </w:r>
    </w:p>
    <w:p w:rsidR="00EB11D9" w:rsidRPr="00DD1B9F" w:rsidRDefault="00EB11D9" w:rsidP="009E321B">
      <w:pPr>
        <w:jc w:val="center"/>
        <w:rPr>
          <w:b/>
          <w:spacing w:val="40"/>
          <w:sz w:val="8"/>
          <w:szCs w:val="8"/>
        </w:rPr>
      </w:pPr>
    </w:p>
    <w:p w:rsidR="00EB11D9" w:rsidRPr="009E321B" w:rsidRDefault="00EB11D9" w:rsidP="009E321B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25.07.2016</w:t>
      </w:r>
      <w:r w:rsidRPr="009E321B">
        <w:rPr>
          <w:sz w:val="26"/>
          <w:szCs w:val="26"/>
        </w:rPr>
        <w:t xml:space="preserve"> </w:t>
      </w:r>
      <w:r w:rsidRPr="009E321B">
        <w:rPr>
          <w:rFonts w:ascii="Times New Roman" w:hAnsi="Times New Roman"/>
          <w:sz w:val="26"/>
          <w:szCs w:val="26"/>
        </w:rPr>
        <w:t>№ _</w:t>
      </w:r>
      <w:r>
        <w:rPr>
          <w:rFonts w:ascii="Times New Roman" w:hAnsi="Times New Roman"/>
          <w:sz w:val="26"/>
          <w:szCs w:val="26"/>
          <w:u w:val="single"/>
        </w:rPr>
        <w:t>41-192</w:t>
      </w:r>
      <w:r w:rsidRPr="009E321B">
        <w:rPr>
          <w:rFonts w:ascii="Times New Roman" w:hAnsi="Times New Roman"/>
          <w:sz w:val="26"/>
          <w:szCs w:val="26"/>
        </w:rPr>
        <w:t xml:space="preserve"> </w:t>
      </w:r>
      <w:r w:rsidRPr="009E321B">
        <w:rPr>
          <w:rFonts w:ascii="Times New Roman" w:hAnsi="Times New Roman"/>
          <w:sz w:val="26"/>
          <w:szCs w:val="26"/>
        </w:rPr>
        <w:br/>
      </w:r>
    </w:p>
    <w:p w:rsidR="00EB11D9" w:rsidRPr="009E321B" w:rsidRDefault="00EB11D9" w:rsidP="009E321B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9E321B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21B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EB11D9" w:rsidRPr="00EC35C5" w:rsidRDefault="00EB11D9" w:rsidP="00703ECE">
      <w:pPr>
        <w:pStyle w:val="BodyText2"/>
        <w:tabs>
          <w:tab w:val="left" w:pos="6840"/>
        </w:tabs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 Совета депутатов городского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 «Город Николаевск-на-Амуре» №35-158 от 25.03.2016г. « </w:t>
      </w:r>
      <w:r w:rsidRPr="00EC35C5">
        <w:rPr>
          <w:rFonts w:ascii="Times New Roman" w:hAnsi="Times New Roman"/>
          <w:sz w:val="26"/>
          <w:szCs w:val="26"/>
        </w:rPr>
        <w:t>О передаче части полномочий горо</w:t>
      </w:r>
      <w:r w:rsidRPr="00EC35C5">
        <w:rPr>
          <w:rFonts w:ascii="Times New Roman" w:hAnsi="Times New Roman"/>
          <w:sz w:val="26"/>
          <w:szCs w:val="26"/>
        </w:rPr>
        <w:t>д</w:t>
      </w:r>
      <w:r w:rsidRPr="00EC35C5">
        <w:rPr>
          <w:rFonts w:ascii="Times New Roman" w:hAnsi="Times New Roman"/>
          <w:sz w:val="26"/>
          <w:szCs w:val="26"/>
        </w:rPr>
        <w:t>ского поселения «Город Никол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евск-на-Амуре» в сфере дорожной деятел</w:t>
      </w:r>
      <w:r w:rsidRPr="00EC35C5">
        <w:rPr>
          <w:rFonts w:ascii="Times New Roman" w:hAnsi="Times New Roman"/>
          <w:sz w:val="26"/>
          <w:szCs w:val="26"/>
        </w:rPr>
        <w:t>ь</w:t>
      </w:r>
      <w:r w:rsidRPr="00EC35C5">
        <w:rPr>
          <w:rFonts w:ascii="Times New Roman" w:hAnsi="Times New Roman"/>
          <w:sz w:val="26"/>
          <w:szCs w:val="26"/>
        </w:rPr>
        <w:t>ности</w:t>
      </w:r>
      <w:r>
        <w:rPr>
          <w:rFonts w:ascii="Times New Roman" w:hAnsi="Times New Roman"/>
          <w:sz w:val="26"/>
          <w:szCs w:val="26"/>
        </w:rPr>
        <w:t>»</w:t>
      </w:r>
    </w:p>
    <w:p w:rsidR="00EB11D9" w:rsidRPr="00703ECE" w:rsidRDefault="00EB11D9" w:rsidP="00703EC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EB11D9" w:rsidRDefault="00EB11D9" w:rsidP="00D22A7A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дополнения перечня подлежащих передаче к осуществлению части полномочий в сфере дорожной деятельности Совет депутатов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«Город Николаевск-на-Амуре» </w:t>
      </w:r>
    </w:p>
    <w:p w:rsidR="00EB11D9" w:rsidRPr="00EC35C5" w:rsidRDefault="00EB11D9" w:rsidP="007231DA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РЕШИЛ:</w:t>
      </w:r>
    </w:p>
    <w:p w:rsidR="00EB11D9" w:rsidRDefault="00EB11D9" w:rsidP="007231DA">
      <w:pPr>
        <w:pStyle w:val="BodyText2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приложение к соглашению «О</w:t>
      </w:r>
      <w:r w:rsidRPr="00703ECE">
        <w:rPr>
          <w:rFonts w:ascii="Times New Roman" w:hAnsi="Times New Roman"/>
          <w:sz w:val="26"/>
          <w:szCs w:val="26"/>
        </w:rPr>
        <w:t xml:space="preserve"> передаче осуществл</w:t>
      </w:r>
      <w:r w:rsidRPr="00703ECE">
        <w:rPr>
          <w:rFonts w:ascii="Times New Roman" w:hAnsi="Times New Roman"/>
          <w:sz w:val="26"/>
          <w:szCs w:val="26"/>
        </w:rPr>
        <w:t>е</w:t>
      </w:r>
      <w:r w:rsidRPr="00703ECE">
        <w:rPr>
          <w:rFonts w:ascii="Times New Roman" w:hAnsi="Times New Roman"/>
          <w:sz w:val="26"/>
          <w:szCs w:val="26"/>
        </w:rPr>
        <w:t>ния части полномочий городского поселения «Город Николаевск-на-Амуре» в сфере дорожной деятельности Николаевскому муниципальному району</w:t>
      </w:r>
      <w:r>
        <w:rPr>
          <w:rFonts w:ascii="Times New Roman" w:hAnsi="Times New Roman"/>
          <w:sz w:val="26"/>
          <w:szCs w:val="26"/>
        </w:rPr>
        <w:t>», прин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тое Решением Совета депутатов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№ 35-158 от 25.03.2016,. дополнив «Перечень автомобильных дорог,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лежащих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монту» пунктами 13,14 следующего содержания:</w:t>
      </w:r>
    </w:p>
    <w:p w:rsidR="00EB11D9" w:rsidRPr="00EC35C5" w:rsidRDefault="00EB11D9" w:rsidP="007231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5" w:type="dxa"/>
        <w:tblInd w:w="93" w:type="dxa"/>
        <w:tblLook w:val="00A0"/>
      </w:tblPr>
      <w:tblGrid>
        <w:gridCol w:w="540"/>
        <w:gridCol w:w="6135"/>
        <w:gridCol w:w="2700"/>
      </w:tblGrid>
      <w:tr w:rsidR="00EB11D9" w:rsidRPr="00620C13" w:rsidTr="00216447">
        <w:trPr>
          <w:trHeight w:val="1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</w:tr>
      <w:tr w:rsidR="00EB11D9" w:rsidRPr="00620C13" w:rsidTr="0021644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1D9" w:rsidRPr="00620C13" w:rsidTr="0021644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9" w:rsidRPr="00EC35C5" w:rsidRDefault="00EB11D9" w:rsidP="0021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D9" w:rsidRPr="00EC35C5" w:rsidRDefault="00EB11D9" w:rsidP="0087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«Трудовой Славы» в границах от ул.Воровского до его конечной границы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D9" w:rsidRDefault="00EB11D9" w:rsidP="007749ED">
            <w:pPr>
              <w:jc w:val="center"/>
            </w:pPr>
            <w:r w:rsidRPr="004545CF">
              <w:rPr>
                <w:rFonts w:ascii="Times New Roman" w:hAnsi="Times New Roman"/>
              </w:rPr>
              <w:t>асфальтирование</w:t>
            </w:r>
          </w:p>
        </w:tc>
      </w:tr>
      <w:tr w:rsidR="00EB11D9" w:rsidRPr="00620C13" w:rsidTr="0021644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9" w:rsidRPr="00EC35C5" w:rsidRDefault="00EB11D9" w:rsidP="0087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D9" w:rsidRPr="00EC35C5" w:rsidRDefault="00EB11D9" w:rsidP="00EC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Воровского в границах улиц: от переулка «Трудовой Славы» до ул. Советской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D9" w:rsidRPr="004545CF" w:rsidRDefault="00EB11D9" w:rsidP="007749ED">
            <w:pPr>
              <w:jc w:val="center"/>
              <w:rPr>
                <w:rFonts w:ascii="Times New Roman" w:hAnsi="Times New Roman"/>
              </w:rPr>
            </w:pPr>
            <w:r w:rsidRPr="004545CF">
              <w:rPr>
                <w:rFonts w:ascii="Times New Roman" w:hAnsi="Times New Roman"/>
              </w:rPr>
              <w:t>асфальтирование</w:t>
            </w:r>
          </w:p>
        </w:tc>
      </w:tr>
    </w:tbl>
    <w:p w:rsidR="00EB11D9" w:rsidRPr="00EC35C5" w:rsidRDefault="00EB11D9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35C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Направить настоящее решение </w:t>
      </w:r>
      <w:r w:rsidRPr="00EC35C5">
        <w:rPr>
          <w:rFonts w:ascii="Times New Roman" w:hAnsi="Times New Roman"/>
          <w:sz w:val="26"/>
          <w:szCs w:val="26"/>
        </w:rPr>
        <w:t>главы городского поселения «Город Н</w:t>
      </w:r>
      <w:r w:rsidRPr="00EC35C5">
        <w:rPr>
          <w:rFonts w:ascii="Times New Roman" w:hAnsi="Times New Roman"/>
          <w:sz w:val="26"/>
          <w:szCs w:val="26"/>
        </w:rPr>
        <w:t>и</w:t>
      </w:r>
      <w:r w:rsidRPr="00EC35C5">
        <w:rPr>
          <w:rFonts w:ascii="Times New Roman" w:hAnsi="Times New Roman"/>
          <w:sz w:val="26"/>
          <w:szCs w:val="26"/>
        </w:rPr>
        <w:t>колаевск-на-Амуре» для официального опубликования (обнародования).</w:t>
      </w:r>
    </w:p>
    <w:p w:rsidR="00EB11D9" w:rsidRPr="00EC35C5" w:rsidRDefault="00EB11D9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C35C5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вания.</w:t>
      </w:r>
    </w:p>
    <w:p w:rsidR="00EB11D9" w:rsidRPr="00EC35C5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B11D9" w:rsidRPr="00EC35C5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B11D9" w:rsidRPr="00EC35C5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С.В. Толкачев</w:t>
      </w:r>
    </w:p>
    <w:p w:rsidR="00EB11D9" w:rsidRPr="00EC35C5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B11D9" w:rsidRPr="00EC35C5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B11D9" w:rsidRDefault="00EB11D9" w:rsidP="00703ECE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  <w:t xml:space="preserve">        Л.Г. Шалыгин</w:t>
      </w:r>
    </w:p>
    <w:p w:rsidR="00EB11D9" w:rsidRPr="00703ECE" w:rsidRDefault="00EB11D9" w:rsidP="009E321B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ородского поселения</w:t>
      </w:r>
    </w:p>
    <w:sectPr w:rsidR="00EB11D9" w:rsidRPr="00703ECE" w:rsidSect="00703EC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1CE6"/>
    <w:multiLevelType w:val="hybridMultilevel"/>
    <w:tmpl w:val="6080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96"/>
    <w:rsid w:val="00102F4F"/>
    <w:rsid w:val="00104A90"/>
    <w:rsid w:val="00191AB6"/>
    <w:rsid w:val="00193409"/>
    <w:rsid w:val="001F31AE"/>
    <w:rsid w:val="00216447"/>
    <w:rsid w:val="00233196"/>
    <w:rsid w:val="00250FF4"/>
    <w:rsid w:val="002B4E2F"/>
    <w:rsid w:val="00311127"/>
    <w:rsid w:val="00360FC3"/>
    <w:rsid w:val="0042027C"/>
    <w:rsid w:val="00431347"/>
    <w:rsid w:val="00445B4C"/>
    <w:rsid w:val="004545CF"/>
    <w:rsid w:val="00466A7E"/>
    <w:rsid w:val="00497A01"/>
    <w:rsid w:val="004A6780"/>
    <w:rsid w:val="005C5719"/>
    <w:rsid w:val="005F205E"/>
    <w:rsid w:val="005F5BC6"/>
    <w:rsid w:val="00620C13"/>
    <w:rsid w:val="00651D9C"/>
    <w:rsid w:val="006718A3"/>
    <w:rsid w:val="006943DA"/>
    <w:rsid w:val="00703ECE"/>
    <w:rsid w:val="007231DA"/>
    <w:rsid w:val="00764E2C"/>
    <w:rsid w:val="007749ED"/>
    <w:rsid w:val="00787E6F"/>
    <w:rsid w:val="007C79B6"/>
    <w:rsid w:val="007C7FC6"/>
    <w:rsid w:val="007D0B7E"/>
    <w:rsid w:val="007F7E2D"/>
    <w:rsid w:val="00861DD0"/>
    <w:rsid w:val="00874DAE"/>
    <w:rsid w:val="0088066E"/>
    <w:rsid w:val="008913D5"/>
    <w:rsid w:val="00901296"/>
    <w:rsid w:val="00927DC2"/>
    <w:rsid w:val="00952702"/>
    <w:rsid w:val="0095767B"/>
    <w:rsid w:val="00977660"/>
    <w:rsid w:val="009A38AD"/>
    <w:rsid w:val="009E321B"/>
    <w:rsid w:val="00A36DF9"/>
    <w:rsid w:val="00A557C5"/>
    <w:rsid w:val="00B01BC5"/>
    <w:rsid w:val="00B1385B"/>
    <w:rsid w:val="00B27772"/>
    <w:rsid w:val="00B3062E"/>
    <w:rsid w:val="00B34AED"/>
    <w:rsid w:val="00B46411"/>
    <w:rsid w:val="00C311ED"/>
    <w:rsid w:val="00C447E4"/>
    <w:rsid w:val="00C536D6"/>
    <w:rsid w:val="00C87B4D"/>
    <w:rsid w:val="00C95EC8"/>
    <w:rsid w:val="00CE0526"/>
    <w:rsid w:val="00CF4F60"/>
    <w:rsid w:val="00D22A7A"/>
    <w:rsid w:val="00D536EF"/>
    <w:rsid w:val="00DB77D9"/>
    <w:rsid w:val="00DC6DFB"/>
    <w:rsid w:val="00DD1B9F"/>
    <w:rsid w:val="00DD7AB6"/>
    <w:rsid w:val="00DE3108"/>
    <w:rsid w:val="00E204C8"/>
    <w:rsid w:val="00E61971"/>
    <w:rsid w:val="00EA7AE3"/>
    <w:rsid w:val="00EB11D9"/>
    <w:rsid w:val="00EC1D43"/>
    <w:rsid w:val="00EC35C5"/>
    <w:rsid w:val="00EC4699"/>
    <w:rsid w:val="00F11F47"/>
    <w:rsid w:val="00F128FE"/>
    <w:rsid w:val="00F44471"/>
    <w:rsid w:val="00F57A6F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319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196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3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196"/>
    <w:rPr>
      <w:rFonts w:ascii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196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A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331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196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3319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19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35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35C5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uiPriority w:val="99"/>
    <w:rsid w:val="00EC35C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C35C5"/>
    <w:rPr>
      <w:rFonts w:ascii="Times New Roman" w:hAnsi="Times New Roman" w:cs="Times New Roman"/>
      <w:sz w:val="20"/>
    </w:rPr>
  </w:style>
  <w:style w:type="character" w:customStyle="1" w:styleId="FontStyle12">
    <w:name w:val="Font Style12"/>
    <w:uiPriority w:val="99"/>
    <w:rsid w:val="00EC35C5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DD7AB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A6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</Pages>
  <Words>238</Words>
  <Characters>1361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35</cp:revision>
  <cp:lastPrinted>2016-07-22T00:22:00Z</cp:lastPrinted>
  <dcterms:created xsi:type="dcterms:W3CDTF">2015-07-01T22:18:00Z</dcterms:created>
  <dcterms:modified xsi:type="dcterms:W3CDTF">2016-07-22T00:23:00Z</dcterms:modified>
</cp:coreProperties>
</file>