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17" w:rsidRPr="00287E88" w:rsidRDefault="003E3617" w:rsidP="0059450B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3E3617" w:rsidRPr="00287E88" w:rsidRDefault="003E3617" w:rsidP="0059450B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>к решению Совета депутатов городск</w:t>
      </w:r>
      <w:r w:rsidRPr="00287E88">
        <w:rPr>
          <w:rFonts w:ascii="Times New Roman" w:hAnsi="Times New Roman"/>
          <w:sz w:val="24"/>
          <w:szCs w:val="24"/>
        </w:rPr>
        <w:t>о</w:t>
      </w:r>
      <w:r w:rsidRPr="00287E88">
        <w:rPr>
          <w:rFonts w:ascii="Times New Roman" w:hAnsi="Times New Roman"/>
          <w:sz w:val="24"/>
          <w:szCs w:val="24"/>
        </w:rPr>
        <w:t>го поселения "Город Николаевск-на-Амуре"</w:t>
      </w:r>
    </w:p>
    <w:p w:rsidR="003E3617" w:rsidRDefault="003E3617" w:rsidP="0059450B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20.10.2017</w:t>
      </w:r>
      <w:r w:rsidRPr="00287E88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87E88">
        <w:rPr>
          <w:rFonts w:ascii="Times New Roman" w:hAnsi="Times New Roman"/>
          <w:sz w:val="24"/>
          <w:szCs w:val="24"/>
        </w:rPr>
        <w:t xml:space="preserve">         №</w:t>
      </w:r>
      <w:r>
        <w:rPr>
          <w:rFonts w:ascii="Times New Roman" w:hAnsi="Times New Roman"/>
          <w:sz w:val="24"/>
          <w:szCs w:val="24"/>
        </w:rPr>
        <w:t xml:space="preserve"> 70-297</w:t>
      </w:r>
    </w:p>
    <w:p w:rsidR="003E3617" w:rsidRDefault="003E3617" w:rsidP="0059450B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3E3617" w:rsidRPr="00287E88" w:rsidRDefault="003E3617" w:rsidP="0059450B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</w:p>
    <w:p w:rsidR="003E3617" w:rsidRPr="00287E88" w:rsidRDefault="003E3617" w:rsidP="0059450B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>к решению Совета депутатов городск</w:t>
      </w:r>
      <w:r w:rsidRPr="00287E88">
        <w:rPr>
          <w:rFonts w:ascii="Times New Roman" w:hAnsi="Times New Roman"/>
          <w:sz w:val="24"/>
          <w:szCs w:val="24"/>
        </w:rPr>
        <w:t>о</w:t>
      </w:r>
      <w:r w:rsidRPr="00287E88">
        <w:rPr>
          <w:rFonts w:ascii="Times New Roman" w:hAnsi="Times New Roman"/>
          <w:sz w:val="24"/>
          <w:szCs w:val="24"/>
        </w:rPr>
        <w:t>го поселения "Город Николаевск-на-Амуре"</w:t>
      </w:r>
    </w:p>
    <w:p w:rsidR="003E3617" w:rsidRDefault="003E3617" w:rsidP="0059450B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22.12.2016 </w:t>
      </w:r>
      <w:r w:rsidRPr="00287E8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7E88">
        <w:rPr>
          <w:rFonts w:ascii="Times New Roman" w:hAnsi="Times New Roman"/>
          <w:sz w:val="24"/>
          <w:szCs w:val="24"/>
        </w:rPr>
        <w:t>51-229</w:t>
      </w:r>
    </w:p>
    <w:p w:rsidR="003E3617" w:rsidRDefault="003E3617" w:rsidP="0059450B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3E3617" w:rsidRDefault="003E3617" w:rsidP="0059450B">
      <w:pPr>
        <w:spacing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F31717">
        <w:rPr>
          <w:rFonts w:ascii="Times New Roman" w:hAnsi="Times New Roman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 по группам (группам и подгруппам) видов расходов бюджета поселения на  2017 год</w:t>
      </w:r>
    </w:p>
    <w:p w:rsidR="003E3617" w:rsidRDefault="003E3617" w:rsidP="0059450B">
      <w:pPr>
        <w:spacing w:after="0" w:line="240" w:lineRule="exact"/>
        <w:contextualSpacing/>
        <w:jc w:val="right"/>
        <w:rPr>
          <w:rFonts w:ascii="Times New Roman" w:hAnsi="Times New Roman"/>
          <w:sz w:val="24"/>
          <w:szCs w:val="24"/>
        </w:rPr>
      </w:pPr>
    </w:p>
    <w:p w:rsidR="003E3617" w:rsidRDefault="003E3617" w:rsidP="0059450B">
      <w:pPr>
        <w:spacing w:after="0" w:line="240" w:lineRule="exact"/>
        <w:contextualSpacing/>
        <w:jc w:val="right"/>
        <w:rPr>
          <w:rFonts w:ascii="Times New Roman" w:hAnsi="Times New Roman"/>
          <w:sz w:val="24"/>
          <w:szCs w:val="24"/>
        </w:rPr>
      </w:pPr>
      <w:r w:rsidRPr="00901032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2"/>
        <w:gridCol w:w="1720"/>
        <w:gridCol w:w="1174"/>
        <w:gridCol w:w="1485"/>
      </w:tblGrid>
      <w:tr w:rsidR="003E3617" w:rsidRPr="00081BD8" w:rsidTr="00081BD8">
        <w:trPr>
          <w:cantSplit/>
          <w:trHeight w:val="284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20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1174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485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Сумма на 2017 год</w:t>
            </w:r>
          </w:p>
        </w:tc>
      </w:tr>
    </w:tbl>
    <w:p w:rsidR="003E3617" w:rsidRPr="0059450B" w:rsidRDefault="003E3617" w:rsidP="0059450B">
      <w:pPr>
        <w:spacing w:after="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2"/>
        <w:gridCol w:w="1720"/>
        <w:gridCol w:w="1174"/>
        <w:gridCol w:w="1485"/>
      </w:tblGrid>
      <w:tr w:rsidR="003E3617" w:rsidRPr="00081BD8" w:rsidTr="00081BD8">
        <w:trPr>
          <w:trHeight w:val="20"/>
          <w:tblHeader/>
        </w:trPr>
        <w:tc>
          <w:tcPr>
            <w:tcW w:w="5192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пальной службы в городском поселении «Город Николаевск-на-Амуре»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010 00 00000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69,930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Субсидия из краевого бюджета на софинанс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рование развития кадрового потенциала мун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ципальной службы, оптимизации системы об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у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чения муниципальных служащих в рамках м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у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ниципальной программы «Развитие муниц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пальной службы в городском поселении «Город Николаевск-на-Амуре»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010 02 0С310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29,930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010 02 0С310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21,400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ь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010 02 0С310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8,530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 xml:space="preserve"> Мероприятия направленные на развитие ка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д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рового потенциала муниципальной службы, о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п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тимизация системы обучения муниципальных служащих в рамках муниципальной программы «Развитие муниципальной службы в городском поселении «Город Николаевск-на-Амуре»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010 02 SС310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010 02 SС310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20,102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ь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010 02 SС310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19,898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Муниципальная программа "Доступная среда" в городском поселении "Город Николаевск-на-Амуре" на 2015-2017 годы"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020 00 00000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Организация и решение вопросов по созданию доступной среды  при благоустройстве парков, бульваров, скверов, набережных (мест общего пользования)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020 01 00115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38,000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ь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020 01 00115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38,000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Проведение городских спортивных меропри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я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тий с участием инвалидов и других малом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бильных групп населения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020 02 00223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12,000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ь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020 02 00223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12,000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Муниципальная программа "Формирование с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временной городской среды в городском пос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е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лении "Город Николаевск-на-Амуре" на 2017 год"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030 00 00000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10 592,955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 мног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квартирных домов в рамках муниципальной программы "Формирование современной г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родской среды в городском поселении "Город Николаевск-на-Амуре" на 2017 год"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030 01 L555А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712,910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ь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030 01 L555А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712,910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Субсидии на софинансирование расходных об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я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зательств муниципальных образований Хаб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ровского края по поддержке реализации мун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ципальных программ формирования совреме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н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ной городской среды (благоустройство двор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вых территорий)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030 01 R555А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6 349,060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ь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030 01 R555А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6 349,060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Благоустройство общественных территорий в рамках муниципальной программы "Формир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вание современной городской среды в горо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д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ском поселении "Город Николаевск-на-Амуре" на 2017 год"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030 02 L555А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356,455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ь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030 02 L555А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356,455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Субсидии на софинансирование расходных об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я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зательств муниципальных образований Хаб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ровского края по поддержке реализации мун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ципальных программ формирования совреме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н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ной городской среды (благоустройство общес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т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венных территорий)</w:t>
            </w:r>
          </w:p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030 02 R555А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3 174,530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ь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030 02 R555А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3 174,530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Муниципальная адресная программа по кап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тальному ремонту и ремонту дворовых терр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торий многоквартирных домов, проездов к дв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ровым территориям многоквартирных домов городского поселения  «Город Николаевск-на-Амуре» на 2017 год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040 00 00000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5 426,000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ний края на софинансирование расходных об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я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зательств муниципальных образований края в рамках муниципальной адресной программы по капитальному ремонту и ремонту дворовых территорий многоквартирных домов, проездов к дворовым территориям многоквартирных д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мов городского поселения "Город Николаевск-на-Амуре" на 2017 год"</w:t>
            </w:r>
          </w:p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040 01 0С340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2 426,000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тального ремонта государственного (муниц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пального) имущества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040 01 0С340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2 426,000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Мероприятия направленные на выполнение к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питального ремонта и ремонта дворовых терр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торий многоквартирных домов городского п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селения в рамках муниципальной адресной пр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граммы по капитальному ремонту и ремонту дворовых территорий многоквартирных домов, проездов к дворовым территориям многоква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р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тирных домов городского поселения "Город Николаевск-на-Амуре на 2017 год"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040 01 SС340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3 000,000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тального ремонта государственного (муниц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пального) имущества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040 01 SС340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3 000,000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Программа комплексного развития транспор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т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ной инфраструктуры городского поселения «Город Николаевск-на-Амуре» Николаевского муниципального района Хабаровского края на 2017-2026 годы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050 00 00000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40 387,468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ний края на софинансирование расходных об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я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зательств поселения по ремонту улично-дорожной сети городского поселения "Город Николаевск-на-Амуре" в рамках Программы комплексного развития транспортной инфр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структуры городского поселения "Город Ник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лаевск-на-Амуре" Николаевского муниципал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ь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ного района Хабаровского края на 2017-2026 годы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050 01 0С282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30 000,000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050 01 0С282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30 000,000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Мероприятия направленные на ремонт улично-дорожной сети городского поселения «Город Николаевск-на-Амуре» в рамках Программы комплексного развития транспортной инфр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структуры городского поселения «Город Ник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лаевск-на-Амуре» Николаевского муниципал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ь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 xml:space="preserve">ного района Хабаровского края на 2017-2026 годы 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050 01 SС282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10 387,468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050 01 SС282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10 387,468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Обеспечение функционирования высшего должностного лица муниципального образов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710 00 00000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1 306,000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711 00 00000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1 306,000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ков органов местного самоуправления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711 00 00001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1 306,000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711 00 00001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1 003,000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711 00 00001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303,000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Представительных органов муниципальных образований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1 287,000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Председатель Представительного органа мун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ципальных образований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721 00 00000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1 287,000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ков органов местного самоуправления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721 00 00001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1 287,000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721 00 00001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986,000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721 00 00001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3,000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721 00 00001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298,000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Обеспечение деятельности исполнительных о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р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730 00 00000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24 453,640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731 00 00000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24 453,640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ков органов местного самоуправления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731 00 00001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20 717,469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731 00 00001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15 634,802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731 00 00001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5 082,667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е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стного самоуправления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731 00 00002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2 434,200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731 00 00002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549,000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р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мационно-коммуникационных технологий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731 00 00002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849,000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ь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731 00 00002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970,200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е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мельного налога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731 00 00002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6,000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731 00 00002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60,000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переданных муниципальному району полном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чий поселения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731 00 00003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1 299,771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731 00 00003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1 299,771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Субвенция на реализацию Закона Хабаровского края от 24.11.2010 № 49 "О наделении органов местного самоуправления Хабаровского края государственными полномочиями Хабаровск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го края по применению законодательства об административных правонарушениях"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731 00 0П320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2,200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ь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731 00 0П320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2,200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740 00 00000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46,115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Аппарат Контрольно-счетной палаты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742 00 00000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46,115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переданных муниципальному району полном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чий поселения по внешнему муниципальному финансовому контролю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742 00 00003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46,115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742 00 00003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46,115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моуправления и муниципальных учреждений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138 026,706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е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программных расходов органов местного сам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138 026,706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 в рамках непрограммных расходов органов местного самоуправления и муниц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пальных учреждений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16 097,346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7 052,182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Иные выплаты персоналу  учреждений, за и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с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ключением фонда оплаты труда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257,145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2 042,351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р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мационно-коммуникационных технологий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249,781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ь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1 805,003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е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рации и мировых соглашений по возмещению причиненного вреда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е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мельного налога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4 328,691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156,977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165,216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17 006,312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ь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6 728,020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Иные субсидии юридическим лицам (кроме н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е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коммерческих организаций), индивидуальным предпринимателям, физическим лицам - прои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з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водителям товаров, работ, услуг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3 000,000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е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рации и мировых соглашений по возмещению причиненного вреда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5 398,374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375,235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1 504,683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Резервный фонд местных администраций в рамках непрограммных расходов органов мес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т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ного самоуправления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999 00 00306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110,000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ь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999 00 00306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999 00 00306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Содержание и ремонт дорожной сети в гран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цах поселения в рамках непрограммных расх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дов муниципальных образований района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999 00 02004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15 317,659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ь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999 00 02004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15 317,659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999 00 04000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902,000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Закупка товаров, услуг в целях капитального ремонт муниципального жилья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999 00 04001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900,000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тального ремонта государственного (муниц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пального) имущества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999 00 04001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900,000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Возмещение расходов по содержанию муниц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пального жилья в рамках непрограммных ра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с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ходов муниципальных образований района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999 00 04002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ь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999 00 04002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Поддержка коммунального хозяйства  в рамках непрограммных расходов муниципальных обр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зований района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999 00 05000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3 663,500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й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ства в рамках непрограммных расходов мун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ципальных образований района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999 00 05001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302,200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ь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999 00 05001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302,200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Компенсация выпадающих доходов организ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циям, предоставляющим населению услуги в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доснабжения и водоотведения по тарифам, не обеспечивающим возмещение издержек в ра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м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ках непрограммных расходов муниципальных образований района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999 00 05003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Иные субсидии юридическим лицам (кроме н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е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коммерческих организаций), индивидуальным предпринимателям, физическим лицам - прои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з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водителям товаров, работ, услуг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999 00 05003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Компенсация выпадающих доходов юридич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е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ским лицам по тепловой энергии в рамках н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е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программных расходов муниципальных образ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ваний района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999 00 05003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3 161,300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Иные субсидии юридическим лицам (кроме н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е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коммерческих организаций), индивидуальным предпринимателям, физическим лицам - прои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з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водителям товаров, работ, услуг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999 00 05003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3 161,300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Расходы по благоустройству территорий мун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ципальных образований района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999 00 06000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10 541,573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Расходы на уличное освещение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999 00 06001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4 465,000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ь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999 00 06001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4 465,000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Расходы на озеленение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999 00 06002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ь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999 00 06002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 в рамках непрограммных расходов муниципал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ь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ных образований района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999 00 06003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255,361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ь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999 00 06003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255,361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мун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ципальных образований района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999 00 06004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128,000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ь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999 00 06004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128,000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Расходы по содержанию и уборке территории городского поселения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999 00 06005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5 493,212</w:t>
            </w:r>
          </w:p>
        </w:tc>
      </w:tr>
      <w:tr w:rsidR="003E3617" w:rsidRPr="00081BD8" w:rsidTr="00081BD8">
        <w:trPr>
          <w:trHeight w:val="618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ь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999 00 06005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5 493,212</w:t>
            </w:r>
          </w:p>
        </w:tc>
      </w:tr>
      <w:tr w:rsidR="003E3617" w:rsidRPr="00081BD8" w:rsidTr="00081BD8">
        <w:trPr>
          <w:trHeight w:val="883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переданных муниципальному району полном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чий поселения в сфере молодежной политики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999 00 07007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253,800</w:t>
            </w:r>
          </w:p>
        </w:tc>
      </w:tr>
      <w:tr w:rsidR="003E3617" w:rsidRPr="00081BD8" w:rsidTr="00081BD8">
        <w:trPr>
          <w:trHeight w:val="413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999 00 07007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253,800</w:t>
            </w:r>
          </w:p>
        </w:tc>
      </w:tr>
      <w:tr w:rsidR="003E3617" w:rsidRPr="00081BD8" w:rsidTr="00081BD8">
        <w:trPr>
          <w:trHeight w:val="127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Субсидии на софинансирование объектов кап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тального строительства и реконструкции мун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ципальной собственности, бюджетные инв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е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стиции в которые осуществляются из местных бюджетов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00 0С120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2 128,256</w:t>
            </w:r>
          </w:p>
        </w:tc>
      </w:tr>
      <w:tr w:rsidR="003E3617" w:rsidRPr="00081BD8" w:rsidTr="00081BD8">
        <w:trPr>
          <w:trHeight w:val="834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Бюджетные инвестиции в объекты капитальн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го строительства государственной (муниц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пальной) собственности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00 0С120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2 128,256</w:t>
            </w:r>
          </w:p>
        </w:tc>
      </w:tr>
      <w:tr w:rsidR="003E3617" w:rsidRPr="00081BD8" w:rsidTr="00081BD8">
        <w:trPr>
          <w:trHeight w:val="1555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ний края на формирование земельных участков для предоставления бесплатно в собственность гражданам, имеющих трех и более детей в ра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м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ках непрограммных расходов муниципальных образований района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00 0С550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54,000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ь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00 0С550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54,000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Мероприятия направленные на формирование (образование) земельных участков, для предо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с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тавления бесплатно в собственность гражданам, имеющих трех и более детей в рамках непр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граммных расходов муниципальных образов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ний района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00 SС550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6,000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ь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00 SС550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6,000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Расходы на строительство маневренного ж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лищного фонда за счет межбюджетных тран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с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фертов предоставляемых бюджетам поселений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00 0И090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71 646,260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Бюджетные инвестиции в объекты капитальн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о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го строительства государственной (муниц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пальной) собственности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00 0И090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71 646,260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Доплаты к пенсиям, дополнительное пенсио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н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ное обеспечение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999 70 00000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Доплаты к пенсиям муниципальных служащих в рамках непрограммных расходов муниц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и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пальных образований района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999 70 00100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ы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платы гражданам, кроме публичных нормати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в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ных обязательств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999 70 00100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Возмещение расходов на погребение в рамках непрограммных расходов муниципальных обр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а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зований района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999 80 00000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ь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999 80 00000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Иные субсидии юридическим лицам (кроме н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е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коммерческих организаций), индивидуальным предпринимателям, физическим лицам - прои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з</w:t>
            </w:r>
            <w:r w:rsidRPr="00081BD8">
              <w:rPr>
                <w:rFonts w:ascii="Times New Roman" w:hAnsi="Times New Roman"/>
                <w:sz w:val="24"/>
                <w:szCs w:val="24"/>
              </w:rPr>
              <w:t>водителям товаров, работ, услуг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999 80 00000</w:t>
            </w: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</w:tr>
      <w:tr w:rsidR="003E3617" w:rsidRPr="00081BD8" w:rsidTr="00081BD8">
        <w:trPr>
          <w:trHeight w:val="20"/>
        </w:trPr>
        <w:tc>
          <w:tcPr>
            <w:tcW w:w="5192" w:type="dxa"/>
          </w:tcPr>
          <w:p w:rsidR="003E3617" w:rsidRPr="00081BD8" w:rsidRDefault="003E3617" w:rsidP="00081BD8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BD8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20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4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noWrap/>
          </w:tcPr>
          <w:p w:rsidR="003E3617" w:rsidRPr="00081BD8" w:rsidRDefault="003E3617" w:rsidP="00081BD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BD8">
              <w:rPr>
                <w:rFonts w:ascii="Times New Roman" w:hAnsi="Times New Roman"/>
                <w:b/>
                <w:bCs/>
                <w:sz w:val="24"/>
                <w:szCs w:val="24"/>
              </w:rPr>
              <w:t>221 645,814</w:t>
            </w:r>
          </w:p>
        </w:tc>
      </w:tr>
    </w:tbl>
    <w:p w:rsidR="003E3617" w:rsidRDefault="003E3617" w:rsidP="0059450B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3E3617" w:rsidRDefault="003E3617" w:rsidP="0059450B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3E3617" w:rsidRDefault="003E3617" w:rsidP="0059450B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3E3617" w:rsidRDefault="003E3617" w:rsidP="0059450B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F31717">
        <w:rPr>
          <w:rFonts w:ascii="Times New Roman" w:hAnsi="Times New Roman"/>
          <w:sz w:val="24"/>
          <w:szCs w:val="24"/>
        </w:rPr>
        <w:t xml:space="preserve">И.о. главы городского поселения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М.М. Трофимов</w:t>
      </w:r>
    </w:p>
    <w:sectPr w:rsidR="003E3617" w:rsidSect="007243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8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617" w:rsidRDefault="003E3617" w:rsidP="007B331F">
      <w:pPr>
        <w:spacing w:after="0" w:line="240" w:lineRule="auto"/>
      </w:pPr>
      <w:r>
        <w:separator/>
      </w:r>
    </w:p>
  </w:endnote>
  <w:endnote w:type="continuationSeparator" w:id="0">
    <w:p w:rsidR="003E3617" w:rsidRDefault="003E3617" w:rsidP="007B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617" w:rsidRDefault="003E36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617" w:rsidRDefault="003E36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617" w:rsidRDefault="003E36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617" w:rsidRDefault="003E3617" w:rsidP="007B331F">
      <w:pPr>
        <w:spacing w:after="0" w:line="240" w:lineRule="auto"/>
      </w:pPr>
      <w:r>
        <w:separator/>
      </w:r>
    </w:p>
  </w:footnote>
  <w:footnote w:type="continuationSeparator" w:id="0">
    <w:p w:rsidR="003E3617" w:rsidRDefault="003E3617" w:rsidP="007B3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617" w:rsidRDefault="003E36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617" w:rsidRDefault="003E3617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3E3617" w:rsidRDefault="003E36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617" w:rsidRDefault="003E36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032"/>
    <w:rsid w:val="00003418"/>
    <w:rsid w:val="00007459"/>
    <w:rsid w:val="00050A6E"/>
    <w:rsid w:val="00081BD8"/>
    <w:rsid w:val="00103079"/>
    <w:rsid w:val="00122785"/>
    <w:rsid w:val="00146FDD"/>
    <w:rsid w:val="00171422"/>
    <w:rsid w:val="001E1787"/>
    <w:rsid w:val="001F179E"/>
    <w:rsid w:val="00200268"/>
    <w:rsid w:val="00204F2A"/>
    <w:rsid w:val="002219F9"/>
    <w:rsid w:val="002410B3"/>
    <w:rsid w:val="002749A9"/>
    <w:rsid w:val="00287E88"/>
    <w:rsid w:val="002C560C"/>
    <w:rsid w:val="002C573F"/>
    <w:rsid w:val="002E12A3"/>
    <w:rsid w:val="002E265C"/>
    <w:rsid w:val="0034012C"/>
    <w:rsid w:val="003860B9"/>
    <w:rsid w:val="003E2BE6"/>
    <w:rsid w:val="003E3617"/>
    <w:rsid w:val="003F2DFA"/>
    <w:rsid w:val="00504031"/>
    <w:rsid w:val="0055197F"/>
    <w:rsid w:val="00585325"/>
    <w:rsid w:val="0059450B"/>
    <w:rsid w:val="005E41AE"/>
    <w:rsid w:val="00623EEB"/>
    <w:rsid w:val="00636EF5"/>
    <w:rsid w:val="00637757"/>
    <w:rsid w:val="00637FFB"/>
    <w:rsid w:val="00646447"/>
    <w:rsid w:val="00686A76"/>
    <w:rsid w:val="00690DFB"/>
    <w:rsid w:val="006918FF"/>
    <w:rsid w:val="006C40EE"/>
    <w:rsid w:val="006D047C"/>
    <w:rsid w:val="00724312"/>
    <w:rsid w:val="007537A1"/>
    <w:rsid w:val="00767EF1"/>
    <w:rsid w:val="00781815"/>
    <w:rsid w:val="00782F65"/>
    <w:rsid w:val="007B331F"/>
    <w:rsid w:val="007D6140"/>
    <w:rsid w:val="00843993"/>
    <w:rsid w:val="008736A0"/>
    <w:rsid w:val="00874DE1"/>
    <w:rsid w:val="008E36F6"/>
    <w:rsid w:val="00901032"/>
    <w:rsid w:val="00944F63"/>
    <w:rsid w:val="00990027"/>
    <w:rsid w:val="009D0541"/>
    <w:rsid w:val="009F4165"/>
    <w:rsid w:val="00A04336"/>
    <w:rsid w:val="00A41814"/>
    <w:rsid w:val="00A90FD8"/>
    <w:rsid w:val="00AB47CC"/>
    <w:rsid w:val="00AE0318"/>
    <w:rsid w:val="00B77501"/>
    <w:rsid w:val="00BD770B"/>
    <w:rsid w:val="00BE140D"/>
    <w:rsid w:val="00C028DB"/>
    <w:rsid w:val="00C23D52"/>
    <w:rsid w:val="00CC6988"/>
    <w:rsid w:val="00D261FA"/>
    <w:rsid w:val="00D40669"/>
    <w:rsid w:val="00D6637C"/>
    <w:rsid w:val="00D95245"/>
    <w:rsid w:val="00E1482A"/>
    <w:rsid w:val="00E31CE1"/>
    <w:rsid w:val="00E95B35"/>
    <w:rsid w:val="00F21325"/>
    <w:rsid w:val="00F22348"/>
    <w:rsid w:val="00F31717"/>
    <w:rsid w:val="00F55147"/>
    <w:rsid w:val="00F868CD"/>
    <w:rsid w:val="00FD52A0"/>
    <w:rsid w:val="00FE7922"/>
    <w:rsid w:val="00FF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17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B3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B33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3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B33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8</Pages>
  <Words>2588</Words>
  <Characters>14752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Цой М.Н.</dc:creator>
  <cp:keywords/>
  <dc:description/>
  <cp:lastModifiedBy>Marina</cp:lastModifiedBy>
  <cp:revision>14</cp:revision>
  <cp:lastPrinted>2017-10-24T07:27:00Z</cp:lastPrinted>
  <dcterms:created xsi:type="dcterms:W3CDTF">2017-06-24T12:44:00Z</dcterms:created>
  <dcterms:modified xsi:type="dcterms:W3CDTF">2017-10-24T07:28:00Z</dcterms:modified>
</cp:coreProperties>
</file>