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25" w:rsidRPr="009A3325" w:rsidRDefault="009A3325" w:rsidP="009A3325">
      <w:pPr>
        <w:spacing w:after="0" w:line="240" w:lineRule="exact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9A3325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9A3325" w:rsidRPr="009A3325" w:rsidRDefault="009A3325" w:rsidP="009A332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325">
        <w:rPr>
          <w:rFonts w:ascii="Times New Roman" w:eastAsia="Times New Roman" w:hAnsi="Times New Roman" w:cs="Times New Roman"/>
          <w:b/>
          <w:sz w:val="26"/>
          <w:szCs w:val="26"/>
        </w:rPr>
        <w:t>ГОРОДСКОГО ПОСЕЛЕНИЯ «ГОРОД НИКОЛАЕВСК-НА-АМУРЕ»</w:t>
      </w:r>
    </w:p>
    <w:p w:rsidR="009A3325" w:rsidRPr="009A3325" w:rsidRDefault="009A3325" w:rsidP="009A332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325"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A3325" w:rsidRPr="009A3325" w:rsidRDefault="009A3325" w:rsidP="009A332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3325" w:rsidRPr="009A3325" w:rsidRDefault="009A3325" w:rsidP="009A332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325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9A3325" w:rsidRPr="009A3325" w:rsidRDefault="009A3325" w:rsidP="009A332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3325" w:rsidRPr="009A3325" w:rsidRDefault="009A3325" w:rsidP="009A332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19</w:t>
      </w:r>
      <w:r w:rsidRPr="009A3325">
        <w:rPr>
          <w:rFonts w:ascii="Times New Roman" w:eastAsia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  <w:r w:rsidRPr="009A3325">
        <w:rPr>
          <w:rFonts w:ascii="Times New Roman" w:eastAsia="Times New Roman" w:hAnsi="Times New Roman" w:cs="Times New Roman"/>
          <w:sz w:val="26"/>
          <w:szCs w:val="26"/>
          <w:u w:val="single"/>
        </w:rPr>
        <w:t>.2018</w:t>
      </w:r>
      <w:r w:rsidRPr="009A332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9A332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253</w:t>
      </w:r>
    </w:p>
    <w:p w:rsidR="00E71EB1" w:rsidRDefault="009A3325" w:rsidP="009A3325">
      <w:pPr>
        <w:spacing w:after="0" w:line="240" w:lineRule="exact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9A3325">
        <w:rPr>
          <w:rFonts w:ascii="Times New Roman" w:eastAsia="Times New Roman" w:hAnsi="Times New Roman" w:cs="Times New Roman"/>
          <w:sz w:val="26"/>
          <w:szCs w:val="26"/>
        </w:rPr>
        <w:t>г. Николаевск-на-Амуре</w:t>
      </w:r>
    </w:p>
    <w:p w:rsidR="00E71EB1" w:rsidRDefault="00E71EB1" w:rsidP="00E71EB1">
      <w:pPr>
        <w:spacing w:after="0" w:line="240" w:lineRule="exact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E71EB1" w:rsidRDefault="00E71EB1" w:rsidP="00E71EB1">
      <w:pPr>
        <w:spacing w:after="0" w:line="240" w:lineRule="exact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E71EB1" w:rsidRDefault="00E71EB1" w:rsidP="00E71EB1">
      <w:pPr>
        <w:spacing w:after="0" w:line="240" w:lineRule="exact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E71EB1" w:rsidRDefault="00E71EB1" w:rsidP="00E71EB1">
      <w:pPr>
        <w:spacing w:after="0" w:line="240" w:lineRule="exact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E71EB1" w:rsidRDefault="00E71EB1" w:rsidP="009A3325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4373E7" w:rsidRPr="00E71EB1" w:rsidRDefault="00AD1569" w:rsidP="00E71EB1">
      <w:pPr>
        <w:spacing w:after="0" w:line="240" w:lineRule="exact"/>
        <w:ind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1EB1">
        <w:rPr>
          <w:rFonts w:ascii="Times New Roman" w:hAnsi="Times New Roman" w:cs="Times New Roman"/>
          <w:sz w:val="28"/>
          <w:szCs w:val="28"/>
        </w:rPr>
        <w:t>Об объявлен</w:t>
      </w:r>
      <w:proofErr w:type="gramStart"/>
      <w:r w:rsidRPr="00E71EB1">
        <w:rPr>
          <w:rFonts w:ascii="Times New Roman" w:hAnsi="Times New Roman" w:cs="Times New Roman"/>
          <w:sz w:val="28"/>
          <w:szCs w:val="28"/>
        </w:rPr>
        <w:t>ии</w:t>
      </w:r>
      <w:r w:rsidR="009D574E" w:rsidRPr="00E71EB1">
        <w:rPr>
          <w:rFonts w:ascii="Times New Roman" w:hAnsi="Times New Roman" w:cs="Times New Roman"/>
          <w:sz w:val="28"/>
          <w:szCs w:val="28"/>
        </w:rPr>
        <w:t xml:space="preserve"> </w:t>
      </w:r>
      <w:r w:rsidRPr="00E71EB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71EB1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</w:t>
      </w:r>
      <w:r w:rsidR="00FB1FE3" w:rsidRPr="00E71EB1">
        <w:rPr>
          <w:sz w:val="28"/>
          <w:szCs w:val="28"/>
        </w:rPr>
        <w:t xml:space="preserve"> </w:t>
      </w:r>
      <w:r w:rsidR="00DF0023" w:rsidRPr="00E71EB1">
        <w:rPr>
          <w:rFonts w:ascii="Times New Roman" w:hAnsi="Times New Roman" w:cs="Times New Roman"/>
          <w:sz w:val="28"/>
          <w:szCs w:val="28"/>
        </w:rPr>
        <w:t>под объект</w:t>
      </w:r>
      <w:r w:rsidR="00FB1FE3" w:rsidRPr="00E71EB1">
        <w:rPr>
          <w:rFonts w:ascii="Times New Roman" w:hAnsi="Times New Roman" w:cs="Times New Roman"/>
          <w:sz w:val="28"/>
          <w:szCs w:val="28"/>
        </w:rPr>
        <w:t xml:space="preserve"> гаражного назначения</w:t>
      </w:r>
      <w:r w:rsidR="003B0DA1" w:rsidRPr="00E71EB1">
        <w:rPr>
          <w:rFonts w:ascii="Times New Roman" w:hAnsi="Times New Roman" w:cs="Times New Roman"/>
          <w:sz w:val="28"/>
          <w:szCs w:val="28"/>
        </w:rPr>
        <w:t>,</w:t>
      </w:r>
      <w:r w:rsidR="00AC76E4" w:rsidRPr="00E71EB1">
        <w:rPr>
          <w:rFonts w:ascii="Times New Roman" w:hAnsi="Times New Roman" w:cs="Times New Roman"/>
          <w:sz w:val="28"/>
          <w:szCs w:val="28"/>
        </w:rPr>
        <w:t xml:space="preserve"> </w:t>
      </w:r>
      <w:r w:rsidR="00CA0E5D" w:rsidRPr="00E71EB1">
        <w:rPr>
          <w:rFonts w:ascii="Times New Roman" w:hAnsi="Times New Roman" w:cs="Times New Roman"/>
          <w:sz w:val="28"/>
          <w:szCs w:val="28"/>
        </w:rPr>
        <w:t>кад</w:t>
      </w:r>
      <w:r w:rsidR="00FC3963" w:rsidRPr="00E71EB1">
        <w:rPr>
          <w:rFonts w:ascii="Times New Roman" w:hAnsi="Times New Roman" w:cs="Times New Roman"/>
          <w:sz w:val="28"/>
          <w:szCs w:val="28"/>
        </w:rPr>
        <w:t xml:space="preserve">астровый номер </w:t>
      </w:r>
      <w:r w:rsidR="00DF0023" w:rsidRPr="00E71EB1">
        <w:rPr>
          <w:rFonts w:ascii="Times New Roman" w:eastAsia="Times New Roman" w:hAnsi="Times New Roman" w:cs="Times New Roman"/>
          <w:sz w:val="28"/>
          <w:szCs w:val="28"/>
        </w:rPr>
        <w:t>27:20:0010157:601</w:t>
      </w:r>
    </w:p>
    <w:p w:rsidR="00AD1569" w:rsidRPr="00E71EB1" w:rsidRDefault="00AD1569" w:rsidP="00E71EB1">
      <w:pPr>
        <w:spacing w:after="0" w:line="240" w:lineRule="auto"/>
        <w:ind w:right="5897"/>
        <w:jc w:val="both"/>
        <w:rPr>
          <w:rFonts w:ascii="Times New Roman" w:hAnsi="Times New Roman" w:cs="Times New Roman"/>
          <w:sz w:val="28"/>
          <w:szCs w:val="28"/>
        </w:rPr>
      </w:pPr>
    </w:p>
    <w:p w:rsidR="00AD1569" w:rsidRPr="00E71EB1" w:rsidRDefault="00AD1569" w:rsidP="000C3B10">
      <w:pPr>
        <w:spacing w:after="0" w:line="240" w:lineRule="auto"/>
        <w:ind w:right="5897"/>
        <w:rPr>
          <w:rFonts w:ascii="Times New Roman" w:hAnsi="Times New Roman" w:cs="Times New Roman"/>
          <w:sz w:val="28"/>
          <w:szCs w:val="28"/>
        </w:rPr>
      </w:pPr>
    </w:p>
    <w:p w:rsidR="00AD1569" w:rsidRPr="00E71EB1" w:rsidRDefault="00AD1569" w:rsidP="00E71EB1">
      <w:pPr>
        <w:tabs>
          <w:tab w:val="left" w:pos="92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t>В соответствии со ст.39.11 Земельно</w:t>
      </w:r>
      <w:r w:rsidR="00283097" w:rsidRPr="00E71EB1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E71EB1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«Город Николаевск-на-Амуре»</w:t>
      </w:r>
    </w:p>
    <w:p w:rsidR="00AD1569" w:rsidRPr="00E71EB1" w:rsidRDefault="00AD1569" w:rsidP="00E71EB1">
      <w:pPr>
        <w:tabs>
          <w:tab w:val="left" w:pos="9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1569" w:rsidRPr="00E71EB1" w:rsidRDefault="00AD1569" w:rsidP="00E71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t>1.</w:t>
      </w:r>
      <w:r w:rsidR="00EB4513" w:rsidRP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EB1">
        <w:rPr>
          <w:rFonts w:ascii="Times New Roman" w:hAnsi="Times New Roman" w:cs="Times New Roman"/>
          <w:sz w:val="28"/>
          <w:szCs w:val="28"/>
        </w:rPr>
        <w:t>Объявить о проведении аукциона на право заключения договора аренды зе</w:t>
      </w:r>
      <w:r w:rsidR="00C70597" w:rsidRPr="00E71EB1">
        <w:rPr>
          <w:rFonts w:ascii="Times New Roman" w:hAnsi="Times New Roman" w:cs="Times New Roman"/>
          <w:sz w:val="28"/>
          <w:szCs w:val="28"/>
        </w:rPr>
        <w:t>мельного участка</w:t>
      </w:r>
      <w:r w:rsidRPr="00E71EB1">
        <w:rPr>
          <w:rFonts w:ascii="Times New Roman" w:hAnsi="Times New Roman" w:cs="Times New Roman"/>
          <w:sz w:val="28"/>
          <w:szCs w:val="28"/>
        </w:rPr>
        <w:t xml:space="preserve"> с </w:t>
      </w:r>
      <w:r w:rsidR="00885383" w:rsidRPr="00E71EB1">
        <w:rPr>
          <w:rFonts w:ascii="Times New Roman" w:hAnsi="Times New Roman" w:cs="Times New Roman"/>
          <w:sz w:val="28"/>
          <w:szCs w:val="28"/>
        </w:rPr>
        <w:t>кадас</w:t>
      </w:r>
      <w:r w:rsidR="00AC76E4" w:rsidRPr="00E71EB1">
        <w:rPr>
          <w:rFonts w:ascii="Times New Roman" w:hAnsi="Times New Roman" w:cs="Times New Roman"/>
          <w:sz w:val="28"/>
          <w:szCs w:val="28"/>
        </w:rPr>
        <w:t>тровым номеро</w:t>
      </w:r>
      <w:r w:rsidR="009F7DBA" w:rsidRPr="00E71EB1">
        <w:rPr>
          <w:rFonts w:ascii="Times New Roman" w:hAnsi="Times New Roman" w:cs="Times New Roman"/>
          <w:sz w:val="28"/>
          <w:szCs w:val="28"/>
        </w:rPr>
        <w:t xml:space="preserve">м </w:t>
      </w:r>
      <w:r w:rsidR="00DF0023" w:rsidRPr="00E71EB1">
        <w:rPr>
          <w:rFonts w:ascii="Times New Roman" w:eastAsia="Times New Roman" w:hAnsi="Times New Roman" w:cs="Times New Roman"/>
          <w:sz w:val="28"/>
          <w:szCs w:val="28"/>
        </w:rPr>
        <w:t>27:20:0010157:601</w:t>
      </w:r>
      <w:r w:rsidR="000D616D" w:rsidRPr="00E71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7E94" w:rsidRPr="00E71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EB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0511" w:rsidRPr="00E71EB1">
        <w:rPr>
          <w:rFonts w:ascii="Times New Roman" w:hAnsi="Times New Roman" w:cs="Times New Roman"/>
          <w:sz w:val="28"/>
          <w:szCs w:val="28"/>
        </w:rPr>
        <w:t>площадью</w:t>
      </w:r>
      <w:r w:rsidR="00DF0023" w:rsidRPr="00E71EB1">
        <w:rPr>
          <w:rFonts w:ascii="Times New Roman" w:hAnsi="Times New Roman" w:cs="Times New Roman"/>
          <w:sz w:val="28"/>
          <w:szCs w:val="28"/>
        </w:rPr>
        <w:t xml:space="preserve"> 30</w:t>
      </w:r>
      <w:r w:rsidR="003B0DA1" w:rsidRPr="00E71EB1">
        <w:rPr>
          <w:rFonts w:ascii="Times New Roman" w:hAnsi="Times New Roman" w:cs="Times New Roman"/>
          <w:sz w:val="28"/>
          <w:szCs w:val="28"/>
        </w:rPr>
        <w:t xml:space="preserve"> кв.</w:t>
      </w:r>
      <w:r w:rsidR="009F7DBA" w:rsidRPr="00E71EB1">
        <w:rPr>
          <w:rFonts w:ascii="Times New Roman" w:hAnsi="Times New Roman" w:cs="Times New Roman"/>
          <w:sz w:val="28"/>
          <w:szCs w:val="28"/>
        </w:rPr>
        <w:t xml:space="preserve"> </w:t>
      </w:r>
      <w:r w:rsidR="003B0DA1" w:rsidRPr="00E71EB1">
        <w:rPr>
          <w:rFonts w:ascii="Times New Roman" w:hAnsi="Times New Roman" w:cs="Times New Roman"/>
          <w:sz w:val="28"/>
          <w:szCs w:val="28"/>
        </w:rPr>
        <w:t>м.</w:t>
      </w:r>
      <w:r w:rsidR="00283097" w:rsidRPr="00E71EB1">
        <w:rPr>
          <w:rFonts w:ascii="Times New Roman" w:hAnsi="Times New Roman" w:cs="Times New Roman"/>
          <w:sz w:val="28"/>
          <w:szCs w:val="28"/>
        </w:rPr>
        <w:t>,</w:t>
      </w:r>
      <w:r w:rsidRPr="00E71EB1">
        <w:rPr>
          <w:rFonts w:ascii="Times New Roman" w:hAnsi="Times New Roman" w:cs="Times New Roman"/>
          <w:sz w:val="28"/>
          <w:szCs w:val="28"/>
        </w:rPr>
        <w:t xml:space="preserve"> расположенного на землях населенных пунктов по </w:t>
      </w:r>
      <w:r w:rsidR="00E71EB1">
        <w:rPr>
          <w:rFonts w:ascii="Times New Roman" w:hAnsi="Times New Roman" w:cs="Times New Roman"/>
          <w:sz w:val="28"/>
          <w:szCs w:val="28"/>
        </w:rPr>
        <w:t xml:space="preserve">        </w:t>
      </w:r>
      <w:r w:rsidR="00885383" w:rsidRPr="00E71EB1">
        <w:rPr>
          <w:rFonts w:ascii="Times New Roman" w:hAnsi="Times New Roman" w:cs="Times New Roman"/>
          <w:sz w:val="28"/>
          <w:szCs w:val="28"/>
        </w:rPr>
        <w:t>адресу: г.</w:t>
      </w:r>
      <w:r w:rsidR="00716547" w:rsidRPr="00E71EB1">
        <w:rPr>
          <w:rFonts w:ascii="Times New Roman" w:hAnsi="Times New Roman" w:cs="Times New Roman"/>
          <w:sz w:val="28"/>
          <w:szCs w:val="28"/>
        </w:rPr>
        <w:t xml:space="preserve"> </w:t>
      </w:r>
      <w:r w:rsidR="00AC76E4" w:rsidRPr="00E71EB1">
        <w:rPr>
          <w:rFonts w:ascii="Times New Roman" w:hAnsi="Times New Roman" w:cs="Times New Roman"/>
          <w:sz w:val="28"/>
          <w:szCs w:val="28"/>
        </w:rPr>
        <w:t>Николаевск-на-Амуре,</w:t>
      </w:r>
      <w:r w:rsidR="0080352B" w:rsidRPr="00E71EB1">
        <w:rPr>
          <w:rFonts w:ascii="Times New Roman" w:hAnsi="Times New Roman" w:cs="Times New Roman"/>
          <w:sz w:val="28"/>
          <w:szCs w:val="28"/>
        </w:rPr>
        <w:t xml:space="preserve"> </w:t>
      </w:r>
      <w:r w:rsidR="00DF0023" w:rsidRPr="00E71EB1">
        <w:rPr>
          <w:rFonts w:ascii="Times New Roman" w:eastAsia="Times New Roman" w:hAnsi="Times New Roman" w:cs="Times New Roman"/>
          <w:sz w:val="28"/>
          <w:szCs w:val="28"/>
        </w:rPr>
        <w:t>44 метра</w:t>
      </w:r>
      <w:r w:rsidR="00BC0A59" w:rsidRPr="00E71EB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F0023" w:rsidRPr="00E71EB1">
        <w:rPr>
          <w:rFonts w:ascii="Times New Roman" w:eastAsia="Times New Roman" w:hAnsi="Times New Roman" w:cs="Times New Roman"/>
          <w:sz w:val="28"/>
          <w:szCs w:val="28"/>
        </w:rPr>
        <w:t xml:space="preserve"> юго-восток от жилого дома № 1 по пер.</w:t>
      </w:r>
      <w:r w:rsidR="00BC0A59" w:rsidRPr="00E71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023" w:rsidRPr="00E71EB1">
        <w:rPr>
          <w:rFonts w:ascii="Times New Roman" w:eastAsia="Times New Roman" w:hAnsi="Times New Roman" w:cs="Times New Roman"/>
          <w:sz w:val="28"/>
          <w:szCs w:val="28"/>
        </w:rPr>
        <w:t>Ключевому</w:t>
      </w:r>
      <w:r w:rsidR="00AC76E4" w:rsidRPr="00E71EB1">
        <w:rPr>
          <w:rFonts w:ascii="Times New Roman" w:hAnsi="Times New Roman" w:cs="Times New Roman"/>
          <w:sz w:val="28"/>
          <w:szCs w:val="28"/>
        </w:rPr>
        <w:t>,</w:t>
      </w:r>
      <w:r w:rsidR="00716547" w:rsidRPr="00E71EB1">
        <w:rPr>
          <w:rFonts w:ascii="Times New Roman" w:hAnsi="Times New Roman" w:cs="Times New Roman"/>
          <w:sz w:val="28"/>
          <w:szCs w:val="28"/>
        </w:rPr>
        <w:t xml:space="preserve"> </w:t>
      </w:r>
      <w:r w:rsidR="00FB1FE3" w:rsidRPr="00E71EB1">
        <w:rPr>
          <w:rFonts w:ascii="Times New Roman" w:hAnsi="Times New Roman" w:cs="Times New Roman"/>
          <w:sz w:val="28"/>
          <w:szCs w:val="28"/>
        </w:rPr>
        <w:t>под объек</w:t>
      </w:r>
      <w:r w:rsidR="00F522F0" w:rsidRPr="00E71EB1">
        <w:rPr>
          <w:rFonts w:ascii="Times New Roman" w:hAnsi="Times New Roman" w:cs="Times New Roman"/>
          <w:sz w:val="28"/>
          <w:szCs w:val="28"/>
        </w:rPr>
        <w:t>т</w:t>
      </w:r>
      <w:r w:rsidR="00FB1FE3" w:rsidRPr="00E71EB1">
        <w:rPr>
          <w:rFonts w:ascii="Times New Roman" w:hAnsi="Times New Roman" w:cs="Times New Roman"/>
          <w:sz w:val="28"/>
          <w:szCs w:val="28"/>
        </w:rPr>
        <w:t xml:space="preserve"> гаражного назначения</w:t>
      </w:r>
      <w:r w:rsidRPr="00E71E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569" w:rsidRPr="00E71EB1" w:rsidRDefault="00EB4513" w:rsidP="00E71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t>2. Утвердить</w:t>
      </w:r>
      <w:r w:rsidR="00AD1569" w:rsidRPr="00E71EB1">
        <w:rPr>
          <w:rFonts w:ascii="Times New Roman" w:hAnsi="Times New Roman" w:cs="Times New Roman"/>
          <w:sz w:val="28"/>
          <w:szCs w:val="28"/>
        </w:rPr>
        <w:t xml:space="preserve"> текст извещения о проведен</w:t>
      </w:r>
      <w:proofErr w:type="gramStart"/>
      <w:r w:rsidR="00AD1569" w:rsidRPr="00E71EB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D1569" w:rsidRPr="00E71EB1">
        <w:rPr>
          <w:rFonts w:ascii="Times New Roman" w:hAnsi="Times New Roman" w:cs="Times New Roman"/>
          <w:sz w:val="28"/>
          <w:szCs w:val="28"/>
        </w:rPr>
        <w:t xml:space="preserve">кциона на право </w:t>
      </w:r>
      <w:r w:rsidR="00E71E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569" w:rsidRPr="00E71EB1">
        <w:rPr>
          <w:rFonts w:ascii="Times New Roman" w:hAnsi="Times New Roman" w:cs="Times New Roman"/>
          <w:sz w:val="28"/>
          <w:szCs w:val="28"/>
        </w:rPr>
        <w:t>заключения договора аренды земельного участка, указанного в п.</w:t>
      </w:r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r w:rsidR="00AD1569" w:rsidRPr="00E71EB1">
        <w:rPr>
          <w:rFonts w:ascii="Times New Roman" w:hAnsi="Times New Roman" w:cs="Times New Roman"/>
          <w:sz w:val="28"/>
          <w:szCs w:val="28"/>
        </w:rPr>
        <w:t xml:space="preserve">1 </w:t>
      </w:r>
      <w:r w:rsidR="00E71E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1569" w:rsidRPr="00E71EB1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3B0DA1" w:rsidRPr="00E71EB1">
        <w:rPr>
          <w:rFonts w:ascii="Times New Roman" w:hAnsi="Times New Roman" w:cs="Times New Roman"/>
          <w:sz w:val="28"/>
          <w:szCs w:val="28"/>
        </w:rPr>
        <w:t>,</w:t>
      </w:r>
      <w:r w:rsidRPr="00E71EB1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r w:rsidRPr="00E71EB1">
        <w:rPr>
          <w:rFonts w:ascii="Times New Roman" w:hAnsi="Times New Roman" w:cs="Times New Roman"/>
          <w:sz w:val="28"/>
          <w:szCs w:val="28"/>
        </w:rPr>
        <w:t>1</w:t>
      </w:r>
      <w:r w:rsidR="00AD1569" w:rsidRPr="00E71EB1">
        <w:rPr>
          <w:rFonts w:ascii="Times New Roman" w:hAnsi="Times New Roman" w:cs="Times New Roman"/>
          <w:sz w:val="28"/>
          <w:szCs w:val="28"/>
        </w:rPr>
        <w:t>.</w:t>
      </w:r>
    </w:p>
    <w:p w:rsidR="00AD1569" w:rsidRPr="00E71EB1" w:rsidRDefault="00AD1569" w:rsidP="00E71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t>3.</w:t>
      </w:r>
      <w:r w:rsidR="00F10511" w:rsidRPr="00E71EB1">
        <w:rPr>
          <w:rFonts w:ascii="Times New Roman" w:hAnsi="Times New Roman" w:cs="Times New Roman"/>
          <w:sz w:val="28"/>
          <w:szCs w:val="28"/>
        </w:rPr>
        <w:t xml:space="preserve"> Создать комиссию для проведения</w:t>
      </w:r>
      <w:r w:rsidR="00EB4513" w:rsidRPr="00E71EB1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договора аренды земельного участка в составе согласно приложению №2 к настоящему постановлению.</w:t>
      </w:r>
    </w:p>
    <w:p w:rsidR="00EB4513" w:rsidRPr="00E71EB1" w:rsidRDefault="00EB4513" w:rsidP="00E71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t>4. Отделу архитектуры, градостроительства и землепользования</w:t>
      </w:r>
      <w:r w:rsidR="00E71E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1EB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(Артамонов В.Н.) обеспечить </w:t>
      </w:r>
      <w:r w:rsidR="00E71E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1EB1">
        <w:rPr>
          <w:rFonts w:ascii="Times New Roman" w:hAnsi="Times New Roman" w:cs="Times New Roman"/>
          <w:sz w:val="28"/>
          <w:szCs w:val="28"/>
        </w:rPr>
        <w:t xml:space="preserve">размещение прилагаемого извещения </w:t>
      </w:r>
      <w:r w:rsidR="003B0DA1" w:rsidRPr="00E71EB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3B0DA1" w:rsidRPr="00E71EB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B0DA1" w:rsidRPr="00E71EB1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E71EB1">
        <w:rPr>
          <w:rFonts w:ascii="Times New Roman" w:hAnsi="Times New Roman" w:cs="Times New Roman"/>
          <w:sz w:val="28"/>
          <w:szCs w:val="28"/>
        </w:rPr>
        <w:t xml:space="preserve">на </w:t>
      </w:r>
      <w:r w:rsidR="00E71E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1EB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B0DA1" w:rsidRPr="00E71EB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</w:t>
      </w:r>
      <w:r w:rsidR="00E71E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0DA1" w:rsidRPr="00E71EB1">
        <w:rPr>
          <w:rFonts w:ascii="Times New Roman" w:hAnsi="Times New Roman" w:cs="Times New Roman"/>
          <w:sz w:val="28"/>
          <w:szCs w:val="28"/>
        </w:rPr>
        <w:t xml:space="preserve">Николаевск-на-Амуре» </w:t>
      </w:r>
      <w:r w:rsidRPr="00E71EB1">
        <w:rPr>
          <w:rFonts w:ascii="Times New Roman" w:hAnsi="Times New Roman" w:cs="Times New Roman"/>
          <w:sz w:val="28"/>
          <w:szCs w:val="28"/>
        </w:rPr>
        <w:t>в сети «Интернет» для размещения информации о проведе</w:t>
      </w:r>
      <w:r w:rsidR="003B0DA1" w:rsidRPr="00E71EB1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3B0DA1" w:rsidRPr="00E71EB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B0DA1" w:rsidRPr="00E71EB1">
        <w:rPr>
          <w:rFonts w:ascii="Times New Roman" w:hAnsi="Times New Roman" w:cs="Times New Roman"/>
          <w:sz w:val="28"/>
          <w:szCs w:val="28"/>
        </w:rPr>
        <w:t>кциона</w:t>
      </w:r>
      <w:r w:rsidRPr="00E71EB1">
        <w:rPr>
          <w:rFonts w:ascii="Times New Roman" w:hAnsi="Times New Roman" w:cs="Times New Roman"/>
          <w:sz w:val="28"/>
          <w:szCs w:val="28"/>
        </w:rPr>
        <w:t xml:space="preserve">, а также обеспечить опубликование извещения в </w:t>
      </w:r>
      <w:r w:rsidR="00E71E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EB1">
        <w:rPr>
          <w:rFonts w:ascii="Times New Roman" w:hAnsi="Times New Roman" w:cs="Times New Roman"/>
          <w:sz w:val="28"/>
          <w:szCs w:val="28"/>
        </w:rPr>
        <w:t>городско</w:t>
      </w:r>
      <w:r w:rsidR="009F7DBA" w:rsidRPr="00E71EB1">
        <w:rPr>
          <w:rFonts w:ascii="Times New Roman" w:hAnsi="Times New Roman" w:cs="Times New Roman"/>
          <w:sz w:val="28"/>
          <w:szCs w:val="28"/>
        </w:rPr>
        <w:t>й газете «Николаевские ведомости</w:t>
      </w:r>
      <w:r w:rsidRPr="00E71EB1">
        <w:rPr>
          <w:rFonts w:ascii="Times New Roman" w:hAnsi="Times New Roman" w:cs="Times New Roman"/>
          <w:sz w:val="28"/>
          <w:szCs w:val="28"/>
        </w:rPr>
        <w:t>».</w:t>
      </w:r>
    </w:p>
    <w:p w:rsidR="00EB4513" w:rsidRPr="00E71EB1" w:rsidRDefault="00721DA8" w:rsidP="00E71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1E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B4513" w:rsidRPr="00E71E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B4513" w:rsidRPr="00E71E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архитектуры, градостроительства и землепользования </w:t>
      </w:r>
      <w:r w:rsidR="00E71EB1">
        <w:rPr>
          <w:rFonts w:ascii="Times New Roman" w:hAnsi="Times New Roman" w:cs="Times New Roman"/>
          <w:sz w:val="28"/>
          <w:szCs w:val="28"/>
        </w:rPr>
        <w:t xml:space="preserve">  </w:t>
      </w:r>
      <w:r w:rsidR="00EB4513" w:rsidRPr="00E71EB1">
        <w:rPr>
          <w:rFonts w:ascii="Times New Roman" w:hAnsi="Times New Roman" w:cs="Times New Roman"/>
          <w:sz w:val="28"/>
          <w:szCs w:val="28"/>
        </w:rPr>
        <w:t>администрации городского поселения Артамонов</w:t>
      </w:r>
      <w:r w:rsidR="00E71EB1">
        <w:rPr>
          <w:rFonts w:ascii="Times New Roman" w:hAnsi="Times New Roman" w:cs="Times New Roman"/>
          <w:sz w:val="28"/>
          <w:szCs w:val="28"/>
        </w:rPr>
        <w:t>а</w:t>
      </w:r>
      <w:r w:rsidR="00EB4513" w:rsidRPr="00E71EB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B4513" w:rsidRPr="00E71EB1" w:rsidRDefault="00EB4513" w:rsidP="00E71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Default="00EB4513" w:rsidP="00E71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B1" w:rsidRDefault="00E71EB1" w:rsidP="00E71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BD" w:rsidRPr="00E71EB1" w:rsidRDefault="009405BD" w:rsidP="00E71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1C4685" w:rsidP="00E71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t>Глава</w:t>
      </w:r>
      <w:r w:rsidR="00E71EB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940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71EB1" w:rsidRPr="00E71EB1">
        <w:rPr>
          <w:rFonts w:ascii="Times New Roman" w:hAnsi="Times New Roman" w:cs="Times New Roman"/>
          <w:sz w:val="28"/>
          <w:szCs w:val="28"/>
        </w:rPr>
        <w:t>А.А. Дмитриенко</w:t>
      </w:r>
    </w:p>
    <w:p w:rsidR="009405BD" w:rsidRDefault="009405BD" w:rsidP="00E71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BD" w:rsidRPr="00E71EB1" w:rsidRDefault="009405BD" w:rsidP="00E71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168" w:rsidRPr="009405BD" w:rsidRDefault="00E74168" w:rsidP="009405BD">
      <w:pPr>
        <w:tabs>
          <w:tab w:val="left" w:pos="709"/>
        </w:tabs>
        <w:spacing w:after="0" w:line="240" w:lineRule="exact"/>
        <w:ind w:left="5245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E74168" w:rsidRPr="009405BD" w:rsidRDefault="00E74168" w:rsidP="009405BD">
      <w:pPr>
        <w:tabs>
          <w:tab w:val="left" w:pos="709"/>
        </w:tabs>
        <w:spacing w:after="0" w:line="240" w:lineRule="exact"/>
        <w:ind w:left="5245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городского поселения «Город </w:t>
      </w:r>
      <w:r w:rsidR="009405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Николаевск-на-Амуре»</w:t>
      </w:r>
    </w:p>
    <w:p w:rsidR="00E74168" w:rsidRPr="009405BD" w:rsidRDefault="00E74168" w:rsidP="009405BD">
      <w:pPr>
        <w:tabs>
          <w:tab w:val="left" w:pos="709"/>
        </w:tabs>
        <w:spacing w:after="0" w:line="240" w:lineRule="exact"/>
        <w:ind w:left="5245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168" w:rsidRPr="009405BD" w:rsidRDefault="00E74168" w:rsidP="009405BD">
      <w:pPr>
        <w:tabs>
          <w:tab w:val="left" w:pos="709"/>
        </w:tabs>
        <w:spacing w:after="0" w:line="240" w:lineRule="exact"/>
        <w:ind w:left="5245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от                                  №</w:t>
      </w:r>
    </w:p>
    <w:p w:rsidR="00E74168" w:rsidRPr="009405BD" w:rsidRDefault="00E74168" w:rsidP="009405BD">
      <w:pPr>
        <w:tabs>
          <w:tab w:val="left" w:pos="709"/>
        </w:tabs>
        <w:spacing w:after="0" w:line="240" w:lineRule="exact"/>
        <w:ind w:left="5245" w:right="-5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405BD" w:rsidRDefault="009405BD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58" w:rsidRDefault="002D7B58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58" w:rsidRPr="009405BD" w:rsidRDefault="002D7B58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168" w:rsidRPr="009405BD" w:rsidRDefault="00E74168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ИЗВЕЩЕНИЕ</w:t>
      </w:r>
    </w:p>
    <w:p w:rsidR="00E74168" w:rsidRPr="009405BD" w:rsidRDefault="00E74168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о проведен</w:t>
      </w:r>
      <w:proofErr w:type="gramStart"/>
      <w:r w:rsidRPr="009405BD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405BD">
        <w:rPr>
          <w:rFonts w:ascii="Times New Roman" w:eastAsia="Times New Roman" w:hAnsi="Times New Roman" w:cs="Times New Roman"/>
          <w:sz w:val="28"/>
          <w:szCs w:val="28"/>
        </w:rPr>
        <w:t>кциона на право заключения договора аренды земельного участка</w:t>
      </w:r>
    </w:p>
    <w:p w:rsidR="00E74168" w:rsidRPr="009405BD" w:rsidRDefault="00E74168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1. Организатором проведения аукциона на право заключения договора аренды земельного участка является администрация городского поселения «Город Николаевск-на-Амуре» Николаевского муниципального района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Хабаровского края.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2. Уполномоченным на принятие решения о проведен</w:t>
      </w:r>
      <w:proofErr w:type="gramStart"/>
      <w:r w:rsidRPr="009405BD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органом является администрация городского поселения «Город Николаевск-на-Амуре» Николаевского муниципального района Хабаровского края.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Основание проведения аукциона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 xml:space="preserve">«Город Николаевск-на-Амуре» </w:t>
      </w:r>
      <w:r w:rsidR="00FB46B6" w:rsidRPr="009405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 xml:space="preserve">  2018г.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F30A2" w:rsidRPr="009405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F30A2" w:rsidRPr="009405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«Об объявлен</w:t>
      </w:r>
      <w:proofErr w:type="gramStart"/>
      <w:r w:rsidRPr="009405BD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кциона на право заключения договора аренды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земельного участка».</w:t>
      </w:r>
    </w:p>
    <w:p w:rsidR="00E74168" w:rsidRPr="009405BD" w:rsidRDefault="002D7B5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Аукцион состоится 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>28 мая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 xml:space="preserve">2018 г. в 14 часов 30 минут </w:t>
      </w:r>
      <w:r w:rsidR="00DF30A2" w:rsidRPr="009405BD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F30A2" w:rsidRPr="009405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4168" w:rsidRPr="009405BD">
        <w:rPr>
          <w:rFonts w:ascii="Times New Roman" w:eastAsia="Times New Roman" w:hAnsi="Times New Roman" w:cs="Times New Roman"/>
          <w:sz w:val="28"/>
          <w:szCs w:val="28"/>
        </w:rPr>
        <w:t xml:space="preserve">г. Николаевск-на-Амуре, ул. Советская, д. 73, каб. 506, в порядке,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74168" w:rsidRPr="009405BD">
        <w:rPr>
          <w:rFonts w:ascii="Times New Roman" w:eastAsia="Times New Roman" w:hAnsi="Times New Roman" w:cs="Times New Roman"/>
          <w:sz w:val="28"/>
          <w:szCs w:val="28"/>
        </w:rPr>
        <w:t>определенном Земельным кодексом РФ.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Аукцион является открытым по составу участников.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Предметом аукциона является право на заключение договора аренды земельного участка.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наибольший ежегодный размер арендной платы за земельный участок.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Кадастровый номер зе</w:t>
      </w:r>
      <w:r w:rsidR="001A7BBD" w:rsidRPr="009405BD">
        <w:rPr>
          <w:rFonts w:ascii="Times New Roman" w:eastAsia="Times New Roman" w:hAnsi="Times New Roman" w:cs="Times New Roman"/>
          <w:sz w:val="28"/>
          <w:szCs w:val="28"/>
        </w:rPr>
        <w:t xml:space="preserve">мельного участка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BBD"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023" w:rsidRPr="009405BD">
        <w:rPr>
          <w:rFonts w:ascii="Times New Roman" w:eastAsia="Times New Roman" w:hAnsi="Times New Roman" w:cs="Times New Roman"/>
          <w:sz w:val="28"/>
          <w:szCs w:val="28"/>
        </w:rPr>
        <w:t>27:20:0010157:601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="00DF0023" w:rsidRPr="009405BD">
        <w:rPr>
          <w:rFonts w:ascii="Times New Roman" w:hAnsi="Times New Roman" w:cs="Times New Roman"/>
          <w:sz w:val="28"/>
          <w:szCs w:val="28"/>
        </w:rPr>
        <w:t>30</w:t>
      </w:r>
      <w:r w:rsidR="00FB1FE3" w:rsidRPr="009405BD">
        <w:rPr>
          <w:rFonts w:ascii="Times New Roman" w:hAnsi="Times New Roman" w:cs="Times New Roman"/>
          <w:sz w:val="28"/>
          <w:szCs w:val="28"/>
        </w:rPr>
        <w:t xml:space="preserve">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кв. м, категория земель «земли населенных пунктов».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Границы земельного участка обозначены в кадастровом паспорте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от 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>03 апреля 2018 г.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№ 2700/301/15-3</w:t>
      </w:r>
      <w:r w:rsidR="004619D3" w:rsidRPr="009405BD">
        <w:rPr>
          <w:rFonts w:ascii="Times New Roman" w:eastAsia="Times New Roman" w:hAnsi="Times New Roman" w:cs="Times New Roman"/>
          <w:sz w:val="28"/>
          <w:szCs w:val="28"/>
        </w:rPr>
        <w:t>8864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земельного участка: Хабаровский край,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г. Николаевск-на-Амуре,</w:t>
      </w:r>
      <w:r w:rsidR="00C648CE"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023" w:rsidRPr="009405BD">
        <w:rPr>
          <w:rFonts w:ascii="Times New Roman" w:eastAsia="Times New Roman" w:hAnsi="Times New Roman" w:cs="Times New Roman"/>
          <w:sz w:val="28"/>
          <w:szCs w:val="28"/>
        </w:rPr>
        <w:t xml:space="preserve">44 метра на юго-восток от жилого дома № 1, по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F0023" w:rsidRPr="009405BD">
        <w:rPr>
          <w:rFonts w:ascii="Times New Roman" w:eastAsia="Times New Roman" w:hAnsi="Times New Roman" w:cs="Times New Roman"/>
          <w:sz w:val="28"/>
          <w:szCs w:val="28"/>
        </w:rPr>
        <w:t xml:space="preserve">пер. </w:t>
      </w:r>
      <w:proofErr w:type="gramStart"/>
      <w:r w:rsidR="00DF0023" w:rsidRPr="009405BD">
        <w:rPr>
          <w:rFonts w:ascii="Times New Roman" w:eastAsia="Times New Roman" w:hAnsi="Times New Roman" w:cs="Times New Roman"/>
          <w:sz w:val="28"/>
          <w:szCs w:val="28"/>
        </w:rPr>
        <w:t>Ключевому</w:t>
      </w:r>
      <w:proofErr w:type="gramEnd"/>
      <w:r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168" w:rsidRPr="009405BD" w:rsidRDefault="00E74168" w:rsidP="002D7B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F522F0" w:rsidRPr="009405BD">
        <w:rPr>
          <w:rFonts w:ascii="Times New Roman" w:hAnsi="Times New Roman" w:cs="Times New Roman"/>
          <w:sz w:val="28"/>
          <w:szCs w:val="28"/>
        </w:rPr>
        <w:t>под объект</w:t>
      </w:r>
      <w:r w:rsidR="00FB1FE3" w:rsidRPr="009405BD">
        <w:rPr>
          <w:rFonts w:ascii="Times New Roman" w:hAnsi="Times New Roman" w:cs="Times New Roman"/>
          <w:sz w:val="28"/>
          <w:szCs w:val="28"/>
        </w:rPr>
        <w:t xml:space="preserve"> гаражного назначения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DDC" w:rsidRPr="009405BD" w:rsidRDefault="00441DDC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Обременения и ограничения в использовании земельного участка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4. Дата и время осмотра земельного участка на местности: 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 xml:space="preserve">14 мая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 xml:space="preserve">2018 г.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в 14 часов 30 минут. Запись на осмотр по телефону 8(42135)2-68-56</w:t>
      </w:r>
      <w:r w:rsidRPr="009405B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Начальная цена предмета аукциона: размер ежегодной арендной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платы (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34B8D"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% от кадастровой ст</w:t>
      </w:r>
      <w:r w:rsidR="00333C88" w:rsidRPr="009405BD">
        <w:rPr>
          <w:rFonts w:ascii="Times New Roman" w:eastAsia="Times New Roman" w:hAnsi="Times New Roman" w:cs="Times New Roman"/>
          <w:sz w:val="28"/>
          <w:szCs w:val="28"/>
        </w:rPr>
        <w:t xml:space="preserve">оимости земельного участка) 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>6 256</w:t>
      </w:r>
      <w:r w:rsidR="00FF7249" w:rsidRPr="009405B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>. 8</w:t>
      </w:r>
      <w:r w:rsidR="004619D3" w:rsidRPr="009405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779BF" w:rsidRPr="009405BD">
        <w:rPr>
          <w:rFonts w:ascii="Times New Roman" w:eastAsia="Times New Roman" w:hAnsi="Times New Roman" w:cs="Times New Roman"/>
          <w:sz w:val="28"/>
          <w:szCs w:val="28"/>
        </w:rPr>
        <w:t xml:space="preserve"> коп (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752C59" w:rsidRPr="009405BD">
        <w:rPr>
          <w:rFonts w:ascii="Times New Roman" w:hAnsi="Times New Roman" w:cs="Times New Roman"/>
          <w:sz w:val="28"/>
          <w:szCs w:val="28"/>
        </w:rPr>
        <w:t xml:space="preserve"> </w:t>
      </w:r>
      <w:r w:rsidR="00752C59" w:rsidRPr="009405BD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B07F1A" w:rsidRPr="009405BD">
        <w:rPr>
          <w:rFonts w:ascii="Times New Roman" w:eastAsia="Times New Roman" w:hAnsi="Times New Roman" w:cs="Times New Roman"/>
          <w:sz w:val="28"/>
          <w:szCs w:val="28"/>
        </w:rPr>
        <w:t xml:space="preserve"> две</w:t>
      </w:r>
      <w:r w:rsidR="00413747" w:rsidRPr="009405BD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>пятьдесят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 xml:space="preserve"> шесть</w:t>
      </w:r>
      <w:r w:rsidR="00B07F1A" w:rsidRPr="009405BD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4619D3" w:rsidRPr="009405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коп.).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6. «Шаг» </w:t>
      </w:r>
      <w:r w:rsidR="004619D3" w:rsidRPr="009405BD">
        <w:rPr>
          <w:rFonts w:ascii="Times New Roman" w:eastAsia="Times New Roman" w:hAnsi="Times New Roman" w:cs="Times New Roman"/>
          <w:sz w:val="28"/>
          <w:szCs w:val="28"/>
        </w:rPr>
        <w:t>ау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>кциона 187</w:t>
      </w:r>
      <w:r w:rsidR="003F5E7F"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747" w:rsidRPr="009405BD">
        <w:rPr>
          <w:rFonts w:ascii="Times New Roman" w:eastAsia="Times New Roman" w:hAnsi="Times New Roman" w:cs="Times New Roman"/>
          <w:sz w:val="28"/>
          <w:szCs w:val="28"/>
        </w:rPr>
        <w:t>руб. 0</w:t>
      </w:r>
      <w:r w:rsidR="004668C3" w:rsidRPr="009405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F1A" w:rsidRPr="009405BD">
        <w:rPr>
          <w:rFonts w:ascii="Times New Roman" w:eastAsia="Times New Roman" w:hAnsi="Times New Roman" w:cs="Times New Roman"/>
          <w:sz w:val="28"/>
          <w:szCs w:val="28"/>
        </w:rPr>
        <w:t>коп</w:t>
      </w:r>
      <w:proofErr w:type="gramStart"/>
      <w:r w:rsidR="00B07F1A"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07F1A"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51A" w:rsidRPr="009405B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>то восемьдесят семь</w:t>
      </w:r>
      <w:r w:rsidR="00413747" w:rsidRPr="009405BD">
        <w:rPr>
          <w:rFonts w:ascii="Times New Roman" w:eastAsia="Times New Roman" w:hAnsi="Times New Roman" w:cs="Times New Roman"/>
          <w:sz w:val="28"/>
          <w:szCs w:val="28"/>
        </w:rPr>
        <w:t xml:space="preserve"> руб. 0</w:t>
      </w:r>
      <w:r w:rsidR="004668C3" w:rsidRPr="009405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коп.) (3 % от начальной цены предмета аукциона). 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7. Форма заявки на участие в аукционе размещена на официальном сайте в сети Интернет: </w:t>
      </w:r>
      <w:r w:rsidRPr="009405BD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5B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5B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Заявки на участие в аукционе могут быть поданы: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а) лично по адресу: г. Николаевск-на-Амуре, ул. Гоголя, д. 27, каб. 4 с 9-00 до 18-00 (перерыв на обед с 13-00 до 14-00) </w:t>
      </w:r>
      <w:proofErr w:type="gramStart"/>
      <w:r w:rsidRPr="009405BD">
        <w:rPr>
          <w:rFonts w:ascii="Times New Roman" w:eastAsia="Times New Roman" w:hAnsi="Times New Roman" w:cs="Times New Roman"/>
          <w:sz w:val="28"/>
          <w:szCs w:val="28"/>
        </w:rPr>
        <w:t>с даты опубликования</w:t>
      </w:r>
      <w:proofErr w:type="gramEnd"/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данного извещения по 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б) посредством почтовой связи по адресу: г. Николаевск-на-Амуре,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ул. Гоголя, д. 27, каб. 4 </w:t>
      </w:r>
      <w:proofErr w:type="gramStart"/>
      <w:r w:rsidRPr="009405BD">
        <w:rPr>
          <w:rFonts w:ascii="Times New Roman" w:eastAsia="Times New Roman" w:hAnsi="Times New Roman" w:cs="Times New Roman"/>
          <w:sz w:val="28"/>
          <w:szCs w:val="28"/>
        </w:rPr>
        <w:t>с даты опубликования</w:t>
      </w:r>
      <w:proofErr w:type="gramEnd"/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данного извещения по 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139" w:rsidRPr="009405BD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в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аукционе.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заявку на участие в аукционе до окончания установленного срока приема заявок,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уведомив об этом в письменной форме организатора аукциона.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8. Размер задатка составляет</w:t>
      </w:r>
      <w:r w:rsidR="00353A2A"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>187 руб. 00 коп</w:t>
      </w:r>
      <w:proofErr w:type="gramStart"/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911DE" w:rsidRPr="009405BD">
        <w:rPr>
          <w:rFonts w:ascii="Times New Roman" w:eastAsia="Times New Roman" w:hAnsi="Times New Roman" w:cs="Times New Roman"/>
          <w:sz w:val="28"/>
          <w:szCs w:val="28"/>
        </w:rPr>
        <w:t>то восемьдесят семь руб. 00 коп.).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168" w:rsidRPr="009405BD" w:rsidRDefault="00E74168" w:rsidP="00F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УФК по Хабаровскому краю</w:t>
      </w:r>
    </w:p>
    <w:p w:rsidR="00E74168" w:rsidRPr="009405BD" w:rsidRDefault="00E74168" w:rsidP="00F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(Администрация городского поселения «Город Николаевск-на-Амуре»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Николаевского муниципального района Хабаровского края»)</w:t>
      </w:r>
    </w:p>
    <w:p w:rsidR="00E74168" w:rsidRPr="009405BD" w:rsidRDefault="00E74168" w:rsidP="00F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ИНН 2705020930</w:t>
      </w:r>
    </w:p>
    <w:p w:rsidR="00E74168" w:rsidRPr="009405BD" w:rsidRDefault="00E74168" w:rsidP="00F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КПП 270501001</w:t>
      </w:r>
    </w:p>
    <w:p w:rsidR="00E74168" w:rsidRPr="009405BD" w:rsidRDefault="00E74168" w:rsidP="00F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Счет 40302810400003000403</w:t>
      </w:r>
    </w:p>
    <w:p w:rsidR="00E74168" w:rsidRPr="009405BD" w:rsidRDefault="00E74168" w:rsidP="00F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ГРКЦ ГУ Банке России по Хабаровскому краю г. Хабаровск</w:t>
      </w:r>
    </w:p>
    <w:p w:rsidR="00E74168" w:rsidRPr="009405BD" w:rsidRDefault="00E74168" w:rsidP="00F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БИК 040813001</w:t>
      </w:r>
    </w:p>
    <w:p w:rsidR="00E74168" w:rsidRPr="009405BD" w:rsidRDefault="00E74168" w:rsidP="00F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ОКТМО 08631101</w:t>
      </w:r>
    </w:p>
    <w:p w:rsidR="00E74168" w:rsidRPr="009405BD" w:rsidRDefault="00E74168" w:rsidP="00F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ЛКС 05223051020</w:t>
      </w:r>
    </w:p>
    <w:p w:rsidR="00E74168" w:rsidRPr="009405BD" w:rsidRDefault="00E74168" w:rsidP="00F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Справочно: </w:t>
      </w:r>
    </w:p>
    <w:p w:rsidR="00E74168" w:rsidRPr="009405BD" w:rsidRDefault="00E74168" w:rsidP="00F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40302 «Средства, поступающие во временное распоряжение»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Лицам, не допущенным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организатора от проведения аукциона задатки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возвращаются заявителям в течение трех рабочих дней со дня принятия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данного решения.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Лицам, не признанным победителям аукциона и лицам, отозвавшим свои заявки на участие в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аукционе, задаток возвращается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рабочих дней со дня оформления протокола о результатах аукциона.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Победителю аукциона или иному лицу, с которым заключается договор аренды земельного участка, задаток засчитывается в счет арендной платы за него.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Лицам, которые в установленный срок отказались подписать договор аренды земельного участка, задаток не возвращаются.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9. Срок аренды земельного участка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C59" w:rsidRPr="009405B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C59" w:rsidRPr="009405B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10. Администрация городского поселения «Город Николаевск-на-Амуре» Николаевского муниципального района Хабаровского края</w:t>
      </w:r>
      <w:r w:rsidRPr="009405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вправе отказаться от проведения аукциона в порядке и сроки, установленном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земельным законодательством.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11. Победитель аукциона или лицо, которому для подписания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направлен договор аренды земельного участка, в течение тридцати дней со дня его направления, должен подписать договор аренды и представить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организатору аукциона.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В случае уклонения от подписания указанных договоров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сведения о данном лице будут внесены в Реестр недобросовестных участников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аукциона.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12. В случае</w:t>
      </w:r>
      <w:proofErr w:type="gramStart"/>
      <w:r w:rsidR="00FB564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либо в случае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если после троекратного объявления предложения о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E74168" w:rsidRPr="009405BD" w:rsidRDefault="00E74168" w:rsidP="002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договор аренды земельного участка заключается с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лицом, подавшим единственную заявку на участие в аукционе, с заявителем, признанным единственным участником аукциона по начальной цене 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предмета аукциона.</w:t>
      </w:r>
    </w:p>
    <w:p w:rsidR="002D7B58" w:rsidRDefault="002D7B58" w:rsidP="002D7B58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4168" w:rsidRPr="009405BD" w:rsidRDefault="00E74168" w:rsidP="00FB5648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>Приложения: 1. Форма заявки на участие в аукционе и перечень прилагаемых к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ней документов (размещается на официальном сайте в сети Интер</w:t>
      </w:r>
      <w:r w:rsidR="00FB5648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  <w:proofErr w:type="spellStart"/>
      <w:r w:rsidRPr="009405BD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405B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405B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05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4168" w:rsidRPr="009405BD" w:rsidRDefault="00E74168" w:rsidP="00FB5648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Проект договора аренды земельного участка (размещается на </w:t>
      </w:r>
      <w:proofErr w:type="gramEnd"/>
    </w:p>
    <w:p w:rsidR="00E74168" w:rsidRPr="009405BD" w:rsidRDefault="00E74168" w:rsidP="00FB5648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9405B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9405B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</w:t>
      </w:r>
      <w:r w:rsidRPr="009405BD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5B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5B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405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4513" w:rsidRPr="009405BD" w:rsidRDefault="00EB4513" w:rsidP="00FB5648">
      <w:pPr>
        <w:tabs>
          <w:tab w:val="left" w:pos="709"/>
        </w:tabs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9405BD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A3AC5" w:rsidRPr="009405BD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A3AC5" w:rsidRPr="009405BD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A3AC5" w:rsidRPr="009405BD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A3AC5" w:rsidRPr="009405BD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A3AC5" w:rsidRPr="009405BD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A3AC5" w:rsidRPr="009405BD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A3AC5" w:rsidRPr="009405BD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A3AC5" w:rsidRPr="009405BD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A3AC5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FB5648" w:rsidRPr="00E71EB1" w:rsidRDefault="00FB5648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FB5648">
      <w:pPr>
        <w:tabs>
          <w:tab w:val="left" w:pos="709"/>
        </w:tabs>
        <w:spacing w:after="0" w:line="240" w:lineRule="exact"/>
        <w:ind w:left="5245" w:right="-57"/>
        <w:jc w:val="both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B5648">
        <w:rPr>
          <w:rFonts w:ascii="Times New Roman" w:hAnsi="Times New Roman" w:cs="Times New Roman"/>
          <w:sz w:val="28"/>
          <w:szCs w:val="28"/>
        </w:rPr>
        <w:t xml:space="preserve"> </w:t>
      </w:r>
      <w:r w:rsidRPr="00E71EB1">
        <w:rPr>
          <w:rFonts w:ascii="Times New Roman" w:hAnsi="Times New Roman" w:cs="Times New Roman"/>
          <w:sz w:val="28"/>
          <w:szCs w:val="28"/>
        </w:rPr>
        <w:t>2</w:t>
      </w:r>
      <w:r w:rsidR="00FB5648">
        <w:rPr>
          <w:rFonts w:ascii="Times New Roman" w:hAnsi="Times New Roman" w:cs="Times New Roman"/>
          <w:sz w:val="28"/>
          <w:szCs w:val="28"/>
        </w:rPr>
        <w:t xml:space="preserve"> </w:t>
      </w:r>
      <w:r w:rsidRPr="00E71EB1">
        <w:rPr>
          <w:rFonts w:ascii="Times New Roman" w:hAnsi="Times New Roman" w:cs="Times New Roman"/>
          <w:sz w:val="28"/>
          <w:szCs w:val="28"/>
        </w:rPr>
        <w:t xml:space="preserve">к </w:t>
      </w:r>
      <w:r w:rsidR="00FB56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1EB1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городского поселения «Город </w:t>
      </w:r>
      <w:r w:rsidR="00FB5648">
        <w:rPr>
          <w:rFonts w:ascii="Times New Roman" w:hAnsi="Times New Roman" w:cs="Times New Roman"/>
          <w:sz w:val="28"/>
          <w:szCs w:val="28"/>
        </w:rPr>
        <w:t xml:space="preserve">   </w:t>
      </w:r>
      <w:r w:rsidRPr="00E71EB1">
        <w:rPr>
          <w:rFonts w:ascii="Times New Roman" w:hAnsi="Times New Roman" w:cs="Times New Roman"/>
          <w:sz w:val="28"/>
          <w:szCs w:val="28"/>
        </w:rPr>
        <w:t>Николаевск-на-Амуре»</w:t>
      </w:r>
    </w:p>
    <w:p w:rsidR="00EB4513" w:rsidRPr="00E71EB1" w:rsidRDefault="00EB4513" w:rsidP="00FB5648">
      <w:pPr>
        <w:tabs>
          <w:tab w:val="left" w:pos="709"/>
        </w:tabs>
        <w:spacing w:after="0" w:line="240" w:lineRule="exact"/>
        <w:ind w:left="5812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CA3AC5" w:rsidP="00FB5648">
      <w:pPr>
        <w:tabs>
          <w:tab w:val="left" w:pos="709"/>
        </w:tabs>
        <w:spacing w:after="0" w:line="240" w:lineRule="exact"/>
        <w:ind w:left="5245"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B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7B5C08" w:rsidRPr="00E7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FB5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C08" w:rsidRPr="00E7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№</w:t>
      </w: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B5C08" w:rsidRPr="00E71EB1" w:rsidRDefault="007B5C08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t>для проведения</w:t>
      </w:r>
      <w:r w:rsidR="00EB4513" w:rsidRPr="00E71EB1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договора аренды земельного </w:t>
      </w: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sz w:val="28"/>
          <w:szCs w:val="28"/>
        </w:rPr>
        <w:t>участка</w:t>
      </w: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623"/>
        <w:gridCol w:w="5670"/>
      </w:tblGrid>
      <w:tr w:rsidR="00EB4513" w:rsidRPr="00E71EB1" w:rsidTr="00463CEF">
        <w:tc>
          <w:tcPr>
            <w:tcW w:w="3171" w:type="dxa"/>
          </w:tcPr>
          <w:p w:rsidR="00E911DE" w:rsidRPr="00E71EB1" w:rsidRDefault="00E911DE" w:rsidP="00E911DE">
            <w:pPr>
              <w:tabs>
                <w:tab w:val="left" w:pos="709"/>
              </w:tabs>
              <w:autoSpaceDN w:val="0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 </w:t>
            </w:r>
          </w:p>
          <w:p w:rsidR="00463CEF" w:rsidRPr="00E71EB1" w:rsidRDefault="00FB5648" w:rsidP="00E911DE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  <w:r w:rsidR="00E911DE" w:rsidRPr="00E71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623" w:type="dxa"/>
          </w:tcPr>
          <w:p w:rsidR="00EB4513" w:rsidRPr="00E71EB1" w:rsidRDefault="00463CEF" w:rsidP="000C3B10">
            <w:pPr>
              <w:tabs>
                <w:tab w:val="left" w:pos="709"/>
              </w:tabs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63CEF" w:rsidRPr="00E71EB1" w:rsidRDefault="00DF30A2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главы по строительству и ЖКХ администрации городского поселения;</w:t>
            </w: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513" w:rsidRPr="00E71EB1" w:rsidTr="00463CEF">
        <w:tc>
          <w:tcPr>
            <w:tcW w:w="3171" w:type="dxa"/>
          </w:tcPr>
          <w:p w:rsidR="00FB5648" w:rsidRDefault="00FB5648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13" w:rsidRPr="00E71EB1" w:rsidRDefault="00463CEF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Артамонов</w:t>
            </w:r>
          </w:p>
          <w:p w:rsidR="00463CEF" w:rsidRPr="00E71EB1" w:rsidRDefault="00463CEF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623" w:type="dxa"/>
          </w:tcPr>
          <w:p w:rsidR="00FB5648" w:rsidRDefault="00FB5648" w:rsidP="000C3B10">
            <w:pPr>
              <w:tabs>
                <w:tab w:val="left" w:pos="709"/>
              </w:tabs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13" w:rsidRPr="00E71EB1" w:rsidRDefault="00463CEF" w:rsidP="000C3B10">
            <w:pPr>
              <w:tabs>
                <w:tab w:val="left" w:pos="709"/>
              </w:tabs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FB5648" w:rsidRDefault="00FB5648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13" w:rsidRPr="00E71EB1" w:rsidRDefault="00463CEF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градостро</w:t>
            </w: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тельства и землепользования администрации городского поселения, секретарь комиссии</w:t>
            </w:r>
            <w:r w:rsidR="00DF58BB" w:rsidRPr="00E71E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CEF" w:rsidRPr="00E71EB1" w:rsidRDefault="00463CEF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EF" w:rsidRPr="00E71EB1" w:rsidTr="00463CEF">
        <w:tc>
          <w:tcPr>
            <w:tcW w:w="9464" w:type="dxa"/>
            <w:gridSpan w:val="3"/>
          </w:tcPr>
          <w:p w:rsidR="00463CEF" w:rsidRPr="00E71EB1" w:rsidRDefault="00463CEF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7B5C08" w:rsidRPr="00E71E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3CEF" w:rsidRPr="00E71EB1" w:rsidRDefault="00463CEF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13" w:rsidRPr="00E71EB1" w:rsidTr="00463CEF">
        <w:tc>
          <w:tcPr>
            <w:tcW w:w="3171" w:type="dxa"/>
          </w:tcPr>
          <w:p w:rsidR="00EB4513" w:rsidRPr="00E71EB1" w:rsidRDefault="00463CEF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Борзецов</w:t>
            </w:r>
          </w:p>
          <w:p w:rsidR="00463CEF" w:rsidRPr="00E71EB1" w:rsidRDefault="00463CEF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Антон Александрович</w:t>
            </w:r>
          </w:p>
        </w:tc>
        <w:tc>
          <w:tcPr>
            <w:tcW w:w="623" w:type="dxa"/>
          </w:tcPr>
          <w:p w:rsidR="00EB4513" w:rsidRPr="00E71EB1" w:rsidRDefault="00463CEF" w:rsidP="000C3B10">
            <w:pPr>
              <w:tabs>
                <w:tab w:val="left" w:pos="709"/>
              </w:tabs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B4513" w:rsidRPr="00E71EB1" w:rsidRDefault="00463CEF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правовым и кадровым вопросам администрации городского посел</w:t>
            </w: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463CEF" w:rsidRPr="00E71EB1" w:rsidRDefault="00463CEF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CE" w:rsidRPr="00E71EB1" w:rsidTr="005F2C64">
        <w:tc>
          <w:tcPr>
            <w:tcW w:w="3171" w:type="dxa"/>
          </w:tcPr>
          <w:p w:rsidR="00014BCE" w:rsidRPr="00E71EB1" w:rsidRDefault="007C69C9" w:rsidP="005F2C64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Симахина</w:t>
            </w:r>
            <w:proofErr w:type="spellEnd"/>
          </w:p>
          <w:p w:rsidR="00014BCE" w:rsidRPr="00E71EB1" w:rsidRDefault="007C69C9" w:rsidP="005F2C64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23" w:type="dxa"/>
          </w:tcPr>
          <w:p w:rsidR="00014BCE" w:rsidRPr="00E71EB1" w:rsidRDefault="00014BCE" w:rsidP="005F2C64">
            <w:pPr>
              <w:tabs>
                <w:tab w:val="left" w:pos="709"/>
              </w:tabs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14BCE" w:rsidRPr="00E71EB1" w:rsidRDefault="00014BCE" w:rsidP="005F2C64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9C9" w:rsidRPr="00E71EB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закупок</w:t>
            </w:r>
            <w:r w:rsidR="00DF58BB" w:rsidRPr="00E71EB1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="00DF58BB" w:rsidRPr="00E71E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58BB" w:rsidRPr="00E71EB1">
              <w:rPr>
                <w:rFonts w:ascii="Times New Roman" w:hAnsi="Times New Roman" w:cs="Times New Roman"/>
                <w:sz w:val="28"/>
                <w:szCs w:val="28"/>
              </w:rPr>
              <w:t>страции городского поселения</w:t>
            </w:r>
            <w:r w:rsidR="007B5C08" w:rsidRPr="00E71E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C08" w:rsidRPr="00E71EB1" w:rsidRDefault="007B5C08" w:rsidP="005F2C64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13" w:rsidRPr="00E71EB1" w:rsidTr="00463CEF">
        <w:tc>
          <w:tcPr>
            <w:tcW w:w="3171" w:type="dxa"/>
          </w:tcPr>
          <w:p w:rsidR="00014BCE" w:rsidRPr="00E71EB1" w:rsidRDefault="00014BCE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Будилова</w:t>
            </w:r>
          </w:p>
          <w:p w:rsidR="00463CEF" w:rsidRPr="00E71EB1" w:rsidRDefault="00014BCE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623" w:type="dxa"/>
          </w:tcPr>
          <w:p w:rsidR="00EB4513" w:rsidRPr="00E71EB1" w:rsidRDefault="00463CEF" w:rsidP="000C3B10">
            <w:pPr>
              <w:tabs>
                <w:tab w:val="left" w:pos="709"/>
              </w:tabs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B4513" w:rsidRPr="00E71EB1" w:rsidRDefault="00014BCE" w:rsidP="000C3B10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 w:rsidR="006F3C7F" w:rsidRPr="00E71EB1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3C7F" w:rsidRPr="00E71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EB1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землепользования</w:t>
            </w:r>
            <w:r w:rsidR="00DF58BB" w:rsidRPr="00E71EB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F58BB" w:rsidRPr="00E71E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8BB" w:rsidRPr="00E71EB1">
              <w:rPr>
                <w:rFonts w:ascii="Times New Roman" w:hAnsi="Times New Roman" w:cs="Times New Roman"/>
                <w:sz w:val="28"/>
                <w:szCs w:val="28"/>
              </w:rPr>
              <w:t>министрации городского поселения;</w:t>
            </w:r>
          </w:p>
        </w:tc>
      </w:tr>
    </w:tbl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E71EB1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sectPr w:rsidR="00EB4513" w:rsidRPr="00E71EB1" w:rsidSect="00E71E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69"/>
    <w:rsid w:val="0000105A"/>
    <w:rsid w:val="00014BCE"/>
    <w:rsid w:val="000462DF"/>
    <w:rsid w:val="0007560D"/>
    <w:rsid w:val="00080C3A"/>
    <w:rsid w:val="000B090B"/>
    <w:rsid w:val="000C3B10"/>
    <w:rsid w:val="000D03DF"/>
    <w:rsid w:val="000D616D"/>
    <w:rsid w:val="000E215A"/>
    <w:rsid w:val="000F17BD"/>
    <w:rsid w:val="000F61E9"/>
    <w:rsid w:val="00133FFF"/>
    <w:rsid w:val="00134B8D"/>
    <w:rsid w:val="001365D0"/>
    <w:rsid w:val="00140AC0"/>
    <w:rsid w:val="001972D1"/>
    <w:rsid w:val="001A7BBD"/>
    <w:rsid w:val="001B33CB"/>
    <w:rsid w:val="001B3B49"/>
    <w:rsid w:val="001B765A"/>
    <w:rsid w:val="001C3F4B"/>
    <w:rsid w:val="001C4685"/>
    <w:rsid w:val="001D53B8"/>
    <w:rsid w:val="001E2B15"/>
    <w:rsid w:val="001F10D4"/>
    <w:rsid w:val="00207E94"/>
    <w:rsid w:val="00231135"/>
    <w:rsid w:val="0024451A"/>
    <w:rsid w:val="00273BB1"/>
    <w:rsid w:val="002812C2"/>
    <w:rsid w:val="00283097"/>
    <w:rsid w:val="002B2FF9"/>
    <w:rsid w:val="002D7B58"/>
    <w:rsid w:val="00315934"/>
    <w:rsid w:val="00320C16"/>
    <w:rsid w:val="00333C88"/>
    <w:rsid w:val="00345139"/>
    <w:rsid w:val="003514A2"/>
    <w:rsid w:val="00353A2A"/>
    <w:rsid w:val="00372619"/>
    <w:rsid w:val="003B0DA1"/>
    <w:rsid w:val="003B4F63"/>
    <w:rsid w:val="003B70ED"/>
    <w:rsid w:val="003C389E"/>
    <w:rsid w:val="003F44A2"/>
    <w:rsid w:val="003F5E7F"/>
    <w:rsid w:val="00403913"/>
    <w:rsid w:val="00413747"/>
    <w:rsid w:val="00427CFE"/>
    <w:rsid w:val="004373E7"/>
    <w:rsid w:val="00441DDC"/>
    <w:rsid w:val="00442C1E"/>
    <w:rsid w:val="004615D6"/>
    <w:rsid w:val="004619D3"/>
    <w:rsid w:val="00462AF2"/>
    <w:rsid w:val="00462DFA"/>
    <w:rsid w:val="00463CEF"/>
    <w:rsid w:val="004668C3"/>
    <w:rsid w:val="004A2B15"/>
    <w:rsid w:val="004E6301"/>
    <w:rsid w:val="00514D2B"/>
    <w:rsid w:val="005154D8"/>
    <w:rsid w:val="00521B7A"/>
    <w:rsid w:val="00582611"/>
    <w:rsid w:val="005850C7"/>
    <w:rsid w:val="005B213F"/>
    <w:rsid w:val="005E0227"/>
    <w:rsid w:val="005F2C64"/>
    <w:rsid w:val="00616A60"/>
    <w:rsid w:val="00660021"/>
    <w:rsid w:val="00674F3D"/>
    <w:rsid w:val="006879E6"/>
    <w:rsid w:val="006B41FA"/>
    <w:rsid w:val="006D0B9E"/>
    <w:rsid w:val="006D37F1"/>
    <w:rsid w:val="006E7BAB"/>
    <w:rsid w:val="006F18F4"/>
    <w:rsid w:val="006F3C7F"/>
    <w:rsid w:val="00716547"/>
    <w:rsid w:val="00721DA8"/>
    <w:rsid w:val="0073256B"/>
    <w:rsid w:val="00732777"/>
    <w:rsid w:val="00742D43"/>
    <w:rsid w:val="00752C59"/>
    <w:rsid w:val="00755684"/>
    <w:rsid w:val="00762991"/>
    <w:rsid w:val="00764918"/>
    <w:rsid w:val="007B5C08"/>
    <w:rsid w:val="007C69C9"/>
    <w:rsid w:val="007E2C0A"/>
    <w:rsid w:val="007E3EE3"/>
    <w:rsid w:val="0080352B"/>
    <w:rsid w:val="00822735"/>
    <w:rsid w:val="00825F4D"/>
    <w:rsid w:val="00856DE3"/>
    <w:rsid w:val="00863336"/>
    <w:rsid w:val="00885383"/>
    <w:rsid w:val="008C2658"/>
    <w:rsid w:val="008D34C7"/>
    <w:rsid w:val="0092021B"/>
    <w:rsid w:val="0092761F"/>
    <w:rsid w:val="009405BD"/>
    <w:rsid w:val="009436EB"/>
    <w:rsid w:val="009726AC"/>
    <w:rsid w:val="00990CF5"/>
    <w:rsid w:val="009A3325"/>
    <w:rsid w:val="009D3454"/>
    <w:rsid w:val="009D574E"/>
    <w:rsid w:val="009F7DBA"/>
    <w:rsid w:val="00A01958"/>
    <w:rsid w:val="00A576BC"/>
    <w:rsid w:val="00AA3C41"/>
    <w:rsid w:val="00AB2F64"/>
    <w:rsid w:val="00AC47ED"/>
    <w:rsid w:val="00AC76E4"/>
    <w:rsid w:val="00AD1569"/>
    <w:rsid w:val="00AE03E7"/>
    <w:rsid w:val="00B07F1A"/>
    <w:rsid w:val="00B15FCE"/>
    <w:rsid w:val="00B31D85"/>
    <w:rsid w:val="00B465BB"/>
    <w:rsid w:val="00B737C8"/>
    <w:rsid w:val="00B9249B"/>
    <w:rsid w:val="00BC0A59"/>
    <w:rsid w:val="00BD1A51"/>
    <w:rsid w:val="00BD780D"/>
    <w:rsid w:val="00BF7F10"/>
    <w:rsid w:val="00C0097B"/>
    <w:rsid w:val="00C104E9"/>
    <w:rsid w:val="00C2280E"/>
    <w:rsid w:val="00C31B36"/>
    <w:rsid w:val="00C52A6C"/>
    <w:rsid w:val="00C648CE"/>
    <w:rsid w:val="00C70597"/>
    <w:rsid w:val="00C779BF"/>
    <w:rsid w:val="00CA0E5D"/>
    <w:rsid w:val="00CA3AC5"/>
    <w:rsid w:val="00CC0994"/>
    <w:rsid w:val="00CD2371"/>
    <w:rsid w:val="00CF4149"/>
    <w:rsid w:val="00D26802"/>
    <w:rsid w:val="00D669D0"/>
    <w:rsid w:val="00D90527"/>
    <w:rsid w:val="00D962D3"/>
    <w:rsid w:val="00DC65FA"/>
    <w:rsid w:val="00DF0023"/>
    <w:rsid w:val="00DF30A2"/>
    <w:rsid w:val="00DF58BB"/>
    <w:rsid w:val="00E37926"/>
    <w:rsid w:val="00E71EB1"/>
    <w:rsid w:val="00E74168"/>
    <w:rsid w:val="00E818BC"/>
    <w:rsid w:val="00E8299A"/>
    <w:rsid w:val="00E843E5"/>
    <w:rsid w:val="00E8765A"/>
    <w:rsid w:val="00E911DE"/>
    <w:rsid w:val="00EA13D5"/>
    <w:rsid w:val="00EB4513"/>
    <w:rsid w:val="00EB6E74"/>
    <w:rsid w:val="00EC244D"/>
    <w:rsid w:val="00EF090A"/>
    <w:rsid w:val="00EF5DDE"/>
    <w:rsid w:val="00F10511"/>
    <w:rsid w:val="00F2601D"/>
    <w:rsid w:val="00F522F0"/>
    <w:rsid w:val="00FB1FE3"/>
    <w:rsid w:val="00FB46B6"/>
    <w:rsid w:val="00FB5648"/>
    <w:rsid w:val="00FC07FF"/>
    <w:rsid w:val="00FC3963"/>
    <w:rsid w:val="00FC6033"/>
    <w:rsid w:val="00FE23D2"/>
    <w:rsid w:val="00FE641A"/>
    <w:rsid w:val="00FF0CB9"/>
    <w:rsid w:val="00FF39AE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69"/>
    <w:pPr>
      <w:ind w:left="720"/>
      <w:contextualSpacing/>
    </w:pPr>
  </w:style>
  <w:style w:type="table" w:styleId="a4">
    <w:name w:val="Table Grid"/>
    <w:basedOn w:val="a1"/>
    <w:uiPriority w:val="59"/>
    <w:rsid w:val="00EB4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69"/>
    <w:pPr>
      <w:ind w:left="720"/>
      <w:contextualSpacing/>
    </w:pPr>
  </w:style>
  <w:style w:type="table" w:styleId="a4">
    <w:name w:val="Table Grid"/>
    <w:basedOn w:val="a1"/>
    <w:uiPriority w:val="59"/>
    <w:rsid w:val="00EB4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5B3C-12BD-4641-8C32-D19226D7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Галина</cp:lastModifiedBy>
  <cp:revision>6</cp:revision>
  <cp:lastPrinted>2018-04-23T07:08:00Z</cp:lastPrinted>
  <dcterms:created xsi:type="dcterms:W3CDTF">2018-04-11T01:48:00Z</dcterms:created>
  <dcterms:modified xsi:type="dcterms:W3CDTF">2018-04-24T05:00:00Z</dcterms:modified>
</cp:coreProperties>
</file>