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6" w:rsidRPr="007E1E64" w:rsidRDefault="00054AC6" w:rsidP="00054AC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054AC6" w:rsidRDefault="00054AC6" w:rsidP="00054AC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7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7"/>
            <w:rFonts w:eastAsiaTheme="majorEastAsia"/>
            <w:sz w:val="12"/>
            <w:szCs w:val="12"/>
          </w:rPr>
          <w:t>_</w:t>
        </w:r>
        <w:r w:rsidRPr="00A66FCC">
          <w:rPr>
            <w:rStyle w:val="a7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7"/>
            <w:rFonts w:eastAsiaTheme="majorEastAsia"/>
            <w:sz w:val="12"/>
            <w:szCs w:val="12"/>
          </w:rPr>
          <w:t>@49</w:t>
        </w:r>
        <w:r w:rsidRPr="00A66FCC">
          <w:rPr>
            <w:rStyle w:val="a7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7"/>
            <w:rFonts w:eastAsiaTheme="majorEastAsia"/>
            <w:sz w:val="12"/>
            <w:szCs w:val="12"/>
          </w:rPr>
          <w:t>.</w:t>
        </w:r>
        <w:r w:rsidRPr="00A66FCC">
          <w:rPr>
            <w:rStyle w:val="a7"/>
            <w:rFonts w:eastAsiaTheme="majorEastAsia"/>
            <w:sz w:val="12"/>
            <w:szCs w:val="12"/>
            <w:lang w:val="en-US"/>
          </w:rPr>
          <w:t>ru</w:t>
        </w:r>
      </w:hyperlink>
    </w:p>
    <w:p w:rsidR="00054AC6" w:rsidRDefault="00054AC6" w:rsidP="00054AC6">
      <w:pPr>
        <w:jc w:val="center"/>
        <w:rPr>
          <w:sz w:val="12"/>
          <w:szCs w:val="12"/>
        </w:rPr>
      </w:pPr>
    </w:p>
    <w:p w:rsidR="00054AC6" w:rsidRDefault="00054AC6" w:rsidP="00054AC6">
      <w:pPr>
        <w:jc w:val="center"/>
        <w:rPr>
          <w:sz w:val="12"/>
          <w:szCs w:val="12"/>
        </w:rPr>
      </w:pPr>
    </w:p>
    <w:p w:rsidR="00054AC6" w:rsidRPr="00F97089" w:rsidRDefault="00054AC6" w:rsidP="00054AC6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054AC6" w:rsidRPr="003F23A3" w:rsidRDefault="00054AC6" w:rsidP="00054AC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54AC6" w:rsidRPr="007D6931" w:rsidRDefault="00054AC6" w:rsidP="00054AC6">
      <w:pPr>
        <w:jc w:val="center"/>
        <w:rPr>
          <w:b/>
          <w:sz w:val="52"/>
          <w:szCs w:val="56"/>
        </w:rPr>
      </w:pPr>
    </w:p>
    <w:p w:rsidR="00054AC6" w:rsidRDefault="00054AC6" w:rsidP="00054AC6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054AC6" w:rsidRPr="005C4EE3" w:rsidRDefault="00054AC6" w:rsidP="00054AC6">
      <w:pPr>
        <w:jc w:val="center"/>
        <w:rPr>
          <w:b/>
          <w:sz w:val="32"/>
          <w:szCs w:val="40"/>
        </w:rPr>
      </w:pPr>
    </w:p>
    <w:p w:rsidR="00054AC6" w:rsidRPr="00C24EFE" w:rsidRDefault="00054AC6" w:rsidP="00054AC6">
      <w:pPr>
        <w:jc w:val="both"/>
        <w:rPr>
          <w:sz w:val="28"/>
          <w:szCs w:val="28"/>
        </w:rPr>
      </w:pPr>
    </w:p>
    <w:p w:rsidR="00503457" w:rsidRPr="00A8642A" w:rsidRDefault="00054AC6" w:rsidP="00503457">
      <w:pPr>
        <w:jc w:val="both"/>
        <w:rPr>
          <w:sz w:val="28"/>
          <w:szCs w:val="28"/>
        </w:rPr>
      </w:pPr>
      <w:r w:rsidRPr="00A8642A">
        <w:rPr>
          <w:color w:val="000000"/>
          <w:sz w:val="28"/>
          <w:szCs w:val="28"/>
        </w:rPr>
        <w:t>от «</w:t>
      </w:r>
      <w:r w:rsidR="00503457" w:rsidRPr="00A8642A">
        <w:rPr>
          <w:color w:val="000000"/>
          <w:sz w:val="28"/>
          <w:szCs w:val="28"/>
        </w:rPr>
        <w:t>2</w:t>
      </w:r>
      <w:r w:rsidR="00A8642A" w:rsidRPr="00A8642A">
        <w:rPr>
          <w:color w:val="000000"/>
          <w:sz w:val="28"/>
          <w:szCs w:val="28"/>
        </w:rPr>
        <w:t>9</w:t>
      </w:r>
      <w:r w:rsidR="00503457" w:rsidRPr="00A8642A">
        <w:rPr>
          <w:color w:val="000000"/>
          <w:sz w:val="28"/>
          <w:szCs w:val="28"/>
        </w:rPr>
        <w:t xml:space="preserve">» сентября </w:t>
      </w:r>
      <w:r w:rsidRPr="00A8642A">
        <w:rPr>
          <w:color w:val="000000"/>
          <w:sz w:val="28"/>
          <w:szCs w:val="28"/>
        </w:rPr>
        <w:t xml:space="preserve">2016 года     </w:t>
      </w:r>
      <w:r w:rsidR="00A8642A">
        <w:rPr>
          <w:color w:val="000000"/>
          <w:sz w:val="28"/>
          <w:szCs w:val="28"/>
        </w:rPr>
        <w:t xml:space="preserve">    </w:t>
      </w:r>
      <w:r w:rsidRPr="00A8642A">
        <w:rPr>
          <w:sz w:val="28"/>
          <w:szCs w:val="28"/>
        </w:rPr>
        <w:tab/>
      </w:r>
      <w:r w:rsidRPr="00A8642A">
        <w:rPr>
          <w:sz w:val="28"/>
          <w:szCs w:val="28"/>
        </w:rPr>
        <w:tab/>
      </w:r>
      <w:r w:rsidRPr="00A8642A">
        <w:rPr>
          <w:sz w:val="28"/>
          <w:szCs w:val="28"/>
        </w:rPr>
        <w:tab/>
      </w:r>
      <w:r w:rsidR="00503457" w:rsidRPr="00A8642A">
        <w:rPr>
          <w:sz w:val="28"/>
          <w:szCs w:val="28"/>
        </w:rPr>
        <w:t xml:space="preserve">                                </w:t>
      </w:r>
      <w:r w:rsidR="00A8642A">
        <w:rPr>
          <w:sz w:val="28"/>
          <w:szCs w:val="28"/>
        </w:rPr>
        <w:t xml:space="preserve">           </w:t>
      </w:r>
      <w:r w:rsidR="00503457" w:rsidRPr="00A8642A">
        <w:rPr>
          <w:sz w:val="28"/>
          <w:szCs w:val="28"/>
        </w:rPr>
        <w:t xml:space="preserve"> </w:t>
      </w:r>
      <w:r w:rsidRPr="00A8642A">
        <w:rPr>
          <w:sz w:val="28"/>
          <w:szCs w:val="28"/>
        </w:rPr>
        <w:t>№</w:t>
      </w:r>
      <w:r w:rsidR="00503457" w:rsidRPr="00A8642A">
        <w:rPr>
          <w:sz w:val="28"/>
          <w:szCs w:val="28"/>
        </w:rPr>
        <w:t xml:space="preserve"> 7</w:t>
      </w:r>
      <w:r w:rsidR="009370D9">
        <w:rPr>
          <w:sz w:val="28"/>
          <w:szCs w:val="28"/>
        </w:rPr>
        <w:t>5</w:t>
      </w:r>
      <w:r w:rsidR="00D2738D">
        <w:rPr>
          <w:sz w:val="28"/>
          <w:szCs w:val="28"/>
        </w:rPr>
        <w:t>1</w:t>
      </w:r>
    </w:p>
    <w:p w:rsidR="00503457" w:rsidRDefault="00503457" w:rsidP="00503457">
      <w:pPr>
        <w:jc w:val="both"/>
      </w:pPr>
    </w:p>
    <w:p w:rsidR="00245B83" w:rsidRPr="004A5229" w:rsidRDefault="00245B83" w:rsidP="005034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642A" w:rsidRDefault="00A8642A" w:rsidP="00A8642A">
      <w:pPr>
        <w:spacing w:line="276" w:lineRule="auto"/>
        <w:rPr>
          <w:color w:val="000000"/>
          <w:sz w:val="28"/>
          <w:szCs w:val="28"/>
        </w:rPr>
      </w:pPr>
      <w:r w:rsidRPr="00A8642A">
        <w:rPr>
          <w:color w:val="000000"/>
          <w:sz w:val="28"/>
          <w:szCs w:val="28"/>
        </w:rPr>
        <w:t>О внесении изменений в постановление</w:t>
      </w:r>
    </w:p>
    <w:p w:rsidR="00A8642A" w:rsidRDefault="00A8642A" w:rsidP="00A8642A">
      <w:pPr>
        <w:spacing w:line="276" w:lineRule="auto"/>
        <w:rPr>
          <w:color w:val="000000"/>
          <w:sz w:val="28"/>
          <w:szCs w:val="28"/>
        </w:rPr>
      </w:pPr>
      <w:r w:rsidRPr="00A8642A">
        <w:rPr>
          <w:color w:val="000000"/>
          <w:sz w:val="28"/>
          <w:szCs w:val="28"/>
        </w:rPr>
        <w:t xml:space="preserve">администрации </w:t>
      </w:r>
      <w:proofErr w:type="spellStart"/>
      <w:r w:rsidRPr="00A8642A">
        <w:rPr>
          <w:color w:val="000000"/>
          <w:sz w:val="28"/>
          <w:szCs w:val="28"/>
        </w:rPr>
        <w:t>Ягоднинского</w:t>
      </w:r>
      <w:proofErr w:type="spellEnd"/>
      <w:r w:rsidRPr="00A8642A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</w:p>
    <w:p w:rsidR="00A8642A" w:rsidRDefault="00A8642A" w:rsidP="00A8642A">
      <w:pPr>
        <w:spacing w:line="276" w:lineRule="auto"/>
        <w:rPr>
          <w:color w:val="000000"/>
          <w:sz w:val="28"/>
          <w:szCs w:val="28"/>
        </w:rPr>
      </w:pPr>
      <w:r w:rsidRPr="00A8642A">
        <w:rPr>
          <w:color w:val="000000"/>
          <w:sz w:val="28"/>
          <w:szCs w:val="28"/>
        </w:rPr>
        <w:t>от 11.05.2016 года № 337 «О стоимости одного квадратного</w:t>
      </w:r>
    </w:p>
    <w:p w:rsidR="00A8642A" w:rsidRDefault="00A8642A" w:rsidP="00A8642A">
      <w:pPr>
        <w:spacing w:line="276" w:lineRule="auto"/>
        <w:rPr>
          <w:color w:val="000000"/>
          <w:sz w:val="28"/>
          <w:szCs w:val="28"/>
        </w:rPr>
      </w:pPr>
      <w:r w:rsidRPr="00A8642A">
        <w:rPr>
          <w:color w:val="000000"/>
          <w:sz w:val="28"/>
          <w:szCs w:val="28"/>
        </w:rPr>
        <w:t>метра общей площади жилого помещения для приобретения</w:t>
      </w:r>
    </w:p>
    <w:p w:rsidR="00A8642A" w:rsidRPr="00A8642A" w:rsidRDefault="00A8642A" w:rsidP="00A8642A">
      <w:pPr>
        <w:spacing w:line="276" w:lineRule="auto"/>
        <w:rPr>
          <w:sz w:val="28"/>
          <w:szCs w:val="28"/>
        </w:rPr>
      </w:pPr>
      <w:r w:rsidRPr="00A8642A">
        <w:rPr>
          <w:color w:val="000000"/>
          <w:sz w:val="28"/>
          <w:szCs w:val="28"/>
        </w:rPr>
        <w:t xml:space="preserve"> жилых помещений»</w:t>
      </w:r>
    </w:p>
    <w:p w:rsidR="00245B83" w:rsidRPr="00A8642A" w:rsidRDefault="00245B83" w:rsidP="00A8642A">
      <w:pPr>
        <w:spacing w:line="276" w:lineRule="auto"/>
        <w:ind w:firstLine="708"/>
        <w:jc w:val="both"/>
        <w:rPr>
          <w:sz w:val="28"/>
          <w:szCs w:val="28"/>
        </w:rPr>
      </w:pPr>
    </w:p>
    <w:p w:rsidR="00D533FC" w:rsidRPr="00A8642A" w:rsidRDefault="00D533FC" w:rsidP="00A8642A">
      <w:pPr>
        <w:spacing w:line="276" w:lineRule="auto"/>
        <w:jc w:val="both"/>
        <w:rPr>
          <w:sz w:val="28"/>
          <w:szCs w:val="28"/>
        </w:rPr>
      </w:pPr>
    </w:p>
    <w:p w:rsidR="00A8642A" w:rsidRPr="00A8642A" w:rsidRDefault="00A8642A" w:rsidP="00A8642A">
      <w:pPr>
        <w:pStyle w:val="30"/>
        <w:shd w:val="clear" w:color="auto" w:fill="auto"/>
        <w:spacing w:before="0" w:after="0" w:line="276" w:lineRule="auto"/>
        <w:ind w:left="6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   </w:t>
      </w:r>
      <w:r w:rsidRPr="00A8642A">
        <w:rPr>
          <w:b w:val="0"/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 г. № 131-ФЭ «Об общих принципах организации местного самоуправления в Российской Федерации», администрация </w:t>
      </w:r>
      <w:proofErr w:type="spellStart"/>
      <w:r w:rsidRPr="00A8642A">
        <w:rPr>
          <w:b w:val="0"/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Pr="00A8642A">
        <w:rPr>
          <w:b w:val="0"/>
          <w:color w:val="000000"/>
          <w:sz w:val="28"/>
          <w:szCs w:val="28"/>
          <w:lang w:eastAsia="ru-RU" w:bidi="ru-RU"/>
        </w:rPr>
        <w:t xml:space="preserve"> городского округа</w:t>
      </w:r>
    </w:p>
    <w:p w:rsidR="00A8642A" w:rsidRPr="00A8642A" w:rsidRDefault="00A8642A" w:rsidP="00A8642A">
      <w:pPr>
        <w:pStyle w:val="30"/>
        <w:shd w:val="clear" w:color="auto" w:fill="auto"/>
        <w:spacing w:before="0" w:after="0" w:line="276" w:lineRule="auto"/>
        <w:ind w:left="60"/>
        <w:rPr>
          <w:color w:val="000000"/>
          <w:sz w:val="28"/>
          <w:szCs w:val="28"/>
          <w:lang w:eastAsia="ru-RU" w:bidi="ru-RU"/>
        </w:rPr>
      </w:pPr>
    </w:p>
    <w:p w:rsidR="00A8642A" w:rsidRPr="00A8642A" w:rsidRDefault="00A8642A" w:rsidP="00A8642A">
      <w:pPr>
        <w:pStyle w:val="30"/>
        <w:shd w:val="clear" w:color="auto" w:fill="auto"/>
        <w:spacing w:before="0" w:after="0" w:line="276" w:lineRule="auto"/>
        <w:ind w:left="60"/>
        <w:rPr>
          <w:color w:val="000000"/>
          <w:sz w:val="28"/>
          <w:szCs w:val="28"/>
          <w:lang w:eastAsia="ru-RU" w:bidi="ru-RU"/>
        </w:rPr>
      </w:pPr>
      <w:r w:rsidRPr="00A8642A">
        <w:rPr>
          <w:color w:val="000000"/>
          <w:sz w:val="28"/>
          <w:szCs w:val="28"/>
          <w:lang w:eastAsia="ru-RU" w:bidi="ru-RU"/>
        </w:rPr>
        <w:t xml:space="preserve"> ПОСТАНОВЛЯЕТ:</w:t>
      </w:r>
    </w:p>
    <w:p w:rsidR="00A8642A" w:rsidRPr="00A8642A" w:rsidRDefault="00A8642A" w:rsidP="00A8642A">
      <w:pPr>
        <w:pStyle w:val="3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</w:p>
    <w:p w:rsidR="00A8642A" w:rsidRDefault="00A8642A" w:rsidP="00A8642A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ind w:right="20"/>
        <w:rPr>
          <w:color w:val="000000"/>
          <w:sz w:val="28"/>
          <w:szCs w:val="28"/>
          <w:lang w:eastAsia="ru-RU" w:bidi="ru-RU"/>
        </w:rPr>
      </w:pPr>
      <w:r w:rsidRPr="00A8642A">
        <w:rPr>
          <w:color w:val="000000"/>
          <w:sz w:val="28"/>
          <w:szCs w:val="28"/>
          <w:lang w:eastAsia="ru-RU" w:bidi="ru-RU"/>
        </w:rPr>
        <w:t xml:space="preserve">В пункте 1 постановления администрации </w:t>
      </w:r>
      <w:proofErr w:type="spellStart"/>
      <w:r w:rsidRPr="00A8642A">
        <w:rPr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Pr="00A8642A">
        <w:rPr>
          <w:color w:val="000000"/>
          <w:sz w:val="28"/>
          <w:szCs w:val="28"/>
          <w:lang w:eastAsia="ru-RU" w:bidi="ru-RU"/>
        </w:rPr>
        <w:t xml:space="preserve"> городского округа от 11.05.2016 года № 337 «О стоимости одного квадратного метра общей площади жилого помещения для приобретения жилых помещений» слова «- п. Ягодное - 11200 рублей» заменить словами «- п. Ягодное - 14500 рублей».</w:t>
      </w:r>
    </w:p>
    <w:p w:rsidR="00A8642A" w:rsidRPr="00A8642A" w:rsidRDefault="00A8642A" w:rsidP="00A8642A">
      <w:pPr>
        <w:pStyle w:val="2"/>
        <w:numPr>
          <w:ilvl w:val="0"/>
          <w:numId w:val="5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A8642A">
        <w:rPr>
          <w:color w:val="000000"/>
          <w:sz w:val="28"/>
          <w:szCs w:val="28"/>
          <w:lang w:eastAsia="ru-RU" w:bidi="ru-RU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A8642A">
        <w:rPr>
          <w:color w:val="000000"/>
          <w:sz w:val="28"/>
          <w:szCs w:val="28"/>
          <w:lang w:eastAsia="ru-RU" w:bidi="ru-RU"/>
        </w:rPr>
        <w:t>Ягоднинского</w:t>
      </w:r>
      <w:proofErr w:type="spellEnd"/>
      <w:r w:rsidRPr="00A8642A">
        <w:rPr>
          <w:color w:val="000000"/>
          <w:sz w:val="28"/>
          <w:szCs w:val="28"/>
          <w:lang w:eastAsia="ru-RU" w:bidi="ru-RU"/>
        </w:rPr>
        <w:t xml:space="preserve"> городского округа</w:t>
      </w:r>
      <w:r w:rsidR="00860499" w:rsidRPr="00860499">
        <w:rPr>
          <w:color w:val="000000"/>
          <w:sz w:val="28"/>
          <w:szCs w:val="28"/>
          <w:lang w:eastAsia="ru-RU" w:bidi="ru-RU"/>
        </w:rPr>
        <w:t xml:space="preserve"> -</w:t>
      </w:r>
      <w:r w:rsidRPr="00A8642A">
        <w:rPr>
          <w:color w:val="000000"/>
          <w:sz w:val="28"/>
          <w:szCs w:val="28"/>
          <w:lang w:eastAsia="ru-RU" w:bidi="ru-RU"/>
        </w:rPr>
        <w:t xml:space="preserve"> </w:t>
      </w:r>
      <w:hyperlink r:id="rId9" w:history="1">
        <w:r w:rsidR="00860499" w:rsidRPr="0069133C">
          <w:rPr>
            <w:rStyle w:val="a7"/>
            <w:sz w:val="28"/>
            <w:szCs w:val="28"/>
          </w:rPr>
          <w:t>http://</w:t>
        </w:r>
        <w:r w:rsidR="00860499" w:rsidRPr="0069133C">
          <w:rPr>
            <w:rStyle w:val="a7"/>
            <w:sz w:val="28"/>
            <w:szCs w:val="28"/>
            <w:lang w:val="en-US"/>
          </w:rPr>
          <w:t>y</w:t>
        </w:r>
        <w:r w:rsidR="00860499" w:rsidRPr="0069133C">
          <w:rPr>
            <w:rStyle w:val="a7"/>
            <w:sz w:val="28"/>
            <w:szCs w:val="28"/>
          </w:rPr>
          <w:t>agodnoeadm.</w:t>
        </w:r>
        <w:r w:rsidR="00860499" w:rsidRPr="0069133C">
          <w:rPr>
            <w:rStyle w:val="a7"/>
            <w:sz w:val="28"/>
            <w:szCs w:val="28"/>
            <w:lang w:val="en-US"/>
          </w:rPr>
          <w:t>ru</w:t>
        </w:r>
      </w:hyperlink>
      <w:r w:rsidRPr="00A8642A">
        <w:rPr>
          <w:color w:val="000000"/>
          <w:sz w:val="28"/>
          <w:szCs w:val="28"/>
          <w:lang w:bidi="en-US"/>
        </w:rPr>
        <w:t>.</w:t>
      </w:r>
    </w:p>
    <w:p w:rsidR="00D533FC" w:rsidRPr="00A8642A" w:rsidRDefault="00D533FC" w:rsidP="00A8642A">
      <w:pPr>
        <w:pStyle w:val="2"/>
        <w:shd w:val="clear" w:color="auto" w:fill="auto"/>
        <w:spacing w:before="0" w:after="369" w:line="276" w:lineRule="auto"/>
        <w:ind w:left="20" w:right="20" w:firstLine="720"/>
        <w:rPr>
          <w:sz w:val="28"/>
          <w:szCs w:val="28"/>
        </w:rPr>
      </w:pPr>
    </w:p>
    <w:p w:rsidR="00D533FC" w:rsidRDefault="00D533FC" w:rsidP="00D533FC">
      <w:pPr>
        <w:jc w:val="both"/>
      </w:pPr>
    </w:p>
    <w:p w:rsidR="00A8642A" w:rsidRDefault="00A8642A" w:rsidP="00A8642A">
      <w:pPr>
        <w:jc w:val="both"/>
      </w:pPr>
    </w:p>
    <w:p w:rsidR="00A8642A" w:rsidRPr="00A8642A" w:rsidRDefault="00A8642A" w:rsidP="00A8642A">
      <w:pPr>
        <w:rPr>
          <w:sz w:val="28"/>
          <w:szCs w:val="28"/>
        </w:rPr>
      </w:pPr>
      <w:r w:rsidRPr="00A8642A">
        <w:rPr>
          <w:sz w:val="28"/>
          <w:szCs w:val="28"/>
        </w:rPr>
        <w:t xml:space="preserve">Глава </w:t>
      </w:r>
      <w:proofErr w:type="spellStart"/>
      <w:r w:rsidRPr="00A8642A">
        <w:rPr>
          <w:sz w:val="28"/>
          <w:szCs w:val="28"/>
        </w:rPr>
        <w:t>Ягоднинского</w:t>
      </w:r>
      <w:proofErr w:type="spellEnd"/>
    </w:p>
    <w:p w:rsidR="00A8642A" w:rsidRPr="00A8642A" w:rsidRDefault="00A8642A" w:rsidP="00A8642A">
      <w:pPr>
        <w:rPr>
          <w:sz w:val="28"/>
          <w:szCs w:val="28"/>
        </w:rPr>
      </w:pPr>
      <w:r w:rsidRPr="00A8642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642A">
        <w:rPr>
          <w:sz w:val="28"/>
          <w:szCs w:val="28"/>
        </w:rPr>
        <w:t xml:space="preserve">П. Н. </w:t>
      </w:r>
      <w:proofErr w:type="spellStart"/>
      <w:r w:rsidRPr="00A8642A">
        <w:rPr>
          <w:sz w:val="28"/>
          <w:szCs w:val="28"/>
        </w:rPr>
        <w:t>Страдомский</w:t>
      </w:r>
      <w:proofErr w:type="spellEnd"/>
    </w:p>
    <w:p w:rsidR="00D533FC" w:rsidRPr="00A8642A" w:rsidRDefault="00D533FC" w:rsidP="00D533FC">
      <w:pPr>
        <w:jc w:val="both"/>
        <w:rPr>
          <w:sz w:val="28"/>
          <w:szCs w:val="28"/>
        </w:rPr>
      </w:pPr>
    </w:p>
    <w:sectPr w:rsidR="00D533FC" w:rsidRPr="00A8642A" w:rsidSect="00837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B3" w:rsidRDefault="009428B3" w:rsidP="001779F7">
      <w:r>
        <w:separator/>
      </w:r>
    </w:p>
  </w:endnote>
  <w:endnote w:type="continuationSeparator" w:id="0">
    <w:p w:rsidR="009428B3" w:rsidRDefault="009428B3" w:rsidP="0017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B3" w:rsidRDefault="009428B3" w:rsidP="001779F7">
      <w:r>
        <w:separator/>
      </w:r>
    </w:p>
  </w:footnote>
  <w:footnote w:type="continuationSeparator" w:id="0">
    <w:p w:rsidR="009428B3" w:rsidRDefault="009428B3" w:rsidP="0017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914B0"/>
    <w:multiLevelType w:val="multilevel"/>
    <w:tmpl w:val="C1E8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90FFD"/>
    <w:multiLevelType w:val="hybridMultilevel"/>
    <w:tmpl w:val="18F4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FC"/>
    <w:rsid w:val="00032D6C"/>
    <w:rsid w:val="0004040D"/>
    <w:rsid w:val="00054AC6"/>
    <w:rsid w:val="000A2923"/>
    <w:rsid w:val="000B27F6"/>
    <w:rsid w:val="000D2699"/>
    <w:rsid w:val="000D541F"/>
    <w:rsid w:val="000E21D1"/>
    <w:rsid w:val="001021CE"/>
    <w:rsid w:val="00113C5F"/>
    <w:rsid w:val="001240E5"/>
    <w:rsid w:val="00134728"/>
    <w:rsid w:val="0013630A"/>
    <w:rsid w:val="001779F7"/>
    <w:rsid w:val="001802C1"/>
    <w:rsid w:val="0018288E"/>
    <w:rsid w:val="00191511"/>
    <w:rsid w:val="001C357C"/>
    <w:rsid w:val="001C389E"/>
    <w:rsid w:val="001E14E7"/>
    <w:rsid w:val="001E19C3"/>
    <w:rsid w:val="001F3225"/>
    <w:rsid w:val="001F6C3A"/>
    <w:rsid w:val="00240999"/>
    <w:rsid w:val="00245B83"/>
    <w:rsid w:val="00254010"/>
    <w:rsid w:val="0025666B"/>
    <w:rsid w:val="00265113"/>
    <w:rsid w:val="002A49E3"/>
    <w:rsid w:val="002B2636"/>
    <w:rsid w:val="002B6E21"/>
    <w:rsid w:val="002C6080"/>
    <w:rsid w:val="002D6862"/>
    <w:rsid w:val="002E40F9"/>
    <w:rsid w:val="002F1BB8"/>
    <w:rsid w:val="002F24F9"/>
    <w:rsid w:val="002F4192"/>
    <w:rsid w:val="003131F3"/>
    <w:rsid w:val="00326D61"/>
    <w:rsid w:val="00332A32"/>
    <w:rsid w:val="00365315"/>
    <w:rsid w:val="00373556"/>
    <w:rsid w:val="00391F4F"/>
    <w:rsid w:val="00392AC2"/>
    <w:rsid w:val="003B1EB7"/>
    <w:rsid w:val="003C3CF2"/>
    <w:rsid w:val="003F06D7"/>
    <w:rsid w:val="003F7A78"/>
    <w:rsid w:val="004056F4"/>
    <w:rsid w:val="0043273A"/>
    <w:rsid w:val="004428B2"/>
    <w:rsid w:val="0048619B"/>
    <w:rsid w:val="00497645"/>
    <w:rsid w:val="004A3D2E"/>
    <w:rsid w:val="004C1C16"/>
    <w:rsid w:val="004C789C"/>
    <w:rsid w:val="004D33FF"/>
    <w:rsid w:val="004D3481"/>
    <w:rsid w:val="004E0B06"/>
    <w:rsid w:val="004E6779"/>
    <w:rsid w:val="004F493B"/>
    <w:rsid w:val="004F5CC4"/>
    <w:rsid w:val="004F7A35"/>
    <w:rsid w:val="004F7FF3"/>
    <w:rsid w:val="00503457"/>
    <w:rsid w:val="00512691"/>
    <w:rsid w:val="005162E0"/>
    <w:rsid w:val="00525E0A"/>
    <w:rsid w:val="00533A2F"/>
    <w:rsid w:val="005536A2"/>
    <w:rsid w:val="00554E97"/>
    <w:rsid w:val="00583E7B"/>
    <w:rsid w:val="005972B1"/>
    <w:rsid w:val="005A51E2"/>
    <w:rsid w:val="005F5E9A"/>
    <w:rsid w:val="00641B45"/>
    <w:rsid w:val="006A0A51"/>
    <w:rsid w:val="006F2BE4"/>
    <w:rsid w:val="00737818"/>
    <w:rsid w:val="00744045"/>
    <w:rsid w:val="007473CE"/>
    <w:rsid w:val="007478DC"/>
    <w:rsid w:val="0077555E"/>
    <w:rsid w:val="00797318"/>
    <w:rsid w:val="007C274E"/>
    <w:rsid w:val="00806FD1"/>
    <w:rsid w:val="00812D65"/>
    <w:rsid w:val="0081338F"/>
    <w:rsid w:val="008258C2"/>
    <w:rsid w:val="008357B6"/>
    <w:rsid w:val="008372AF"/>
    <w:rsid w:val="00842C48"/>
    <w:rsid w:val="00860499"/>
    <w:rsid w:val="00861AB7"/>
    <w:rsid w:val="008713C8"/>
    <w:rsid w:val="00877EE6"/>
    <w:rsid w:val="00882FF6"/>
    <w:rsid w:val="00886776"/>
    <w:rsid w:val="00890A8E"/>
    <w:rsid w:val="0089636D"/>
    <w:rsid w:val="00896770"/>
    <w:rsid w:val="008B3EAA"/>
    <w:rsid w:val="008E2521"/>
    <w:rsid w:val="009370D9"/>
    <w:rsid w:val="009428B3"/>
    <w:rsid w:val="009653FA"/>
    <w:rsid w:val="009845C0"/>
    <w:rsid w:val="009B2081"/>
    <w:rsid w:val="009C0CC6"/>
    <w:rsid w:val="009D6746"/>
    <w:rsid w:val="00A16ED9"/>
    <w:rsid w:val="00A25AF5"/>
    <w:rsid w:val="00A51812"/>
    <w:rsid w:val="00A606B2"/>
    <w:rsid w:val="00A8642A"/>
    <w:rsid w:val="00AA2DD4"/>
    <w:rsid w:val="00AC63AC"/>
    <w:rsid w:val="00B1327A"/>
    <w:rsid w:val="00B41EED"/>
    <w:rsid w:val="00B51340"/>
    <w:rsid w:val="00B60DF4"/>
    <w:rsid w:val="00B65C14"/>
    <w:rsid w:val="00B81F18"/>
    <w:rsid w:val="00BB7F85"/>
    <w:rsid w:val="00CA3BED"/>
    <w:rsid w:val="00CC270B"/>
    <w:rsid w:val="00D160F0"/>
    <w:rsid w:val="00D2738D"/>
    <w:rsid w:val="00D533FC"/>
    <w:rsid w:val="00D65A18"/>
    <w:rsid w:val="00D77608"/>
    <w:rsid w:val="00D8068C"/>
    <w:rsid w:val="00D80A1E"/>
    <w:rsid w:val="00D9651C"/>
    <w:rsid w:val="00DA0B42"/>
    <w:rsid w:val="00DC0FB7"/>
    <w:rsid w:val="00DD3EA3"/>
    <w:rsid w:val="00DE00CC"/>
    <w:rsid w:val="00DF7560"/>
    <w:rsid w:val="00E100EE"/>
    <w:rsid w:val="00E1361F"/>
    <w:rsid w:val="00E220EB"/>
    <w:rsid w:val="00E250A0"/>
    <w:rsid w:val="00E35587"/>
    <w:rsid w:val="00E35E8A"/>
    <w:rsid w:val="00E401E6"/>
    <w:rsid w:val="00E47377"/>
    <w:rsid w:val="00E53AF2"/>
    <w:rsid w:val="00E738CE"/>
    <w:rsid w:val="00E744A2"/>
    <w:rsid w:val="00E833FC"/>
    <w:rsid w:val="00E83455"/>
    <w:rsid w:val="00EC3F65"/>
    <w:rsid w:val="00EC5C88"/>
    <w:rsid w:val="00ED4668"/>
    <w:rsid w:val="00EE248A"/>
    <w:rsid w:val="00EF09FD"/>
    <w:rsid w:val="00F144F4"/>
    <w:rsid w:val="00F171F6"/>
    <w:rsid w:val="00F74D3D"/>
    <w:rsid w:val="00F94127"/>
    <w:rsid w:val="00FB5704"/>
    <w:rsid w:val="00FC3301"/>
    <w:rsid w:val="00FE12D6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4192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61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8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8">
    <w:name w:val="Emphasis"/>
    <w:basedOn w:val="a0"/>
    <w:qFormat/>
    <w:rsid w:val="0048619B"/>
    <w:rPr>
      <w:i/>
      <w:iCs/>
    </w:rPr>
  </w:style>
  <w:style w:type="character" w:customStyle="1" w:styleId="3">
    <w:name w:val="Основной текст (3)_"/>
    <w:basedOn w:val="a0"/>
    <w:link w:val="30"/>
    <w:rsid w:val="00A8642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9">
    <w:name w:val="Основной текст_"/>
    <w:basedOn w:val="a0"/>
    <w:link w:val="2"/>
    <w:rsid w:val="00A8642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2">
    <w:name w:val="Основной текст1"/>
    <w:basedOn w:val="a9"/>
    <w:rsid w:val="00A8642A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8642A"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2">
    <w:name w:val="Основной текст2"/>
    <w:basedOn w:val="a"/>
    <w:link w:val="a9"/>
    <w:rsid w:val="00A8642A"/>
    <w:pPr>
      <w:widowControl w:val="0"/>
      <w:shd w:val="clear" w:color="auto" w:fill="FFFFFF"/>
      <w:spacing w:before="660" w:after="540" w:line="322" w:lineRule="exact"/>
      <w:jc w:val="both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AE2C-9739-4861-AAA7-242F3440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Miha</cp:lastModifiedBy>
  <cp:revision>6</cp:revision>
  <cp:lastPrinted>2016-09-27T03:18:00Z</cp:lastPrinted>
  <dcterms:created xsi:type="dcterms:W3CDTF">2016-09-29T23:16:00Z</dcterms:created>
  <dcterms:modified xsi:type="dcterms:W3CDTF">2016-09-30T03:45:00Z</dcterms:modified>
</cp:coreProperties>
</file>