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B" w:rsidRPr="007E1E64" w:rsidRDefault="0093747B" w:rsidP="0093747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93747B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93747B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747B" w:rsidRDefault="0093747B" w:rsidP="0093747B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</w:p>
    <w:p w:rsidR="0093747B" w:rsidRPr="00F97089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747B" w:rsidRPr="003F23A3" w:rsidRDefault="0093747B" w:rsidP="009374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3747B" w:rsidRDefault="0093747B" w:rsidP="009374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47B" w:rsidRPr="007E1E64" w:rsidRDefault="0093747B" w:rsidP="009374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3747B" w:rsidRPr="007346DB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3F594D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667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12CD7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="006675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C12CD7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F37241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№ </w:t>
      </w:r>
      <w:r w:rsidR="00C12CD7">
        <w:rPr>
          <w:rFonts w:ascii="Times New Roman" w:eastAsia="Times New Roman" w:hAnsi="Times New Roman"/>
          <w:b/>
          <w:sz w:val="24"/>
          <w:szCs w:val="24"/>
          <w:lang w:eastAsia="ru-RU"/>
        </w:rPr>
        <w:t>784</w:t>
      </w:r>
    </w:p>
    <w:p w:rsidR="0093747B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A29" w:rsidRDefault="00DD6A29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A29" w:rsidRDefault="0093747B" w:rsidP="0093747B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A2F4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F4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порядка </w:t>
      </w:r>
    </w:p>
    <w:p w:rsidR="00DD6A29" w:rsidRDefault="00FA2F4B" w:rsidP="0093747B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перечня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налоговых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747B" w:rsidRPr="005B4301" w:rsidRDefault="00FA2F4B" w:rsidP="00742F50">
      <w:pPr>
        <w:tabs>
          <w:tab w:val="left" w:pos="4111"/>
        </w:tabs>
        <w:spacing w:after="0" w:line="240" w:lineRule="atLeast"/>
        <w:ind w:right="55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 </w:t>
      </w:r>
      <w:r w:rsidR="0093747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"Ягоднинский городской округ"</w:t>
      </w:r>
    </w:p>
    <w:p w:rsidR="00FA2F4B" w:rsidRDefault="00182AF7" w:rsidP="0093747B">
      <w:p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6A29" w:rsidRDefault="00DD6A29" w:rsidP="0093747B">
      <w:p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</w:p>
    <w:p w:rsidR="00DD6A29" w:rsidRDefault="00DD6A29" w:rsidP="0093747B">
      <w:p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</w:p>
    <w:p w:rsidR="0093747B" w:rsidRPr="00182AF7" w:rsidRDefault="00FA2F4B" w:rsidP="0093747B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182AF7" w:rsidRPr="00182AF7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пунктом 1 статьи 174.3</w:t>
      </w:r>
      <w:r w:rsidR="00182AF7" w:rsidRPr="00182AF7">
        <w:rPr>
          <w:rFonts w:ascii="Times New Roman" w:hAnsi="Times New Roman"/>
          <w:sz w:val="24"/>
          <w:szCs w:val="24"/>
        </w:rPr>
        <w:t xml:space="preserve"> </w:t>
      </w:r>
      <w:r w:rsidR="0093747B" w:rsidRPr="00182AF7">
        <w:rPr>
          <w:rFonts w:ascii="Times New Roman" w:hAnsi="Times New Roman"/>
          <w:sz w:val="24"/>
          <w:szCs w:val="24"/>
        </w:rPr>
        <w:t>Бюджетн</w:t>
      </w:r>
      <w:r>
        <w:rPr>
          <w:rFonts w:ascii="Times New Roman" w:hAnsi="Times New Roman"/>
          <w:sz w:val="24"/>
          <w:szCs w:val="24"/>
        </w:rPr>
        <w:t>ого</w:t>
      </w:r>
      <w:r w:rsidR="0093747B" w:rsidRPr="00182AF7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а</w:t>
      </w:r>
      <w:r w:rsidR="0093747B" w:rsidRPr="00182AF7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182AF7" w:rsidRPr="00182A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47B" w:rsidRPr="00182AF7">
        <w:rPr>
          <w:rFonts w:ascii="Times New Roman" w:eastAsia="Times New Roman" w:hAnsi="Times New Roman"/>
          <w:sz w:val="24"/>
          <w:szCs w:val="24"/>
          <w:lang w:eastAsia="ru-RU"/>
        </w:rPr>
        <w:t>администрация Ягоднинского городского округа</w:t>
      </w:r>
    </w:p>
    <w:p w:rsidR="0093747B" w:rsidRDefault="0093747B" w:rsidP="0093747B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99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3747B" w:rsidRDefault="0093747B" w:rsidP="0093747B">
      <w:pPr>
        <w:pStyle w:val="ConsPlusNormal"/>
        <w:ind w:firstLine="540"/>
        <w:jc w:val="both"/>
      </w:pPr>
    </w:p>
    <w:p w:rsidR="00DD6A29" w:rsidRDefault="0093747B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 xml:space="preserve">1. </w:t>
      </w:r>
      <w:r w:rsidR="00DD6A29">
        <w:rPr>
          <w:rFonts w:ascii="Times New Roman" w:hAnsi="Times New Roman"/>
          <w:sz w:val="24"/>
          <w:szCs w:val="24"/>
        </w:rPr>
        <w:t xml:space="preserve">Утвердить Порядок формирования перечня налоговых расходов </w:t>
      </w:r>
      <w:r w:rsidR="00DD6A2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"Ягоднинский городской округ" согласно приложению.</w:t>
      </w:r>
    </w:p>
    <w:p w:rsidR="0093747B" w:rsidRDefault="001C3527" w:rsidP="005778F0">
      <w:pPr>
        <w:pStyle w:val="ConsPlusNormal"/>
        <w:ind w:firstLine="540"/>
        <w:jc w:val="both"/>
      </w:pPr>
      <w:r>
        <w:t>2</w:t>
      </w:r>
      <w:r w:rsidR="0093747B">
        <w:t>. Настоящее постановление подлежит официальному опубликованию в газете "Северная правда" и размещению на сайте администрации Ягоднинского городского округа.</w:t>
      </w:r>
    </w:p>
    <w:p w:rsidR="0093747B" w:rsidRDefault="001C3527" w:rsidP="005778F0">
      <w:pPr>
        <w:pStyle w:val="ConsPlusNormal"/>
        <w:ind w:firstLine="540"/>
        <w:jc w:val="both"/>
      </w:pPr>
      <w:r>
        <w:t>3</w:t>
      </w:r>
      <w:r w:rsidR="0093747B">
        <w:t>.</w:t>
      </w:r>
      <w:r w:rsidR="0093747B" w:rsidRPr="006A320B">
        <w:t xml:space="preserve"> </w:t>
      </w:r>
      <w:proofErr w:type="gramStart"/>
      <w:r w:rsidR="0093747B">
        <w:t>Контроль за</w:t>
      </w:r>
      <w:proofErr w:type="gramEnd"/>
      <w:r w:rsidR="0093747B">
        <w:t xml:space="preserve"> исполнением настоящего постановления </w:t>
      </w:r>
      <w:r w:rsidR="00DD6A29">
        <w:t>возложить на руководителя Комитета по финансам администрации Ягоднинского городского округа Мирошниченко А.В</w:t>
      </w:r>
      <w:r w:rsidR="0093747B">
        <w:t xml:space="preserve">. </w:t>
      </w:r>
    </w:p>
    <w:p w:rsidR="001C3527" w:rsidRPr="00975F30" w:rsidRDefault="001C3527" w:rsidP="001C3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75F3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с 01 января 2020 года.</w:t>
      </w: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</w:t>
      </w:r>
      <w:r w:rsidR="0093747B" w:rsidRPr="00165FF3">
        <w:rPr>
          <w:rFonts w:ascii="Times New Roman" w:eastAsiaTheme="minorHAnsi" w:hAnsi="Times New Roman"/>
          <w:bCs/>
          <w:sz w:val="24"/>
          <w:szCs w:val="24"/>
        </w:rPr>
        <w:t>лав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="0093747B" w:rsidRPr="00165FF3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93747B" w:rsidRDefault="0093747B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 w:rsidRPr="00165FF3">
        <w:rPr>
          <w:rFonts w:ascii="Times New Roman" w:eastAsiaTheme="minorHAnsi" w:hAnsi="Times New Roman"/>
          <w:bCs/>
          <w:sz w:val="24"/>
          <w:szCs w:val="24"/>
        </w:rPr>
        <w:t>Ягоднинского</w:t>
      </w:r>
      <w:r w:rsidR="00DD6A2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            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</w:t>
      </w:r>
      <w:r w:rsidR="00DD6A29">
        <w:rPr>
          <w:rFonts w:ascii="Times New Roman" w:eastAsiaTheme="minorHAnsi" w:hAnsi="Times New Roman"/>
          <w:bCs/>
          <w:sz w:val="24"/>
          <w:szCs w:val="24"/>
        </w:rPr>
        <w:t xml:space="preserve">     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 w:rsidR="00DD6A29">
        <w:rPr>
          <w:rFonts w:ascii="Times New Roman" w:eastAsiaTheme="minorHAnsi" w:hAnsi="Times New Roman"/>
          <w:bCs/>
          <w:sz w:val="24"/>
          <w:szCs w:val="24"/>
        </w:rPr>
        <w:t>Д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>.</w:t>
      </w:r>
      <w:r w:rsidR="00DD6A29">
        <w:rPr>
          <w:rFonts w:ascii="Times New Roman" w:eastAsiaTheme="minorHAnsi" w:hAnsi="Times New Roman"/>
          <w:bCs/>
          <w:sz w:val="24"/>
          <w:szCs w:val="24"/>
        </w:rPr>
        <w:t>М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DD6A29">
        <w:rPr>
          <w:rFonts w:ascii="Times New Roman" w:eastAsiaTheme="minorHAnsi" w:hAnsi="Times New Roman"/>
          <w:bCs/>
          <w:sz w:val="24"/>
          <w:szCs w:val="24"/>
        </w:rPr>
        <w:t>Бородин</w:t>
      </w: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lastRenderedPageBreak/>
        <w:t>Приложение</w:t>
      </w:r>
    </w:p>
    <w:p w:rsidR="00DD6A29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к постановлению </w:t>
      </w:r>
    </w:p>
    <w:p w:rsidR="00DD6A29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администрации Ягоднинского </w:t>
      </w:r>
    </w:p>
    <w:p w:rsidR="00DD6A29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городского округа</w:t>
      </w:r>
    </w:p>
    <w:p w:rsidR="00DD6A29" w:rsidRPr="00C12CD7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C12CD7">
        <w:rPr>
          <w:rFonts w:ascii="Times New Roman" w:eastAsiaTheme="minorHAnsi" w:hAnsi="Times New Roman"/>
          <w:bCs/>
          <w:sz w:val="24"/>
          <w:szCs w:val="24"/>
        </w:rPr>
        <w:t>от "</w:t>
      </w:r>
      <w:r w:rsidR="00C12CD7" w:rsidRPr="00C12CD7">
        <w:rPr>
          <w:rFonts w:ascii="Times New Roman" w:eastAsiaTheme="minorHAnsi" w:hAnsi="Times New Roman"/>
          <w:bCs/>
          <w:sz w:val="24"/>
          <w:szCs w:val="24"/>
        </w:rPr>
        <w:t>25</w:t>
      </w:r>
      <w:r w:rsidRPr="00C12CD7">
        <w:rPr>
          <w:rFonts w:ascii="Times New Roman" w:eastAsiaTheme="minorHAnsi" w:hAnsi="Times New Roman"/>
          <w:bCs/>
          <w:sz w:val="24"/>
          <w:szCs w:val="24"/>
        </w:rPr>
        <w:t>"</w:t>
      </w:r>
      <w:r w:rsidR="00C12CD7" w:rsidRPr="00C12CD7">
        <w:rPr>
          <w:rFonts w:ascii="Times New Roman" w:eastAsiaTheme="minorHAnsi" w:hAnsi="Times New Roman"/>
          <w:bCs/>
          <w:sz w:val="24"/>
          <w:szCs w:val="24"/>
        </w:rPr>
        <w:t xml:space="preserve"> декабря</w:t>
      </w:r>
      <w:r w:rsidRPr="00C12CD7">
        <w:rPr>
          <w:rFonts w:ascii="Times New Roman" w:eastAsiaTheme="minorHAnsi" w:hAnsi="Times New Roman"/>
          <w:bCs/>
          <w:sz w:val="24"/>
          <w:szCs w:val="24"/>
        </w:rPr>
        <w:t xml:space="preserve"> 2019г.</w:t>
      </w:r>
      <w:r w:rsidR="00C12CD7">
        <w:rPr>
          <w:rFonts w:ascii="Times New Roman" w:eastAsiaTheme="minorHAnsi" w:hAnsi="Times New Roman"/>
          <w:bCs/>
          <w:sz w:val="24"/>
          <w:szCs w:val="24"/>
        </w:rPr>
        <w:t xml:space="preserve"> № 784</w:t>
      </w:r>
    </w:p>
    <w:p w:rsidR="00DD6A29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Pr="00D57131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57131">
        <w:rPr>
          <w:rFonts w:ascii="Times New Roman" w:eastAsiaTheme="minorHAnsi" w:hAnsi="Times New Roman"/>
          <w:b/>
          <w:bCs/>
          <w:sz w:val="24"/>
          <w:szCs w:val="24"/>
        </w:rPr>
        <w:t>ПОРЯДОК</w:t>
      </w:r>
    </w:p>
    <w:p w:rsidR="00DD6A29" w:rsidRPr="00D57131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57131">
        <w:rPr>
          <w:rFonts w:ascii="Times New Roman" w:eastAsiaTheme="minorHAnsi" w:hAnsi="Times New Roman"/>
          <w:b/>
          <w:bCs/>
          <w:sz w:val="24"/>
          <w:szCs w:val="24"/>
        </w:rPr>
        <w:t>ФОРМИРОВАНИЯ ПЕРЕЧНЯ НАЛОГОВЫХ РАСХОДОВ</w:t>
      </w:r>
    </w:p>
    <w:p w:rsidR="00DD6A29" w:rsidRPr="00D57131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57131">
        <w:rPr>
          <w:rFonts w:ascii="Times New Roman" w:eastAsiaTheme="minorHAnsi" w:hAnsi="Times New Roman"/>
          <w:b/>
          <w:bCs/>
          <w:sz w:val="24"/>
          <w:szCs w:val="24"/>
        </w:rPr>
        <w:t>МУНИЦИПАЛЬНОГО ОБРАЗОВАНИЯ</w:t>
      </w:r>
    </w:p>
    <w:p w:rsidR="00DD6A29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D57131">
        <w:rPr>
          <w:rFonts w:ascii="Times New Roman" w:eastAsiaTheme="minorHAnsi" w:hAnsi="Times New Roman"/>
          <w:b/>
          <w:bCs/>
          <w:sz w:val="24"/>
          <w:szCs w:val="24"/>
        </w:rPr>
        <w:t>"ЯГОДНИНСКИЙ ГОРОДСКОЙ ОКРУГ"</w:t>
      </w:r>
    </w:p>
    <w:p w:rsidR="00DD6A29" w:rsidRPr="00F20490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F20490" w:rsidRPr="00F20490" w:rsidRDefault="00F20490" w:rsidP="001069C1">
      <w:pPr>
        <w:pStyle w:val="ConsPlusNormal"/>
        <w:ind w:firstLine="540"/>
        <w:jc w:val="both"/>
        <w:rPr>
          <w:szCs w:val="24"/>
        </w:rPr>
      </w:pPr>
      <w:r w:rsidRPr="00F20490">
        <w:rPr>
          <w:szCs w:val="24"/>
        </w:rPr>
        <w:t xml:space="preserve">1. Настоящий Порядок формирования перечня налоговых расходов </w:t>
      </w:r>
      <w:r>
        <w:rPr>
          <w:szCs w:val="24"/>
        </w:rPr>
        <w:t>муниципального образования "Ягоднинский городской округ"</w:t>
      </w:r>
      <w:r w:rsidRPr="00F20490">
        <w:rPr>
          <w:szCs w:val="24"/>
        </w:rPr>
        <w:t xml:space="preserve"> (далее - Порядок) определяет процедуру формирования перечня налоговых расходов </w:t>
      </w:r>
      <w:r>
        <w:rPr>
          <w:szCs w:val="24"/>
        </w:rPr>
        <w:t xml:space="preserve">муниципального образования "Ягоднинский городской округ" </w:t>
      </w:r>
      <w:r w:rsidRPr="00F20490">
        <w:rPr>
          <w:szCs w:val="24"/>
        </w:rPr>
        <w:t>и состав информации, подлежащей включению в такой перечень.</w:t>
      </w:r>
    </w:p>
    <w:p w:rsidR="00F20490" w:rsidRPr="00F20490" w:rsidRDefault="00F20490" w:rsidP="001069C1">
      <w:pPr>
        <w:pStyle w:val="ConsPlusNormal"/>
        <w:spacing w:before="200"/>
        <w:ind w:firstLine="540"/>
        <w:jc w:val="both"/>
        <w:rPr>
          <w:szCs w:val="24"/>
        </w:rPr>
      </w:pPr>
      <w:r w:rsidRPr="00F20490">
        <w:rPr>
          <w:szCs w:val="24"/>
        </w:rPr>
        <w:t>2. Для целей настоящего Порядка применяются следующие понятия и термины:</w:t>
      </w:r>
    </w:p>
    <w:p w:rsidR="00F20490" w:rsidRPr="00F20490" w:rsidRDefault="00F20490" w:rsidP="001069C1">
      <w:pPr>
        <w:pStyle w:val="ConsPlusNormal"/>
        <w:spacing w:before="200"/>
        <w:ind w:firstLine="540"/>
        <w:jc w:val="both"/>
        <w:rPr>
          <w:szCs w:val="24"/>
        </w:rPr>
      </w:pPr>
      <w:proofErr w:type="gramStart"/>
      <w:r w:rsidRPr="00F20490">
        <w:rPr>
          <w:szCs w:val="24"/>
        </w:rPr>
        <w:t xml:space="preserve">налоговые расходы </w:t>
      </w:r>
      <w:r>
        <w:rPr>
          <w:szCs w:val="24"/>
        </w:rPr>
        <w:t>муниципального образования "Ягоднинский городской округ"</w:t>
      </w:r>
      <w:r w:rsidRPr="00F20490">
        <w:rPr>
          <w:szCs w:val="24"/>
        </w:rPr>
        <w:t xml:space="preserve">- выпадающие доходы бюджета </w:t>
      </w:r>
      <w:r>
        <w:rPr>
          <w:szCs w:val="24"/>
        </w:rPr>
        <w:t>муниципального образования "Ягоднинский городской округ"</w:t>
      </w:r>
      <w:r w:rsidRPr="00F20490">
        <w:rPr>
          <w:szCs w:val="24"/>
        </w:rPr>
        <w:t xml:space="preserve">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</w:t>
      </w:r>
      <w:r>
        <w:rPr>
          <w:szCs w:val="24"/>
        </w:rPr>
        <w:t xml:space="preserve">муниципального образования "Ягоднинский городской округ" </w:t>
      </w:r>
      <w:r w:rsidRPr="00F20490">
        <w:rPr>
          <w:szCs w:val="24"/>
        </w:rPr>
        <w:t xml:space="preserve">и (или) целями социально-экономической политики </w:t>
      </w:r>
      <w:r>
        <w:rPr>
          <w:szCs w:val="24"/>
        </w:rPr>
        <w:t>муниципального образования "Ягоднинский городской округ"</w:t>
      </w:r>
      <w:r w:rsidRPr="00F20490">
        <w:rPr>
          <w:szCs w:val="24"/>
        </w:rPr>
        <w:t xml:space="preserve">, не относящимися к муниципальным программам </w:t>
      </w:r>
      <w:r>
        <w:rPr>
          <w:szCs w:val="24"/>
        </w:rPr>
        <w:t>муниципального образования</w:t>
      </w:r>
      <w:proofErr w:type="gramEnd"/>
      <w:r>
        <w:rPr>
          <w:szCs w:val="24"/>
        </w:rPr>
        <w:t xml:space="preserve"> "Ягоднинский городской округ"</w:t>
      </w:r>
      <w:r w:rsidRPr="00F20490">
        <w:rPr>
          <w:szCs w:val="24"/>
        </w:rPr>
        <w:t>;</w:t>
      </w:r>
    </w:p>
    <w:p w:rsidR="00F20490" w:rsidRDefault="00F20490" w:rsidP="001069C1">
      <w:pPr>
        <w:pStyle w:val="ConsPlusNormal"/>
        <w:spacing w:before="200"/>
        <w:ind w:firstLine="540"/>
        <w:jc w:val="both"/>
        <w:rPr>
          <w:szCs w:val="24"/>
        </w:rPr>
      </w:pPr>
      <w:proofErr w:type="gramStart"/>
      <w:r w:rsidRPr="00F20490">
        <w:rPr>
          <w:szCs w:val="24"/>
        </w:rPr>
        <w:t>куратор налогов</w:t>
      </w:r>
      <w:r w:rsidR="00AE4541">
        <w:rPr>
          <w:szCs w:val="24"/>
        </w:rPr>
        <w:t>ого</w:t>
      </w:r>
      <w:r w:rsidRPr="00F20490">
        <w:rPr>
          <w:szCs w:val="24"/>
        </w:rPr>
        <w:t xml:space="preserve"> расход</w:t>
      </w:r>
      <w:r w:rsidR="00AE4541">
        <w:rPr>
          <w:szCs w:val="24"/>
        </w:rPr>
        <w:t>а</w:t>
      </w:r>
      <w:r w:rsidRPr="00F20490">
        <w:rPr>
          <w:szCs w:val="24"/>
        </w:rPr>
        <w:t xml:space="preserve"> - </w:t>
      </w:r>
      <w:r w:rsidR="00FD4FED">
        <w:rPr>
          <w:szCs w:val="24"/>
        </w:rPr>
        <w:t>орган местного самоуправления</w:t>
      </w:r>
      <w:r w:rsidR="00AE4541">
        <w:rPr>
          <w:szCs w:val="24"/>
        </w:rPr>
        <w:t>,</w:t>
      </w:r>
      <w:r w:rsidR="00FD4FED">
        <w:rPr>
          <w:szCs w:val="24"/>
        </w:rPr>
        <w:t xml:space="preserve"> организация</w:t>
      </w:r>
      <w:r w:rsidRPr="00F20490">
        <w:rPr>
          <w:szCs w:val="24"/>
        </w:rPr>
        <w:t xml:space="preserve">, ответственный в соответствии с полномочиями, установленными муниципальными правовыми актами </w:t>
      </w:r>
      <w:r>
        <w:rPr>
          <w:szCs w:val="24"/>
        </w:rPr>
        <w:t>муниципального образования "Ягоднинский городской округ"</w:t>
      </w:r>
      <w:r w:rsidRPr="00F20490">
        <w:rPr>
          <w:szCs w:val="24"/>
        </w:rPr>
        <w:t xml:space="preserve">, за достижение соответствующих налоговым расходам </w:t>
      </w:r>
      <w:r>
        <w:rPr>
          <w:szCs w:val="24"/>
        </w:rPr>
        <w:t xml:space="preserve">муниципального образования "Ягоднинский городской округ" </w:t>
      </w:r>
      <w:r w:rsidRPr="00F20490">
        <w:rPr>
          <w:szCs w:val="24"/>
        </w:rPr>
        <w:t xml:space="preserve">целей муниципальных программ </w:t>
      </w:r>
      <w:r>
        <w:rPr>
          <w:szCs w:val="24"/>
        </w:rPr>
        <w:t xml:space="preserve">муниципального образования "Ягоднинский городской округ" </w:t>
      </w:r>
      <w:r w:rsidRPr="00F20490">
        <w:rPr>
          <w:szCs w:val="24"/>
        </w:rPr>
        <w:t xml:space="preserve">и (или) целей социально-экономической политики </w:t>
      </w:r>
      <w:r>
        <w:rPr>
          <w:szCs w:val="24"/>
        </w:rPr>
        <w:t>муниципального образования "Ягоднинский городской округ"</w:t>
      </w:r>
      <w:r w:rsidRPr="00F20490">
        <w:rPr>
          <w:szCs w:val="24"/>
        </w:rPr>
        <w:t xml:space="preserve">, не относящихся к муниципальным программам </w:t>
      </w:r>
      <w:r>
        <w:rPr>
          <w:szCs w:val="24"/>
        </w:rPr>
        <w:t>муниципального образования "Ягоднинский городской округ"</w:t>
      </w:r>
      <w:r w:rsidR="00FD4FED">
        <w:rPr>
          <w:szCs w:val="24"/>
        </w:rPr>
        <w:t>;</w:t>
      </w:r>
      <w:proofErr w:type="gramEnd"/>
    </w:p>
    <w:p w:rsidR="00FD4FED" w:rsidRPr="00FD4FED" w:rsidRDefault="00FD4FED" w:rsidP="001069C1">
      <w:pPr>
        <w:pStyle w:val="ConsPlusNormal"/>
        <w:spacing w:before="200"/>
        <w:ind w:firstLine="540"/>
        <w:jc w:val="both"/>
        <w:rPr>
          <w:szCs w:val="24"/>
        </w:rPr>
      </w:pPr>
      <w:r>
        <w:rPr>
          <w:szCs w:val="24"/>
        </w:rPr>
        <w:t>"</w:t>
      </w:r>
      <w:r w:rsidRPr="00FD4FED">
        <w:rPr>
          <w:szCs w:val="24"/>
        </w:rPr>
        <w:t>нераспределенные налоговые расходы</w:t>
      </w:r>
      <w:r>
        <w:rPr>
          <w:szCs w:val="24"/>
        </w:rPr>
        <w:t xml:space="preserve">" </w:t>
      </w:r>
      <w:r w:rsidRPr="00FD4FED">
        <w:rPr>
          <w:szCs w:val="24"/>
        </w:rPr>
        <w:t>-</w:t>
      </w:r>
      <w:r>
        <w:rPr>
          <w:szCs w:val="24"/>
        </w:rPr>
        <w:t xml:space="preserve"> </w:t>
      </w:r>
      <w:r w:rsidRPr="00FD4FED">
        <w:rPr>
          <w:szCs w:val="24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</w:t>
      </w:r>
      <w:r>
        <w:rPr>
          <w:szCs w:val="24"/>
        </w:rPr>
        <w:t>.</w:t>
      </w:r>
    </w:p>
    <w:p w:rsidR="00F20490" w:rsidRPr="00F20490" w:rsidRDefault="00F20490" w:rsidP="001069C1">
      <w:pPr>
        <w:pStyle w:val="ConsPlusNormal"/>
        <w:spacing w:before="200"/>
        <w:ind w:firstLine="540"/>
        <w:jc w:val="both"/>
        <w:rPr>
          <w:szCs w:val="24"/>
        </w:rPr>
      </w:pPr>
      <w:r w:rsidRPr="00F20490">
        <w:rPr>
          <w:szCs w:val="24"/>
        </w:rPr>
        <w:t xml:space="preserve">3. </w:t>
      </w:r>
      <w:proofErr w:type="gramStart"/>
      <w:r w:rsidRPr="00F20490">
        <w:rPr>
          <w:szCs w:val="24"/>
        </w:rPr>
        <w:t xml:space="preserve">Перечень налоговых расходов </w:t>
      </w:r>
      <w:r>
        <w:rPr>
          <w:szCs w:val="24"/>
        </w:rPr>
        <w:t>муниципального образования "Ягоднинский городской округ" формируется К</w:t>
      </w:r>
      <w:r w:rsidRPr="00F20490">
        <w:rPr>
          <w:szCs w:val="24"/>
        </w:rPr>
        <w:t xml:space="preserve">омитетом </w:t>
      </w:r>
      <w:r>
        <w:rPr>
          <w:szCs w:val="24"/>
        </w:rPr>
        <w:t xml:space="preserve">по </w:t>
      </w:r>
      <w:r w:rsidRPr="00F20490">
        <w:rPr>
          <w:szCs w:val="24"/>
        </w:rPr>
        <w:t>финанс</w:t>
      </w:r>
      <w:r>
        <w:rPr>
          <w:szCs w:val="24"/>
        </w:rPr>
        <w:t>ам</w:t>
      </w:r>
      <w:r w:rsidRPr="00F20490">
        <w:rPr>
          <w:szCs w:val="24"/>
        </w:rPr>
        <w:t xml:space="preserve"> </w:t>
      </w:r>
      <w:r>
        <w:rPr>
          <w:szCs w:val="24"/>
        </w:rPr>
        <w:t>администрации Ягоднинского городского округа</w:t>
      </w:r>
      <w:r w:rsidRPr="00F20490">
        <w:rPr>
          <w:szCs w:val="24"/>
        </w:rPr>
        <w:t xml:space="preserve"> (далее - </w:t>
      </w:r>
      <w:r>
        <w:rPr>
          <w:szCs w:val="24"/>
        </w:rPr>
        <w:t>К</w:t>
      </w:r>
      <w:r w:rsidRPr="00F20490">
        <w:rPr>
          <w:szCs w:val="24"/>
        </w:rPr>
        <w:t>омитет</w:t>
      </w:r>
      <w:r>
        <w:rPr>
          <w:szCs w:val="24"/>
        </w:rPr>
        <w:t xml:space="preserve"> по финансам</w:t>
      </w:r>
      <w:r w:rsidRPr="00F20490">
        <w:rPr>
          <w:szCs w:val="24"/>
        </w:rPr>
        <w:t xml:space="preserve">) в соответствии с целями муниципальных программ </w:t>
      </w:r>
      <w:r>
        <w:rPr>
          <w:szCs w:val="24"/>
        </w:rPr>
        <w:t xml:space="preserve">муниципального образования "Ягоднинский городской округ" </w:t>
      </w:r>
      <w:r w:rsidRPr="00F20490">
        <w:rPr>
          <w:szCs w:val="24"/>
        </w:rPr>
        <w:t xml:space="preserve">и (или) целями социально-экономической политики </w:t>
      </w:r>
      <w:r>
        <w:rPr>
          <w:szCs w:val="24"/>
        </w:rPr>
        <w:t>муниципального образования "Ягоднинский городской округ"</w:t>
      </w:r>
      <w:r w:rsidRPr="00F20490">
        <w:rPr>
          <w:szCs w:val="24"/>
        </w:rPr>
        <w:t xml:space="preserve">, не относящимися к муниципальным программам </w:t>
      </w:r>
      <w:r>
        <w:rPr>
          <w:szCs w:val="24"/>
        </w:rPr>
        <w:t>муниципального образования "Ягоднинский городской округ"</w:t>
      </w:r>
      <w:r w:rsidRPr="00F20490">
        <w:rPr>
          <w:szCs w:val="24"/>
        </w:rPr>
        <w:t xml:space="preserve">, по форме, утверждаемой </w:t>
      </w:r>
      <w:r>
        <w:rPr>
          <w:szCs w:val="24"/>
        </w:rPr>
        <w:t>К</w:t>
      </w:r>
      <w:r w:rsidRPr="00F20490">
        <w:rPr>
          <w:szCs w:val="24"/>
        </w:rPr>
        <w:t>омитетом</w:t>
      </w:r>
      <w:r>
        <w:rPr>
          <w:szCs w:val="24"/>
        </w:rPr>
        <w:t xml:space="preserve"> по финансам</w:t>
      </w:r>
      <w:r w:rsidRPr="00F20490">
        <w:rPr>
          <w:szCs w:val="24"/>
        </w:rPr>
        <w:t>.</w:t>
      </w:r>
      <w:proofErr w:type="gramEnd"/>
    </w:p>
    <w:p w:rsidR="00F20490" w:rsidRDefault="00F20490" w:rsidP="001069C1">
      <w:pPr>
        <w:pStyle w:val="ConsPlusNormal"/>
        <w:spacing w:before="200"/>
        <w:ind w:firstLine="540"/>
        <w:jc w:val="both"/>
      </w:pPr>
      <w:r>
        <w:t xml:space="preserve">4. В перечень налоговых расходов </w:t>
      </w:r>
      <w:r w:rsidR="00000786">
        <w:rPr>
          <w:szCs w:val="24"/>
        </w:rPr>
        <w:t>муниципального образования "Ягоднинский городской округ"</w:t>
      </w:r>
      <w:r>
        <w:t xml:space="preserve"> включается следующая информация:</w:t>
      </w:r>
    </w:p>
    <w:p w:rsidR="00F20490" w:rsidRDefault="00F20490" w:rsidP="001069C1">
      <w:pPr>
        <w:pStyle w:val="ConsPlusNormal"/>
        <w:ind w:firstLine="540"/>
        <w:jc w:val="both"/>
      </w:pPr>
      <w:r>
        <w:t xml:space="preserve">1) наименование налога (сбора), по которому муниципальными правовыми актами </w:t>
      </w:r>
      <w:r w:rsidR="00000786">
        <w:rPr>
          <w:szCs w:val="24"/>
        </w:rPr>
        <w:t xml:space="preserve">муниципального образования "Ягоднинский городской округ" </w:t>
      </w:r>
      <w:r>
        <w:t xml:space="preserve">предусматриваются налоговые льготы, </w:t>
      </w:r>
      <w:proofErr w:type="gramStart"/>
      <w:r>
        <w:t>освобождения</w:t>
      </w:r>
      <w:proofErr w:type="gramEnd"/>
      <w:r>
        <w:t xml:space="preserve"> и иные преференции в качестве мер муниципальной поддержки (далее - налоговая льгота);</w:t>
      </w:r>
    </w:p>
    <w:p w:rsidR="00F20490" w:rsidRDefault="00F20490" w:rsidP="001069C1">
      <w:pPr>
        <w:pStyle w:val="ConsPlusNormal"/>
        <w:ind w:firstLine="540"/>
        <w:jc w:val="both"/>
      </w:pPr>
      <w:r>
        <w:lastRenderedPageBreak/>
        <w:t>2) наименование налоговой льготы;</w:t>
      </w:r>
    </w:p>
    <w:p w:rsidR="00F20490" w:rsidRDefault="00F20490" w:rsidP="001069C1">
      <w:pPr>
        <w:pStyle w:val="ConsPlusNormal"/>
        <w:ind w:firstLine="540"/>
        <w:jc w:val="both"/>
      </w:pPr>
      <w:r>
        <w:t xml:space="preserve">3) реквизиты муниципального правового акта </w:t>
      </w:r>
      <w:r w:rsidR="00000786">
        <w:rPr>
          <w:szCs w:val="24"/>
        </w:rPr>
        <w:t>муниципального образования "Ягоднинский городской округ"</w:t>
      </w:r>
      <w:r>
        <w:t>, предусматривающего налоговую льготу;</w:t>
      </w:r>
    </w:p>
    <w:p w:rsidR="00F20490" w:rsidRDefault="00F20490" w:rsidP="001069C1">
      <w:pPr>
        <w:pStyle w:val="ConsPlusNormal"/>
        <w:ind w:firstLine="540"/>
        <w:jc w:val="both"/>
      </w:pPr>
      <w:r>
        <w:t>4) категория получателей налоговой льготы;</w:t>
      </w:r>
    </w:p>
    <w:p w:rsidR="00F20490" w:rsidRDefault="00F20490" w:rsidP="001069C1">
      <w:pPr>
        <w:pStyle w:val="ConsPlusNormal"/>
        <w:ind w:firstLine="540"/>
        <w:jc w:val="both"/>
      </w:pPr>
      <w:r>
        <w:t>5) условия предоставления налоговой льготы;</w:t>
      </w:r>
    </w:p>
    <w:p w:rsidR="00F20490" w:rsidRDefault="00F20490" w:rsidP="001069C1">
      <w:pPr>
        <w:pStyle w:val="ConsPlusNormal"/>
        <w:ind w:firstLine="540"/>
        <w:jc w:val="both"/>
      </w:pPr>
      <w:r>
        <w:t xml:space="preserve">6) наименование куратора налоговых расходов </w:t>
      </w:r>
      <w:r w:rsidR="00000786">
        <w:rPr>
          <w:szCs w:val="24"/>
        </w:rPr>
        <w:t>муниципального образования "Ягоднинский городской округ"</w:t>
      </w:r>
      <w:r>
        <w:t>;</w:t>
      </w:r>
    </w:p>
    <w:p w:rsidR="00F20490" w:rsidRDefault="00F20490" w:rsidP="001069C1">
      <w:pPr>
        <w:pStyle w:val="ConsPlusNormal"/>
        <w:ind w:firstLine="540"/>
        <w:jc w:val="both"/>
      </w:pPr>
      <w:r>
        <w:t xml:space="preserve">7) наименование муниципальной программы </w:t>
      </w:r>
      <w:r w:rsidR="00000786">
        <w:rPr>
          <w:szCs w:val="24"/>
        </w:rPr>
        <w:t>муниципального образования "Ягоднинский городской округ"</w:t>
      </w:r>
      <w:r>
        <w:t xml:space="preserve">, цели которой соответствуют налоговым расходам </w:t>
      </w:r>
      <w:r w:rsidR="00000786">
        <w:rPr>
          <w:szCs w:val="24"/>
        </w:rPr>
        <w:t>муниципального образования "Ягоднинский городской округ"</w:t>
      </w:r>
      <w:r>
        <w:t>;</w:t>
      </w:r>
    </w:p>
    <w:p w:rsidR="00F20490" w:rsidRDefault="00F20490" w:rsidP="001069C1">
      <w:pPr>
        <w:pStyle w:val="ConsPlusNormal"/>
        <w:ind w:firstLine="540"/>
        <w:jc w:val="both"/>
      </w:pPr>
      <w:r>
        <w:t xml:space="preserve">8) реквизиты муниципального правового акта </w:t>
      </w:r>
      <w:r w:rsidR="00000786">
        <w:rPr>
          <w:szCs w:val="24"/>
        </w:rPr>
        <w:t>муниципального образования "Ягоднинский городской округ"</w:t>
      </w:r>
      <w:r>
        <w:t xml:space="preserve">, предусматривающего утверждение муниципальной программы </w:t>
      </w:r>
      <w:r w:rsidR="00000786">
        <w:rPr>
          <w:szCs w:val="24"/>
        </w:rPr>
        <w:t>муниципального образования "Ягоднинский городской округ"</w:t>
      </w:r>
      <w:r>
        <w:t xml:space="preserve">, цели которой соответствуют налоговым расходам </w:t>
      </w:r>
      <w:r w:rsidR="00000786">
        <w:rPr>
          <w:szCs w:val="24"/>
        </w:rPr>
        <w:t>муниципального образования "Ягоднинский городской округ"</w:t>
      </w:r>
      <w:r>
        <w:t>;</w:t>
      </w:r>
    </w:p>
    <w:p w:rsidR="00F20490" w:rsidRDefault="00F20490" w:rsidP="001069C1">
      <w:pPr>
        <w:pStyle w:val="ConsPlusNormal"/>
        <w:ind w:firstLine="540"/>
        <w:jc w:val="both"/>
      </w:pPr>
      <w:r>
        <w:t xml:space="preserve">9) наименование и значение показателя (индикатора), характеризующего достижение цели и (или) решение задачи муниципальной программы </w:t>
      </w:r>
      <w:r w:rsidR="00000786">
        <w:rPr>
          <w:szCs w:val="24"/>
        </w:rPr>
        <w:t>муниципального образования "Ягоднинский городской округ"</w:t>
      </w:r>
      <w:r>
        <w:t>;</w:t>
      </w:r>
    </w:p>
    <w:p w:rsidR="00F20490" w:rsidRDefault="00F20490" w:rsidP="001069C1">
      <w:pPr>
        <w:pStyle w:val="ConsPlusNormal"/>
        <w:ind w:firstLine="540"/>
        <w:jc w:val="both"/>
      </w:pPr>
      <w:r>
        <w:t xml:space="preserve">10) цель социально-экономической политики </w:t>
      </w:r>
      <w:r w:rsidR="00000786">
        <w:rPr>
          <w:szCs w:val="24"/>
        </w:rPr>
        <w:t>муниципального образования "Ягоднинский городской округ"</w:t>
      </w:r>
      <w:r>
        <w:t xml:space="preserve">, не относящаяся к муниципальным программам </w:t>
      </w:r>
      <w:r w:rsidR="00000786">
        <w:rPr>
          <w:szCs w:val="24"/>
        </w:rPr>
        <w:t>муниципального образования "Ягоднинский городской округ"</w:t>
      </w:r>
      <w:r>
        <w:t>;</w:t>
      </w:r>
    </w:p>
    <w:p w:rsidR="00F20490" w:rsidRDefault="00F20490" w:rsidP="001069C1">
      <w:pPr>
        <w:pStyle w:val="ConsPlusNormal"/>
        <w:ind w:firstLine="540"/>
        <w:jc w:val="both"/>
      </w:pPr>
      <w:r>
        <w:t xml:space="preserve">11) наименование и значение показателя достижения цели социально-экономической политики </w:t>
      </w:r>
      <w:r w:rsidR="00000786">
        <w:rPr>
          <w:szCs w:val="24"/>
        </w:rPr>
        <w:t>муниципального образования "Ягоднинский городской округ"</w:t>
      </w:r>
      <w:r>
        <w:t xml:space="preserve">, не относящейся к муниципальным программам </w:t>
      </w:r>
      <w:r w:rsidR="00000786">
        <w:rPr>
          <w:szCs w:val="24"/>
        </w:rPr>
        <w:t>муниципального образования "Ягоднинский городской округ"</w:t>
      </w:r>
      <w:r>
        <w:t>;</w:t>
      </w:r>
    </w:p>
    <w:p w:rsidR="00F20490" w:rsidRDefault="00F20490" w:rsidP="001069C1">
      <w:pPr>
        <w:pStyle w:val="ConsPlusNormal"/>
        <w:ind w:firstLine="540"/>
        <w:jc w:val="both"/>
      </w:pPr>
      <w:r>
        <w:t xml:space="preserve">12) реквизиты муниципального правового акта </w:t>
      </w:r>
      <w:r w:rsidR="00000786">
        <w:rPr>
          <w:szCs w:val="24"/>
        </w:rPr>
        <w:t>муниципального образования "Ягоднинский городской округ"</w:t>
      </w:r>
      <w:r>
        <w:t xml:space="preserve">, предусматривающего цель социально-экономической политики </w:t>
      </w:r>
      <w:r w:rsidR="00000786">
        <w:rPr>
          <w:szCs w:val="24"/>
        </w:rPr>
        <w:t>муниципального образования "Ягоднинский городской округ"</w:t>
      </w:r>
      <w:r>
        <w:t xml:space="preserve">, не относящуюся к муниципальным программам </w:t>
      </w:r>
      <w:r w:rsidR="00000786">
        <w:rPr>
          <w:szCs w:val="24"/>
        </w:rPr>
        <w:t>муниципального образования "Ягоднинский городской округ"</w:t>
      </w:r>
      <w:r>
        <w:t>, а также наименование и значение показателя ее достижения;</w:t>
      </w:r>
    </w:p>
    <w:p w:rsidR="00F20490" w:rsidRDefault="00F20490" w:rsidP="001069C1">
      <w:pPr>
        <w:pStyle w:val="ConsPlusNormal"/>
        <w:ind w:firstLine="540"/>
        <w:jc w:val="both"/>
      </w:pPr>
      <w:r>
        <w:t xml:space="preserve">13) дата вступления в силу муниципального правового акта </w:t>
      </w:r>
      <w:r w:rsidR="00000786">
        <w:rPr>
          <w:szCs w:val="24"/>
        </w:rPr>
        <w:t>муниципального образования "Ягоднинский городской округ"</w:t>
      </w:r>
      <w:r>
        <w:t>, устанавливающего налоговую льготу;</w:t>
      </w:r>
    </w:p>
    <w:p w:rsidR="00F20490" w:rsidRDefault="00F20490" w:rsidP="001069C1">
      <w:pPr>
        <w:pStyle w:val="ConsPlusNormal"/>
        <w:ind w:firstLine="540"/>
        <w:jc w:val="both"/>
      </w:pPr>
      <w:r>
        <w:t xml:space="preserve">14) дата вступления в силу муниципального правового акта </w:t>
      </w:r>
      <w:r w:rsidR="00000786">
        <w:rPr>
          <w:szCs w:val="24"/>
        </w:rPr>
        <w:t>муниципального образования "Ягоднинский городской округ"</w:t>
      </w:r>
      <w:r>
        <w:t>, отменяющего налоговую льготу.</w:t>
      </w:r>
    </w:p>
    <w:p w:rsidR="00FD4FED" w:rsidRPr="00FD4FED" w:rsidRDefault="00000786" w:rsidP="00D57131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4FE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D4FED">
        <w:rPr>
          <w:rFonts w:ascii="Times New Roman" w:hAnsi="Times New Roman"/>
          <w:sz w:val="24"/>
          <w:szCs w:val="24"/>
        </w:rPr>
        <w:t xml:space="preserve">Ежегодно, в срок до 01 октября текущего года, Комитет по финансам разрабатывает проект перечня налоговых расходов муниципального образования "Ягоднинский городской округ" на очередной финансовый год и плановый период и направляет его на согласование </w:t>
      </w:r>
      <w:r w:rsidR="00FD4FED" w:rsidRPr="00FD4FED">
        <w:rPr>
          <w:rFonts w:ascii="Times New Roman" w:hAnsi="Times New Roman"/>
          <w:sz w:val="24"/>
          <w:szCs w:val="24"/>
        </w:rPr>
        <w:t>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000786" w:rsidRDefault="00000786" w:rsidP="00D57131">
      <w:pPr>
        <w:pStyle w:val="ConsPlusNormal"/>
        <w:spacing w:before="240" w:after="240"/>
        <w:ind w:firstLine="540"/>
        <w:jc w:val="both"/>
      </w:pPr>
      <w:bookmarkStart w:id="0" w:name="Par52"/>
      <w:bookmarkEnd w:id="0"/>
      <w:r>
        <w:t xml:space="preserve">6. </w:t>
      </w:r>
      <w:proofErr w:type="gramStart"/>
      <w:r w:rsidR="00EE2C9A" w:rsidRPr="00EE2C9A">
        <w:rPr>
          <w:szCs w:val="24"/>
        </w:rPr>
        <w:t xml:space="preserve">Органы и организации, указанные в </w:t>
      </w:r>
      <w:hyperlink w:anchor="Par62" w:history="1">
        <w:r w:rsidR="00EE2C9A" w:rsidRPr="00EE2C9A">
          <w:rPr>
            <w:szCs w:val="24"/>
          </w:rPr>
          <w:t xml:space="preserve">пункте </w:t>
        </w:r>
      </w:hyperlink>
      <w:r w:rsidR="00D57131">
        <w:rPr>
          <w:szCs w:val="24"/>
        </w:rPr>
        <w:t>5</w:t>
      </w:r>
      <w:r w:rsidR="00EE2C9A" w:rsidRPr="00EE2C9A">
        <w:rPr>
          <w:szCs w:val="24"/>
        </w:rPr>
        <w:t xml:space="preserve"> настоящего Порядка в срок до 10 </w:t>
      </w:r>
      <w:r w:rsidR="00EE2C9A">
        <w:rPr>
          <w:szCs w:val="24"/>
        </w:rPr>
        <w:t>октября</w:t>
      </w:r>
      <w:r w:rsidR="00EE2C9A" w:rsidRPr="00EE2C9A">
        <w:rPr>
          <w:szCs w:val="24"/>
        </w:rPr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</w:t>
      </w:r>
      <w:r w:rsidR="00D57131">
        <w:rPr>
          <w:szCs w:val="24"/>
        </w:rPr>
        <w:t xml:space="preserve"> "Ягоднинский городской округ"</w:t>
      </w:r>
      <w:r w:rsidR="00EE2C9A" w:rsidRPr="00EE2C9A">
        <w:rPr>
          <w:szCs w:val="24"/>
        </w:rPr>
        <w:t xml:space="preserve">, их структурных элементов и (или) направлениям деятельности, не входящим в муниципальные программы </w:t>
      </w:r>
      <w:r w:rsidR="00D57131" w:rsidRPr="001069C1">
        <w:rPr>
          <w:szCs w:val="24"/>
        </w:rPr>
        <w:t>муниципального образования</w:t>
      </w:r>
      <w:r w:rsidR="00D57131">
        <w:rPr>
          <w:szCs w:val="24"/>
        </w:rPr>
        <w:t xml:space="preserve"> "Ягоднинский городской округ"</w:t>
      </w:r>
      <w:r w:rsidR="00EE2C9A" w:rsidRPr="00EE2C9A">
        <w:rPr>
          <w:szCs w:val="24"/>
        </w:rPr>
        <w:t>, и определения</w:t>
      </w:r>
      <w:proofErr w:type="gramEnd"/>
      <w:r w:rsidR="00EE2C9A" w:rsidRPr="00EE2C9A">
        <w:rPr>
          <w:szCs w:val="24"/>
        </w:rPr>
        <w:t xml:space="preserve"> кураторов налоговых расходов, и в случае несогласия с указанным распределением направляют в </w:t>
      </w:r>
      <w:r w:rsidR="00EE2C9A">
        <w:rPr>
          <w:szCs w:val="24"/>
        </w:rPr>
        <w:t>Комитет по финансам</w:t>
      </w:r>
      <w:r w:rsidR="00EE2C9A" w:rsidRPr="00EE2C9A">
        <w:rPr>
          <w:szCs w:val="24"/>
        </w:rPr>
        <w:t xml:space="preserve"> предложения по уточнению проекта перечня налоговых расходов.</w:t>
      </w:r>
    </w:p>
    <w:p w:rsidR="00EE2C9A" w:rsidRPr="00EE2C9A" w:rsidRDefault="00EE2C9A" w:rsidP="001069C1">
      <w:pPr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2C9A">
        <w:rPr>
          <w:rFonts w:ascii="Times New Roman" w:hAnsi="Times New Roman"/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EE2C9A" w:rsidRPr="00EE2C9A" w:rsidRDefault="00EE2C9A" w:rsidP="001069C1">
      <w:pPr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2C9A">
        <w:rPr>
          <w:rFonts w:ascii="Times New Roman" w:hAnsi="Times New Roman"/>
          <w:sz w:val="24"/>
          <w:szCs w:val="24"/>
        </w:rPr>
        <w:lastRenderedPageBreak/>
        <w:t>В случае если результаты рассмотрения не направлены в</w:t>
      </w:r>
      <w:r>
        <w:rPr>
          <w:rFonts w:ascii="Times New Roman" w:hAnsi="Times New Roman"/>
          <w:sz w:val="24"/>
          <w:szCs w:val="24"/>
        </w:rPr>
        <w:t xml:space="preserve"> Комитет по финансам</w:t>
      </w:r>
      <w:r w:rsidRPr="00EE2C9A">
        <w:rPr>
          <w:rFonts w:ascii="Times New Roman" w:hAnsi="Times New Roman"/>
          <w:sz w:val="24"/>
          <w:szCs w:val="24"/>
        </w:rPr>
        <w:t xml:space="preserve"> в течение срока, указанного в </w:t>
      </w:r>
      <w:hyperlink w:anchor="Par63" w:history="1">
        <w:r w:rsidRPr="00EE2C9A">
          <w:rPr>
            <w:rFonts w:ascii="Times New Roman" w:hAnsi="Times New Roman"/>
            <w:sz w:val="24"/>
            <w:szCs w:val="24"/>
          </w:rPr>
          <w:t>абзаце первом</w:t>
        </w:r>
      </w:hyperlink>
      <w:r w:rsidRPr="00EE2C9A">
        <w:rPr>
          <w:rFonts w:ascii="Times New Roman" w:hAnsi="Times New Roman"/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EE2C9A" w:rsidRPr="00EE2C9A" w:rsidRDefault="00EE2C9A" w:rsidP="001069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2C9A">
        <w:rPr>
          <w:rFonts w:ascii="Times New Roman" w:hAnsi="Times New Roman"/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EE2C9A" w:rsidRPr="00EE2C9A" w:rsidRDefault="00EE2C9A" w:rsidP="001069C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C9A">
        <w:rPr>
          <w:rFonts w:ascii="Times New Roman" w:hAnsi="Times New Roman"/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>
          <w:rPr>
            <w:rFonts w:ascii="Times New Roman" w:hAnsi="Times New Roman"/>
            <w:sz w:val="24"/>
            <w:szCs w:val="24"/>
          </w:rPr>
          <w:t>5</w:t>
        </w:r>
      </w:hyperlink>
      <w:r w:rsidRPr="00EE2C9A">
        <w:rPr>
          <w:rFonts w:ascii="Times New Roman" w:hAnsi="Times New Roman"/>
          <w:sz w:val="24"/>
          <w:szCs w:val="24"/>
        </w:rPr>
        <w:t xml:space="preserve"> настоящего Порядка.</w:t>
      </w:r>
      <w:proofErr w:type="gramEnd"/>
    </w:p>
    <w:p w:rsidR="00EE2C9A" w:rsidRPr="00EE2C9A" w:rsidRDefault="00EE2C9A" w:rsidP="001069C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E2C9A">
        <w:rPr>
          <w:rFonts w:ascii="Times New Roman" w:hAnsi="Times New Roman"/>
          <w:sz w:val="24"/>
          <w:szCs w:val="24"/>
        </w:rPr>
        <w:t xml:space="preserve">При наличии разногласий по проекту перечня налоговых расходов </w:t>
      </w:r>
      <w:r>
        <w:rPr>
          <w:rFonts w:ascii="Times New Roman" w:hAnsi="Times New Roman"/>
          <w:sz w:val="24"/>
          <w:szCs w:val="24"/>
        </w:rPr>
        <w:t>Комитет по финансам</w:t>
      </w:r>
      <w:r w:rsidRPr="00EE2C9A">
        <w:rPr>
          <w:rFonts w:ascii="Times New Roman" w:hAnsi="Times New Roman"/>
          <w:sz w:val="24"/>
          <w:szCs w:val="24"/>
        </w:rPr>
        <w:t xml:space="preserve"> обеспечивает проведение согласительных совещаний с соответствующими органами и организациями в срок до 20 </w:t>
      </w:r>
      <w:r>
        <w:rPr>
          <w:rFonts w:ascii="Times New Roman" w:hAnsi="Times New Roman"/>
          <w:sz w:val="24"/>
          <w:szCs w:val="24"/>
        </w:rPr>
        <w:t>октября</w:t>
      </w:r>
      <w:r w:rsidRPr="00EE2C9A">
        <w:rPr>
          <w:rFonts w:ascii="Times New Roman" w:hAnsi="Times New Roman"/>
          <w:sz w:val="24"/>
          <w:szCs w:val="24"/>
        </w:rPr>
        <w:t xml:space="preserve"> текущего года</w:t>
      </w:r>
      <w:r>
        <w:rPr>
          <w:rFonts w:ascii="Times New Roman" w:hAnsi="Times New Roman"/>
          <w:sz w:val="24"/>
          <w:szCs w:val="24"/>
        </w:rPr>
        <w:t>.</w:t>
      </w:r>
      <w:r w:rsidRPr="00EE2C9A">
        <w:rPr>
          <w:rFonts w:ascii="Times New Roman" w:hAnsi="Times New Roman"/>
          <w:sz w:val="24"/>
          <w:szCs w:val="24"/>
        </w:rPr>
        <w:t xml:space="preserve"> Разногласия, не урегулированные по результатам таких совещаний в срок до 30 </w:t>
      </w:r>
      <w:r>
        <w:rPr>
          <w:rFonts w:ascii="Times New Roman" w:hAnsi="Times New Roman"/>
          <w:sz w:val="24"/>
          <w:szCs w:val="24"/>
        </w:rPr>
        <w:t>октября</w:t>
      </w:r>
      <w:r w:rsidRPr="00EE2C9A">
        <w:rPr>
          <w:rFonts w:ascii="Times New Roman" w:hAnsi="Times New Roman"/>
          <w:sz w:val="24"/>
          <w:szCs w:val="24"/>
        </w:rPr>
        <w:t xml:space="preserve"> текущего года, рассматриваются </w:t>
      </w:r>
      <w:r>
        <w:rPr>
          <w:rFonts w:ascii="Times New Roman" w:hAnsi="Times New Roman"/>
          <w:sz w:val="24"/>
          <w:szCs w:val="24"/>
        </w:rPr>
        <w:t>г</w:t>
      </w:r>
      <w:r w:rsidRPr="00EE2C9A">
        <w:rPr>
          <w:rFonts w:ascii="Times New Roman" w:hAnsi="Times New Roman"/>
          <w:sz w:val="24"/>
          <w:szCs w:val="24"/>
        </w:rPr>
        <w:t xml:space="preserve">лавой </w:t>
      </w:r>
      <w:r>
        <w:rPr>
          <w:rFonts w:ascii="Times New Roman" w:hAnsi="Times New Roman"/>
          <w:sz w:val="24"/>
          <w:szCs w:val="24"/>
        </w:rPr>
        <w:t>Ягоднинского городского округа</w:t>
      </w:r>
      <w:r w:rsidRPr="00EE2C9A">
        <w:rPr>
          <w:rFonts w:ascii="Times New Roman" w:hAnsi="Times New Roman"/>
          <w:sz w:val="24"/>
          <w:szCs w:val="24"/>
        </w:rPr>
        <w:t>.</w:t>
      </w:r>
    </w:p>
    <w:p w:rsidR="00000786" w:rsidRDefault="00EE2C9A" w:rsidP="001069C1">
      <w:pPr>
        <w:pStyle w:val="ConsPlusNormal"/>
        <w:spacing w:before="200"/>
        <w:ind w:firstLine="540"/>
        <w:jc w:val="both"/>
        <w:rPr>
          <w:szCs w:val="24"/>
        </w:rPr>
      </w:pPr>
      <w:r w:rsidRPr="00EE2C9A">
        <w:rPr>
          <w:szCs w:val="24"/>
        </w:rPr>
        <w:t xml:space="preserve">7. </w:t>
      </w:r>
      <w:r w:rsidR="001069C1">
        <w:rPr>
          <w:szCs w:val="24"/>
        </w:rPr>
        <w:t>П</w:t>
      </w:r>
      <w:r w:rsidRPr="00EE2C9A">
        <w:rPr>
          <w:szCs w:val="24"/>
        </w:rPr>
        <w:t>осле завершения пр</w:t>
      </w:r>
      <w:r w:rsidR="001069C1">
        <w:rPr>
          <w:szCs w:val="24"/>
        </w:rPr>
        <w:t>оцедур, установленных в пункте 6</w:t>
      </w:r>
      <w:r w:rsidRPr="00EE2C9A">
        <w:rPr>
          <w:szCs w:val="24"/>
        </w:rPr>
        <w:t xml:space="preserve"> настоящего Порядка, перечень налоговых расходов муниципального образования</w:t>
      </w:r>
      <w:r w:rsidR="001069C1">
        <w:rPr>
          <w:szCs w:val="24"/>
        </w:rPr>
        <w:t xml:space="preserve"> "Ягоднинский </w:t>
      </w:r>
      <w:r w:rsidR="004D3214">
        <w:rPr>
          <w:szCs w:val="24"/>
        </w:rPr>
        <w:t>городской</w:t>
      </w:r>
      <w:r w:rsidR="001069C1">
        <w:rPr>
          <w:szCs w:val="24"/>
        </w:rPr>
        <w:t xml:space="preserve"> округ"</w:t>
      </w:r>
      <w:r w:rsidRPr="00EE2C9A">
        <w:rPr>
          <w:szCs w:val="24"/>
        </w:rPr>
        <w:t xml:space="preserve"> размещается на официальном сайте </w:t>
      </w:r>
      <w:r w:rsidR="001069C1">
        <w:t>администрации Ягоднинского городского округа</w:t>
      </w:r>
      <w:r w:rsidRPr="00EE2C9A">
        <w:rPr>
          <w:szCs w:val="24"/>
        </w:rPr>
        <w:t xml:space="preserve"> в информационно-телекоммуникационной сети </w:t>
      </w:r>
      <w:r w:rsidR="001069C1">
        <w:rPr>
          <w:szCs w:val="24"/>
        </w:rPr>
        <w:t>"</w:t>
      </w:r>
      <w:r w:rsidRPr="00EE2C9A">
        <w:rPr>
          <w:szCs w:val="24"/>
        </w:rPr>
        <w:t>Интернет</w:t>
      </w:r>
      <w:r w:rsidR="001069C1">
        <w:rPr>
          <w:szCs w:val="24"/>
        </w:rPr>
        <w:t>" не позднее 15 ноября текущего финансового года</w:t>
      </w:r>
      <w:r w:rsidRPr="00EE2C9A">
        <w:rPr>
          <w:szCs w:val="24"/>
        </w:rPr>
        <w:t>.</w:t>
      </w:r>
    </w:p>
    <w:p w:rsidR="001069C1" w:rsidRPr="001069C1" w:rsidRDefault="001069C1" w:rsidP="001069C1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8. </w:t>
      </w:r>
      <w:r w:rsidRPr="001069C1">
        <w:rPr>
          <w:rFonts w:ascii="Times New Roman" w:hAnsi="Times New Roman"/>
          <w:sz w:val="24"/>
          <w:szCs w:val="24"/>
        </w:rPr>
        <w:t>В случае внесения в текущем финансовом году изменений в перечень муниципальных программ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"Ягоднинский городской округ"</w:t>
      </w:r>
      <w:r w:rsidRPr="001069C1">
        <w:rPr>
          <w:rFonts w:ascii="Times New Roman" w:hAnsi="Times New Roman"/>
          <w:sz w:val="24"/>
          <w:szCs w:val="24"/>
        </w:rPr>
        <w:t xml:space="preserve">, структурные элементы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"Ягоднинский городской округ" </w:t>
      </w:r>
      <w:r w:rsidRPr="001069C1">
        <w:rPr>
          <w:rFonts w:ascii="Times New Roman" w:hAnsi="Times New Roman"/>
          <w:sz w:val="24"/>
          <w:szCs w:val="24"/>
        </w:rPr>
        <w:t xml:space="preserve">и (или) в случае изменения полномочий органов и организаций, указанных в </w:t>
      </w:r>
      <w:hyperlink w:anchor="Par62" w:history="1">
        <w:r w:rsidRPr="001069C1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/>
          <w:sz w:val="24"/>
          <w:szCs w:val="24"/>
        </w:rPr>
        <w:t>5</w:t>
      </w:r>
      <w:r w:rsidRPr="001069C1">
        <w:rPr>
          <w:rFonts w:ascii="Times New Roman" w:hAnsi="Times New Roman"/>
          <w:sz w:val="24"/>
          <w:szCs w:val="24"/>
        </w:rPr>
        <w:t xml:space="preserve"> настоящего Порядка, в </w:t>
      </w:r>
      <w:proofErr w:type="gramStart"/>
      <w:r w:rsidRPr="001069C1">
        <w:rPr>
          <w:rFonts w:ascii="Times New Roman" w:hAnsi="Times New Roman"/>
          <w:sz w:val="24"/>
          <w:szCs w:val="24"/>
        </w:rPr>
        <w:t>связи</w:t>
      </w:r>
      <w:proofErr w:type="gramEnd"/>
      <w:r w:rsidRPr="001069C1">
        <w:rPr>
          <w:rFonts w:ascii="Times New Roman" w:hAnsi="Times New Roman"/>
          <w:sz w:val="24"/>
          <w:szCs w:val="24"/>
        </w:rPr>
        <w:t xml:space="preserve"> с которыми возникает необходимость внесения изменений в перечень налоговых расходов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"Ягоднинский городской округ"</w:t>
      </w:r>
      <w:r w:rsidRPr="001069C1">
        <w:rPr>
          <w:rFonts w:ascii="Times New Roman" w:hAnsi="Times New Roman"/>
          <w:sz w:val="24"/>
          <w:szCs w:val="24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>
        <w:rPr>
          <w:rFonts w:ascii="Times New Roman" w:hAnsi="Times New Roman"/>
          <w:sz w:val="24"/>
          <w:szCs w:val="24"/>
        </w:rPr>
        <w:t xml:space="preserve">Комитет по финансам </w:t>
      </w:r>
      <w:r w:rsidRPr="001069C1">
        <w:rPr>
          <w:rFonts w:ascii="Times New Roman" w:hAnsi="Times New Roman"/>
          <w:sz w:val="24"/>
          <w:szCs w:val="24"/>
        </w:rPr>
        <w:t>соответствующую информацию для уточнения указанного перечня налоговых расходов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"Ягоднинский городской округ"</w:t>
      </w:r>
      <w:r w:rsidRPr="001069C1">
        <w:rPr>
          <w:rFonts w:ascii="Times New Roman" w:hAnsi="Times New Roman"/>
          <w:sz w:val="24"/>
          <w:szCs w:val="24"/>
        </w:rPr>
        <w:t>.</w:t>
      </w:r>
    </w:p>
    <w:p w:rsidR="005F06CC" w:rsidRDefault="001069C1" w:rsidP="005F06CC">
      <w:pPr>
        <w:pStyle w:val="ConsPlusNormal"/>
        <w:spacing w:before="200"/>
        <w:ind w:firstLine="540"/>
        <w:jc w:val="both"/>
      </w:pPr>
      <w:r>
        <w:rPr>
          <w:szCs w:val="24"/>
        </w:rPr>
        <w:t>9</w:t>
      </w:r>
      <w:r w:rsidRPr="001069C1">
        <w:rPr>
          <w:szCs w:val="24"/>
        </w:rPr>
        <w:t xml:space="preserve">. </w:t>
      </w:r>
      <w:r w:rsidR="005F06CC">
        <w:t xml:space="preserve">Комитет по финансам в течение 10 рабочих дней </w:t>
      </w:r>
      <w:proofErr w:type="gramStart"/>
      <w:r w:rsidR="005F06CC">
        <w:t>с даты получения</w:t>
      </w:r>
      <w:proofErr w:type="gramEnd"/>
      <w:r w:rsidR="005F06CC">
        <w:t xml:space="preserve"> информации, указанной в пункте 8 настоящего Порядка, вносит соответствующие изменения в перечень налоговых расходов </w:t>
      </w:r>
      <w:r w:rsidR="005F06CC" w:rsidRPr="001069C1">
        <w:rPr>
          <w:szCs w:val="24"/>
        </w:rPr>
        <w:t>муниципального образования</w:t>
      </w:r>
      <w:r w:rsidR="005F06CC">
        <w:rPr>
          <w:szCs w:val="24"/>
        </w:rPr>
        <w:t xml:space="preserve"> "Ягоднинский городской округ"</w:t>
      </w:r>
      <w:r w:rsidR="005F06CC">
        <w:t>. Приказ руководителя Комитета по</w:t>
      </w:r>
      <w:r w:rsidR="00C66A4F">
        <w:t xml:space="preserve"> финансам</w:t>
      </w:r>
      <w:bookmarkStart w:id="1" w:name="_GoBack"/>
      <w:bookmarkEnd w:id="1"/>
      <w:r w:rsidR="005F06CC">
        <w:t xml:space="preserve"> о внесении изменений в перечень налоговых расходов </w:t>
      </w:r>
      <w:r w:rsidR="005F06CC" w:rsidRPr="001069C1">
        <w:rPr>
          <w:szCs w:val="24"/>
        </w:rPr>
        <w:t>муниципального образования</w:t>
      </w:r>
      <w:r w:rsidR="005F06CC">
        <w:rPr>
          <w:szCs w:val="24"/>
        </w:rPr>
        <w:t xml:space="preserve"> "Ягоднинский городской округ"</w:t>
      </w:r>
      <w:r w:rsidR="005F06CC">
        <w:t xml:space="preserve"> размещается на официальном сайте администрации </w:t>
      </w:r>
      <w:r w:rsidR="005F06CC">
        <w:rPr>
          <w:szCs w:val="24"/>
        </w:rPr>
        <w:t>Ягоднинского городско</w:t>
      </w:r>
      <w:r w:rsidR="00D57131">
        <w:rPr>
          <w:szCs w:val="24"/>
        </w:rPr>
        <w:t>го</w:t>
      </w:r>
      <w:r w:rsidR="005F06CC">
        <w:rPr>
          <w:szCs w:val="24"/>
        </w:rPr>
        <w:t xml:space="preserve"> округ</w:t>
      </w:r>
      <w:r w:rsidR="00D57131">
        <w:rPr>
          <w:szCs w:val="24"/>
        </w:rPr>
        <w:t>а</w:t>
      </w:r>
      <w:r w:rsidR="005F06CC">
        <w:rPr>
          <w:szCs w:val="24"/>
        </w:rPr>
        <w:t xml:space="preserve"> </w:t>
      </w:r>
      <w:r w:rsidR="005F06CC">
        <w:t>в информационно-телекоммуникационной сети "Интернет" в течение 3 рабочих дней со дня его принятия.</w:t>
      </w:r>
    </w:p>
    <w:p w:rsidR="001069C1" w:rsidRPr="00EE2C9A" w:rsidRDefault="001069C1" w:rsidP="005F06CC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6A29" w:rsidRPr="00F20490" w:rsidRDefault="00DD6A29" w:rsidP="001069C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sectPr w:rsidR="00DD6A29" w:rsidRPr="00F20490" w:rsidSect="009374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47B"/>
    <w:rsid w:val="00000786"/>
    <w:rsid w:val="00077DC5"/>
    <w:rsid w:val="001069C1"/>
    <w:rsid w:val="00152724"/>
    <w:rsid w:val="00182AF7"/>
    <w:rsid w:val="00194653"/>
    <w:rsid w:val="001A349E"/>
    <w:rsid w:val="001C3527"/>
    <w:rsid w:val="0024673C"/>
    <w:rsid w:val="002B7404"/>
    <w:rsid w:val="003B693D"/>
    <w:rsid w:val="003B77AD"/>
    <w:rsid w:val="003F594D"/>
    <w:rsid w:val="0046628C"/>
    <w:rsid w:val="004D3214"/>
    <w:rsid w:val="005778F0"/>
    <w:rsid w:val="005864AC"/>
    <w:rsid w:val="005C4BA2"/>
    <w:rsid w:val="005F06CC"/>
    <w:rsid w:val="00661235"/>
    <w:rsid w:val="006675AC"/>
    <w:rsid w:val="00742F50"/>
    <w:rsid w:val="00743341"/>
    <w:rsid w:val="00762477"/>
    <w:rsid w:val="00767381"/>
    <w:rsid w:val="008B70BC"/>
    <w:rsid w:val="0093747B"/>
    <w:rsid w:val="00950119"/>
    <w:rsid w:val="00975F30"/>
    <w:rsid w:val="00AE4541"/>
    <w:rsid w:val="00B95EAB"/>
    <w:rsid w:val="00C11F99"/>
    <w:rsid w:val="00C12CD7"/>
    <w:rsid w:val="00C66A4F"/>
    <w:rsid w:val="00CA3A6F"/>
    <w:rsid w:val="00D57131"/>
    <w:rsid w:val="00DD6A29"/>
    <w:rsid w:val="00EE2C9A"/>
    <w:rsid w:val="00F20490"/>
    <w:rsid w:val="00F37241"/>
    <w:rsid w:val="00F75A2B"/>
    <w:rsid w:val="00FA2F4B"/>
    <w:rsid w:val="00FA2F73"/>
    <w:rsid w:val="00FB073D"/>
    <w:rsid w:val="00FD0098"/>
    <w:rsid w:val="00FD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47B"/>
    <w:rPr>
      <w:color w:val="0000FF" w:themeColor="hyperlink"/>
      <w:u w:val="single"/>
    </w:rPr>
  </w:style>
  <w:style w:type="paragraph" w:customStyle="1" w:styleId="ConsPlusNormal">
    <w:name w:val="ConsPlusNormal"/>
    <w:rsid w:val="00937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12</cp:revision>
  <cp:lastPrinted>2019-11-11T03:03:00Z</cp:lastPrinted>
  <dcterms:created xsi:type="dcterms:W3CDTF">2019-11-10T22:04:00Z</dcterms:created>
  <dcterms:modified xsi:type="dcterms:W3CDTF">2019-12-26T01:26:00Z</dcterms:modified>
</cp:coreProperties>
</file>