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8C" w:rsidRPr="00DB67AB" w:rsidRDefault="00AB258C" w:rsidP="00AB258C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67AB">
        <w:rPr>
          <w:rFonts w:ascii="Times New Roman" w:eastAsia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DB67AB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DB67AB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AB258C" w:rsidRPr="00DB67AB" w:rsidRDefault="00AB258C" w:rsidP="00AB2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DB67AB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DB67AB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DB67AB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DB67AB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DB67AB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DB67AB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DB67AB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5" w:history="1"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DB67AB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AB258C" w:rsidRPr="00DB67AB" w:rsidRDefault="00AB258C" w:rsidP="00AB2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AB258C" w:rsidRPr="00DB67AB" w:rsidRDefault="00AB258C" w:rsidP="00AB2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AB258C" w:rsidRPr="00DB67AB" w:rsidRDefault="00AB258C" w:rsidP="00AB25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AB258C" w:rsidRPr="00DB67AB" w:rsidRDefault="00AB258C" w:rsidP="00AB2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67A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AB258C" w:rsidRPr="00DB67AB" w:rsidRDefault="00AB258C" w:rsidP="00AB258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B258C" w:rsidRPr="00DB67AB" w:rsidRDefault="00AB258C" w:rsidP="00AB258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7A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B258C" w:rsidRPr="00DB67AB" w:rsidRDefault="00AB258C" w:rsidP="00AB258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58C" w:rsidRPr="00211821" w:rsidRDefault="00AB258C" w:rsidP="00AB258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>от «</w:t>
      </w:r>
      <w:r w:rsidR="00947543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947543">
        <w:rPr>
          <w:rFonts w:ascii="Times New Roman" w:eastAsia="Times New Roman" w:hAnsi="Times New Roman" w:cs="Times New Roman"/>
          <w:b/>
          <w:sz w:val="24"/>
          <w:szCs w:val="24"/>
        </w:rPr>
        <w:t xml:space="preserve"> февраля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 20</w:t>
      </w:r>
      <w:r w:rsidR="0022424A" w:rsidRPr="00211821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№ </w:t>
      </w:r>
      <w:r w:rsidR="00947543">
        <w:rPr>
          <w:rFonts w:ascii="Times New Roman" w:eastAsia="Times New Roman" w:hAnsi="Times New Roman" w:cs="Times New Roman"/>
          <w:b/>
          <w:sz w:val="24"/>
          <w:szCs w:val="24"/>
        </w:rPr>
        <w:t>72</w:t>
      </w:r>
    </w:p>
    <w:p w:rsidR="00AB258C" w:rsidRPr="00211821" w:rsidRDefault="00AB258C" w:rsidP="00AB258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11"/>
      </w:tblGrid>
      <w:tr w:rsidR="00AB258C" w:rsidRPr="00211821" w:rsidTr="00984D9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B258C" w:rsidRPr="00211821" w:rsidRDefault="00AB258C" w:rsidP="00AB258C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1821">
              <w:rPr>
                <w:rFonts w:ascii="Times New Roman" w:hAnsi="Times New Roman" w:cs="Times New Roman"/>
                <w:sz w:val="24"/>
                <w:szCs w:val="24"/>
              </w:rPr>
              <w:t>О комиссии по подготовке и проведению публичных слушаний по проекту Устава Ягоднинского городского округа, проекту решения о внесении изменений в Устав Ягоднинского городского округа</w:t>
            </w:r>
          </w:p>
        </w:tc>
      </w:tr>
    </w:tbl>
    <w:p w:rsidR="00AB258C" w:rsidRPr="00211821" w:rsidRDefault="00AB258C" w:rsidP="00AB258C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58C" w:rsidRPr="00211821" w:rsidRDefault="00AB258C" w:rsidP="00AB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58C" w:rsidRPr="00211821" w:rsidRDefault="00AB258C" w:rsidP="00AB2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1821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проведения публичных слушаний на территории муниципального образования «Ягоднинский городской округ», в соответствии с решением Собрания представителей Ягоднинского городского округа от 23.10.2019 № 325 «О внесении изменений </w:t>
      </w:r>
      <w:r w:rsidRPr="00211821">
        <w:rPr>
          <w:rFonts w:ascii="Times New Roman" w:hAnsi="Times New Roman" w:cs="Times New Roman"/>
          <w:sz w:val="24"/>
          <w:szCs w:val="24"/>
        </w:rPr>
        <w:t>в решение Собрания представителей Ягоднинского городского округа от 0</w:t>
      </w:r>
      <w:r w:rsidR="0022424A" w:rsidRPr="00211821">
        <w:rPr>
          <w:rFonts w:ascii="Times New Roman" w:hAnsi="Times New Roman" w:cs="Times New Roman"/>
          <w:sz w:val="24"/>
          <w:szCs w:val="24"/>
        </w:rPr>
        <w:t>8</w:t>
      </w:r>
      <w:r w:rsidRPr="00211821">
        <w:rPr>
          <w:rFonts w:ascii="Times New Roman" w:hAnsi="Times New Roman" w:cs="Times New Roman"/>
          <w:sz w:val="24"/>
          <w:szCs w:val="24"/>
        </w:rPr>
        <w:t>.10.2015 № 5 «Об утверждении положения о публичных слушан</w:t>
      </w:r>
      <w:r w:rsidR="00AE62B9">
        <w:rPr>
          <w:rFonts w:ascii="Times New Roman" w:hAnsi="Times New Roman" w:cs="Times New Roman"/>
          <w:sz w:val="24"/>
          <w:szCs w:val="24"/>
        </w:rPr>
        <w:t>иях</w:t>
      </w:r>
      <w:r w:rsidRPr="00211821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«Ягоднинский городской округ»</w:t>
      </w:r>
      <w:r w:rsidRPr="00211821">
        <w:rPr>
          <w:rFonts w:ascii="Times New Roman" w:eastAsia="Times New Roman" w:hAnsi="Times New Roman" w:cs="Times New Roman"/>
          <w:sz w:val="24"/>
          <w:szCs w:val="24"/>
        </w:rPr>
        <w:t>, руководствуясь Уставом муниципального образования «Ягоднинский городской округ», администрация Ягоднинского</w:t>
      </w:r>
      <w:proofErr w:type="gramEnd"/>
      <w:r w:rsidRPr="00211821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 </w:t>
      </w:r>
    </w:p>
    <w:p w:rsidR="00AB258C" w:rsidRPr="00211821" w:rsidRDefault="00AB258C" w:rsidP="00AB2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58C" w:rsidRPr="00211821" w:rsidRDefault="00AB258C" w:rsidP="00AB25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AB258C" w:rsidRPr="00211821" w:rsidRDefault="00AB258C" w:rsidP="00AB25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58C" w:rsidRPr="00211821" w:rsidRDefault="00211821" w:rsidP="002118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AB258C" w:rsidRPr="00211821">
        <w:rPr>
          <w:rFonts w:ascii="Times New Roman" w:eastAsia="Times New Roman" w:hAnsi="Times New Roman" w:cs="Times New Roman"/>
          <w:bCs/>
          <w:sz w:val="24"/>
          <w:szCs w:val="24"/>
        </w:rPr>
        <w:t xml:space="preserve">Сформировать комиссию </w:t>
      </w:r>
      <w:r w:rsidR="00AB258C" w:rsidRPr="00211821">
        <w:rPr>
          <w:rFonts w:ascii="Times New Roman" w:hAnsi="Times New Roman" w:cs="Times New Roman"/>
          <w:sz w:val="24"/>
          <w:szCs w:val="24"/>
        </w:rPr>
        <w:t>по подготовке и проведению публичных слушаний по проекту Устава Ягоднинского городского округа, проекту решения о внесении изменений в Устав Ягоднинского городского округа и утвердить ее состав согласно приложению к настоящему постановлению.</w:t>
      </w:r>
    </w:p>
    <w:p w:rsidR="00AB258C" w:rsidRPr="00211821" w:rsidRDefault="00AB258C" w:rsidP="00AB25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 xml:space="preserve">2. 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6" w:history="1">
        <w:r w:rsidRPr="002118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http://yagodnoeadm.ru</w:t>
        </w:r>
      </w:hyperlink>
      <w:r w:rsidRPr="002118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258C" w:rsidRPr="00211821" w:rsidRDefault="00AB258C" w:rsidP="00AB2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58C" w:rsidRPr="00211821" w:rsidRDefault="00AB258C" w:rsidP="00AB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58C" w:rsidRPr="00211821" w:rsidRDefault="00AB258C" w:rsidP="00AB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58C" w:rsidRDefault="00AB258C" w:rsidP="00AB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821" w:rsidRDefault="00211821" w:rsidP="00AB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1821" w:rsidRPr="00211821" w:rsidRDefault="00211821" w:rsidP="00AB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58C" w:rsidRPr="00211821" w:rsidRDefault="00AB258C" w:rsidP="00AB2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58C" w:rsidRPr="00211821" w:rsidRDefault="00AB258C" w:rsidP="00AB2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 xml:space="preserve">Глава Ягоднинского </w:t>
      </w:r>
    </w:p>
    <w:p w:rsidR="00AB258C" w:rsidRPr="00211821" w:rsidRDefault="00AB258C" w:rsidP="00AB2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821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Pr="00211821">
        <w:rPr>
          <w:rFonts w:ascii="Times New Roman" w:eastAsia="Times New Roman" w:hAnsi="Times New Roman" w:cs="Times New Roman"/>
          <w:sz w:val="24"/>
          <w:szCs w:val="24"/>
        </w:rPr>
        <w:tab/>
      </w:r>
      <w:r w:rsidRPr="00211821">
        <w:rPr>
          <w:rFonts w:ascii="Times New Roman" w:eastAsia="Times New Roman" w:hAnsi="Times New Roman" w:cs="Times New Roman"/>
          <w:sz w:val="24"/>
          <w:szCs w:val="24"/>
        </w:rPr>
        <w:tab/>
      </w:r>
      <w:r w:rsidRPr="00211821">
        <w:rPr>
          <w:rFonts w:ascii="Times New Roman" w:eastAsia="Times New Roman" w:hAnsi="Times New Roman" w:cs="Times New Roman"/>
          <w:sz w:val="24"/>
          <w:szCs w:val="24"/>
        </w:rPr>
        <w:tab/>
      </w:r>
      <w:r w:rsidRPr="00211821">
        <w:rPr>
          <w:rFonts w:ascii="Times New Roman" w:eastAsia="Times New Roman" w:hAnsi="Times New Roman" w:cs="Times New Roman"/>
          <w:sz w:val="24"/>
          <w:szCs w:val="24"/>
        </w:rPr>
        <w:tab/>
      </w:r>
      <w:r w:rsidRPr="00211821">
        <w:rPr>
          <w:rFonts w:ascii="Times New Roman" w:eastAsia="Times New Roman" w:hAnsi="Times New Roman" w:cs="Times New Roman"/>
          <w:sz w:val="24"/>
          <w:szCs w:val="24"/>
        </w:rPr>
        <w:tab/>
      </w:r>
      <w:r w:rsidRPr="00211821">
        <w:rPr>
          <w:rFonts w:ascii="Times New Roman" w:eastAsia="Times New Roman" w:hAnsi="Times New Roman" w:cs="Times New Roman"/>
          <w:sz w:val="24"/>
          <w:szCs w:val="24"/>
        </w:rPr>
        <w:tab/>
      </w:r>
      <w:r w:rsidRPr="00211821">
        <w:rPr>
          <w:rFonts w:ascii="Times New Roman" w:eastAsia="Times New Roman" w:hAnsi="Times New Roman" w:cs="Times New Roman"/>
          <w:sz w:val="24"/>
          <w:szCs w:val="24"/>
        </w:rPr>
        <w:tab/>
      </w:r>
      <w:r w:rsidRPr="0021182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Д.М. Бородин</w:t>
      </w:r>
    </w:p>
    <w:p w:rsidR="00AB258C" w:rsidRPr="00211821" w:rsidRDefault="00AB258C" w:rsidP="00AB2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258C" w:rsidRDefault="00AB258C" w:rsidP="00AB2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1821" w:rsidRDefault="00211821" w:rsidP="00AB2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1821" w:rsidRDefault="00211821" w:rsidP="00AB2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1821" w:rsidRDefault="00211821" w:rsidP="00AB2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1821" w:rsidRDefault="00211821" w:rsidP="00AB2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1821" w:rsidRDefault="00211821" w:rsidP="00AB2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1821" w:rsidRDefault="00211821" w:rsidP="00AB25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258C" w:rsidRPr="00C55957" w:rsidRDefault="00AB258C" w:rsidP="00C55957">
      <w:pPr>
        <w:suppressAutoHyphens/>
        <w:ind w:left="5664" w:firstLine="708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C55957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</w:p>
    <w:p w:rsidR="00C55957" w:rsidRDefault="00AB258C" w:rsidP="00C55957">
      <w:pPr>
        <w:suppressAutoHyphens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C55957">
        <w:rPr>
          <w:rFonts w:ascii="Times New Roman" w:hAnsi="Times New Roman" w:cs="Times New Roman"/>
          <w:sz w:val="16"/>
          <w:szCs w:val="16"/>
        </w:rPr>
        <w:tab/>
      </w:r>
      <w:r w:rsidRPr="00C55957">
        <w:rPr>
          <w:rFonts w:ascii="Times New Roman" w:hAnsi="Times New Roman" w:cs="Times New Roman"/>
          <w:sz w:val="16"/>
          <w:szCs w:val="16"/>
        </w:rPr>
        <w:tab/>
      </w:r>
      <w:r w:rsidRPr="00C55957">
        <w:rPr>
          <w:rFonts w:ascii="Times New Roman" w:hAnsi="Times New Roman" w:cs="Times New Roman"/>
          <w:sz w:val="16"/>
          <w:szCs w:val="16"/>
        </w:rPr>
        <w:tab/>
      </w:r>
      <w:r w:rsidRPr="00C55957">
        <w:rPr>
          <w:rFonts w:ascii="Times New Roman" w:hAnsi="Times New Roman" w:cs="Times New Roman"/>
          <w:sz w:val="16"/>
          <w:szCs w:val="16"/>
        </w:rPr>
        <w:tab/>
      </w:r>
      <w:r w:rsidRPr="00C55957">
        <w:rPr>
          <w:rFonts w:ascii="Times New Roman" w:hAnsi="Times New Roman" w:cs="Times New Roman"/>
          <w:sz w:val="16"/>
          <w:szCs w:val="16"/>
        </w:rPr>
        <w:tab/>
      </w:r>
      <w:r w:rsidRPr="00C55957">
        <w:rPr>
          <w:rFonts w:ascii="Times New Roman" w:hAnsi="Times New Roman" w:cs="Times New Roman"/>
          <w:sz w:val="16"/>
          <w:szCs w:val="16"/>
        </w:rPr>
        <w:tab/>
      </w:r>
      <w:r w:rsidRPr="00C55957">
        <w:rPr>
          <w:rFonts w:ascii="Times New Roman" w:hAnsi="Times New Roman" w:cs="Times New Roman"/>
          <w:sz w:val="16"/>
          <w:szCs w:val="16"/>
        </w:rPr>
        <w:tab/>
      </w:r>
      <w:r w:rsidRPr="00C55957">
        <w:rPr>
          <w:rFonts w:ascii="Times New Roman" w:hAnsi="Times New Roman" w:cs="Times New Roman"/>
          <w:sz w:val="16"/>
          <w:szCs w:val="16"/>
        </w:rPr>
        <w:tab/>
        <w:t xml:space="preserve">к </w:t>
      </w:r>
      <w:r w:rsidR="00C55957">
        <w:rPr>
          <w:rFonts w:ascii="Times New Roman" w:hAnsi="Times New Roman" w:cs="Times New Roman"/>
          <w:sz w:val="16"/>
          <w:szCs w:val="16"/>
        </w:rPr>
        <w:t>постановлению администрации</w:t>
      </w:r>
      <w:r w:rsidRPr="00C5595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B258C" w:rsidRPr="00C55957" w:rsidRDefault="00AB258C" w:rsidP="00C55957">
      <w:pPr>
        <w:suppressAutoHyphens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C55957">
        <w:rPr>
          <w:rFonts w:ascii="Times New Roman" w:hAnsi="Times New Roman" w:cs="Times New Roman"/>
          <w:sz w:val="16"/>
          <w:szCs w:val="16"/>
        </w:rPr>
        <w:t>Ягоднинского городского округа</w:t>
      </w:r>
    </w:p>
    <w:p w:rsidR="00AB258C" w:rsidRPr="00C55957" w:rsidRDefault="00AB258C" w:rsidP="00C55957">
      <w:pPr>
        <w:suppressAutoHyphens/>
        <w:contextualSpacing/>
        <w:jc w:val="right"/>
        <w:rPr>
          <w:rFonts w:ascii="Times New Roman" w:hAnsi="Times New Roman" w:cs="Times New Roman"/>
          <w:sz w:val="16"/>
          <w:szCs w:val="16"/>
          <w:u w:val="single"/>
        </w:rPr>
      </w:pPr>
      <w:r w:rsidRPr="00C55957">
        <w:rPr>
          <w:rFonts w:ascii="Times New Roman" w:hAnsi="Times New Roman" w:cs="Times New Roman"/>
          <w:sz w:val="16"/>
          <w:szCs w:val="16"/>
        </w:rPr>
        <w:tab/>
      </w:r>
      <w:r w:rsidRPr="00C55957">
        <w:rPr>
          <w:rFonts w:ascii="Times New Roman" w:hAnsi="Times New Roman" w:cs="Times New Roman"/>
          <w:sz w:val="16"/>
          <w:szCs w:val="16"/>
        </w:rPr>
        <w:tab/>
      </w:r>
      <w:r w:rsidRPr="00C55957">
        <w:rPr>
          <w:rFonts w:ascii="Times New Roman" w:hAnsi="Times New Roman" w:cs="Times New Roman"/>
          <w:sz w:val="16"/>
          <w:szCs w:val="16"/>
        </w:rPr>
        <w:tab/>
      </w:r>
      <w:r w:rsidRPr="00C55957">
        <w:rPr>
          <w:rFonts w:ascii="Times New Roman" w:hAnsi="Times New Roman" w:cs="Times New Roman"/>
          <w:sz w:val="16"/>
          <w:szCs w:val="16"/>
        </w:rPr>
        <w:tab/>
      </w:r>
      <w:r w:rsidRPr="00C55957">
        <w:rPr>
          <w:rFonts w:ascii="Times New Roman" w:hAnsi="Times New Roman" w:cs="Times New Roman"/>
          <w:sz w:val="16"/>
          <w:szCs w:val="16"/>
        </w:rPr>
        <w:tab/>
      </w:r>
      <w:r w:rsidRPr="00C55957">
        <w:rPr>
          <w:rFonts w:ascii="Times New Roman" w:hAnsi="Times New Roman" w:cs="Times New Roman"/>
          <w:sz w:val="16"/>
          <w:szCs w:val="16"/>
        </w:rPr>
        <w:tab/>
      </w:r>
      <w:r w:rsidRPr="00C55957">
        <w:rPr>
          <w:rFonts w:ascii="Times New Roman" w:hAnsi="Times New Roman" w:cs="Times New Roman"/>
          <w:sz w:val="16"/>
          <w:szCs w:val="16"/>
        </w:rPr>
        <w:tab/>
      </w:r>
      <w:r w:rsidRPr="00C55957">
        <w:rPr>
          <w:rFonts w:ascii="Times New Roman" w:hAnsi="Times New Roman" w:cs="Times New Roman"/>
          <w:sz w:val="16"/>
          <w:szCs w:val="16"/>
        </w:rPr>
        <w:tab/>
      </w:r>
      <w:r w:rsidRPr="00C55957">
        <w:rPr>
          <w:rFonts w:ascii="Times New Roman" w:hAnsi="Times New Roman" w:cs="Times New Roman"/>
          <w:sz w:val="16"/>
          <w:szCs w:val="16"/>
        </w:rPr>
        <w:tab/>
        <w:t xml:space="preserve">от </w:t>
      </w:r>
      <w:r w:rsidR="00947543">
        <w:rPr>
          <w:rFonts w:ascii="Times New Roman" w:hAnsi="Times New Roman" w:cs="Times New Roman"/>
          <w:sz w:val="16"/>
          <w:szCs w:val="16"/>
        </w:rPr>
        <w:t xml:space="preserve">26 февраля </w:t>
      </w:r>
      <w:r w:rsidR="00C55957">
        <w:rPr>
          <w:rFonts w:ascii="Times New Roman" w:hAnsi="Times New Roman" w:cs="Times New Roman"/>
          <w:sz w:val="16"/>
          <w:szCs w:val="16"/>
        </w:rPr>
        <w:t xml:space="preserve"> 20</w:t>
      </w:r>
      <w:r w:rsidR="0022424A">
        <w:rPr>
          <w:rFonts w:ascii="Times New Roman" w:hAnsi="Times New Roman" w:cs="Times New Roman"/>
          <w:sz w:val="16"/>
          <w:szCs w:val="16"/>
        </w:rPr>
        <w:t>20</w:t>
      </w:r>
      <w:r w:rsidR="00C55957">
        <w:rPr>
          <w:rFonts w:ascii="Times New Roman" w:hAnsi="Times New Roman" w:cs="Times New Roman"/>
          <w:sz w:val="16"/>
          <w:szCs w:val="16"/>
        </w:rPr>
        <w:t xml:space="preserve"> </w:t>
      </w:r>
      <w:r w:rsidR="00211821">
        <w:rPr>
          <w:rFonts w:ascii="Times New Roman" w:hAnsi="Times New Roman" w:cs="Times New Roman"/>
          <w:sz w:val="16"/>
          <w:szCs w:val="16"/>
        </w:rPr>
        <w:t xml:space="preserve"> г. </w:t>
      </w:r>
      <w:r w:rsidRPr="00C55957">
        <w:rPr>
          <w:rFonts w:ascii="Times New Roman" w:hAnsi="Times New Roman" w:cs="Times New Roman"/>
          <w:sz w:val="16"/>
          <w:szCs w:val="16"/>
        </w:rPr>
        <w:t xml:space="preserve">№ </w:t>
      </w:r>
      <w:r w:rsidR="00947543">
        <w:rPr>
          <w:rFonts w:ascii="Times New Roman" w:hAnsi="Times New Roman" w:cs="Times New Roman"/>
          <w:sz w:val="16"/>
          <w:szCs w:val="16"/>
        </w:rPr>
        <w:t>72</w:t>
      </w:r>
    </w:p>
    <w:p w:rsidR="00AB258C" w:rsidRPr="00C55957" w:rsidRDefault="00AB258C" w:rsidP="00ED79EA">
      <w:pPr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957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AB258C" w:rsidRPr="00C55957" w:rsidRDefault="00AB258C" w:rsidP="00ED79EA">
      <w:pPr>
        <w:autoSpaceDE w:val="0"/>
        <w:autoSpaceDN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957">
        <w:rPr>
          <w:rFonts w:ascii="Times New Roman" w:hAnsi="Times New Roman" w:cs="Times New Roman"/>
          <w:b/>
          <w:sz w:val="24"/>
          <w:szCs w:val="24"/>
        </w:rPr>
        <w:t>Комиссии по подготовке и проведению публичных слушаний по проекту Устава Ягоднинского городского округа, проекту решения о внесении изменений в Устав Ягоднинского городского округа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3"/>
        <w:gridCol w:w="3379"/>
        <w:gridCol w:w="5494"/>
      </w:tblGrid>
      <w:tr w:rsidR="00C55957" w:rsidRPr="00C55957" w:rsidTr="00ED79EA">
        <w:trPr>
          <w:trHeight w:val="576"/>
        </w:trPr>
        <w:tc>
          <w:tcPr>
            <w:tcW w:w="593" w:type="dxa"/>
          </w:tcPr>
          <w:p w:rsidR="00AB258C" w:rsidRPr="00C55957" w:rsidRDefault="00AB258C" w:rsidP="00984D98">
            <w:pPr>
              <w:autoSpaceDE w:val="0"/>
              <w:autoSpaceDN w:val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559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258C" w:rsidRPr="00C55957" w:rsidRDefault="00AB258C" w:rsidP="00984D98">
            <w:pPr>
              <w:autoSpaceDE w:val="0"/>
              <w:autoSpaceDN w:val="0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59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59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59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AB258C" w:rsidRPr="00C55957" w:rsidRDefault="00AB258C" w:rsidP="00984D98">
            <w:pPr>
              <w:autoSpaceDE w:val="0"/>
              <w:autoSpaceDN w:val="0"/>
              <w:ind w:left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AB258C" w:rsidRPr="00C55957" w:rsidRDefault="00AB258C" w:rsidP="0098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5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494" w:type="dxa"/>
          </w:tcPr>
          <w:p w:rsidR="00AB258C" w:rsidRPr="00C55957" w:rsidRDefault="00AB258C" w:rsidP="00984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5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AB258C" w:rsidRPr="00C55957" w:rsidRDefault="00AB258C" w:rsidP="00984D9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957" w:rsidRPr="00C55957" w:rsidTr="00ED79EA">
        <w:trPr>
          <w:trHeight w:val="463"/>
        </w:trPr>
        <w:tc>
          <w:tcPr>
            <w:tcW w:w="593" w:type="dxa"/>
          </w:tcPr>
          <w:p w:rsidR="00AB258C" w:rsidRPr="00C55957" w:rsidRDefault="00AB258C" w:rsidP="00984D98">
            <w:pPr>
              <w:autoSpaceDE w:val="0"/>
              <w:autoSpaceDN w:val="0"/>
              <w:ind w:left="3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9" w:type="dxa"/>
          </w:tcPr>
          <w:p w:rsidR="00AB258C" w:rsidRPr="00C55957" w:rsidRDefault="00AB258C" w:rsidP="00984D98">
            <w:pPr>
              <w:autoSpaceDE w:val="0"/>
              <w:autoSpaceDN w:val="0"/>
              <w:ind w:left="3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95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5494" w:type="dxa"/>
          </w:tcPr>
          <w:p w:rsidR="00AB258C" w:rsidRPr="00C55957" w:rsidRDefault="00C55957" w:rsidP="00C55957">
            <w:pPr>
              <w:autoSpaceDE w:val="0"/>
              <w:autoSpaceDN w:val="0"/>
              <w:ind w:left="3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Бородин Д.М.</w:t>
            </w:r>
            <w:r w:rsidR="00AB258C" w:rsidRPr="00C559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AB258C" w:rsidRPr="00C559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глав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="00AB258C" w:rsidRPr="00C559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администрации Ягоднинского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городского округа</w:t>
            </w:r>
          </w:p>
        </w:tc>
      </w:tr>
      <w:tr w:rsidR="00C55957" w:rsidRPr="00C55957" w:rsidTr="00ED79EA">
        <w:trPr>
          <w:trHeight w:val="463"/>
        </w:trPr>
        <w:tc>
          <w:tcPr>
            <w:tcW w:w="593" w:type="dxa"/>
          </w:tcPr>
          <w:p w:rsidR="00AB258C" w:rsidRPr="00C55957" w:rsidRDefault="00AB258C" w:rsidP="00984D98">
            <w:pPr>
              <w:autoSpaceDE w:val="0"/>
              <w:autoSpaceDN w:val="0"/>
              <w:ind w:left="3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9" w:type="dxa"/>
          </w:tcPr>
          <w:p w:rsidR="00AB258C" w:rsidRPr="00C55957" w:rsidRDefault="00AB258C" w:rsidP="00984D98">
            <w:pPr>
              <w:autoSpaceDE w:val="0"/>
              <w:autoSpaceDN w:val="0"/>
              <w:ind w:left="3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95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AB258C" w:rsidRPr="00C55957" w:rsidRDefault="00AB258C" w:rsidP="00984D98">
            <w:pPr>
              <w:autoSpaceDE w:val="0"/>
              <w:autoSpaceDN w:val="0"/>
              <w:ind w:left="3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957">
              <w:rPr>
                <w:rFonts w:ascii="Times New Roman" w:hAnsi="Times New Roman" w:cs="Times New Roman"/>
                <w:sz w:val="24"/>
                <w:szCs w:val="24"/>
              </w:rPr>
              <w:t>председателя комиссии</w:t>
            </w:r>
          </w:p>
        </w:tc>
        <w:tc>
          <w:tcPr>
            <w:tcW w:w="5494" w:type="dxa"/>
          </w:tcPr>
          <w:p w:rsidR="00AB258C" w:rsidRPr="00C55957" w:rsidRDefault="00AB258C" w:rsidP="00C55957">
            <w:pPr>
              <w:autoSpaceDE w:val="0"/>
              <w:autoSpaceDN w:val="0"/>
              <w:ind w:left="3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59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Агарков</w:t>
            </w:r>
            <w:proofErr w:type="spellEnd"/>
            <w:r w:rsidRPr="00C559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Н.И. – руководитель </w:t>
            </w:r>
            <w:r w:rsidR="00C559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управления правового обеспечения и исполнения полномочий </w:t>
            </w:r>
            <w:r w:rsidRPr="00C559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администрации Ягоднинского </w:t>
            </w:r>
            <w:r w:rsidR="00C559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городского округа</w:t>
            </w:r>
          </w:p>
        </w:tc>
      </w:tr>
      <w:tr w:rsidR="00C55957" w:rsidRPr="00C55957" w:rsidTr="00ED79EA">
        <w:trPr>
          <w:trHeight w:val="463"/>
        </w:trPr>
        <w:tc>
          <w:tcPr>
            <w:tcW w:w="593" w:type="dxa"/>
          </w:tcPr>
          <w:p w:rsidR="00AB258C" w:rsidRPr="00C55957" w:rsidRDefault="00AB258C" w:rsidP="0022424A">
            <w:pPr>
              <w:autoSpaceDE w:val="0"/>
              <w:autoSpaceDN w:val="0"/>
              <w:ind w:left="3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9" w:type="dxa"/>
          </w:tcPr>
          <w:p w:rsidR="00AB258C" w:rsidRPr="00C55957" w:rsidRDefault="00AB258C" w:rsidP="00984D98">
            <w:pPr>
              <w:autoSpaceDE w:val="0"/>
              <w:autoSpaceDN w:val="0"/>
              <w:ind w:left="3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957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5494" w:type="dxa"/>
          </w:tcPr>
          <w:p w:rsidR="00AB258C" w:rsidRPr="00C55957" w:rsidRDefault="00AB258C" w:rsidP="00C55957">
            <w:pPr>
              <w:autoSpaceDE w:val="0"/>
              <w:autoSpaceDN w:val="0"/>
              <w:ind w:left="3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9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Ступак Е.В. – </w:t>
            </w:r>
            <w:r w:rsidR="00C559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заместитель </w:t>
            </w:r>
            <w:r w:rsidR="00C55957" w:rsidRPr="00C559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руководител</w:t>
            </w:r>
            <w:r w:rsidR="00C559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я</w:t>
            </w:r>
            <w:r w:rsidR="00C55957" w:rsidRPr="00C559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C559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управления правового обеспечения и исполнения полномочий </w:t>
            </w:r>
            <w:r w:rsidR="00C55957" w:rsidRPr="00C559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администрации Ягоднинского </w:t>
            </w:r>
            <w:r w:rsidR="00C559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городского округа – начальник отдела</w:t>
            </w:r>
          </w:p>
        </w:tc>
      </w:tr>
      <w:tr w:rsidR="00C55957" w:rsidRPr="00C55957" w:rsidTr="00ED79EA">
        <w:trPr>
          <w:trHeight w:val="463"/>
        </w:trPr>
        <w:tc>
          <w:tcPr>
            <w:tcW w:w="593" w:type="dxa"/>
          </w:tcPr>
          <w:p w:rsidR="00AB258C" w:rsidRPr="00C55957" w:rsidRDefault="00AB258C" w:rsidP="0022424A">
            <w:pPr>
              <w:autoSpaceDE w:val="0"/>
              <w:autoSpaceDN w:val="0"/>
              <w:ind w:left="3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9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9" w:type="dxa"/>
          </w:tcPr>
          <w:p w:rsidR="00AB258C" w:rsidRPr="00C55957" w:rsidRDefault="00AB258C" w:rsidP="00984D98">
            <w:pPr>
              <w:autoSpaceDE w:val="0"/>
              <w:autoSpaceDN w:val="0"/>
              <w:ind w:left="3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957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5494" w:type="dxa"/>
          </w:tcPr>
          <w:p w:rsidR="00AB258C" w:rsidRPr="00C55957" w:rsidRDefault="00C55957" w:rsidP="00C55957">
            <w:pPr>
              <w:autoSpaceDE w:val="0"/>
              <w:autoSpaceDN w:val="0"/>
              <w:ind w:left="3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Баль Е.А.</w:t>
            </w:r>
            <w:r w:rsidR="00AB258C" w:rsidRPr="00C559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руководитель управления по организационной работе </w:t>
            </w:r>
            <w:r w:rsidRPr="00C559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администрации Ягоднинского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городского округа</w:t>
            </w:r>
          </w:p>
        </w:tc>
      </w:tr>
      <w:tr w:rsidR="00C55957" w:rsidRPr="00C55957" w:rsidTr="00ED79EA">
        <w:trPr>
          <w:trHeight w:val="463"/>
        </w:trPr>
        <w:tc>
          <w:tcPr>
            <w:tcW w:w="593" w:type="dxa"/>
          </w:tcPr>
          <w:p w:rsidR="00AB258C" w:rsidRPr="00C55957" w:rsidRDefault="00C55957" w:rsidP="0022424A">
            <w:pPr>
              <w:autoSpaceDE w:val="0"/>
              <w:autoSpaceDN w:val="0"/>
              <w:ind w:left="3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258C" w:rsidRPr="00C559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9" w:type="dxa"/>
          </w:tcPr>
          <w:p w:rsidR="00AB258C" w:rsidRPr="00C55957" w:rsidRDefault="00AB258C" w:rsidP="00984D98">
            <w:pPr>
              <w:autoSpaceDE w:val="0"/>
              <w:autoSpaceDN w:val="0"/>
              <w:ind w:left="3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957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5494" w:type="dxa"/>
          </w:tcPr>
          <w:p w:rsidR="00AB258C" w:rsidRPr="00C55957" w:rsidRDefault="00C55957" w:rsidP="00984D98">
            <w:pPr>
              <w:autoSpaceDE w:val="0"/>
              <w:autoSpaceDN w:val="0"/>
              <w:ind w:left="3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Мирошниченко А.В. – руководитель комитета по финансам </w:t>
            </w:r>
            <w:r w:rsidRPr="00C559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администрации Ягоднинского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городского округа</w:t>
            </w:r>
          </w:p>
        </w:tc>
      </w:tr>
      <w:tr w:rsidR="00C55957" w:rsidRPr="00C55957" w:rsidTr="00ED79EA">
        <w:trPr>
          <w:trHeight w:val="463"/>
        </w:trPr>
        <w:tc>
          <w:tcPr>
            <w:tcW w:w="593" w:type="dxa"/>
          </w:tcPr>
          <w:p w:rsidR="00AB258C" w:rsidRPr="00C55957" w:rsidRDefault="00C55957" w:rsidP="0022424A">
            <w:pPr>
              <w:autoSpaceDE w:val="0"/>
              <w:autoSpaceDN w:val="0"/>
              <w:ind w:left="3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B258C" w:rsidRPr="00C559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9" w:type="dxa"/>
          </w:tcPr>
          <w:p w:rsidR="00AB258C" w:rsidRPr="00C55957" w:rsidRDefault="00AB258C" w:rsidP="00984D98">
            <w:pPr>
              <w:autoSpaceDE w:val="0"/>
              <w:autoSpaceDN w:val="0"/>
              <w:ind w:left="3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957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5494" w:type="dxa"/>
          </w:tcPr>
          <w:p w:rsidR="00AB258C" w:rsidRPr="00C55957" w:rsidRDefault="0022424A" w:rsidP="00984D98">
            <w:pPr>
              <w:autoSpaceDE w:val="0"/>
              <w:autoSpaceDN w:val="0"/>
              <w:ind w:left="3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В.Е.</w:t>
            </w:r>
            <w:r w:rsidR="00AB258C" w:rsidRPr="00C55957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комитета по управлению </w:t>
            </w:r>
            <w:r w:rsidR="00C5595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</w:t>
            </w:r>
            <w:r w:rsidR="00AB258C" w:rsidRPr="00C55957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имуществом </w:t>
            </w:r>
            <w:r w:rsidR="00C55957" w:rsidRPr="00C559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администрации Ягоднинского </w:t>
            </w:r>
            <w:r w:rsidR="00C559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городского округа</w:t>
            </w:r>
          </w:p>
        </w:tc>
      </w:tr>
      <w:tr w:rsidR="00C55957" w:rsidRPr="00C55957" w:rsidTr="00ED79EA">
        <w:trPr>
          <w:trHeight w:val="463"/>
        </w:trPr>
        <w:tc>
          <w:tcPr>
            <w:tcW w:w="593" w:type="dxa"/>
          </w:tcPr>
          <w:p w:rsidR="00AB258C" w:rsidRPr="00C55957" w:rsidRDefault="00C55957" w:rsidP="0022424A">
            <w:pPr>
              <w:autoSpaceDE w:val="0"/>
              <w:autoSpaceDN w:val="0"/>
              <w:ind w:left="3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B258C" w:rsidRPr="00C559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9" w:type="dxa"/>
          </w:tcPr>
          <w:p w:rsidR="00AB258C" w:rsidRPr="00C55957" w:rsidRDefault="00AB258C" w:rsidP="00984D98">
            <w:pPr>
              <w:autoSpaceDE w:val="0"/>
              <w:autoSpaceDN w:val="0"/>
              <w:ind w:left="3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957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5494" w:type="dxa"/>
          </w:tcPr>
          <w:p w:rsidR="00AB258C" w:rsidRPr="00C55957" w:rsidRDefault="00AB258C" w:rsidP="00984D98">
            <w:pPr>
              <w:autoSpaceDE w:val="0"/>
              <w:autoSpaceDN w:val="0"/>
              <w:ind w:left="3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957">
              <w:rPr>
                <w:rFonts w:ascii="Times New Roman" w:hAnsi="Times New Roman" w:cs="Times New Roman"/>
                <w:sz w:val="24"/>
                <w:szCs w:val="24"/>
              </w:rPr>
              <w:t>Боллардт И.В. – начальник общего отдела</w:t>
            </w:r>
            <w:r w:rsidR="00ED79EA" w:rsidRPr="00C559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администрации Ягоднинского </w:t>
            </w:r>
            <w:r w:rsidR="00ED79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городского округа</w:t>
            </w:r>
          </w:p>
        </w:tc>
      </w:tr>
      <w:tr w:rsidR="00C55957" w:rsidRPr="00C55957" w:rsidTr="00ED79EA">
        <w:trPr>
          <w:trHeight w:val="463"/>
        </w:trPr>
        <w:tc>
          <w:tcPr>
            <w:tcW w:w="593" w:type="dxa"/>
          </w:tcPr>
          <w:p w:rsidR="00C55957" w:rsidRDefault="00C55957" w:rsidP="0022424A">
            <w:pPr>
              <w:autoSpaceDE w:val="0"/>
              <w:autoSpaceDN w:val="0"/>
              <w:ind w:left="3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79" w:type="dxa"/>
          </w:tcPr>
          <w:p w:rsidR="00C55957" w:rsidRPr="00C55957" w:rsidRDefault="00C55957" w:rsidP="00984D98">
            <w:pPr>
              <w:autoSpaceDE w:val="0"/>
              <w:autoSpaceDN w:val="0"/>
              <w:ind w:left="3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5494" w:type="dxa"/>
          </w:tcPr>
          <w:p w:rsidR="00C55957" w:rsidRPr="00C55957" w:rsidRDefault="00C55957" w:rsidP="00AE62B9">
            <w:pPr>
              <w:autoSpaceDE w:val="0"/>
              <w:autoSpaceDN w:val="0"/>
              <w:ind w:left="3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Бигунова </w:t>
            </w:r>
            <w:r w:rsidR="00D752C1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  <w:r w:rsidR="00ED79EA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комитета экономик</w:t>
            </w:r>
            <w:r w:rsidR="00AE62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7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79EA" w:rsidRPr="00C559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администрации Ягоднинского </w:t>
            </w:r>
            <w:r w:rsidR="00ED79E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городского округа</w:t>
            </w:r>
          </w:p>
        </w:tc>
      </w:tr>
      <w:tr w:rsidR="00C55957" w:rsidRPr="00C55957" w:rsidTr="00ED79EA">
        <w:trPr>
          <w:trHeight w:val="463"/>
        </w:trPr>
        <w:tc>
          <w:tcPr>
            <w:tcW w:w="593" w:type="dxa"/>
          </w:tcPr>
          <w:p w:rsidR="00C55957" w:rsidRPr="00C55957" w:rsidRDefault="00ED79EA" w:rsidP="0022424A">
            <w:pPr>
              <w:autoSpaceDE w:val="0"/>
              <w:autoSpaceDN w:val="0"/>
              <w:ind w:left="3"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59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9" w:type="dxa"/>
          </w:tcPr>
          <w:p w:rsidR="00C55957" w:rsidRPr="00C55957" w:rsidRDefault="00C55957" w:rsidP="00984D98">
            <w:pPr>
              <w:autoSpaceDE w:val="0"/>
              <w:autoSpaceDN w:val="0"/>
              <w:ind w:left="3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5494" w:type="dxa"/>
          </w:tcPr>
          <w:p w:rsidR="00C55957" w:rsidRPr="00C55957" w:rsidRDefault="00AE62B9" w:rsidP="00984D98">
            <w:pPr>
              <w:autoSpaceDE w:val="0"/>
              <w:autoSpaceDN w:val="0"/>
              <w:ind w:left="3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 Н.Б. - председатель С</w:t>
            </w:r>
            <w:r w:rsidR="00C55957" w:rsidRPr="00C55957">
              <w:rPr>
                <w:rFonts w:ascii="Times New Roman" w:hAnsi="Times New Roman" w:cs="Times New Roman"/>
                <w:sz w:val="24"/>
                <w:szCs w:val="24"/>
              </w:rPr>
              <w:t>обрания представителей Ягоднинского городского округа</w:t>
            </w:r>
          </w:p>
        </w:tc>
      </w:tr>
    </w:tbl>
    <w:p w:rsidR="0042753F" w:rsidRDefault="0042753F" w:rsidP="00ED79EA"/>
    <w:sectPr w:rsidR="0042753F" w:rsidSect="00ED79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173"/>
    <w:multiLevelType w:val="hybridMultilevel"/>
    <w:tmpl w:val="9CE69AC6"/>
    <w:lvl w:ilvl="0" w:tplc="2EACE9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B258C"/>
    <w:rsid w:val="000F4088"/>
    <w:rsid w:val="00211821"/>
    <w:rsid w:val="0022424A"/>
    <w:rsid w:val="00233047"/>
    <w:rsid w:val="0042753F"/>
    <w:rsid w:val="006F7771"/>
    <w:rsid w:val="00947543"/>
    <w:rsid w:val="00984332"/>
    <w:rsid w:val="009943D1"/>
    <w:rsid w:val="00AB258C"/>
    <w:rsid w:val="00AE62B9"/>
    <w:rsid w:val="00C55957"/>
    <w:rsid w:val="00D031D3"/>
    <w:rsid w:val="00D752C1"/>
    <w:rsid w:val="00ED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8">
    <w:name w:val="Font Style68"/>
    <w:basedOn w:val="a0"/>
    <w:rsid w:val="00AB258C"/>
    <w:rPr>
      <w:rFonts w:ascii="Times New Roman" w:hAnsi="Times New Roman" w:cs="Times New Roman" w:hint="default"/>
      <w:b/>
      <w:bCs/>
      <w:sz w:val="22"/>
      <w:szCs w:val="22"/>
    </w:rPr>
  </w:style>
  <w:style w:type="table" w:styleId="a3">
    <w:name w:val="Table Grid"/>
    <w:basedOn w:val="a1"/>
    <w:uiPriority w:val="59"/>
    <w:rsid w:val="00AB25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2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BIV</cp:lastModifiedBy>
  <cp:revision>8</cp:revision>
  <cp:lastPrinted>2020-02-21T01:48:00Z</cp:lastPrinted>
  <dcterms:created xsi:type="dcterms:W3CDTF">2019-11-01T04:10:00Z</dcterms:created>
  <dcterms:modified xsi:type="dcterms:W3CDTF">2020-03-02T03:55:00Z</dcterms:modified>
</cp:coreProperties>
</file>