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5" w:rsidRPr="00872E15" w:rsidRDefault="00872E15" w:rsidP="00872E15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  <w:r w:rsidRPr="00872E15">
        <w:rPr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872E15" w:rsidRPr="00872E15" w:rsidRDefault="00872E15" w:rsidP="00872E15">
      <w:pPr>
        <w:jc w:val="center"/>
        <w:rPr>
          <w:sz w:val="14"/>
          <w:szCs w:val="14"/>
        </w:rPr>
      </w:pPr>
      <w:r w:rsidRPr="00872E15">
        <w:rPr>
          <w:sz w:val="14"/>
          <w:szCs w:val="14"/>
        </w:rPr>
        <w:t>686232, поселок Ягодное, Ягоднинский район, Магаданская область, улица Спортивная, дом 6,  тел. 23529, 22858, факс 22042,</w:t>
      </w:r>
      <w:r w:rsidRPr="00872E15">
        <w:rPr>
          <w:sz w:val="14"/>
          <w:szCs w:val="14"/>
          <w:lang w:val="en-US"/>
        </w:rPr>
        <w:t>E</w:t>
      </w:r>
      <w:r w:rsidRPr="00872E15">
        <w:rPr>
          <w:sz w:val="14"/>
          <w:szCs w:val="14"/>
        </w:rPr>
        <w:t>-</w:t>
      </w:r>
      <w:r w:rsidRPr="00872E15">
        <w:rPr>
          <w:sz w:val="14"/>
          <w:szCs w:val="14"/>
          <w:lang w:val="en-US"/>
        </w:rPr>
        <w:t>mail</w:t>
      </w:r>
      <w:r w:rsidRPr="00872E15">
        <w:rPr>
          <w:sz w:val="14"/>
          <w:szCs w:val="14"/>
        </w:rPr>
        <w:t xml:space="preserve">: </w:t>
      </w:r>
      <w:proofErr w:type="spellStart"/>
      <w:r w:rsidRPr="00872E15">
        <w:rPr>
          <w:sz w:val="14"/>
          <w:szCs w:val="14"/>
          <w:lang w:val="en-US"/>
        </w:rPr>
        <w:t>yalalova</w:t>
      </w:r>
      <w:proofErr w:type="spellEnd"/>
      <w:r w:rsidRPr="00872E15">
        <w:rPr>
          <w:sz w:val="14"/>
          <w:szCs w:val="14"/>
        </w:rPr>
        <w:t>@</w:t>
      </w:r>
      <w:proofErr w:type="gramStart"/>
      <w:r w:rsidRPr="00872E15">
        <w:rPr>
          <w:sz w:val="14"/>
          <w:szCs w:val="14"/>
        </w:rPr>
        <w:t>о</w:t>
      </w:r>
      <w:proofErr w:type="spellStart"/>
      <w:proofErr w:type="gramEnd"/>
      <w:r w:rsidRPr="00872E15">
        <w:rPr>
          <w:sz w:val="14"/>
          <w:szCs w:val="14"/>
          <w:lang w:val="en-US"/>
        </w:rPr>
        <w:t>nline</w:t>
      </w:r>
      <w:proofErr w:type="spellEnd"/>
      <w:r w:rsidRPr="00872E15">
        <w:rPr>
          <w:sz w:val="14"/>
          <w:szCs w:val="14"/>
        </w:rPr>
        <w:t>.</w:t>
      </w:r>
      <w:proofErr w:type="spellStart"/>
      <w:r w:rsidRPr="00872E15">
        <w:rPr>
          <w:sz w:val="14"/>
          <w:szCs w:val="14"/>
          <w:lang w:val="en-US"/>
        </w:rPr>
        <w:t>magadan</w:t>
      </w:r>
      <w:proofErr w:type="spellEnd"/>
      <w:r w:rsidRPr="00872E15">
        <w:rPr>
          <w:sz w:val="14"/>
          <w:szCs w:val="14"/>
        </w:rPr>
        <w:t>.</w:t>
      </w:r>
      <w:proofErr w:type="spellStart"/>
      <w:r w:rsidRPr="00872E15">
        <w:rPr>
          <w:sz w:val="14"/>
          <w:szCs w:val="14"/>
          <w:lang w:val="en-US"/>
        </w:rPr>
        <w:t>su</w:t>
      </w:r>
      <w:proofErr w:type="spellEnd"/>
      <w:r w:rsidRPr="00872E15">
        <w:rPr>
          <w:sz w:val="14"/>
          <w:szCs w:val="14"/>
        </w:rPr>
        <w:tab/>
      </w:r>
    </w:p>
    <w:p w:rsidR="00872E15" w:rsidRPr="00872E15" w:rsidRDefault="00872E15" w:rsidP="00872E15">
      <w:pPr>
        <w:jc w:val="center"/>
        <w:rPr>
          <w:sz w:val="14"/>
          <w:szCs w:val="14"/>
        </w:rPr>
      </w:pPr>
    </w:p>
    <w:p w:rsidR="00872E15" w:rsidRPr="00872E15" w:rsidRDefault="00872E15" w:rsidP="00872E15">
      <w:pPr>
        <w:jc w:val="center"/>
        <w:rPr>
          <w:sz w:val="14"/>
          <w:szCs w:val="14"/>
        </w:rPr>
      </w:pPr>
    </w:p>
    <w:p w:rsidR="00872E15" w:rsidRPr="00872E15" w:rsidRDefault="00872E15" w:rsidP="00872E15">
      <w:pPr>
        <w:jc w:val="center"/>
        <w:rPr>
          <w:sz w:val="14"/>
          <w:szCs w:val="14"/>
        </w:rPr>
      </w:pP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  <w:r w:rsidRPr="00872E15">
        <w:rPr>
          <w:b/>
          <w:bCs/>
          <w:sz w:val="36"/>
          <w:szCs w:val="36"/>
        </w:rPr>
        <w:t>АДМИНИСТРАЦИЯ ЯГОДНИНСКОГО РАЙОНА</w:t>
      </w:r>
    </w:p>
    <w:p w:rsidR="00872E15" w:rsidRDefault="00872E15" w:rsidP="00872E15">
      <w:pPr>
        <w:jc w:val="center"/>
        <w:rPr>
          <w:b/>
          <w:bCs/>
          <w:sz w:val="36"/>
          <w:szCs w:val="36"/>
        </w:rPr>
      </w:pP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  <w:r w:rsidRPr="00872E15">
        <w:rPr>
          <w:b/>
          <w:bCs/>
          <w:sz w:val="36"/>
          <w:szCs w:val="36"/>
        </w:rPr>
        <w:t>ПОСТАНОВЛЕНИЕ</w:t>
      </w: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</w:p>
    <w:p w:rsidR="00872E15" w:rsidRPr="00872E15" w:rsidRDefault="00872E15" w:rsidP="00872E15">
      <w:pPr>
        <w:rPr>
          <w:b/>
          <w:bCs/>
          <w:sz w:val="28"/>
          <w:szCs w:val="28"/>
        </w:rPr>
      </w:pPr>
      <w:r w:rsidRPr="00872E15">
        <w:rPr>
          <w:b/>
          <w:bCs/>
          <w:sz w:val="28"/>
          <w:szCs w:val="28"/>
        </w:rPr>
        <w:t>от «</w:t>
      </w:r>
      <w:r w:rsidR="005A2781">
        <w:rPr>
          <w:b/>
          <w:bCs/>
          <w:sz w:val="28"/>
          <w:szCs w:val="28"/>
        </w:rPr>
        <w:t xml:space="preserve"> 13 </w:t>
      </w:r>
      <w:r w:rsidRPr="00872E15">
        <w:rPr>
          <w:b/>
          <w:bCs/>
          <w:sz w:val="28"/>
          <w:szCs w:val="28"/>
        </w:rPr>
        <w:t>»</w:t>
      </w:r>
      <w:r w:rsidR="005A2781">
        <w:rPr>
          <w:b/>
          <w:bCs/>
          <w:sz w:val="28"/>
          <w:szCs w:val="28"/>
        </w:rPr>
        <w:t xml:space="preserve"> ноября</w:t>
      </w:r>
      <w:r w:rsidRPr="00872E15">
        <w:rPr>
          <w:b/>
          <w:bCs/>
          <w:sz w:val="28"/>
          <w:szCs w:val="28"/>
        </w:rPr>
        <w:t xml:space="preserve"> </w:t>
      </w:r>
      <w:r w:rsidR="005A2781">
        <w:rPr>
          <w:b/>
          <w:bCs/>
          <w:sz w:val="28"/>
          <w:szCs w:val="28"/>
        </w:rPr>
        <w:t xml:space="preserve">   </w:t>
      </w:r>
      <w:r w:rsidRPr="00872E1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872E15">
        <w:rPr>
          <w:b/>
          <w:bCs/>
          <w:sz w:val="28"/>
          <w:szCs w:val="28"/>
        </w:rPr>
        <w:t xml:space="preserve"> года </w:t>
      </w:r>
      <w:r w:rsidRPr="00872E15">
        <w:rPr>
          <w:b/>
          <w:bCs/>
          <w:sz w:val="28"/>
          <w:szCs w:val="28"/>
        </w:rPr>
        <w:tab/>
      </w:r>
      <w:r w:rsidRPr="00872E15">
        <w:rPr>
          <w:b/>
          <w:bCs/>
          <w:sz w:val="28"/>
          <w:szCs w:val="28"/>
        </w:rPr>
        <w:tab/>
      </w:r>
      <w:r w:rsidRPr="00872E15">
        <w:rPr>
          <w:b/>
          <w:bCs/>
          <w:sz w:val="28"/>
          <w:szCs w:val="28"/>
        </w:rPr>
        <w:tab/>
      </w:r>
      <w:r w:rsidRPr="00872E15">
        <w:rPr>
          <w:b/>
          <w:bCs/>
          <w:sz w:val="28"/>
          <w:szCs w:val="28"/>
        </w:rPr>
        <w:tab/>
      </w:r>
      <w:r w:rsidRPr="00872E15">
        <w:rPr>
          <w:b/>
          <w:bCs/>
          <w:sz w:val="28"/>
          <w:szCs w:val="28"/>
        </w:rPr>
        <w:tab/>
      </w:r>
      <w:r w:rsidRPr="00872E15">
        <w:rPr>
          <w:b/>
          <w:bCs/>
          <w:sz w:val="28"/>
          <w:szCs w:val="28"/>
        </w:rPr>
        <w:tab/>
        <w:t>№</w:t>
      </w:r>
      <w:r w:rsidR="005A2781">
        <w:rPr>
          <w:b/>
          <w:bCs/>
          <w:sz w:val="28"/>
          <w:szCs w:val="28"/>
        </w:rPr>
        <w:t xml:space="preserve"> </w:t>
      </w:r>
      <w:r w:rsidRPr="00872E15">
        <w:rPr>
          <w:b/>
          <w:bCs/>
          <w:sz w:val="28"/>
          <w:szCs w:val="28"/>
        </w:rPr>
        <w:t xml:space="preserve"> </w:t>
      </w:r>
      <w:r w:rsidR="005A2781">
        <w:rPr>
          <w:b/>
          <w:bCs/>
          <w:sz w:val="28"/>
          <w:szCs w:val="28"/>
        </w:rPr>
        <w:t>581</w:t>
      </w:r>
    </w:p>
    <w:p w:rsidR="00872E15" w:rsidRPr="00872E15" w:rsidRDefault="00872E15" w:rsidP="00872E15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872E15" w:rsidRPr="00872E15" w:rsidTr="00E06F5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72E15" w:rsidRPr="00872E15" w:rsidRDefault="00872E15" w:rsidP="00872E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72E1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 утверждении плана мониторинга правоприменения </w:t>
            </w:r>
            <w:r w:rsidRPr="00872E15">
              <w:rPr>
                <w:b/>
                <w:sz w:val="28"/>
                <w:szCs w:val="28"/>
              </w:rPr>
              <w:t xml:space="preserve">муниципальных нормативных правовых актов </w:t>
            </w:r>
            <w:r w:rsidRPr="00872E15">
              <w:rPr>
                <w:b/>
                <w:bCs/>
                <w:sz w:val="28"/>
                <w:szCs w:val="28"/>
              </w:rPr>
              <w:t>муниципального образования «Ягоднинский муниципальный район Магаданской области»</w:t>
            </w:r>
            <w:r w:rsidRPr="00872E1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 2015 год</w:t>
            </w:r>
          </w:p>
          <w:p w:rsidR="00872E15" w:rsidRPr="00872E15" w:rsidRDefault="00872E15" w:rsidP="00872E1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72E15" w:rsidRDefault="00872E15" w:rsidP="009F4C2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C42D3">
        <w:rPr>
          <w:sz w:val="28"/>
          <w:szCs w:val="28"/>
        </w:rPr>
        <w:t xml:space="preserve">В соответствии с Федеральным </w:t>
      </w:r>
      <w:hyperlink r:id="rId5" w:history="1">
        <w:r w:rsidRPr="009C42D3">
          <w:rPr>
            <w:sz w:val="28"/>
            <w:szCs w:val="28"/>
          </w:rPr>
          <w:t>законом</w:t>
        </w:r>
      </w:hyperlink>
      <w:r w:rsidRPr="009C42D3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</w:t>
      </w:r>
      <w:hyperlink r:id="rId6" w:history="1">
        <w:r w:rsidRPr="009C42D3">
          <w:rPr>
            <w:sz w:val="28"/>
            <w:szCs w:val="28"/>
          </w:rPr>
          <w:t>Указом</w:t>
        </w:r>
      </w:hyperlink>
      <w:r w:rsidRPr="009C42D3">
        <w:rPr>
          <w:sz w:val="28"/>
          <w:szCs w:val="28"/>
        </w:rPr>
        <w:t xml:space="preserve"> Президента Российской Федерации от 20.05.2011 № 657 «О мониторинге правоприменения в Российской Федерации»</w:t>
      </w:r>
      <w:r>
        <w:rPr>
          <w:sz w:val="28"/>
          <w:szCs w:val="28"/>
        </w:rPr>
        <w:t>,</w:t>
      </w:r>
      <w:hyperlink r:id="rId7" w:history="1">
        <w:r w:rsidRPr="009C42D3">
          <w:rPr>
            <w:sz w:val="28"/>
            <w:szCs w:val="28"/>
          </w:rPr>
          <w:t>постановлением</w:t>
        </w:r>
      </w:hyperlink>
      <w:r w:rsidRPr="009C42D3">
        <w:rPr>
          <w:sz w:val="28"/>
          <w:szCs w:val="28"/>
        </w:rPr>
        <w:t xml:space="preserve"> Правительства Российской Федерации от 19.08.2011 № 694 «Об утверждении методики осуществления мониторинга правоприменения в Российской Федерации», </w:t>
      </w:r>
      <w:r>
        <w:rPr>
          <w:sz w:val="28"/>
          <w:szCs w:val="28"/>
        </w:rPr>
        <w:t>постановлением администрации Ягоднинского района от 10.02.2014 № 95 «Об утверждении Положения «Об организации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мониторинга правоприменения муниципальных нормативных правовых актов муниципального образования «Ягоднинский муниципальный район Магаданской области» </w:t>
      </w:r>
      <w:r w:rsidRPr="009C42D3">
        <w:rPr>
          <w:sz w:val="28"/>
          <w:szCs w:val="28"/>
        </w:rPr>
        <w:t>администрация Ягоднинского района постановляет</w:t>
      </w:r>
      <w:r>
        <w:rPr>
          <w:sz w:val="28"/>
          <w:szCs w:val="28"/>
        </w:rPr>
        <w:t>:</w:t>
      </w:r>
    </w:p>
    <w:p w:rsidR="00872E15" w:rsidRDefault="00872E15" w:rsidP="009F4C21">
      <w:pPr>
        <w:spacing w:line="276" w:lineRule="auto"/>
        <w:rPr>
          <w:sz w:val="28"/>
          <w:szCs w:val="28"/>
        </w:rPr>
      </w:pPr>
    </w:p>
    <w:p w:rsidR="00872E15" w:rsidRPr="00872E15" w:rsidRDefault="00872E15" w:rsidP="009F4C21">
      <w:pPr>
        <w:spacing w:line="276" w:lineRule="auto"/>
        <w:jc w:val="both"/>
        <w:rPr>
          <w:sz w:val="28"/>
          <w:szCs w:val="28"/>
        </w:rPr>
      </w:pPr>
    </w:p>
    <w:p w:rsidR="00872E15" w:rsidRDefault="00872E15" w:rsidP="009F4C21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72E15">
        <w:rPr>
          <w:sz w:val="28"/>
          <w:szCs w:val="28"/>
        </w:rPr>
        <w:t xml:space="preserve">1. Утвердить </w:t>
      </w:r>
      <w:r w:rsidRPr="00872E15">
        <w:rPr>
          <w:rFonts w:eastAsiaTheme="minorHAnsi"/>
          <w:bCs/>
          <w:sz w:val="28"/>
          <w:szCs w:val="28"/>
          <w:lang w:eastAsia="en-US"/>
        </w:rPr>
        <w:t xml:space="preserve">план мониторинга правоприменения </w:t>
      </w:r>
      <w:r w:rsidRPr="00872E15">
        <w:rPr>
          <w:sz w:val="28"/>
          <w:szCs w:val="28"/>
        </w:rPr>
        <w:t xml:space="preserve">муниципальных нормативных правовых актов </w:t>
      </w:r>
      <w:r w:rsidRPr="00872E15">
        <w:rPr>
          <w:bCs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872E15">
        <w:rPr>
          <w:rFonts w:eastAsiaTheme="minorHAnsi"/>
          <w:bCs/>
          <w:sz w:val="28"/>
          <w:szCs w:val="28"/>
          <w:lang w:eastAsia="en-US"/>
        </w:rPr>
        <w:t>на 2015 год</w:t>
      </w:r>
      <w:r w:rsidR="004356BE">
        <w:rPr>
          <w:rFonts w:eastAsiaTheme="minorHAnsi"/>
          <w:bCs/>
          <w:sz w:val="28"/>
          <w:szCs w:val="28"/>
          <w:lang w:eastAsia="en-US"/>
        </w:rPr>
        <w:t xml:space="preserve"> (приложение № 1)</w:t>
      </w:r>
      <w:r w:rsidR="009F4C21">
        <w:rPr>
          <w:rFonts w:eastAsiaTheme="minorHAnsi"/>
          <w:bCs/>
          <w:sz w:val="28"/>
          <w:szCs w:val="28"/>
          <w:lang w:eastAsia="en-US"/>
        </w:rPr>
        <w:t>.</w:t>
      </w:r>
    </w:p>
    <w:p w:rsidR="009F4C21" w:rsidRDefault="009F4C21" w:rsidP="009F4C21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Ответственным исполнителям обеспечить:</w:t>
      </w:r>
    </w:p>
    <w:p w:rsidR="004356BE" w:rsidRDefault="009F4C21" w:rsidP="009F4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2.1. Осуществление мониторинга правоприменения </w:t>
      </w:r>
      <w:r w:rsidRPr="00872E15">
        <w:rPr>
          <w:sz w:val="28"/>
          <w:szCs w:val="28"/>
        </w:rPr>
        <w:t xml:space="preserve">муниципальных нормативных правовых актов </w:t>
      </w:r>
      <w:r w:rsidRPr="00872E15">
        <w:rPr>
          <w:bCs/>
          <w:sz w:val="28"/>
          <w:szCs w:val="28"/>
        </w:rPr>
        <w:t xml:space="preserve">муниципального образования «Ягоднинский </w:t>
      </w:r>
      <w:r w:rsidRPr="00872E15">
        <w:rPr>
          <w:bCs/>
          <w:sz w:val="28"/>
          <w:szCs w:val="28"/>
        </w:rPr>
        <w:lastRenderedPageBreak/>
        <w:t>муниципальный район Магаданской области»</w:t>
      </w:r>
      <w:r>
        <w:rPr>
          <w:bCs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методикой</w:t>
      </w:r>
      <w:r w:rsidRPr="009C42D3">
        <w:rPr>
          <w:sz w:val="28"/>
          <w:szCs w:val="28"/>
        </w:rPr>
        <w:t>осуществления мониторинга правоприменения в Российской Федерации</w:t>
      </w:r>
      <w:r>
        <w:rPr>
          <w:sz w:val="28"/>
          <w:szCs w:val="28"/>
        </w:rPr>
        <w:t xml:space="preserve">, утвержденной </w:t>
      </w:r>
      <w:hyperlink r:id="rId8" w:history="1">
        <w:r w:rsidRPr="009C42D3">
          <w:rPr>
            <w:sz w:val="28"/>
            <w:szCs w:val="28"/>
          </w:rPr>
          <w:t>постановлением</w:t>
        </w:r>
      </w:hyperlink>
      <w:r w:rsidRPr="009C42D3">
        <w:rPr>
          <w:sz w:val="28"/>
          <w:szCs w:val="28"/>
        </w:rPr>
        <w:t xml:space="preserve"> Правительства Российской Федерации от 19.08.2011 № 694</w:t>
      </w:r>
      <w:r>
        <w:rPr>
          <w:sz w:val="28"/>
          <w:szCs w:val="28"/>
        </w:rPr>
        <w:t>;</w:t>
      </w:r>
    </w:p>
    <w:p w:rsidR="009F4C21" w:rsidRDefault="009F4C21" w:rsidP="009F4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Представление в комитет по правовым вопросам администрации Ягоднинского района в установленные сроки отчетов, заключений и информации о результатах проведения монитори</w:t>
      </w:r>
      <w:r w:rsidR="00AF6CF1">
        <w:rPr>
          <w:sz w:val="28"/>
          <w:szCs w:val="28"/>
        </w:rPr>
        <w:t>нга право</w:t>
      </w:r>
      <w:r>
        <w:rPr>
          <w:sz w:val="28"/>
          <w:szCs w:val="28"/>
        </w:rPr>
        <w:t>применения.</w:t>
      </w:r>
    </w:p>
    <w:p w:rsidR="009F4C21" w:rsidRPr="009F4C21" w:rsidRDefault="009F4C21" w:rsidP="009F4C2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>Настоящее п</w:t>
      </w:r>
      <w:r w:rsidRPr="009F4C21">
        <w:rPr>
          <w:rFonts w:eastAsiaTheme="minorHAnsi"/>
          <w:sz w:val="28"/>
          <w:szCs w:val="28"/>
          <w:lang w:eastAsia="en-US"/>
        </w:rPr>
        <w:t xml:space="preserve">остановление подлежит официальному опубликованию в районной газете «Северная правда»  и размещению на официальном сайте администрации Ягоднинского района» - </w:t>
      </w:r>
      <w:hyperlink r:id="rId9" w:history="1">
        <w:r w:rsidRPr="009F4C2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http://yagodnoeadm.ru</w:t>
        </w:r>
      </w:hyperlink>
      <w:r w:rsidRPr="009F4C21">
        <w:rPr>
          <w:rFonts w:eastAsiaTheme="minorHAnsi"/>
          <w:sz w:val="28"/>
          <w:szCs w:val="28"/>
          <w:lang w:eastAsia="en-US"/>
        </w:rPr>
        <w:t>.</w:t>
      </w:r>
    </w:p>
    <w:p w:rsidR="009F4C21" w:rsidRDefault="009F4C21" w:rsidP="009F4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комитета по правовым вопросам –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Н.И.</w:t>
      </w: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126E57" w:rsidP="009F4C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F4C21">
        <w:rPr>
          <w:sz w:val="28"/>
          <w:szCs w:val="28"/>
        </w:rPr>
        <w:t>лав</w:t>
      </w:r>
      <w:r>
        <w:rPr>
          <w:sz w:val="28"/>
          <w:szCs w:val="28"/>
        </w:rPr>
        <w:t>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>
        <w:rPr>
          <w:sz w:val="28"/>
          <w:szCs w:val="28"/>
        </w:rPr>
        <w:t>П.Н. Страдомский</w:t>
      </w:r>
      <w:bookmarkStart w:id="0" w:name="_GoBack"/>
      <w:bookmarkEnd w:id="0"/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467"/>
      </w:tblGrid>
      <w:tr w:rsidR="0034077C" w:rsidTr="0034077C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34077C" w:rsidRDefault="0034077C" w:rsidP="0034077C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 xml:space="preserve"> № 1</w:t>
            </w:r>
          </w:p>
          <w:p w:rsidR="0034077C" w:rsidRPr="0034077C" w:rsidRDefault="0034077C" w:rsidP="0034077C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t xml:space="preserve"> к постановлению администрации Ягоднинского района от «___» ___________ 2014 г.</w:t>
            </w:r>
          </w:p>
        </w:tc>
      </w:tr>
    </w:tbl>
    <w:p w:rsidR="0034077C" w:rsidRPr="0034077C" w:rsidRDefault="0034077C" w:rsidP="0034077C">
      <w:pPr>
        <w:jc w:val="center"/>
        <w:rPr>
          <w:b/>
          <w:sz w:val="28"/>
          <w:szCs w:val="28"/>
        </w:rPr>
      </w:pPr>
      <w:r w:rsidRPr="0034077C">
        <w:rPr>
          <w:b/>
          <w:sz w:val="28"/>
          <w:szCs w:val="28"/>
        </w:rPr>
        <w:t>ПЛАН</w:t>
      </w:r>
    </w:p>
    <w:p w:rsidR="009114B0" w:rsidRDefault="0034077C" w:rsidP="0034077C">
      <w:pPr>
        <w:jc w:val="center"/>
        <w:rPr>
          <w:b/>
          <w:sz w:val="28"/>
          <w:szCs w:val="28"/>
        </w:rPr>
      </w:pPr>
      <w:r w:rsidRPr="0034077C">
        <w:rPr>
          <w:b/>
          <w:sz w:val="28"/>
          <w:szCs w:val="28"/>
        </w:rPr>
        <w:t>МОНИТОРИНГА ПРАВОПРИМЕНЕНИЯ МУНИЦИПАЛЬНЫХ НОРМАТИВНЫХ ПРАВОВЫХ АКТОВ МУНИЦИПАЛЬНОГО ОБРАЗОВАНИЯ «ЯГОДНИНСКИЙ МУНИЦИПАЛЬНЫЙ РАЙОН МАГАДАНСКОЙ ОБЛАСТИ»</w:t>
      </w:r>
      <w:r w:rsidR="007671F8">
        <w:rPr>
          <w:b/>
          <w:sz w:val="28"/>
          <w:szCs w:val="28"/>
        </w:rPr>
        <w:t xml:space="preserve"> НА 2015 ГОД</w:t>
      </w:r>
    </w:p>
    <w:p w:rsidR="0034077C" w:rsidRDefault="0034077C" w:rsidP="0034077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1843"/>
        <w:gridCol w:w="2126"/>
      </w:tblGrid>
      <w:tr w:rsidR="00761F89" w:rsidTr="00761F89">
        <w:tc>
          <w:tcPr>
            <w:tcW w:w="675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sz w:val="24"/>
                <w:szCs w:val="24"/>
              </w:rPr>
              <w:t xml:space="preserve">№ </w:t>
            </w:r>
            <w:proofErr w:type="gramStart"/>
            <w:r w:rsidRPr="0034077C">
              <w:rPr>
                <w:sz w:val="24"/>
                <w:szCs w:val="24"/>
              </w:rPr>
              <w:t>п</w:t>
            </w:r>
            <w:proofErr w:type="gramEnd"/>
            <w:r w:rsidRPr="0034077C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rFonts w:eastAsiaTheme="minorHAnsi"/>
                <w:sz w:val="24"/>
                <w:szCs w:val="24"/>
                <w:lang w:eastAsia="en-US"/>
              </w:rPr>
              <w:t>Наименование правового акта (или группы правовых актов), мониторинг которых планируется осуществить</w:t>
            </w:r>
          </w:p>
        </w:tc>
        <w:tc>
          <w:tcPr>
            <w:tcW w:w="1843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sz w:val="24"/>
                <w:szCs w:val="24"/>
              </w:rPr>
              <w:t>Срок осуществления мониторинга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61F89" w:rsidRPr="00441BD2" w:rsidRDefault="00761F89" w:rsidP="00441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администрации Ягоднинского района </w:t>
            </w:r>
            <w:r w:rsidRPr="008647C7">
              <w:rPr>
                <w:sz w:val="24"/>
                <w:szCs w:val="24"/>
              </w:rPr>
              <w:t xml:space="preserve">от 21.10.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47C7">
                <w:rPr>
                  <w:sz w:val="24"/>
                  <w:szCs w:val="24"/>
                </w:rPr>
                <w:t>2010 г</w:t>
              </w:r>
            </w:smartTag>
            <w:r w:rsidRPr="008647C7">
              <w:rPr>
                <w:sz w:val="24"/>
                <w:szCs w:val="24"/>
              </w:rPr>
              <w:t>. № 484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граждан, поступивших в архивный отдел» </w:t>
            </w:r>
            <w:r>
              <w:rPr>
                <w:sz w:val="24"/>
                <w:szCs w:val="24"/>
              </w:rPr>
              <w:t xml:space="preserve">(в ред. постановлений </w:t>
            </w:r>
            <w:r w:rsidRPr="008647C7">
              <w:rPr>
                <w:sz w:val="24"/>
                <w:szCs w:val="24"/>
              </w:rPr>
              <w:t>от 10.04.2012г. № 278</w:t>
            </w:r>
            <w:r>
              <w:rPr>
                <w:sz w:val="24"/>
                <w:szCs w:val="24"/>
              </w:rPr>
              <w:t xml:space="preserve">, от </w:t>
            </w:r>
            <w:r w:rsidRPr="008647C7">
              <w:rPr>
                <w:sz w:val="24"/>
                <w:szCs w:val="24"/>
              </w:rPr>
              <w:t>12.11.2013г. № 633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8647C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8647C7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8647C7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Pr="00C2648D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61F89" w:rsidRPr="00441BD2" w:rsidRDefault="00761F89" w:rsidP="00441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647C7">
              <w:rPr>
                <w:sz w:val="24"/>
                <w:szCs w:val="24"/>
              </w:rPr>
              <w:t>Постановление администрации Ягоднинского района от 21.10. 2010 г. № 485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  <w:r w:rsidRPr="008647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постановлений </w:t>
            </w:r>
            <w:r w:rsidRPr="008647C7">
              <w:rPr>
                <w:sz w:val="24"/>
                <w:szCs w:val="24"/>
              </w:rPr>
              <w:t xml:space="preserve"> от10</w:t>
            </w:r>
            <w:proofErr w:type="gramEnd"/>
            <w:r w:rsidRPr="008647C7">
              <w:rPr>
                <w:sz w:val="24"/>
                <w:szCs w:val="24"/>
              </w:rPr>
              <w:t>.</w:t>
            </w:r>
            <w:proofErr w:type="gramStart"/>
            <w:r w:rsidRPr="008647C7">
              <w:rPr>
                <w:sz w:val="24"/>
                <w:szCs w:val="24"/>
              </w:rPr>
              <w:t xml:space="preserve">04.2012г. </w:t>
            </w:r>
            <w:r>
              <w:rPr>
                <w:sz w:val="24"/>
                <w:szCs w:val="24"/>
              </w:rPr>
              <w:t xml:space="preserve">№ 277, </w:t>
            </w:r>
            <w:r w:rsidRPr="008647C7">
              <w:rPr>
                <w:sz w:val="24"/>
                <w:szCs w:val="24"/>
              </w:rPr>
              <w:t>от 12.11.2013г. № 634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761F89" w:rsidRPr="008647C7" w:rsidRDefault="00761F89" w:rsidP="00864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F89" w:rsidRPr="008647C7" w:rsidRDefault="00761F89" w:rsidP="008647C7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8647C7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61F89" w:rsidRPr="00441BD2" w:rsidRDefault="00761F89" w:rsidP="00441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647C7">
              <w:rPr>
                <w:sz w:val="24"/>
                <w:szCs w:val="24"/>
              </w:rPr>
              <w:t xml:space="preserve">Постановление администрации Ягоднинского района от 21.10.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47C7">
                <w:rPr>
                  <w:sz w:val="24"/>
                  <w:szCs w:val="24"/>
                </w:rPr>
                <w:t>2010 г</w:t>
              </w:r>
            </w:smartTag>
            <w:r w:rsidRPr="008647C7">
              <w:rPr>
                <w:sz w:val="24"/>
                <w:szCs w:val="24"/>
              </w:rPr>
              <w:t>. № 486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объединений на основе документов Архивного фонда Российской Федерации и других архивных документов</w:t>
            </w:r>
            <w:r w:rsidRPr="008647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постановлений </w:t>
            </w:r>
            <w:r w:rsidRPr="008647C7">
              <w:rPr>
                <w:sz w:val="24"/>
                <w:szCs w:val="24"/>
              </w:rPr>
              <w:t>от 10.0.2012г. № 276</w:t>
            </w:r>
            <w:r>
              <w:rPr>
                <w:sz w:val="24"/>
                <w:szCs w:val="24"/>
              </w:rPr>
              <w:t>,</w:t>
            </w:r>
            <w:r w:rsidRPr="008647C7">
              <w:rPr>
                <w:sz w:val="24"/>
                <w:szCs w:val="24"/>
              </w:rPr>
              <w:t xml:space="preserve"> от 12.11.2013г</w:t>
            </w:r>
            <w:proofErr w:type="gramEnd"/>
            <w:r w:rsidRPr="008647C7">
              <w:rPr>
                <w:sz w:val="24"/>
                <w:szCs w:val="24"/>
              </w:rPr>
              <w:t>. № 632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8647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lastRenderedPageBreak/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761F89" w:rsidRPr="00C2648D" w:rsidRDefault="00761F89" w:rsidP="003E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648D">
              <w:rPr>
                <w:sz w:val="24"/>
                <w:szCs w:val="24"/>
              </w:rPr>
              <w:t>Постановление администрации Ягоднинского района от 07.11.2013 г. № 619 «Об утверждении административного регламента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761F89" w:rsidRPr="00197C51" w:rsidRDefault="00761F89" w:rsidP="00197C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 администрации Ягоднинского района</w:t>
            </w:r>
            <w:r w:rsidRPr="003E33B3">
              <w:rPr>
                <w:sz w:val="24"/>
                <w:szCs w:val="24"/>
              </w:rPr>
              <w:t xml:space="preserve"> от 30.07.2012г. №431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в новой редакции административного регламента оказания муниципальной услуги «Подготовка и выдача разрешений на строительство и реконструкцию объектов капитального строительства администрацией Ягоднинского муниципального района</w:t>
            </w:r>
            <w:r w:rsidRPr="003E33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постановления </w:t>
            </w:r>
            <w:r w:rsidRPr="003E33B3">
              <w:rPr>
                <w:sz w:val="24"/>
                <w:szCs w:val="24"/>
              </w:rPr>
              <w:t>от 23.10.2013г. №598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3E33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761F89" w:rsidRPr="00197C51" w:rsidRDefault="00761F89" w:rsidP="00197C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 администрации Ягоднинского района</w:t>
            </w:r>
            <w:r w:rsidRPr="003E33B3">
              <w:rPr>
                <w:sz w:val="24"/>
                <w:szCs w:val="24"/>
              </w:rPr>
              <w:t xml:space="preserve"> от 30.07.2012г. № 435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оказания муниципальной услуги «Подготовка и выдача разрешений на ввод в эксплуатацию объектов капитального строительства администрацией Ягоднинского муниципального района</w:t>
            </w:r>
            <w:r w:rsidRPr="003E33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постановления </w:t>
            </w:r>
            <w:r w:rsidRPr="003E33B3">
              <w:rPr>
                <w:sz w:val="24"/>
                <w:szCs w:val="24"/>
              </w:rPr>
              <w:t>от 23.10.2013г. №595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3E33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761F89" w:rsidRPr="00197C51" w:rsidRDefault="00761F89" w:rsidP="00197C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 администрации Ягоднинского района</w:t>
            </w:r>
            <w:r w:rsidRPr="003E33B3">
              <w:rPr>
                <w:sz w:val="24"/>
                <w:szCs w:val="24"/>
              </w:rPr>
              <w:t xml:space="preserve"> от 30.07.2012г. № 434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оказания муниципальной услуги «Подготовка и выдача градостроительного плана земельного участка» администрацией Ягоднинского муниципального района</w:t>
            </w:r>
            <w:r w:rsidRPr="003E33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постановления </w:t>
            </w:r>
            <w:r w:rsidRPr="003E33B3">
              <w:rPr>
                <w:sz w:val="24"/>
                <w:szCs w:val="24"/>
              </w:rPr>
              <w:t>от 23.10.2013г. №594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3E33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61F89" w:rsidRPr="008647C7" w:rsidRDefault="00761F89" w:rsidP="00F94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Ягоднинского районного собрания представителей от 02. 09.2010 г. № 195 «О гарантиях и компенсациях для лиц, работающих в учреждениях, финансируемых из бюджета муниципального образования «Ягоднинский муниципальный район Магаданской области» (в ред. постановлений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15.12.2011 № 272, </w:t>
            </w:r>
            <w:r>
              <w:rPr>
                <w:sz w:val="24"/>
                <w:szCs w:val="24"/>
              </w:rPr>
              <w:t>от 15.08.2013 г. № 80)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Ягоднинского района Сидорова Н.Н.</w:t>
            </w:r>
          </w:p>
        </w:tc>
        <w:tc>
          <w:tcPr>
            <w:tcW w:w="2126" w:type="dxa"/>
          </w:tcPr>
          <w:p w:rsidR="00761F89" w:rsidRPr="00F94EC2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 2015 г.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761F89" w:rsidRPr="008647C7" w:rsidRDefault="00761F89" w:rsidP="008B0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Ягоднинского района от 21.09.2009 г. № 358-к «Об утверждении положения «О порядке осуществления ежемесячных и иных дополнительных выплат муниципальным служащим МУ «Администрация МО «Ягоднинский муниципальный район» 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Ягоднинского района Сидорова Н.Н.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квартал 2015 г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761F89" w:rsidRPr="008647C7" w:rsidRDefault="00761F89" w:rsidP="003E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Ягоднинского района от 22.02.2014 № 115 «Об утверждении административного регламента «Осуществление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муниципальный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горного отдела администрации Ягоднинского района</w:t>
            </w:r>
          </w:p>
          <w:p w:rsidR="00761F89" w:rsidRPr="008647C7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В.А.</w:t>
            </w:r>
          </w:p>
        </w:tc>
        <w:tc>
          <w:tcPr>
            <w:tcW w:w="2126" w:type="dxa"/>
          </w:tcPr>
          <w:p w:rsidR="00761F89" w:rsidRPr="00F80182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761F89" w:rsidRPr="008647C7" w:rsidRDefault="00761F89" w:rsidP="00AF6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Ягоднинского района от 16.04.2014 № 210 «Об утверждении административного регламента «Осуществление муниципального лесного контроля на территории муниципального образования «Ягоднинский муниципальный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горного отдела администрации Ягоднинского района</w:t>
            </w:r>
          </w:p>
          <w:p w:rsidR="00761F89" w:rsidRPr="008647C7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В.А.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761F89" w:rsidRPr="008647C7" w:rsidRDefault="00761F89" w:rsidP="00C26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МБОУ «Детский сад «Солнышко п. Ягодное» 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Pr="001A49B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администрации Ягоднинского района от 09.04.2012 № 266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по оказанию муниципальной услуги «О порядке зачисления детей в муниципальные образовательные учреждения муниципального образования «Ягоднинский муниципальный район Магаданской области», реализующие основную образовательную программу дошкольного образования»</w:t>
            </w:r>
          </w:p>
          <w:p w:rsidR="00761F89" w:rsidRPr="008647C7" w:rsidRDefault="00761F89" w:rsidP="003E3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Pr="001A49B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Ягоднинского района от 08.04.2013 № 173 «Об утверждении административного регламента по оказанию муниципальной услуги «Представление бесплатного общедоступного дошкольного образования на территории Ягоднинского района»</w:t>
            </w:r>
          </w:p>
          <w:p w:rsidR="00761F89" w:rsidRPr="008647C7" w:rsidRDefault="00761F89" w:rsidP="003E3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Устав МБОУ «СОШ п. Синегорье»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761F89" w:rsidRPr="001A49B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Постановление администрации Ягоднинского </w:t>
            </w: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района от 29.05.2012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341 «</w:t>
            </w: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ставлению муниципальной услуги «</w:t>
            </w: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и проведение занятий физической культурой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 массовым спортом с населением»</w:t>
            </w:r>
          </w:p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МБУ </w:t>
            </w:r>
            <w:r>
              <w:rPr>
                <w:sz w:val="24"/>
                <w:szCs w:val="24"/>
              </w:rPr>
              <w:lastRenderedPageBreak/>
              <w:t>«СТК «</w:t>
            </w:r>
            <w:proofErr w:type="spellStart"/>
            <w:r>
              <w:rPr>
                <w:sz w:val="24"/>
                <w:szCs w:val="24"/>
              </w:rPr>
              <w:t>Дарума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М.В., и.о. директора МБУ «ДС «Синегорье» Белых И.О.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b/>
                <w:sz w:val="28"/>
                <w:szCs w:val="28"/>
              </w:rPr>
              <w:t xml:space="preserve">квартал </w:t>
            </w:r>
            <w:r>
              <w:rPr>
                <w:b/>
                <w:sz w:val="28"/>
                <w:szCs w:val="28"/>
              </w:rPr>
              <w:lastRenderedPageBreak/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Ягоднинского района от 29.05.2012 № 342 «Об утверждении административного регламента по предоставлению муниципальной услуги «Реализация абонементов на пользование бассейном, сауной, тренажерными и спортивными залами»</w:t>
            </w:r>
          </w:p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«СТК «</w:t>
            </w:r>
            <w:proofErr w:type="spellStart"/>
            <w:r>
              <w:rPr>
                <w:sz w:val="24"/>
                <w:szCs w:val="24"/>
              </w:rPr>
              <w:t>Дарума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М.В., и.о. директора МБУ «ДС «Синегорье» Белых И.О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Pr="00C2648D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5245" w:type="dxa"/>
          </w:tcPr>
          <w:p w:rsidR="00761F89" w:rsidRDefault="00761F89" w:rsidP="00C264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16.03.2010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г. № 116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муниципального учреждения «Управление культуры» МУ «Администрация муниципального образова</w:t>
            </w:r>
            <w:r>
              <w:rPr>
                <w:sz w:val="22"/>
                <w:szCs w:val="22"/>
              </w:rPr>
              <w:t xml:space="preserve">ния «Ягоднинский муниципальный </w:t>
            </w:r>
            <w:r w:rsidRPr="00526788">
              <w:rPr>
                <w:sz w:val="22"/>
                <w:szCs w:val="22"/>
              </w:rPr>
              <w:t>район Магаданской области» исполнения муниципальной функции «Организация массовых мероприятий»</w:t>
            </w:r>
          </w:p>
        </w:tc>
        <w:tc>
          <w:tcPr>
            <w:tcW w:w="1843" w:type="dxa"/>
          </w:tcPr>
          <w:p w:rsidR="00761F89" w:rsidRDefault="00761F89" w:rsidP="003E33B3">
            <w:pPr>
              <w:rPr>
                <w:sz w:val="24"/>
                <w:szCs w:val="24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C2648D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ind w:right="-108" w:firstLine="34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 16.03.2010г. № 117 «</w:t>
            </w:r>
            <w:r w:rsidRPr="00337DBA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761F89" w:rsidRPr="00337DBA" w:rsidRDefault="00761F89" w:rsidP="00761F89">
            <w:pPr>
              <w:ind w:right="-108" w:firstLine="34"/>
              <w:jc w:val="both"/>
              <w:rPr>
                <w:sz w:val="22"/>
                <w:szCs w:val="22"/>
              </w:rPr>
            </w:pPr>
            <w:r w:rsidRPr="00337DBA">
              <w:rPr>
                <w:sz w:val="22"/>
                <w:szCs w:val="22"/>
              </w:rPr>
              <w:t xml:space="preserve">исполнения муниципальной функции «Организация библиотечного обслуживания населения муниципального образования «Ягоднинский муниципальный район </w:t>
            </w:r>
          </w:p>
          <w:p w:rsidR="00761F89" w:rsidRDefault="00761F89" w:rsidP="00761F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DBA">
              <w:rPr>
                <w:sz w:val="22"/>
                <w:szCs w:val="22"/>
              </w:rPr>
              <w:t xml:space="preserve">Магаданской области»  </w:t>
            </w:r>
          </w:p>
        </w:tc>
        <w:tc>
          <w:tcPr>
            <w:tcW w:w="1843" w:type="dxa"/>
          </w:tcPr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Default="00761F89" w:rsidP="00337DBA">
            <w:pPr>
              <w:rPr>
                <w:sz w:val="24"/>
                <w:szCs w:val="24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«ЯЦРБ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16.03.2014г. № 118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по рассмотрению обращений граждан муниципальном учреждении «Управление культуры» МУ «Администрация муниципального образования «Ягоднинский муниципальный 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3E33B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16.03.2010г. № 120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внутренней организации муниципального учреждения «Управление культуры» МУ «Администрация муниципального образования «Ягоднинский муниципальный 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3E33B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761F89" w:rsidRPr="00337DBA" w:rsidRDefault="00761F89" w:rsidP="00337DBA">
            <w:pPr>
              <w:ind w:firstLine="34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 18.03.2010г. № 125 «</w:t>
            </w:r>
            <w:r w:rsidRPr="00337DBA">
              <w:rPr>
                <w:sz w:val="22"/>
                <w:szCs w:val="22"/>
              </w:rPr>
              <w:t xml:space="preserve">Об утверждении административного регламента муниципального учреждения «Управление культуры» МУ «Администрация муниципального образования «Ягоднинский муниципальный  район </w:t>
            </w:r>
            <w:r w:rsidRPr="00337DBA">
              <w:rPr>
                <w:sz w:val="22"/>
                <w:szCs w:val="22"/>
              </w:rPr>
              <w:lastRenderedPageBreak/>
              <w:t>Магаданской области»</w:t>
            </w:r>
          </w:p>
          <w:p w:rsidR="00761F89" w:rsidRPr="00526788" w:rsidRDefault="00761F89" w:rsidP="00337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sz w:val="22"/>
                <w:szCs w:val="22"/>
              </w:rPr>
              <w:t>по предоставлению муниципальной услуги «Дополнительное образование детей в сфере культуры и искусства»</w:t>
            </w:r>
          </w:p>
        </w:tc>
        <w:tc>
          <w:tcPr>
            <w:tcW w:w="1843" w:type="dxa"/>
          </w:tcPr>
          <w:p w:rsidR="00761F89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МБОУ ДОД «ДШИ п. Ягодное»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ind w:right="33" w:firstLine="34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</w:t>
            </w:r>
            <w:r w:rsidRPr="00337DBA">
              <w:rPr>
                <w:sz w:val="22"/>
                <w:szCs w:val="22"/>
              </w:rPr>
              <w:t xml:space="preserve"> 18.03.2010г. № 126 «Об утверждении системы показателей оценки эффективности и результативности библиотечного </w:t>
            </w:r>
          </w:p>
          <w:p w:rsidR="00761F89" w:rsidRPr="00761F89" w:rsidRDefault="00761F89" w:rsidP="00761F89">
            <w:pPr>
              <w:ind w:right="33" w:firstLine="34"/>
              <w:jc w:val="both"/>
              <w:rPr>
                <w:sz w:val="22"/>
                <w:szCs w:val="22"/>
              </w:rPr>
            </w:pPr>
            <w:r w:rsidRPr="00337DBA">
              <w:rPr>
                <w:sz w:val="22"/>
                <w:szCs w:val="22"/>
              </w:rPr>
              <w:t>обслуживания населения в муниципальном учреждении «</w:t>
            </w:r>
            <w:proofErr w:type="spellStart"/>
            <w:r w:rsidRPr="00337DBA">
              <w:rPr>
                <w:sz w:val="22"/>
                <w:szCs w:val="22"/>
              </w:rPr>
              <w:t>Ягоднинская</w:t>
            </w:r>
            <w:proofErr w:type="spellEnd"/>
            <w:r w:rsidRPr="00337DBA">
              <w:rPr>
                <w:sz w:val="22"/>
                <w:szCs w:val="22"/>
              </w:rPr>
              <w:t xml:space="preserve"> центральная районная библиотека»  </w:t>
            </w:r>
          </w:p>
        </w:tc>
        <w:tc>
          <w:tcPr>
            <w:tcW w:w="1843" w:type="dxa"/>
          </w:tcPr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«ЯЦРБ»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761F89" w:rsidRPr="00761F89" w:rsidRDefault="00761F89" w:rsidP="00761F89">
            <w:pPr>
              <w:ind w:left="34" w:right="33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</w:t>
            </w:r>
            <w:r w:rsidRPr="00337DBA">
              <w:rPr>
                <w:sz w:val="22"/>
                <w:szCs w:val="22"/>
              </w:rPr>
              <w:t xml:space="preserve"> 23.03.2010 № 133 «Об утверждении системы показателей оценки эффективности и результативности предоставления дополнительного образования детей в муниципальном образовательном учреждении дополнительного образования детей «Детская школа искусств п. Ягодное»  </w:t>
            </w:r>
          </w:p>
        </w:tc>
        <w:tc>
          <w:tcPr>
            <w:tcW w:w="1843" w:type="dxa"/>
          </w:tcPr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МБОУ ДОД «ДШИ п. Ягодное»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761F89" w:rsidRPr="00337DBA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01.12.2010г. № 580 «</w:t>
            </w:r>
            <w:r w:rsidRPr="00337DBA">
              <w:rPr>
                <w:sz w:val="22"/>
                <w:szCs w:val="22"/>
              </w:rPr>
              <w:t>Об утверждении административного регламента муниципального учреждения «</w:t>
            </w:r>
            <w:smartTag w:uri="urn:schemas-microsoft-com:office:smarttags" w:element="PersonName">
              <w:smartTagPr>
                <w:attr w:name="ProductID" w:val="Управление культуры"/>
              </w:smartTagPr>
              <w:r w:rsidRPr="00337DBA">
                <w:rPr>
                  <w:sz w:val="22"/>
                  <w:szCs w:val="22"/>
                </w:rPr>
                <w:t>Управление культуры</w:t>
              </w:r>
            </w:smartTag>
            <w:r w:rsidRPr="00337DBA">
              <w:rPr>
                <w:sz w:val="22"/>
                <w:szCs w:val="22"/>
              </w:rPr>
              <w:t>» МУ «Администрация муниципального образования «Ягоднинский  муниципальный район Магаданской области» по оказанию  муниципальной услуги «</w:t>
            </w:r>
            <w:r w:rsidRPr="00337DBA">
              <w:rPr>
                <w:rFonts w:eastAsia="SimSun"/>
                <w:sz w:val="22"/>
                <w:szCs w:val="22"/>
                <w:lang w:eastAsia="zh-CN"/>
              </w:rPr>
              <w:t>Предоставление информации о времении месте проведения культурно-массовых мероприятий, концертов, киносеансов, анонсы данных мероприятий</w:t>
            </w:r>
            <w:r w:rsidRPr="00337DBA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ind w:left="34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02.12.2010г. № 581 «</w:t>
            </w:r>
            <w:r w:rsidRPr="00337DBA">
              <w:rPr>
                <w:sz w:val="22"/>
                <w:szCs w:val="22"/>
              </w:rPr>
              <w:t>Об утверждении</w:t>
            </w:r>
            <w:r>
              <w:rPr>
                <w:sz w:val="22"/>
                <w:szCs w:val="22"/>
              </w:rPr>
              <w:t xml:space="preserve"> административного регламента</w:t>
            </w:r>
            <w:r w:rsidRPr="00337DBA">
              <w:rPr>
                <w:sz w:val="22"/>
                <w:szCs w:val="22"/>
              </w:rPr>
              <w:t xml:space="preserve"> муниципального учреждения «Управление культуры</w:t>
            </w:r>
            <w:r>
              <w:rPr>
                <w:sz w:val="22"/>
                <w:szCs w:val="22"/>
              </w:rPr>
              <w:t xml:space="preserve">» </w:t>
            </w:r>
            <w:r w:rsidRPr="00337DBA">
              <w:rPr>
                <w:sz w:val="22"/>
                <w:szCs w:val="22"/>
              </w:rPr>
              <w:t>«Администрация муниципаль</w:t>
            </w:r>
            <w:r>
              <w:rPr>
                <w:sz w:val="22"/>
                <w:szCs w:val="22"/>
              </w:rPr>
              <w:t xml:space="preserve">ного образования «Ягоднинский  </w:t>
            </w:r>
            <w:r w:rsidRPr="00337DBA">
              <w:rPr>
                <w:sz w:val="22"/>
                <w:szCs w:val="22"/>
              </w:rPr>
              <w:t>муниципальный район Магаданской области» по оказанию</w:t>
            </w:r>
          </w:p>
          <w:p w:rsidR="00761F89" w:rsidRPr="00761F89" w:rsidRDefault="00761F89" w:rsidP="00761F89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услуги </w:t>
            </w:r>
            <w:r w:rsidRPr="00337DBA">
              <w:rPr>
                <w:sz w:val="22"/>
                <w:szCs w:val="22"/>
              </w:rPr>
              <w:t>«Предоставление доступа к справочно-поисковому</w:t>
            </w:r>
            <w:r>
              <w:rPr>
                <w:sz w:val="22"/>
                <w:szCs w:val="22"/>
              </w:rPr>
              <w:t xml:space="preserve"> аппарату библиотеки, </w:t>
            </w:r>
            <w:r w:rsidRPr="00337DBA">
              <w:rPr>
                <w:sz w:val="22"/>
                <w:szCs w:val="22"/>
              </w:rPr>
              <w:t>базам данных»</w:t>
            </w:r>
          </w:p>
        </w:tc>
        <w:tc>
          <w:tcPr>
            <w:tcW w:w="1843" w:type="dxa"/>
          </w:tcPr>
          <w:p w:rsidR="00761F89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«ЯЦРБ»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08.07.2011г. № 353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муниципального учреждения</w:t>
            </w:r>
            <w:r w:rsidRPr="00526788">
              <w:rPr>
                <w:bCs/>
                <w:sz w:val="22"/>
                <w:szCs w:val="22"/>
              </w:rPr>
              <w:t xml:space="preserve">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«Организация обслуживания населения на территории парка культуры и отдыха»</w:t>
            </w:r>
          </w:p>
        </w:tc>
        <w:tc>
          <w:tcPr>
            <w:tcW w:w="1843" w:type="dxa"/>
          </w:tcPr>
          <w:p w:rsidR="00761F89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«ЯРЦБ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08.08.2012г. № 453 «</w:t>
            </w:r>
            <w:r w:rsidRPr="00526788">
              <w:rPr>
                <w:sz w:val="22"/>
                <w:szCs w:val="22"/>
              </w:rPr>
              <w:t xml:space="preserve">Об утверждении административного регламента по исполнению МБУ «Кинотеатр «Факел» муниципальной услуги «Предоставление услуг </w:t>
            </w:r>
            <w:proofErr w:type="spellStart"/>
            <w:r w:rsidRPr="00526788">
              <w:rPr>
                <w:sz w:val="22"/>
                <w:szCs w:val="22"/>
              </w:rPr>
              <w:t>киновидеопоказа</w:t>
            </w:r>
            <w:proofErr w:type="spellEnd"/>
            <w:r w:rsidRPr="0052678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61F89" w:rsidRDefault="00761F89" w:rsidP="00337DB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Default="00761F89" w:rsidP="00337DB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«Кинотеатр «Факел»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45" w:type="dxa"/>
          </w:tcPr>
          <w:p w:rsidR="00761F89" w:rsidRPr="00526788" w:rsidRDefault="00761F89" w:rsidP="00761F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28.08.2012г. № 478 «</w:t>
            </w:r>
            <w:r w:rsidRPr="00526788">
              <w:rPr>
                <w:sz w:val="22"/>
                <w:szCs w:val="22"/>
              </w:rPr>
              <w:t xml:space="preserve">Об утверждении административного регламента по предоставлению культурно-просветительских и </w:t>
            </w:r>
          </w:p>
          <w:p w:rsidR="00761F89" w:rsidRPr="00526788" w:rsidRDefault="00761F89" w:rsidP="00761F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sz w:val="22"/>
                <w:szCs w:val="22"/>
              </w:rPr>
              <w:t xml:space="preserve">информационных услуг» 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761F89" w:rsidRPr="00526788" w:rsidRDefault="00761F89" w:rsidP="00761F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30.04.2014г. № 249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«Реализация входных билетов на посещение концертов, спектаклей, творческих вечеров и других культурно-просветительских мероприятий»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Устав МКУ «Управление культуры» МУ «Администрация МО «Ягоднинский муниципальный район Магаданской области» (утв. постановлением администрации Ягоднинского муниципального района от 29.11.2011г. № 597, в ред. от 02.04.2014г. № 186)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04.04.2014г. № 188 «</w:t>
            </w:r>
            <w:r w:rsidRPr="00526788">
              <w:rPr>
                <w:bCs/>
                <w:sz w:val="22"/>
                <w:szCs w:val="22"/>
              </w:rPr>
              <w:t xml:space="preserve">Об утверждении типового положения об оплате труда работников МКУ «Управление культуры» МУ «Администрация муниципального образования «Ягоднинский муниципальный район Магаданской области» </w:t>
            </w:r>
            <w:r w:rsidRPr="00526788">
              <w:rPr>
                <w:sz w:val="22"/>
                <w:szCs w:val="22"/>
              </w:rPr>
              <w:t xml:space="preserve">и </w:t>
            </w:r>
            <w:r w:rsidRPr="00526788">
              <w:rPr>
                <w:bCs/>
                <w:sz w:val="22"/>
                <w:szCs w:val="22"/>
              </w:rPr>
              <w:t>муниципальных бюджетных учреждений, подведомственных МКУ «Управление культуры» МУ «Администрация муниципального образования «Ягоднинский муниципальный район Магаданской области»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30.04.2014г. № 248 «</w:t>
            </w:r>
            <w:r w:rsidRPr="00526788">
              <w:rPr>
                <w:color w:val="000000"/>
                <w:sz w:val="22"/>
                <w:szCs w:val="22"/>
              </w:rPr>
              <w:t>Об утверждении целевых показателей эффективности деятельности муниципальных учреждений культуры, подведомственных МКУ «Управление культуры» администрации МО «Ягоднинский муниципальный район» и критерии оценки эффективности работы их руководителей»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28.07.2014г.№ 408 «</w:t>
            </w:r>
            <w:r w:rsidRPr="00526788">
              <w:rPr>
                <w:sz w:val="22"/>
                <w:szCs w:val="22"/>
              </w:rPr>
              <w:t>О внесении изменений в постановление администрации Ягоднинского муниципального района от 29 января 2014 года № 68 «Об утверждении муниципального плана мероприятий («дорожная карта») «Изменения в отраслях социальной сферы, направленные на повышение эффективности сферы культуры в Ягоднинском районе»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27.11.2012г. № 705 «О целевой программе «Развитие культуры Ягоднинского района на 2013-2014 годы»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Pr="00C172D8" w:rsidRDefault="00761F89" w:rsidP="0034077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Устав муниципального образования «Ягоднинский муниципальный район Магаданской области» (утв. Решением Ягоднинского районного Собрания представителей от 25.06.2005 г. №193)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Комитет по правовым вопросам администрации Ягоднинского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761F89" w:rsidRPr="00C172D8" w:rsidRDefault="00761F89" w:rsidP="00C17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теч</w:t>
            </w:r>
            <w:proofErr w:type="spellEnd"/>
            <w:r>
              <w:rPr>
                <w:b/>
                <w:sz w:val="28"/>
                <w:szCs w:val="28"/>
              </w:rPr>
              <w:t>. года</w:t>
            </w:r>
          </w:p>
        </w:tc>
      </w:tr>
      <w:tr w:rsidR="00761F89" w:rsidTr="00761F89">
        <w:tc>
          <w:tcPr>
            <w:tcW w:w="675" w:type="dxa"/>
          </w:tcPr>
          <w:p w:rsidR="00761F89" w:rsidRPr="00C172D8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 w:rsidRPr="00C172D8"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5245" w:type="dxa"/>
          </w:tcPr>
          <w:p w:rsidR="00761F89" w:rsidRDefault="00761F89" w:rsidP="00C1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Ягоднинского района от 27.06.2011 № 342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«Ягоднинский муниципальный район»</w:t>
            </w:r>
          </w:p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Комитет по правовым вопросам администрации Ягоднинского района</w:t>
            </w:r>
          </w:p>
        </w:tc>
        <w:tc>
          <w:tcPr>
            <w:tcW w:w="2126" w:type="dxa"/>
          </w:tcPr>
          <w:p w:rsidR="00761F89" w:rsidRPr="00C172D8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</w:tbl>
    <w:p w:rsidR="002E504A" w:rsidRDefault="002E504A" w:rsidP="007671F8">
      <w:pPr>
        <w:jc w:val="both"/>
        <w:rPr>
          <w:sz w:val="24"/>
          <w:szCs w:val="24"/>
        </w:rPr>
      </w:pPr>
    </w:p>
    <w:sectPr w:rsidR="002E504A" w:rsidSect="00872E1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3D"/>
    <w:rsid w:val="00126E57"/>
    <w:rsid w:val="00143447"/>
    <w:rsid w:val="00155E59"/>
    <w:rsid w:val="00197C51"/>
    <w:rsid w:val="001A49B9"/>
    <w:rsid w:val="001B70F6"/>
    <w:rsid w:val="00255966"/>
    <w:rsid w:val="002974BA"/>
    <w:rsid w:val="002E504A"/>
    <w:rsid w:val="00337DBA"/>
    <w:rsid w:val="0034077C"/>
    <w:rsid w:val="0036711B"/>
    <w:rsid w:val="003D1DF8"/>
    <w:rsid w:val="003E33B3"/>
    <w:rsid w:val="0040447A"/>
    <w:rsid w:val="004356BE"/>
    <w:rsid w:val="0043640F"/>
    <w:rsid w:val="00441BD2"/>
    <w:rsid w:val="00493F2A"/>
    <w:rsid w:val="004945FA"/>
    <w:rsid w:val="004B1C39"/>
    <w:rsid w:val="00513D7D"/>
    <w:rsid w:val="005A2781"/>
    <w:rsid w:val="00761F89"/>
    <w:rsid w:val="007671F8"/>
    <w:rsid w:val="00813627"/>
    <w:rsid w:val="008647C7"/>
    <w:rsid w:val="00872E15"/>
    <w:rsid w:val="008B0A6D"/>
    <w:rsid w:val="0090484B"/>
    <w:rsid w:val="00904F3B"/>
    <w:rsid w:val="009114B0"/>
    <w:rsid w:val="009D5FED"/>
    <w:rsid w:val="009F4C21"/>
    <w:rsid w:val="00A1290C"/>
    <w:rsid w:val="00A21774"/>
    <w:rsid w:val="00A322D7"/>
    <w:rsid w:val="00A46DF0"/>
    <w:rsid w:val="00AD4083"/>
    <w:rsid w:val="00AF6CF1"/>
    <w:rsid w:val="00B1667C"/>
    <w:rsid w:val="00B80766"/>
    <w:rsid w:val="00BA073D"/>
    <w:rsid w:val="00C04A6B"/>
    <w:rsid w:val="00C07CAB"/>
    <w:rsid w:val="00C172D8"/>
    <w:rsid w:val="00C2648D"/>
    <w:rsid w:val="00C318B2"/>
    <w:rsid w:val="00CB6B6A"/>
    <w:rsid w:val="00CE570E"/>
    <w:rsid w:val="00D01187"/>
    <w:rsid w:val="00D67F4B"/>
    <w:rsid w:val="00DB254B"/>
    <w:rsid w:val="00DF0BE2"/>
    <w:rsid w:val="00DF3FCC"/>
    <w:rsid w:val="00EA6D71"/>
    <w:rsid w:val="00F80182"/>
    <w:rsid w:val="00F94EC2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D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D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CA6A30B52BDB7EABC2565FF9918FC0F31A49B8D7BF275BCFDEA33FAg7m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FCA6A30B52BDB7EABC2565FF9918FC0F31A49B8D7BF275BCFDEA33FAg7m8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FCA6A30B52BDB7EABC2565FF9918FC0F31A89F8B74F275BCFDEA33FAg7m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FCA6A30B52BDB7EABC2565FF9918FC0F35AF9A8774F275BCFDEA33FAg7m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2314-D3C2-42B9-8363-7222D51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2014-11-10T02:54:00Z</cp:lastPrinted>
  <dcterms:created xsi:type="dcterms:W3CDTF">2014-10-21T22:35:00Z</dcterms:created>
  <dcterms:modified xsi:type="dcterms:W3CDTF">2014-11-14T03:52:00Z</dcterms:modified>
</cp:coreProperties>
</file>