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FF" w:rsidRPr="00CE6216" w:rsidRDefault="006669FF" w:rsidP="006669FF">
      <w:pPr>
        <w:jc w:val="center"/>
        <w:rPr>
          <w:b/>
          <w:color w:val="1F497D" w:themeColor="text2"/>
          <w:sz w:val="28"/>
          <w:szCs w:val="28"/>
        </w:rPr>
      </w:pPr>
    </w:p>
    <w:p w:rsidR="006669FF" w:rsidRPr="00CE6216" w:rsidRDefault="00BB55D1" w:rsidP="006669FF">
      <w:pPr>
        <w:jc w:val="center"/>
        <w:rPr>
          <w:b/>
          <w:color w:val="1F497D" w:themeColor="text2"/>
          <w:sz w:val="28"/>
          <w:szCs w:val="28"/>
        </w:rPr>
      </w:pPr>
      <w:r w:rsidRPr="00BB55D1">
        <w:rPr>
          <w:noProof/>
          <w:color w:val="1F497D" w:themeColor="text2"/>
        </w:rPr>
        <w:pict>
          <v:shapetype id="_x0000_t202" coordsize="21600,21600" o:spt="202" path="m,l,21600r21600,l21600,xe">
            <v:stroke joinstyle="miter"/>
            <v:path gradientshapeok="t" o:connecttype="rect"/>
          </v:shapetype>
          <v:shape id="Поле 1" o:spid="_x0000_s1026" type="#_x0000_t202" style="position:absolute;left:0;text-align:left;margin-left:568.3pt;margin-top:.5pt;width:170.9pt;height:105.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" filled="f" stroked="f" strokeweight="0">
            <v:textbox>
              <w:txbxContent>
                <w:p w:rsidR="000A36F4" w:rsidRPr="00521195" w:rsidRDefault="000A36F4" w:rsidP="006669FF">
                  <w:pPr>
                    <w:rPr>
                      <w:u w:val="single"/>
                    </w:rPr>
                  </w:pPr>
                  <w:r>
                    <w:t xml:space="preserve"> </w:t>
                  </w:r>
                </w:p>
              </w:txbxContent>
            </v:textbox>
          </v:shape>
        </w:pict>
      </w:r>
    </w:p>
    <w:p w:rsidR="006669FF" w:rsidRPr="00CE6216" w:rsidRDefault="00BB55D1" w:rsidP="006669FF">
      <w:pPr>
        <w:jc w:val="center"/>
        <w:rPr>
          <w:b/>
          <w:color w:val="1F497D" w:themeColor="text2"/>
          <w:sz w:val="28"/>
          <w:szCs w:val="28"/>
        </w:rPr>
      </w:pPr>
      <w:r w:rsidRPr="00BB55D1">
        <w:rPr>
          <w:noProof/>
          <w:color w:val="1F497D" w:themeColor="text2"/>
        </w:rPr>
        <w:pict>
          <v:shape id="_x0000_s1027" type="#_x0000_t202" style="position:absolute;left:0;text-align:left;margin-left:505.8pt;margin-top:.2pt;width:220.4pt;height:11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iDwQIAAL4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" filled="f" stroked="f" strokeweight="0">
            <v:textbox style="mso-next-textbox:#_x0000_s1027">
              <w:txbxContent>
                <w:p w:rsidR="000A36F4" w:rsidRPr="007B4121" w:rsidRDefault="000A36F4" w:rsidP="006669FF">
                  <w:pPr>
                    <w:jc w:val="center"/>
                    <w:rPr>
                      <w:b/>
                    </w:rPr>
                  </w:pPr>
                  <w:r w:rsidRPr="007B4121">
                    <w:rPr>
                      <w:b/>
                    </w:rPr>
                    <w:t>УТВЕРЖДАЮ</w:t>
                  </w:r>
                </w:p>
                <w:p w:rsidR="000A36F4" w:rsidRPr="007B4121" w:rsidRDefault="000A36F4" w:rsidP="006669FF"/>
                <w:p w:rsidR="000A36F4" w:rsidRPr="007B4121" w:rsidRDefault="000A36F4" w:rsidP="006669FF">
                  <w:pPr>
                    <w:jc w:val="center"/>
                    <w:rPr>
                      <w:b/>
                    </w:rPr>
                  </w:pPr>
                  <w:r w:rsidRPr="007B4121">
                    <w:rPr>
                      <w:b/>
                    </w:rPr>
                    <w:t>Глава городского округа</w:t>
                  </w:r>
                </w:p>
                <w:p w:rsidR="000A36F4" w:rsidRPr="007B4121" w:rsidRDefault="000A36F4" w:rsidP="006669FF"/>
                <w:p w:rsidR="000A36F4" w:rsidRPr="007B4121" w:rsidRDefault="000A36F4" w:rsidP="006669FF">
                  <w:pPr>
                    <w:jc w:val="right"/>
                  </w:pPr>
                  <w:r w:rsidRPr="007B4121">
                    <w:t>_________________П.Н. Страдомский</w:t>
                  </w:r>
                </w:p>
                <w:p w:rsidR="000A36F4" w:rsidRPr="007B4121" w:rsidRDefault="000A36F4" w:rsidP="006669FF"/>
                <w:p w:rsidR="000A36F4" w:rsidRPr="007B4121" w:rsidRDefault="000A36F4" w:rsidP="006669FF">
                  <w:pPr>
                    <w:rPr>
                      <w:u w:val="single"/>
                    </w:rPr>
                  </w:pPr>
                  <w:r w:rsidRPr="007B4121">
                    <w:t xml:space="preserve">   Дата   29 февраля 2016 г.</w:t>
                  </w:r>
                </w:p>
              </w:txbxContent>
            </v:textbox>
          </v:shape>
        </w:pict>
      </w:r>
    </w:p>
    <w:p w:rsidR="00CE6216" w:rsidRDefault="00CE6216" w:rsidP="006669FF">
      <w:pPr>
        <w:ind w:left="4956" w:firstLine="708"/>
        <w:rPr>
          <w:color w:val="1F497D" w:themeColor="text2"/>
          <w:sz w:val="28"/>
          <w:szCs w:val="28"/>
        </w:rPr>
      </w:pPr>
    </w:p>
    <w:p w:rsidR="00CE6216" w:rsidRDefault="00CE6216" w:rsidP="006669FF">
      <w:pPr>
        <w:ind w:left="4956" w:firstLine="708"/>
        <w:rPr>
          <w:color w:val="1F497D" w:themeColor="text2"/>
          <w:sz w:val="28"/>
          <w:szCs w:val="28"/>
        </w:rPr>
      </w:pPr>
    </w:p>
    <w:p w:rsidR="00CE6216" w:rsidRPr="007B4121" w:rsidRDefault="00CE6216" w:rsidP="006669FF">
      <w:pPr>
        <w:ind w:left="4956" w:firstLine="708"/>
        <w:rPr>
          <w:sz w:val="28"/>
          <w:szCs w:val="28"/>
        </w:rPr>
      </w:pPr>
    </w:p>
    <w:p w:rsidR="00CE6216" w:rsidRPr="007B4121" w:rsidRDefault="00CE6216" w:rsidP="006669FF">
      <w:pPr>
        <w:ind w:left="4956" w:firstLine="708"/>
        <w:rPr>
          <w:sz w:val="28"/>
          <w:szCs w:val="28"/>
        </w:rPr>
      </w:pPr>
    </w:p>
    <w:p w:rsidR="00F4450A" w:rsidRPr="007B4121" w:rsidRDefault="00F4450A" w:rsidP="006669FF">
      <w:pPr>
        <w:ind w:left="4956" w:firstLine="708"/>
        <w:rPr>
          <w:sz w:val="28"/>
          <w:szCs w:val="28"/>
        </w:rPr>
      </w:pPr>
    </w:p>
    <w:p w:rsidR="00F4450A" w:rsidRPr="007B4121" w:rsidRDefault="00F4450A" w:rsidP="006669FF">
      <w:pPr>
        <w:ind w:left="4956" w:firstLine="708"/>
        <w:rPr>
          <w:sz w:val="28"/>
          <w:szCs w:val="28"/>
        </w:rPr>
      </w:pPr>
    </w:p>
    <w:p w:rsidR="00F4450A" w:rsidRPr="007B4121" w:rsidRDefault="00F4450A" w:rsidP="006669FF">
      <w:pPr>
        <w:ind w:left="4956" w:firstLine="708"/>
        <w:rPr>
          <w:sz w:val="28"/>
          <w:szCs w:val="28"/>
        </w:rPr>
      </w:pPr>
    </w:p>
    <w:p w:rsidR="006669FF" w:rsidRPr="007B4121" w:rsidRDefault="006669FF" w:rsidP="006669FF">
      <w:pPr>
        <w:ind w:left="4956" w:firstLine="708"/>
        <w:rPr>
          <w:sz w:val="28"/>
          <w:szCs w:val="28"/>
        </w:rPr>
      </w:pPr>
      <w:r w:rsidRPr="007B4121">
        <w:rPr>
          <w:sz w:val="28"/>
          <w:szCs w:val="28"/>
        </w:rPr>
        <w:t>РОССИЙСКАЯ ФЕДЕРАЦИЯ</w:t>
      </w:r>
    </w:p>
    <w:p w:rsidR="006669FF" w:rsidRPr="007B4121" w:rsidRDefault="006669FF" w:rsidP="006669FF">
      <w:pPr>
        <w:jc w:val="center"/>
        <w:rPr>
          <w:sz w:val="28"/>
          <w:szCs w:val="28"/>
        </w:rPr>
      </w:pPr>
      <w:r w:rsidRPr="007B4121">
        <w:rPr>
          <w:sz w:val="28"/>
          <w:szCs w:val="28"/>
        </w:rPr>
        <w:t xml:space="preserve">      МАГАДАНСКАЯ ОБЛАСТЬ</w:t>
      </w:r>
    </w:p>
    <w:p w:rsidR="006669FF" w:rsidRPr="007B4121" w:rsidRDefault="006669FF" w:rsidP="006669FF">
      <w:pPr>
        <w:tabs>
          <w:tab w:val="left" w:pos="10440"/>
          <w:tab w:val="left" w:pos="10800"/>
          <w:tab w:val="left" w:pos="12060"/>
        </w:tabs>
        <w:jc w:val="center"/>
        <w:rPr>
          <w:sz w:val="28"/>
          <w:szCs w:val="28"/>
        </w:rPr>
      </w:pPr>
      <w:r w:rsidRPr="007B4121">
        <w:rPr>
          <w:sz w:val="28"/>
          <w:szCs w:val="28"/>
        </w:rPr>
        <w:t xml:space="preserve"> МУНИЦИПАЛЬНОЕ ОБРАЗОВАНИЕ</w:t>
      </w:r>
    </w:p>
    <w:p w:rsidR="006669FF" w:rsidRPr="007B4121" w:rsidRDefault="006669FF" w:rsidP="006669FF">
      <w:pPr>
        <w:tabs>
          <w:tab w:val="left" w:pos="10440"/>
          <w:tab w:val="left" w:pos="10800"/>
          <w:tab w:val="left" w:pos="12060"/>
        </w:tabs>
        <w:jc w:val="center"/>
        <w:rPr>
          <w:sz w:val="28"/>
          <w:szCs w:val="28"/>
          <w:u w:val="single"/>
        </w:rPr>
      </w:pPr>
      <w:r w:rsidRPr="007B4121">
        <w:rPr>
          <w:sz w:val="28"/>
          <w:szCs w:val="28"/>
          <w:u w:val="single"/>
        </w:rPr>
        <w:t>«Ягоднинский городской округ»</w:t>
      </w:r>
    </w:p>
    <w:p w:rsidR="006669FF" w:rsidRPr="007B4121" w:rsidRDefault="006669FF" w:rsidP="006669FF">
      <w:pPr>
        <w:tabs>
          <w:tab w:val="left" w:pos="10440"/>
          <w:tab w:val="left" w:pos="10800"/>
          <w:tab w:val="left" w:pos="12060"/>
        </w:tabs>
        <w:jc w:val="center"/>
      </w:pPr>
      <w:r w:rsidRPr="007B4121">
        <w:t>наименование муниципального образования</w:t>
      </w:r>
    </w:p>
    <w:p w:rsidR="006669FF" w:rsidRPr="007B4121" w:rsidRDefault="006669FF" w:rsidP="006669FF">
      <w:pPr>
        <w:tabs>
          <w:tab w:val="left" w:pos="10440"/>
          <w:tab w:val="left" w:pos="10800"/>
          <w:tab w:val="left" w:pos="12060"/>
        </w:tabs>
        <w:jc w:val="center"/>
        <w:rPr>
          <w:sz w:val="28"/>
          <w:szCs w:val="28"/>
        </w:rPr>
      </w:pPr>
    </w:p>
    <w:p w:rsidR="006669FF" w:rsidRPr="007B4121" w:rsidRDefault="006669FF" w:rsidP="006669FF">
      <w:pPr>
        <w:tabs>
          <w:tab w:val="left" w:pos="10440"/>
          <w:tab w:val="left" w:pos="10800"/>
          <w:tab w:val="left" w:pos="12060"/>
        </w:tabs>
        <w:jc w:val="center"/>
        <w:rPr>
          <w:sz w:val="28"/>
          <w:szCs w:val="28"/>
        </w:rPr>
      </w:pPr>
    </w:p>
    <w:p w:rsidR="006669FF" w:rsidRPr="007B4121" w:rsidRDefault="006669FF" w:rsidP="006669FF">
      <w:pPr>
        <w:tabs>
          <w:tab w:val="left" w:pos="10440"/>
          <w:tab w:val="left" w:pos="10800"/>
          <w:tab w:val="left" w:pos="12060"/>
        </w:tabs>
        <w:jc w:val="center"/>
        <w:rPr>
          <w:b/>
          <w:sz w:val="28"/>
          <w:szCs w:val="28"/>
        </w:rPr>
      </w:pPr>
      <w:r w:rsidRPr="007B4121">
        <w:rPr>
          <w:b/>
          <w:sz w:val="28"/>
          <w:szCs w:val="28"/>
        </w:rPr>
        <w:t>ПАСПОРТ</w:t>
      </w:r>
    </w:p>
    <w:p w:rsidR="006669FF" w:rsidRPr="007B4121" w:rsidRDefault="006669FF" w:rsidP="006669FF">
      <w:pPr>
        <w:tabs>
          <w:tab w:val="left" w:pos="10440"/>
          <w:tab w:val="left" w:pos="10800"/>
          <w:tab w:val="left" w:pos="12060"/>
        </w:tabs>
        <w:jc w:val="center"/>
        <w:rPr>
          <w:b/>
          <w:sz w:val="28"/>
          <w:szCs w:val="28"/>
        </w:rPr>
      </w:pPr>
      <w:r w:rsidRPr="007B4121">
        <w:rPr>
          <w:b/>
          <w:sz w:val="28"/>
          <w:szCs w:val="28"/>
        </w:rPr>
        <w:t>МУНИЦИПАЛЬНОГО ОБРАЗОВАНИЯ</w:t>
      </w:r>
    </w:p>
    <w:p w:rsidR="006669FF" w:rsidRPr="007B4121" w:rsidRDefault="006669FF" w:rsidP="006669FF">
      <w:pPr>
        <w:tabs>
          <w:tab w:val="left" w:pos="10440"/>
          <w:tab w:val="left" w:pos="10800"/>
          <w:tab w:val="left" w:pos="12060"/>
        </w:tabs>
        <w:jc w:val="center"/>
        <w:rPr>
          <w:b/>
          <w:sz w:val="28"/>
          <w:szCs w:val="28"/>
        </w:rPr>
      </w:pPr>
    </w:p>
    <w:p w:rsidR="006669FF" w:rsidRPr="007B4121" w:rsidRDefault="006669FF" w:rsidP="006669FF">
      <w:pPr>
        <w:tabs>
          <w:tab w:val="left" w:pos="10440"/>
          <w:tab w:val="left" w:pos="10800"/>
          <w:tab w:val="left" w:pos="12060"/>
        </w:tabs>
        <w:jc w:val="center"/>
        <w:rPr>
          <w:sz w:val="28"/>
          <w:szCs w:val="28"/>
        </w:rPr>
      </w:pPr>
      <w:r w:rsidRPr="007B4121">
        <w:rPr>
          <w:sz w:val="28"/>
          <w:szCs w:val="28"/>
          <w:u w:val="single"/>
        </w:rPr>
        <w:t>«Ягоднинский городской округ»</w:t>
      </w:r>
    </w:p>
    <w:p w:rsidR="006669FF" w:rsidRPr="007B4121" w:rsidRDefault="006669FF" w:rsidP="006669FF">
      <w:pPr>
        <w:tabs>
          <w:tab w:val="left" w:pos="10440"/>
          <w:tab w:val="left" w:pos="10800"/>
          <w:tab w:val="left" w:pos="12060"/>
        </w:tabs>
        <w:jc w:val="center"/>
        <w:rPr>
          <w:b/>
        </w:rPr>
      </w:pPr>
      <w:r w:rsidRPr="007B4121">
        <w:t>наименование муниципального образования</w:t>
      </w:r>
    </w:p>
    <w:p w:rsidR="006669FF" w:rsidRPr="007B4121" w:rsidRDefault="006669FF" w:rsidP="006669FF">
      <w:pPr>
        <w:tabs>
          <w:tab w:val="left" w:pos="10440"/>
          <w:tab w:val="left" w:pos="10800"/>
          <w:tab w:val="left" w:pos="12060"/>
        </w:tabs>
        <w:jc w:val="center"/>
        <w:rPr>
          <w:b/>
          <w:sz w:val="28"/>
          <w:szCs w:val="28"/>
        </w:rPr>
      </w:pPr>
    </w:p>
    <w:p w:rsidR="006669FF" w:rsidRPr="007B4121" w:rsidRDefault="006669FF" w:rsidP="006669FF">
      <w:pPr>
        <w:tabs>
          <w:tab w:val="left" w:pos="10440"/>
          <w:tab w:val="left" w:pos="10800"/>
          <w:tab w:val="left" w:pos="12060"/>
        </w:tabs>
        <w:jc w:val="center"/>
        <w:rPr>
          <w:b/>
          <w:sz w:val="28"/>
          <w:szCs w:val="28"/>
        </w:rPr>
      </w:pPr>
    </w:p>
    <w:p w:rsidR="00F4450A" w:rsidRPr="007B4121" w:rsidRDefault="00F4450A" w:rsidP="006669FF">
      <w:pPr>
        <w:tabs>
          <w:tab w:val="left" w:pos="10440"/>
          <w:tab w:val="left" w:pos="10800"/>
          <w:tab w:val="left" w:pos="12060"/>
        </w:tabs>
        <w:jc w:val="center"/>
        <w:rPr>
          <w:b/>
          <w:sz w:val="28"/>
          <w:szCs w:val="28"/>
        </w:rPr>
      </w:pPr>
    </w:p>
    <w:p w:rsidR="00F4450A" w:rsidRPr="007B4121" w:rsidRDefault="00F4450A" w:rsidP="006669FF">
      <w:pPr>
        <w:tabs>
          <w:tab w:val="left" w:pos="10440"/>
          <w:tab w:val="left" w:pos="10800"/>
          <w:tab w:val="left" w:pos="12060"/>
        </w:tabs>
        <w:jc w:val="center"/>
        <w:rPr>
          <w:b/>
          <w:sz w:val="28"/>
          <w:szCs w:val="28"/>
        </w:rPr>
      </w:pPr>
    </w:p>
    <w:p w:rsidR="00F4450A" w:rsidRPr="007B4121" w:rsidRDefault="00F4450A" w:rsidP="006669FF">
      <w:pPr>
        <w:tabs>
          <w:tab w:val="left" w:pos="10440"/>
          <w:tab w:val="left" w:pos="10800"/>
          <w:tab w:val="left" w:pos="12060"/>
        </w:tabs>
        <w:jc w:val="center"/>
        <w:rPr>
          <w:b/>
          <w:sz w:val="28"/>
          <w:szCs w:val="28"/>
        </w:rPr>
      </w:pPr>
    </w:p>
    <w:p w:rsidR="00F4450A" w:rsidRPr="007B4121" w:rsidRDefault="00F4450A" w:rsidP="006669FF">
      <w:pPr>
        <w:tabs>
          <w:tab w:val="left" w:pos="10440"/>
          <w:tab w:val="left" w:pos="10800"/>
          <w:tab w:val="left" w:pos="12060"/>
        </w:tabs>
        <w:jc w:val="center"/>
        <w:rPr>
          <w:b/>
          <w:sz w:val="28"/>
          <w:szCs w:val="28"/>
        </w:rPr>
      </w:pPr>
    </w:p>
    <w:p w:rsidR="006669FF" w:rsidRPr="007B4121" w:rsidRDefault="006669FF" w:rsidP="006669FF">
      <w:pPr>
        <w:tabs>
          <w:tab w:val="left" w:pos="10440"/>
          <w:tab w:val="left" w:pos="10800"/>
          <w:tab w:val="left" w:pos="12060"/>
        </w:tabs>
        <w:jc w:val="center"/>
        <w:rPr>
          <w:b/>
          <w:sz w:val="28"/>
          <w:szCs w:val="28"/>
        </w:rPr>
      </w:pPr>
      <w:r w:rsidRPr="007B4121">
        <w:rPr>
          <w:b/>
          <w:sz w:val="28"/>
          <w:szCs w:val="28"/>
        </w:rPr>
        <w:t>01.01.2016</w:t>
      </w:r>
    </w:p>
    <w:p w:rsidR="00F4450A" w:rsidRPr="007B4121" w:rsidRDefault="00F4450A" w:rsidP="00F4450A">
      <w:pPr>
        <w:tabs>
          <w:tab w:val="left" w:pos="10440"/>
          <w:tab w:val="left" w:pos="10800"/>
          <w:tab w:val="left" w:pos="12060"/>
        </w:tabs>
        <w:rPr>
          <w:b/>
          <w:sz w:val="28"/>
          <w:szCs w:val="28"/>
        </w:rPr>
      </w:pPr>
    </w:p>
    <w:p w:rsidR="00F4450A" w:rsidRPr="007B4121" w:rsidRDefault="00F4450A" w:rsidP="00F4450A">
      <w:pPr>
        <w:tabs>
          <w:tab w:val="left" w:pos="10440"/>
          <w:tab w:val="left" w:pos="10800"/>
          <w:tab w:val="left" w:pos="12060"/>
        </w:tabs>
        <w:rPr>
          <w:b/>
          <w:sz w:val="28"/>
          <w:szCs w:val="28"/>
        </w:rPr>
      </w:pPr>
    </w:p>
    <w:p w:rsidR="00F4450A" w:rsidRPr="007B4121" w:rsidRDefault="00F4450A" w:rsidP="006669FF">
      <w:pPr>
        <w:tabs>
          <w:tab w:val="left" w:pos="10440"/>
          <w:tab w:val="left" w:pos="10800"/>
          <w:tab w:val="left" w:pos="12060"/>
        </w:tabs>
        <w:jc w:val="center"/>
        <w:rPr>
          <w:b/>
          <w:sz w:val="28"/>
          <w:szCs w:val="28"/>
        </w:rPr>
      </w:pPr>
    </w:p>
    <w:p w:rsidR="00CE6216" w:rsidRPr="00FB2EBB" w:rsidRDefault="00CE6216" w:rsidP="00CE6216">
      <w:pPr>
        <w:tabs>
          <w:tab w:val="left" w:pos="10440"/>
          <w:tab w:val="left" w:pos="10800"/>
          <w:tab w:val="left" w:pos="12060"/>
        </w:tabs>
        <w:ind w:right="126"/>
        <w:jc w:val="center"/>
        <w:rPr>
          <w:b/>
          <w:sz w:val="28"/>
          <w:szCs w:val="28"/>
        </w:rPr>
      </w:pPr>
      <w:r w:rsidRPr="00FB2EBB">
        <w:rPr>
          <w:b/>
          <w:sz w:val="28"/>
          <w:szCs w:val="28"/>
        </w:rPr>
        <w:lastRenderedPageBreak/>
        <w:t>П А С П О Р Т</w:t>
      </w:r>
    </w:p>
    <w:p w:rsidR="00CE6216" w:rsidRPr="00B67C66" w:rsidRDefault="00CE6216" w:rsidP="00CE6216">
      <w:pPr>
        <w:tabs>
          <w:tab w:val="left" w:pos="10440"/>
          <w:tab w:val="left" w:pos="10800"/>
          <w:tab w:val="left" w:pos="12060"/>
        </w:tabs>
        <w:ind w:right="126"/>
        <w:jc w:val="center"/>
        <w:rPr>
          <w:sz w:val="28"/>
          <w:szCs w:val="28"/>
          <w:u w:val="single"/>
        </w:rPr>
      </w:pPr>
      <w:r w:rsidRPr="00FB2EBB">
        <w:rPr>
          <w:sz w:val="28"/>
          <w:szCs w:val="28"/>
          <w:u w:val="single"/>
        </w:rPr>
        <w:t xml:space="preserve">муниципальное образование </w:t>
      </w:r>
      <w:r w:rsidRPr="00C901FE">
        <w:rPr>
          <w:sz w:val="28"/>
          <w:szCs w:val="28"/>
          <w:u w:val="single"/>
        </w:rPr>
        <w:t>«Ягоднинский городской округ»</w:t>
      </w:r>
    </w:p>
    <w:p w:rsidR="00CE6216" w:rsidRPr="00FB2EBB" w:rsidRDefault="00CE6216" w:rsidP="00CE6216">
      <w:pPr>
        <w:tabs>
          <w:tab w:val="left" w:pos="10440"/>
          <w:tab w:val="left" w:pos="10800"/>
          <w:tab w:val="left" w:pos="12060"/>
        </w:tabs>
        <w:ind w:right="126"/>
        <w:rPr>
          <w:sz w:val="28"/>
          <w:szCs w:val="28"/>
        </w:rPr>
      </w:pPr>
    </w:p>
    <w:p w:rsidR="00492343" w:rsidRPr="00E16482" w:rsidRDefault="00CE6216" w:rsidP="00492343">
      <w:pPr>
        <w:pStyle w:val="ConsPlusNormal"/>
        <w:ind w:left="567"/>
        <w:jc w:val="both"/>
        <w:outlineLvl w:val="0"/>
        <w:rPr>
          <w:b/>
          <w:sz w:val="24"/>
          <w:szCs w:val="24"/>
        </w:rPr>
      </w:pPr>
      <w:r w:rsidRPr="00E16482">
        <w:rPr>
          <w:b/>
          <w:sz w:val="28"/>
          <w:szCs w:val="28"/>
        </w:rPr>
        <w:t>Наделено статусом</w:t>
      </w:r>
      <w:r w:rsidR="00F4450A">
        <w:rPr>
          <w:b/>
          <w:sz w:val="28"/>
          <w:szCs w:val="28"/>
        </w:rPr>
        <w:t>:</w:t>
      </w:r>
      <w:r w:rsidRPr="00E16482">
        <w:rPr>
          <w:b/>
          <w:sz w:val="28"/>
          <w:szCs w:val="28"/>
        </w:rPr>
        <w:t xml:space="preserve"> </w:t>
      </w:r>
      <w:r w:rsidR="00492343" w:rsidRPr="00E16482">
        <w:rPr>
          <w:b/>
          <w:sz w:val="24"/>
          <w:szCs w:val="24"/>
        </w:rPr>
        <w:t>закон Магаданской области от 24 апреля 2015 года №1888-ОЗ</w:t>
      </w:r>
      <w:r w:rsidR="00492343" w:rsidRPr="00E16482">
        <w:rPr>
          <w:b/>
        </w:rPr>
        <w:t xml:space="preserve"> «О ПРЕОБРАЗОВАНИИ МУНИЦИПАЛЬНЫХ ОБРАЗОВАНИЙ "ПОСЕЛОК ЯГОДНОЕ", "ПОСЕЛОК БУРХАЛА", "ПОСЕЛОК ДЕБИН", "ПОСЕЛОК СИНЕГОРЬЕ", "ПОСЕЛОК ОРОТУКАН" ПУТЕМ ИХ ОБЪЕДИНЕНИЯ С НАДЕЛЕНИЕМ СТАТУСОМ ГОРОДСКОГО ОКРУГА»</w:t>
      </w:r>
    </w:p>
    <w:p w:rsidR="00492343" w:rsidRPr="00E16482" w:rsidRDefault="00492343" w:rsidP="00CE6216">
      <w:pPr>
        <w:tabs>
          <w:tab w:val="left" w:pos="10440"/>
          <w:tab w:val="left" w:pos="10800"/>
          <w:tab w:val="left" w:pos="12060"/>
        </w:tabs>
        <w:ind w:left="567" w:right="126"/>
        <w:rPr>
          <w:b/>
          <w:sz w:val="28"/>
          <w:szCs w:val="28"/>
        </w:rPr>
      </w:pPr>
    </w:p>
    <w:p w:rsidR="00CE6216" w:rsidRPr="00E16482" w:rsidRDefault="00CE6216" w:rsidP="00CE6216">
      <w:pPr>
        <w:tabs>
          <w:tab w:val="left" w:pos="10440"/>
          <w:tab w:val="left" w:pos="10800"/>
          <w:tab w:val="left" w:pos="12060"/>
        </w:tabs>
        <w:ind w:left="567" w:right="126"/>
        <w:rPr>
          <w:sz w:val="28"/>
          <w:szCs w:val="28"/>
        </w:rPr>
      </w:pPr>
      <w:r w:rsidRPr="00E16482">
        <w:rPr>
          <w:b/>
          <w:sz w:val="28"/>
          <w:szCs w:val="28"/>
        </w:rPr>
        <w:t>Почтовый адрес, индекс:</w:t>
      </w:r>
      <w:r w:rsidR="0086546C" w:rsidRPr="00E16482">
        <w:rPr>
          <w:b/>
          <w:sz w:val="28"/>
          <w:szCs w:val="28"/>
        </w:rPr>
        <w:t xml:space="preserve"> 686230, Магаданская обл., п. Ягодное, ул. Спортивная, д. 6</w:t>
      </w:r>
    </w:p>
    <w:p w:rsidR="00CE6216" w:rsidRPr="00E16482" w:rsidRDefault="00CE6216" w:rsidP="00CE6216">
      <w:pPr>
        <w:tabs>
          <w:tab w:val="left" w:pos="10440"/>
          <w:tab w:val="left" w:pos="10800"/>
          <w:tab w:val="left" w:pos="12060"/>
        </w:tabs>
        <w:ind w:left="567" w:right="126"/>
        <w:rPr>
          <w:sz w:val="28"/>
          <w:szCs w:val="28"/>
        </w:rPr>
      </w:pPr>
    </w:p>
    <w:p w:rsidR="00CE6216" w:rsidRPr="00E16482" w:rsidRDefault="00CE6216" w:rsidP="00CE6216">
      <w:pPr>
        <w:tabs>
          <w:tab w:val="left" w:pos="10440"/>
          <w:tab w:val="left" w:pos="10800"/>
          <w:tab w:val="left" w:pos="12060"/>
        </w:tabs>
        <w:ind w:left="567" w:right="126"/>
        <w:rPr>
          <w:sz w:val="28"/>
          <w:szCs w:val="28"/>
        </w:rPr>
      </w:pPr>
      <w:r w:rsidRPr="00E16482">
        <w:rPr>
          <w:b/>
          <w:sz w:val="28"/>
          <w:szCs w:val="28"/>
        </w:rPr>
        <w:t>Электронный адрес администрации муниципального образования:</w:t>
      </w:r>
      <w:r w:rsidR="0086546C" w:rsidRPr="00E16482">
        <w:rPr>
          <w:sz w:val="28"/>
          <w:szCs w:val="28"/>
        </w:rPr>
        <w:t xml:space="preserve">  </w:t>
      </w:r>
      <w:hyperlink r:id="rId8" w:history="1">
        <w:r w:rsidR="0086546C" w:rsidRPr="00E16482">
          <w:rPr>
            <w:rStyle w:val="aff1"/>
            <w:color w:val="auto"/>
            <w:sz w:val="28"/>
            <w:szCs w:val="28"/>
          </w:rPr>
          <w:t>http://yagodnoeadm.ru</w:t>
        </w:r>
      </w:hyperlink>
    </w:p>
    <w:p w:rsidR="0086546C" w:rsidRPr="00E16482" w:rsidRDefault="0086546C" w:rsidP="00CE6216">
      <w:pPr>
        <w:tabs>
          <w:tab w:val="left" w:pos="10440"/>
          <w:tab w:val="left" w:pos="10800"/>
          <w:tab w:val="left" w:pos="12060"/>
        </w:tabs>
        <w:ind w:left="567" w:right="126"/>
        <w:rPr>
          <w:b/>
          <w:sz w:val="28"/>
          <w:szCs w:val="28"/>
        </w:rPr>
      </w:pPr>
    </w:p>
    <w:p w:rsidR="00CE6216" w:rsidRPr="00E16482" w:rsidRDefault="00CE6216" w:rsidP="0086546C">
      <w:pPr>
        <w:tabs>
          <w:tab w:val="left" w:pos="10440"/>
          <w:tab w:val="left" w:pos="10800"/>
          <w:tab w:val="left" w:pos="12060"/>
        </w:tabs>
        <w:ind w:left="567" w:right="126"/>
        <w:rPr>
          <w:sz w:val="28"/>
          <w:szCs w:val="28"/>
        </w:rPr>
      </w:pPr>
      <w:r w:rsidRPr="00E16482">
        <w:rPr>
          <w:b/>
          <w:sz w:val="28"/>
          <w:szCs w:val="28"/>
        </w:rPr>
        <w:t>Адрес сайта муниципального образования:</w:t>
      </w:r>
      <w:r w:rsidRPr="00E16482">
        <w:rPr>
          <w:sz w:val="28"/>
          <w:szCs w:val="28"/>
        </w:rPr>
        <w:t xml:space="preserve"> </w:t>
      </w:r>
      <w:hyperlink r:id="rId9" w:history="1">
        <w:r w:rsidR="0086546C" w:rsidRPr="00E16482">
          <w:rPr>
            <w:rStyle w:val="aff1"/>
            <w:color w:val="auto"/>
            <w:sz w:val="28"/>
            <w:szCs w:val="28"/>
          </w:rPr>
          <w:t>http://yagodnoeadm.ru</w:t>
        </w:r>
      </w:hyperlink>
    </w:p>
    <w:p w:rsidR="0086546C" w:rsidRPr="00E16482" w:rsidRDefault="0086546C" w:rsidP="0086546C">
      <w:pPr>
        <w:tabs>
          <w:tab w:val="left" w:pos="10440"/>
          <w:tab w:val="left" w:pos="10800"/>
          <w:tab w:val="left" w:pos="12060"/>
        </w:tabs>
        <w:ind w:left="567" w:right="126"/>
        <w:rPr>
          <w:sz w:val="28"/>
          <w:szCs w:val="28"/>
        </w:rPr>
      </w:pPr>
    </w:p>
    <w:p w:rsidR="00CE6216" w:rsidRPr="00E16482" w:rsidRDefault="00CE6216" w:rsidP="00CE6216">
      <w:pPr>
        <w:tabs>
          <w:tab w:val="left" w:pos="10440"/>
          <w:tab w:val="left" w:pos="10800"/>
          <w:tab w:val="left" w:pos="12060"/>
        </w:tabs>
        <w:ind w:left="567" w:right="126"/>
        <w:rPr>
          <w:sz w:val="28"/>
          <w:szCs w:val="28"/>
        </w:rPr>
      </w:pPr>
      <w:r w:rsidRPr="00E16482">
        <w:rPr>
          <w:b/>
          <w:sz w:val="28"/>
          <w:szCs w:val="28"/>
        </w:rPr>
        <w:t>Устав муниципального образования</w:t>
      </w:r>
      <w:r w:rsidRPr="00E16482">
        <w:rPr>
          <w:sz w:val="28"/>
          <w:szCs w:val="28"/>
        </w:rPr>
        <w:t xml:space="preserve">: принят решением Собрания представителей </w:t>
      </w:r>
      <w:r w:rsidR="0086546C" w:rsidRPr="00E16482">
        <w:rPr>
          <w:sz w:val="28"/>
          <w:szCs w:val="28"/>
        </w:rPr>
        <w:t xml:space="preserve"> Ягоднинского </w:t>
      </w:r>
      <w:r w:rsidRPr="00E16482">
        <w:rPr>
          <w:sz w:val="28"/>
          <w:szCs w:val="28"/>
        </w:rPr>
        <w:t xml:space="preserve">городского округа от </w:t>
      </w:r>
      <w:r w:rsidR="0086546C" w:rsidRPr="00E16482">
        <w:rPr>
          <w:sz w:val="28"/>
          <w:szCs w:val="28"/>
        </w:rPr>
        <w:t xml:space="preserve"> 03 декабря </w:t>
      </w:r>
      <w:r w:rsidRPr="00E16482">
        <w:rPr>
          <w:sz w:val="28"/>
          <w:szCs w:val="28"/>
        </w:rPr>
        <w:t xml:space="preserve"> </w:t>
      </w:r>
      <w:r w:rsidR="00E65A12">
        <w:rPr>
          <w:sz w:val="28"/>
          <w:szCs w:val="28"/>
        </w:rPr>
        <w:t>2015 года</w:t>
      </w:r>
      <w:r w:rsidR="00546F7A">
        <w:rPr>
          <w:sz w:val="28"/>
          <w:szCs w:val="28"/>
        </w:rPr>
        <w:t xml:space="preserve">  </w:t>
      </w:r>
      <w:r w:rsidR="00E65A12">
        <w:rPr>
          <w:sz w:val="28"/>
          <w:szCs w:val="28"/>
        </w:rPr>
        <w:t xml:space="preserve"> </w:t>
      </w:r>
      <w:r w:rsidRPr="00E16482">
        <w:rPr>
          <w:sz w:val="28"/>
          <w:szCs w:val="28"/>
        </w:rPr>
        <w:t xml:space="preserve">№ </w:t>
      </w:r>
      <w:r w:rsidR="0086546C" w:rsidRPr="00E16482">
        <w:rPr>
          <w:sz w:val="28"/>
          <w:szCs w:val="28"/>
        </w:rPr>
        <w:t>52</w:t>
      </w:r>
      <w:r w:rsidRPr="00E16482">
        <w:rPr>
          <w:sz w:val="28"/>
          <w:szCs w:val="28"/>
        </w:rPr>
        <w:t>.</w:t>
      </w:r>
    </w:p>
    <w:p w:rsidR="0086546C" w:rsidRPr="00E16482" w:rsidRDefault="0086546C" w:rsidP="00CE6216">
      <w:pPr>
        <w:tabs>
          <w:tab w:val="left" w:pos="10440"/>
          <w:tab w:val="left" w:pos="10800"/>
          <w:tab w:val="left" w:pos="12060"/>
        </w:tabs>
        <w:ind w:left="567" w:right="126"/>
        <w:rPr>
          <w:b/>
          <w:sz w:val="28"/>
          <w:szCs w:val="28"/>
          <w:u w:val="single"/>
        </w:rPr>
      </w:pPr>
    </w:p>
    <w:p w:rsidR="0086546C" w:rsidRPr="00E16482" w:rsidRDefault="00CE6216" w:rsidP="00CE6216">
      <w:pPr>
        <w:tabs>
          <w:tab w:val="left" w:pos="10440"/>
          <w:tab w:val="left" w:pos="10800"/>
          <w:tab w:val="left" w:pos="12060"/>
        </w:tabs>
        <w:ind w:left="567" w:right="126"/>
        <w:rPr>
          <w:sz w:val="28"/>
          <w:szCs w:val="28"/>
        </w:rPr>
      </w:pPr>
      <w:r w:rsidRPr="00E16482">
        <w:rPr>
          <w:b/>
          <w:sz w:val="28"/>
          <w:szCs w:val="28"/>
        </w:rPr>
        <w:t>Зарегистрирован:</w:t>
      </w:r>
      <w:r w:rsidRPr="00E16482">
        <w:rPr>
          <w:sz w:val="28"/>
          <w:szCs w:val="28"/>
        </w:rPr>
        <w:t xml:space="preserve"> </w:t>
      </w:r>
      <w:r w:rsidR="0086546C" w:rsidRPr="00E16482">
        <w:rPr>
          <w:sz w:val="28"/>
          <w:szCs w:val="28"/>
        </w:rPr>
        <w:t xml:space="preserve"> 14 декабря 2015 г. Государственный регистрационный  №  </w:t>
      </w:r>
      <w:r w:rsidR="004F1E29">
        <w:rPr>
          <w:sz w:val="28"/>
          <w:szCs w:val="28"/>
          <w:lang w:val="en-US"/>
        </w:rPr>
        <w:t>ru</w:t>
      </w:r>
      <w:r w:rsidR="004F1E29" w:rsidRPr="004F1E29">
        <w:rPr>
          <w:sz w:val="28"/>
          <w:szCs w:val="28"/>
        </w:rPr>
        <w:t xml:space="preserve"> </w:t>
      </w:r>
      <w:r w:rsidR="0086546C" w:rsidRPr="00E16482">
        <w:rPr>
          <w:sz w:val="28"/>
          <w:szCs w:val="28"/>
        </w:rPr>
        <w:t>493090002015001</w:t>
      </w:r>
    </w:p>
    <w:p w:rsidR="00CE6216" w:rsidRPr="00E16482" w:rsidRDefault="00CE6216" w:rsidP="00CE6216">
      <w:pPr>
        <w:tabs>
          <w:tab w:val="left" w:pos="10440"/>
          <w:tab w:val="left" w:pos="10800"/>
          <w:tab w:val="left" w:pos="12060"/>
        </w:tabs>
        <w:ind w:left="567" w:right="126"/>
      </w:pPr>
      <w:r w:rsidRPr="00E16482">
        <w:rPr>
          <w:sz w:val="28"/>
          <w:szCs w:val="28"/>
        </w:rPr>
        <w:t xml:space="preserve">                                                                    </w:t>
      </w:r>
    </w:p>
    <w:p w:rsidR="00F4450A" w:rsidRPr="004F1E29" w:rsidRDefault="00CE6216" w:rsidP="004F1E29">
      <w:pPr>
        <w:tabs>
          <w:tab w:val="left" w:pos="10440"/>
          <w:tab w:val="left" w:pos="10800"/>
          <w:tab w:val="left" w:pos="12060"/>
        </w:tabs>
        <w:ind w:left="567" w:right="126"/>
        <w:rPr>
          <w:sz w:val="28"/>
          <w:szCs w:val="28"/>
        </w:rPr>
      </w:pPr>
      <w:r w:rsidRPr="004F1E29">
        <w:rPr>
          <w:b/>
          <w:sz w:val="28"/>
          <w:szCs w:val="28"/>
        </w:rPr>
        <w:t>Официально опубликован:</w:t>
      </w:r>
      <w:r w:rsidRPr="004F1E29">
        <w:rPr>
          <w:sz w:val="28"/>
          <w:szCs w:val="28"/>
        </w:rPr>
        <w:t xml:space="preserve"> </w:t>
      </w:r>
      <w:r w:rsidR="004F1E29" w:rsidRPr="004F1E29">
        <w:rPr>
          <w:sz w:val="28"/>
          <w:szCs w:val="28"/>
        </w:rPr>
        <w:t xml:space="preserve">01 января 2016 года  Государственный регистрационный  №  </w:t>
      </w:r>
      <w:r w:rsidR="004F1E29">
        <w:rPr>
          <w:sz w:val="28"/>
          <w:szCs w:val="28"/>
          <w:lang w:val="en-US"/>
        </w:rPr>
        <w:t>ru</w:t>
      </w:r>
      <w:r w:rsidR="004F1E29" w:rsidRPr="004F1E29">
        <w:rPr>
          <w:sz w:val="28"/>
          <w:szCs w:val="28"/>
        </w:rPr>
        <w:t xml:space="preserve"> 493090002015001</w:t>
      </w:r>
    </w:p>
    <w:p w:rsidR="004F1E29" w:rsidRPr="004F1E29" w:rsidRDefault="004F1E29" w:rsidP="004F1E29">
      <w:pPr>
        <w:tabs>
          <w:tab w:val="left" w:pos="10440"/>
          <w:tab w:val="left" w:pos="10800"/>
          <w:tab w:val="left" w:pos="12060"/>
        </w:tabs>
        <w:ind w:left="567" w:right="126"/>
      </w:pPr>
    </w:p>
    <w:p w:rsidR="004F1E29" w:rsidRPr="004F1E29" w:rsidRDefault="00CE6216" w:rsidP="00CE6216">
      <w:pPr>
        <w:tabs>
          <w:tab w:val="left" w:pos="10440"/>
          <w:tab w:val="left" w:pos="10800"/>
          <w:tab w:val="left" w:pos="12060"/>
        </w:tabs>
        <w:ind w:left="567"/>
        <w:jc w:val="both"/>
        <w:rPr>
          <w:sz w:val="28"/>
          <w:szCs w:val="28"/>
        </w:rPr>
      </w:pPr>
      <w:r w:rsidRPr="004F1E29">
        <w:rPr>
          <w:b/>
          <w:sz w:val="28"/>
          <w:szCs w:val="28"/>
        </w:rPr>
        <w:t>Внесен в государственный реестр муниципальных образований</w:t>
      </w:r>
      <w:r w:rsidR="004F1E29" w:rsidRPr="004F1E29">
        <w:rPr>
          <w:sz w:val="28"/>
          <w:szCs w:val="28"/>
        </w:rPr>
        <w:t xml:space="preserve">14 декабря 2015 г. </w:t>
      </w:r>
    </w:p>
    <w:p w:rsidR="004F1E29" w:rsidRPr="004F1E29" w:rsidRDefault="004F1E29" w:rsidP="00CE6216">
      <w:pPr>
        <w:tabs>
          <w:tab w:val="left" w:pos="10440"/>
          <w:tab w:val="left" w:pos="10800"/>
          <w:tab w:val="left" w:pos="12060"/>
        </w:tabs>
        <w:ind w:left="567"/>
        <w:jc w:val="both"/>
        <w:rPr>
          <w:sz w:val="28"/>
          <w:szCs w:val="28"/>
        </w:rPr>
      </w:pPr>
      <w:r w:rsidRPr="004F1E29">
        <w:rPr>
          <w:sz w:val="28"/>
          <w:szCs w:val="28"/>
        </w:rPr>
        <w:t xml:space="preserve">Государственный регистрационный  №  </w:t>
      </w:r>
      <w:r w:rsidRPr="004F1E29">
        <w:rPr>
          <w:sz w:val="28"/>
          <w:szCs w:val="28"/>
          <w:lang w:val="en-US"/>
        </w:rPr>
        <w:t xml:space="preserve">ru </w:t>
      </w:r>
      <w:r w:rsidRPr="004F1E29">
        <w:rPr>
          <w:sz w:val="28"/>
          <w:szCs w:val="28"/>
        </w:rPr>
        <w:t xml:space="preserve"> 49309000</w:t>
      </w:r>
    </w:p>
    <w:p w:rsidR="004F1E29" w:rsidRPr="004F1E29" w:rsidRDefault="004F1E29" w:rsidP="004F1E29">
      <w:pPr>
        <w:tabs>
          <w:tab w:val="left" w:pos="10440"/>
          <w:tab w:val="left" w:pos="10800"/>
          <w:tab w:val="left" w:pos="12060"/>
        </w:tabs>
        <w:ind w:left="567"/>
        <w:jc w:val="both"/>
        <w:rPr>
          <w:color w:val="C00000"/>
          <w:sz w:val="28"/>
          <w:szCs w:val="28"/>
          <w:lang w:val="en-US"/>
        </w:rPr>
      </w:pPr>
    </w:p>
    <w:p w:rsidR="004F1E29" w:rsidRDefault="004F1E29" w:rsidP="00CE6216">
      <w:pPr>
        <w:tabs>
          <w:tab w:val="left" w:pos="10440"/>
          <w:tab w:val="left" w:pos="10800"/>
          <w:tab w:val="left" w:pos="12060"/>
        </w:tabs>
        <w:ind w:left="567"/>
        <w:rPr>
          <w:color w:val="C00000"/>
          <w:sz w:val="28"/>
          <w:szCs w:val="28"/>
          <w:lang w:val="en-US"/>
        </w:rPr>
      </w:pPr>
    </w:p>
    <w:p w:rsidR="004F1E29" w:rsidRDefault="004F1E29" w:rsidP="00CE6216">
      <w:pPr>
        <w:tabs>
          <w:tab w:val="left" w:pos="10440"/>
          <w:tab w:val="left" w:pos="10800"/>
          <w:tab w:val="left" w:pos="12060"/>
        </w:tabs>
        <w:ind w:left="567"/>
        <w:rPr>
          <w:color w:val="C00000"/>
          <w:sz w:val="28"/>
          <w:szCs w:val="28"/>
          <w:lang w:val="en-US"/>
        </w:rPr>
      </w:pPr>
    </w:p>
    <w:p w:rsidR="004F1E29" w:rsidRPr="004F1E29" w:rsidRDefault="004F1E29" w:rsidP="00CE6216">
      <w:pPr>
        <w:tabs>
          <w:tab w:val="left" w:pos="10440"/>
          <w:tab w:val="left" w:pos="10800"/>
          <w:tab w:val="left" w:pos="12060"/>
        </w:tabs>
        <w:ind w:left="567"/>
        <w:rPr>
          <w:color w:val="C00000"/>
          <w:sz w:val="28"/>
          <w:szCs w:val="28"/>
          <w:lang w:val="en-US"/>
        </w:rPr>
      </w:pPr>
    </w:p>
    <w:p w:rsidR="00CE6216" w:rsidRPr="00E16482" w:rsidRDefault="00CE6216" w:rsidP="008C1C9E">
      <w:pPr>
        <w:tabs>
          <w:tab w:val="left" w:pos="10440"/>
          <w:tab w:val="left" w:pos="10800"/>
          <w:tab w:val="left" w:pos="12060"/>
        </w:tabs>
        <w:rPr>
          <w:b/>
          <w:sz w:val="28"/>
          <w:szCs w:val="28"/>
          <w:lang w:val="en-US"/>
        </w:rPr>
      </w:pPr>
    </w:p>
    <w:p w:rsidR="006669FF" w:rsidRDefault="006669FF" w:rsidP="006669FF">
      <w:pPr>
        <w:tabs>
          <w:tab w:val="left" w:pos="10440"/>
          <w:tab w:val="left" w:pos="10800"/>
          <w:tab w:val="left" w:pos="12060"/>
        </w:tabs>
        <w:ind w:left="6840"/>
        <w:rPr>
          <w:b/>
          <w:sz w:val="28"/>
          <w:szCs w:val="28"/>
          <w:lang w:val="en-US"/>
        </w:rPr>
      </w:pPr>
    </w:p>
    <w:p w:rsidR="004F1E29" w:rsidRPr="004F1E29" w:rsidRDefault="004F1E29" w:rsidP="006669FF">
      <w:pPr>
        <w:tabs>
          <w:tab w:val="left" w:pos="10440"/>
          <w:tab w:val="left" w:pos="10800"/>
          <w:tab w:val="left" w:pos="12060"/>
        </w:tabs>
        <w:ind w:left="6840"/>
        <w:rPr>
          <w:b/>
          <w:sz w:val="28"/>
          <w:szCs w:val="28"/>
          <w:lang w:val="en-US"/>
        </w:rPr>
      </w:pPr>
    </w:p>
    <w:p w:rsidR="003F34C4" w:rsidRPr="00E16482" w:rsidRDefault="003F34C4" w:rsidP="006669FF">
      <w:pPr>
        <w:tabs>
          <w:tab w:val="left" w:pos="10440"/>
          <w:tab w:val="left" w:pos="10800"/>
          <w:tab w:val="left" w:pos="12060"/>
        </w:tabs>
        <w:ind w:left="6840"/>
        <w:rPr>
          <w:b/>
          <w:sz w:val="28"/>
          <w:szCs w:val="28"/>
        </w:rPr>
      </w:pPr>
    </w:p>
    <w:p w:rsidR="003E0D3C" w:rsidRPr="00E16482" w:rsidRDefault="003E0D3C" w:rsidP="006669FF">
      <w:pPr>
        <w:tabs>
          <w:tab w:val="left" w:pos="10440"/>
          <w:tab w:val="left" w:pos="10800"/>
          <w:tab w:val="left" w:pos="12060"/>
        </w:tabs>
        <w:ind w:left="6840"/>
        <w:rPr>
          <w:b/>
          <w:sz w:val="28"/>
          <w:szCs w:val="28"/>
        </w:rPr>
      </w:pPr>
    </w:p>
    <w:p w:rsidR="006669FF" w:rsidRPr="00E16482" w:rsidRDefault="006669FF" w:rsidP="006669FF">
      <w:pPr>
        <w:tabs>
          <w:tab w:val="left" w:pos="10440"/>
          <w:tab w:val="left" w:pos="10800"/>
          <w:tab w:val="left" w:pos="12060"/>
        </w:tabs>
        <w:ind w:left="6840"/>
        <w:rPr>
          <w:b/>
          <w:sz w:val="28"/>
          <w:szCs w:val="28"/>
        </w:rPr>
      </w:pPr>
      <w:r w:rsidRPr="00E16482">
        <w:rPr>
          <w:b/>
          <w:sz w:val="28"/>
          <w:szCs w:val="28"/>
        </w:rPr>
        <w:lastRenderedPageBreak/>
        <w:t>СОДЕРЖАНИЕ</w:t>
      </w:r>
    </w:p>
    <w:tbl>
      <w:tblPr>
        <w:tblW w:w="15026" w:type="dxa"/>
        <w:tblInd w:w="-5" w:type="dxa"/>
        <w:tblLayout w:type="fixed"/>
        <w:tblLook w:val="0000"/>
      </w:tblPr>
      <w:tblGrid>
        <w:gridCol w:w="993"/>
        <w:gridCol w:w="14033"/>
      </w:tblGrid>
      <w:tr w:rsidR="006669FF" w:rsidRPr="00E16482" w:rsidTr="003760B3">
        <w:tc>
          <w:tcPr>
            <w:tcW w:w="993" w:type="dxa"/>
            <w:tcBorders>
              <w:top w:val="single" w:sz="4" w:space="0" w:color="000000"/>
              <w:left w:val="single" w:sz="4" w:space="0" w:color="000000"/>
              <w:bottom w:val="single" w:sz="4" w:space="0" w:color="000000"/>
            </w:tcBorders>
          </w:tcPr>
          <w:p w:rsidR="006669FF" w:rsidRPr="00E16482" w:rsidRDefault="006669FF" w:rsidP="003760B3">
            <w:pPr>
              <w:tabs>
                <w:tab w:val="left" w:pos="10440"/>
                <w:tab w:val="left" w:pos="10800"/>
                <w:tab w:val="left" w:pos="12060"/>
              </w:tabs>
              <w:snapToGrid w:val="0"/>
              <w:jc w:val="center"/>
              <w:rPr>
                <w:b/>
                <w:sz w:val="28"/>
                <w:szCs w:val="28"/>
              </w:rPr>
            </w:pPr>
          </w:p>
        </w:tc>
        <w:tc>
          <w:tcPr>
            <w:tcW w:w="14033" w:type="dxa"/>
            <w:tcBorders>
              <w:top w:val="single" w:sz="4" w:space="0" w:color="000000"/>
              <w:left w:val="single" w:sz="4" w:space="0" w:color="000000"/>
              <w:bottom w:val="single" w:sz="4" w:space="0" w:color="000000"/>
              <w:right w:val="single" w:sz="4" w:space="0" w:color="auto"/>
            </w:tcBorders>
          </w:tcPr>
          <w:p w:rsidR="006669FF" w:rsidRPr="00E16482" w:rsidRDefault="006669FF" w:rsidP="003760B3">
            <w:pPr>
              <w:tabs>
                <w:tab w:val="left" w:pos="10440"/>
                <w:tab w:val="left" w:pos="10800"/>
                <w:tab w:val="left" w:pos="12060"/>
              </w:tabs>
              <w:snapToGrid w:val="0"/>
              <w:jc w:val="center"/>
              <w:rPr>
                <w:b/>
                <w:sz w:val="28"/>
                <w:szCs w:val="28"/>
              </w:rPr>
            </w:pPr>
          </w:p>
        </w:tc>
      </w:tr>
      <w:tr w:rsidR="006669FF" w:rsidRPr="00E16482" w:rsidTr="003760B3">
        <w:tc>
          <w:tcPr>
            <w:tcW w:w="993" w:type="dxa"/>
            <w:tcBorders>
              <w:top w:val="single" w:sz="4" w:space="0" w:color="000000"/>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b/>
                <w:sz w:val="28"/>
                <w:szCs w:val="28"/>
                <w:lang w:val="en-US"/>
              </w:rPr>
              <w:t>I</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b/>
                <w:sz w:val="28"/>
                <w:szCs w:val="28"/>
              </w:rPr>
              <w:t>ОФИЦИАЛЬНЫЕ СИМВОЛЫ МУНИЦИПАЛЬНОГО ОБРАЗОВАНИЯ</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b/>
                <w:sz w:val="28"/>
                <w:szCs w:val="28"/>
                <w:lang w:val="en-US"/>
              </w:rPr>
              <w:t>II</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jc w:val="both"/>
              <w:rPr>
                <w:b/>
                <w:sz w:val="28"/>
                <w:szCs w:val="28"/>
              </w:rPr>
            </w:pPr>
            <w:r w:rsidRPr="00E16482">
              <w:rPr>
                <w:b/>
                <w:sz w:val="28"/>
                <w:szCs w:val="28"/>
              </w:rPr>
              <w:t>КРАТКАЯ ИСТОРИКО-ГЕОГРАФИЧЕСКАЯ ХАРАКТЕРИСТИКА МУНИЦИПАЛЬНОГО ОБРАЗОВАНИЯ</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b/>
                <w:sz w:val="28"/>
                <w:szCs w:val="28"/>
                <w:lang w:val="en-US"/>
              </w:rPr>
              <w:t>III</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b/>
                <w:sz w:val="28"/>
                <w:szCs w:val="28"/>
              </w:rPr>
              <w:t>КАРТОГРАФИЧЕСКОЕ ОПИСАНИЕ ГРАНИЦ ТЕРРИТОРИИ МУНИЦИПАЛЬНОГО ОБРАЗОВАНИЯ</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b/>
                <w:sz w:val="28"/>
                <w:szCs w:val="28"/>
                <w:lang w:val="en-US"/>
              </w:rPr>
              <w:t>IV</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b/>
                <w:sz w:val="28"/>
                <w:szCs w:val="28"/>
              </w:rPr>
              <w:t xml:space="preserve">АДМИНИСТРАТИВНО-ТЕРРИТОРИАЛЬНОЕ УСТРОЙСТВО </w:t>
            </w:r>
            <w:r w:rsidRPr="00E16482">
              <w:rPr>
                <w:b/>
                <w:caps/>
                <w:sz w:val="28"/>
                <w:szCs w:val="28"/>
              </w:rPr>
              <w:t>на территории</w:t>
            </w:r>
            <w:r w:rsidRPr="00E16482">
              <w:rPr>
                <w:b/>
                <w:sz w:val="28"/>
                <w:szCs w:val="28"/>
              </w:rPr>
              <w:t xml:space="preserve"> МУНИЦИПАЛЬНОГО ОБРАЗОВАНИЯ</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b/>
                <w:sz w:val="28"/>
                <w:szCs w:val="28"/>
                <w:lang w:val="en-US"/>
              </w:rPr>
              <w:t>V</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b/>
                <w:sz w:val="28"/>
                <w:szCs w:val="28"/>
              </w:rPr>
              <w:t xml:space="preserve">СВЕДЕНИЯ ОБ ОРГАНАХ МЕСТНОГО САМОУПРАВЛЕНИЯ </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sz w:val="28"/>
                <w:szCs w:val="28"/>
              </w:rPr>
              <w:t>5.1.</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sz w:val="28"/>
                <w:szCs w:val="28"/>
              </w:rPr>
              <w:t>Представительный орган муниципального образования</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5.2.</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Глава муниципального образования</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5.3.</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Администрация муниципального образования</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b/>
                <w:sz w:val="28"/>
                <w:szCs w:val="28"/>
                <w:lang w:val="en-US"/>
              </w:rPr>
              <w:t>VI</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b/>
                <w:sz w:val="28"/>
                <w:szCs w:val="28"/>
              </w:rPr>
              <w:t>ИЗБИРАТЕЛЬНАЯ КОМИССИЯ МУНИНИЦИПАЛЬНОГО ОБРАЗОВАНИЯ</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b/>
                <w:sz w:val="28"/>
                <w:szCs w:val="28"/>
                <w:lang w:val="en-US"/>
              </w:rPr>
              <w:t>VII</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b/>
                <w:sz w:val="28"/>
                <w:szCs w:val="28"/>
              </w:rPr>
              <w:t>СРЕДСТВА МАССОВОЙ ИНФОРМАЦИИ</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b/>
                <w:sz w:val="28"/>
                <w:szCs w:val="28"/>
                <w:lang w:val="en-US"/>
              </w:rPr>
              <w:t>VIII</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jc w:val="both"/>
              <w:rPr>
                <w:b/>
                <w:sz w:val="28"/>
                <w:szCs w:val="28"/>
              </w:rPr>
            </w:pPr>
            <w:r w:rsidRPr="00E16482">
              <w:rPr>
                <w:b/>
                <w:sz w:val="28"/>
                <w:szCs w:val="28"/>
              </w:rPr>
              <w:t xml:space="preserve">ТЕРРИТОРИАЛЬНОЕ ОБЩЕСТВЕННОЕ САМОУПРАВЛЕНИЕ, ОБЩЕСТВЕННО-ПОЛИТИЧЕСКИЕ </w:t>
            </w:r>
            <w:r w:rsidRPr="00E16482">
              <w:rPr>
                <w:b/>
                <w:sz w:val="28"/>
                <w:szCs w:val="28"/>
              </w:rPr>
              <w:br/>
              <w:t>И ДРУГИЕ ОБЪЕДИНЕНИЯ ГРАЖДАН</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b/>
                <w:sz w:val="28"/>
                <w:szCs w:val="28"/>
                <w:lang w:val="en-US"/>
              </w:rPr>
              <w:t>IX</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b/>
                <w:sz w:val="28"/>
                <w:szCs w:val="28"/>
              </w:rPr>
              <w:t xml:space="preserve">НАСЕЛЕНИЕ МУНИЦИПАЛЬНОГО ОБРАЗОВАНИЯ. ДЕМОГРАФИЧЕКАЯ ХАРАКТЕРИСТИКА </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b/>
                <w:sz w:val="28"/>
                <w:szCs w:val="28"/>
              </w:rPr>
              <w:t>Х.</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b/>
                <w:sz w:val="28"/>
                <w:szCs w:val="28"/>
              </w:rPr>
              <w:t>УРОВЕНЬ ЖИЗНИ НАСЕЛЕНИЯ</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b/>
                <w:sz w:val="28"/>
                <w:szCs w:val="28"/>
              </w:rPr>
              <w:t>Х</w:t>
            </w:r>
            <w:r w:rsidRPr="00E16482">
              <w:rPr>
                <w:b/>
                <w:sz w:val="28"/>
                <w:szCs w:val="28"/>
                <w:lang w:val="en-US"/>
              </w:rPr>
              <w:t>I</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b/>
                <w:sz w:val="28"/>
                <w:szCs w:val="28"/>
              </w:rPr>
              <w:t>БЮДЖЕТ МУНИЦИПАЛЬНОГО ОБРАЗОВАНИЯ</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sz w:val="28"/>
                <w:szCs w:val="28"/>
              </w:rPr>
              <w:t>11.1.</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sz w:val="28"/>
                <w:szCs w:val="28"/>
              </w:rPr>
              <w:t>Доходы бюджета муниципального образования</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11.2.</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jc w:val="both"/>
              <w:rPr>
                <w:sz w:val="28"/>
                <w:szCs w:val="28"/>
              </w:rPr>
            </w:pPr>
            <w:r w:rsidRPr="00E16482">
              <w:rPr>
                <w:sz w:val="28"/>
                <w:szCs w:val="28"/>
              </w:rPr>
              <w:t xml:space="preserve">Расходы бюджета муниципального образования, направленные на решение вопросов местного значения и другие муниципальные нужды </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11.3.</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Дефицит (профицит) бюджета муниципального образования</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11.4.</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Источники покрытия дефицита бюджета</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11.5.</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 xml:space="preserve">Потери бюджета муниципального образования в связи с предоставлением льгот по местным налогам </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b/>
                <w:sz w:val="28"/>
                <w:szCs w:val="28"/>
                <w:lang w:val="en-US"/>
              </w:rPr>
              <w:t>XII</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b/>
                <w:sz w:val="28"/>
                <w:szCs w:val="28"/>
              </w:rPr>
              <w:t xml:space="preserve">МУНИЦИПАЛЬНОЕ ИМУЩЕСТВО </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sz w:val="28"/>
                <w:szCs w:val="28"/>
              </w:rPr>
              <w:t>12.1.</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sz w:val="28"/>
                <w:szCs w:val="28"/>
              </w:rPr>
              <w:t xml:space="preserve">Структура муниципального имущественного комплекса </w:t>
            </w:r>
          </w:p>
        </w:tc>
      </w:tr>
      <w:tr w:rsidR="006669FF" w:rsidRPr="00E16482" w:rsidTr="003760B3">
        <w:tc>
          <w:tcPr>
            <w:tcW w:w="993" w:type="dxa"/>
            <w:tcBorders>
              <w:left w:val="single" w:sz="4" w:space="0" w:color="000000"/>
              <w:bottom w:val="single" w:sz="4" w:space="0" w:color="auto"/>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12.2.</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Структура и стоимость объектов недвижимости муниципального образования</w:t>
            </w:r>
          </w:p>
        </w:tc>
      </w:tr>
      <w:tr w:rsidR="006669FF" w:rsidRPr="00E16482" w:rsidTr="003760B3">
        <w:tc>
          <w:tcPr>
            <w:tcW w:w="993" w:type="dxa"/>
            <w:tcBorders>
              <w:top w:val="single" w:sz="4" w:space="0" w:color="auto"/>
              <w:left w:val="single" w:sz="4" w:space="0" w:color="auto"/>
              <w:bottom w:val="single" w:sz="4" w:space="0" w:color="auto"/>
              <w:right w:val="single" w:sz="4" w:space="0" w:color="auto"/>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b/>
                <w:sz w:val="28"/>
                <w:szCs w:val="28"/>
              </w:rPr>
              <w:t>Х</w:t>
            </w:r>
            <w:r w:rsidRPr="00E16482">
              <w:rPr>
                <w:b/>
                <w:sz w:val="28"/>
                <w:szCs w:val="28"/>
                <w:lang w:val="en-US"/>
              </w:rPr>
              <w:t>III</w:t>
            </w:r>
            <w:r w:rsidRPr="00E16482">
              <w:rPr>
                <w:b/>
                <w:sz w:val="28"/>
                <w:szCs w:val="28"/>
              </w:rPr>
              <w:t>.</w:t>
            </w:r>
          </w:p>
        </w:tc>
        <w:tc>
          <w:tcPr>
            <w:tcW w:w="14033" w:type="dxa"/>
            <w:tcBorders>
              <w:top w:val="single" w:sz="4" w:space="0" w:color="000000"/>
              <w:left w:val="single" w:sz="4" w:space="0" w:color="auto"/>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b/>
                <w:sz w:val="28"/>
                <w:szCs w:val="28"/>
              </w:rPr>
              <w:t>ОСНОВНЫЕ ЭКОНОМИЧЕСКИЕ ПОКАЗАТЕЛИ</w:t>
            </w:r>
          </w:p>
        </w:tc>
      </w:tr>
      <w:tr w:rsidR="006669FF" w:rsidRPr="00E16482" w:rsidTr="003760B3">
        <w:tc>
          <w:tcPr>
            <w:tcW w:w="993" w:type="dxa"/>
            <w:tcBorders>
              <w:top w:val="single" w:sz="4" w:space="0" w:color="auto"/>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1.</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Общая характеристика организаций</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2.</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Малый и средний бизнес</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sz w:val="28"/>
                <w:szCs w:val="28"/>
              </w:rPr>
              <w:lastRenderedPageBreak/>
              <w:t>3.</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sz w:val="28"/>
                <w:szCs w:val="28"/>
              </w:rPr>
              <w:t>Производство товаров и услуг</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4.</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Сельское хозяйство</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5.</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 xml:space="preserve">Строительство </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6.</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Торговля, общественное питание и бытовое обслуживание населения</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7.</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Связь и телекоммуникации</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8.</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Дорожное хозяйство и транспорт</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9.</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Жилищно-коммунальное хозяйство</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b/>
                <w:sz w:val="28"/>
                <w:szCs w:val="28"/>
              </w:rPr>
              <w:t>Х</w:t>
            </w:r>
            <w:r w:rsidRPr="00E16482">
              <w:rPr>
                <w:b/>
                <w:sz w:val="28"/>
                <w:szCs w:val="28"/>
                <w:lang w:val="en-US"/>
              </w:rPr>
              <w:t>IV</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jc w:val="both"/>
              <w:rPr>
                <w:sz w:val="28"/>
                <w:szCs w:val="28"/>
              </w:rPr>
            </w:pPr>
            <w:r w:rsidRPr="00E16482">
              <w:rPr>
                <w:b/>
                <w:sz w:val="28"/>
                <w:szCs w:val="28"/>
              </w:rPr>
              <w:t>ЗДРАВООХРАНЕНИЕ, СОЦИАЛЬНОЕ ОБЕСПЕЧЕНИЕ, ОБРАЗОВАНИЕ, КУЛЬТУРА, ФИЗИЧЕСКАЯ КУЛЬТУРА И СПОРТ</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1.</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Здравоохранение</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2.</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Социальное обеспечение</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3.</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Образование</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4.</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Культура</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sz w:val="28"/>
                <w:szCs w:val="28"/>
              </w:rPr>
            </w:pPr>
            <w:r w:rsidRPr="00E16482">
              <w:rPr>
                <w:sz w:val="28"/>
                <w:szCs w:val="28"/>
              </w:rPr>
              <w:t>5.</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sz w:val="28"/>
                <w:szCs w:val="28"/>
              </w:rPr>
            </w:pPr>
            <w:r w:rsidRPr="00E16482">
              <w:rPr>
                <w:sz w:val="28"/>
                <w:szCs w:val="28"/>
              </w:rPr>
              <w:t>Физическая культура и спорт</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b/>
                <w:sz w:val="28"/>
                <w:szCs w:val="28"/>
              </w:rPr>
              <w:t>Х</w:t>
            </w:r>
            <w:r w:rsidRPr="00E16482">
              <w:rPr>
                <w:b/>
                <w:sz w:val="28"/>
                <w:szCs w:val="28"/>
                <w:lang w:val="en-US"/>
              </w:rPr>
              <w:t>V</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b/>
                <w:sz w:val="28"/>
                <w:szCs w:val="28"/>
              </w:rPr>
              <w:t>ОРГАНИЗАЦИЯ ОХРАНЫ ОБЩЕСТВЕННОГО ПОРЯДКА</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b/>
                <w:sz w:val="28"/>
                <w:szCs w:val="28"/>
              </w:rPr>
              <w:t>Х</w:t>
            </w:r>
            <w:r w:rsidRPr="00E16482">
              <w:rPr>
                <w:b/>
                <w:sz w:val="28"/>
                <w:szCs w:val="28"/>
                <w:lang w:val="en-US"/>
              </w:rPr>
              <w:t>VI</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b/>
                <w:sz w:val="28"/>
                <w:szCs w:val="28"/>
              </w:rPr>
              <w:t>ОХРАНА ОКРУЖАЮЩЕЙ СРЕДЫ</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z w:val="28"/>
                <w:szCs w:val="28"/>
              </w:rPr>
            </w:pPr>
            <w:r w:rsidRPr="00E16482">
              <w:rPr>
                <w:b/>
                <w:sz w:val="28"/>
                <w:szCs w:val="28"/>
              </w:rPr>
              <w:t>Х</w:t>
            </w:r>
            <w:r w:rsidRPr="00E16482">
              <w:rPr>
                <w:b/>
                <w:sz w:val="28"/>
                <w:szCs w:val="28"/>
                <w:lang w:val="en-US"/>
              </w:rPr>
              <w:t>VII</w:t>
            </w:r>
            <w:r w:rsidRPr="00E16482">
              <w:rPr>
                <w:b/>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b/>
                <w:sz w:val="28"/>
                <w:szCs w:val="28"/>
              </w:rPr>
              <w:t>ОБЪЕКТЫ КУЛЬТУРНОГО НАСЛЕДИЯ (ПАМЯТНИКИ ИСТОРИИ И КУЛЬТУРЫ)</w:t>
            </w:r>
          </w:p>
        </w:tc>
      </w:tr>
      <w:tr w:rsidR="006669FF" w:rsidRPr="00E16482" w:rsidTr="003760B3">
        <w:tc>
          <w:tcPr>
            <w:tcW w:w="993" w:type="dxa"/>
            <w:tcBorders>
              <w:left w:val="single" w:sz="4" w:space="0" w:color="000000"/>
              <w:bottom w:val="single" w:sz="4" w:space="0" w:color="000000"/>
            </w:tcBorders>
            <w:vAlign w:val="center"/>
          </w:tcPr>
          <w:p w:rsidR="006669FF" w:rsidRPr="00E16482" w:rsidRDefault="006669FF" w:rsidP="003760B3">
            <w:pPr>
              <w:tabs>
                <w:tab w:val="left" w:pos="10440"/>
                <w:tab w:val="left" w:pos="10800"/>
                <w:tab w:val="left" w:pos="12060"/>
              </w:tabs>
              <w:snapToGrid w:val="0"/>
              <w:jc w:val="center"/>
              <w:rPr>
                <w:b/>
                <w:spacing w:val="-14"/>
                <w:sz w:val="28"/>
                <w:szCs w:val="28"/>
              </w:rPr>
            </w:pPr>
            <w:r w:rsidRPr="00E16482">
              <w:rPr>
                <w:b/>
                <w:spacing w:val="-14"/>
                <w:sz w:val="28"/>
                <w:szCs w:val="28"/>
              </w:rPr>
              <w:t>Х</w:t>
            </w:r>
            <w:r w:rsidRPr="00E16482">
              <w:rPr>
                <w:b/>
                <w:spacing w:val="-14"/>
                <w:sz w:val="28"/>
                <w:szCs w:val="28"/>
                <w:lang w:val="en-US"/>
              </w:rPr>
              <w:t>VIII</w:t>
            </w:r>
            <w:r w:rsidRPr="00E16482">
              <w:rPr>
                <w:b/>
                <w:spacing w:val="-14"/>
                <w:sz w:val="28"/>
                <w:szCs w:val="28"/>
              </w:rPr>
              <w:t>.</w:t>
            </w:r>
          </w:p>
        </w:tc>
        <w:tc>
          <w:tcPr>
            <w:tcW w:w="14033" w:type="dxa"/>
            <w:tcBorders>
              <w:top w:val="single" w:sz="4" w:space="0" w:color="000000"/>
              <w:left w:val="single" w:sz="4" w:space="0" w:color="000000"/>
              <w:bottom w:val="single" w:sz="4" w:space="0" w:color="000000"/>
              <w:right w:val="single" w:sz="4" w:space="0" w:color="auto"/>
            </w:tcBorders>
            <w:vAlign w:val="center"/>
          </w:tcPr>
          <w:p w:rsidR="006669FF" w:rsidRPr="00E16482" w:rsidRDefault="006669FF" w:rsidP="003760B3">
            <w:pPr>
              <w:tabs>
                <w:tab w:val="left" w:pos="10440"/>
                <w:tab w:val="left" w:pos="10800"/>
                <w:tab w:val="left" w:pos="12060"/>
              </w:tabs>
              <w:snapToGrid w:val="0"/>
              <w:rPr>
                <w:b/>
                <w:sz w:val="28"/>
                <w:szCs w:val="28"/>
              </w:rPr>
            </w:pPr>
            <w:r w:rsidRPr="00E16482">
              <w:rPr>
                <w:b/>
                <w:sz w:val="28"/>
                <w:szCs w:val="28"/>
              </w:rPr>
              <w:t>ПОЧЕТНЫЕ ГРАЖДАНЕ МУНИЦИПАЛЬНОГО ОБРАЗОВАНИЯ</w:t>
            </w:r>
          </w:p>
        </w:tc>
      </w:tr>
    </w:tbl>
    <w:p w:rsidR="006669FF" w:rsidRPr="00E16482" w:rsidRDefault="006669FF" w:rsidP="006669FF">
      <w:pPr>
        <w:tabs>
          <w:tab w:val="left" w:pos="10440"/>
          <w:tab w:val="left" w:pos="10800"/>
          <w:tab w:val="left" w:pos="12060"/>
        </w:tabs>
        <w:jc w:val="center"/>
        <w:rPr>
          <w:sz w:val="28"/>
          <w:szCs w:val="28"/>
        </w:rPr>
      </w:pPr>
    </w:p>
    <w:p w:rsidR="006669FF" w:rsidRPr="00E16482" w:rsidRDefault="006669FF" w:rsidP="006669FF">
      <w:pPr>
        <w:tabs>
          <w:tab w:val="left" w:pos="10440"/>
          <w:tab w:val="left" w:pos="10800"/>
          <w:tab w:val="left" w:pos="12060"/>
        </w:tabs>
        <w:ind w:left="1080"/>
        <w:jc w:val="center"/>
        <w:rPr>
          <w:b/>
          <w:sz w:val="28"/>
          <w:szCs w:val="28"/>
          <w:lang w:val="en-US"/>
        </w:rPr>
        <w:sectPr w:rsidR="006669FF" w:rsidRPr="00E16482" w:rsidSect="003760B3">
          <w:pgSz w:w="16838" w:h="11905" w:orient="landscape"/>
          <w:pgMar w:top="709" w:right="1134" w:bottom="851" w:left="1134" w:header="0" w:footer="0" w:gutter="0"/>
          <w:cols w:space="720"/>
          <w:noEndnote/>
        </w:sectPr>
      </w:pPr>
    </w:p>
    <w:p w:rsidR="001B018D" w:rsidRPr="00E16482" w:rsidRDefault="001B018D" w:rsidP="001B018D">
      <w:pPr>
        <w:tabs>
          <w:tab w:val="left" w:pos="10440"/>
          <w:tab w:val="left" w:pos="10800"/>
          <w:tab w:val="left" w:pos="12060"/>
        </w:tabs>
        <w:ind w:left="1080"/>
        <w:jc w:val="center"/>
        <w:rPr>
          <w:b/>
          <w:sz w:val="28"/>
          <w:szCs w:val="28"/>
        </w:rPr>
      </w:pPr>
    </w:p>
    <w:p w:rsidR="001B018D" w:rsidRPr="00E16482" w:rsidRDefault="001B018D" w:rsidP="001B018D">
      <w:pPr>
        <w:tabs>
          <w:tab w:val="left" w:pos="10440"/>
          <w:tab w:val="left" w:pos="10800"/>
          <w:tab w:val="left" w:pos="12060"/>
        </w:tabs>
        <w:ind w:left="1080"/>
        <w:jc w:val="center"/>
        <w:rPr>
          <w:b/>
          <w:sz w:val="28"/>
          <w:szCs w:val="28"/>
        </w:rPr>
      </w:pPr>
      <w:r w:rsidRPr="00E16482">
        <w:rPr>
          <w:b/>
          <w:sz w:val="28"/>
          <w:szCs w:val="28"/>
          <w:lang w:val="en-US"/>
        </w:rPr>
        <w:t>I</w:t>
      </w:r>
      <w:r w:rsidRPr="00E16482">
        <w:rPr>
          <w:b/>
          <w:sz w:val="28"/>
          <w:szCs w:val="28"/>
        </w:rPr>
        <w:t>. ОФИЦИАЛЬНЫЕ СИМВОЛЫ МУНИЦИПАЛЬНОГО ОБРАЗОВАНИЯ</w:t>
      </w:r>
    </w:p>
    <w:p w:rsidR="001B018D" w:rsidRPr="00E16482" w:rsidRDefault="001B018D" w:rsidP="001B018D">
      <w:pPr>
        <w:ind w:left="1080"/>
        <w:rPr>
          <w:b/>
          <w:sz w:val="28"/>
          <w:szCs w:val="28"/>
        </w:rPr>
      </w:pPr>
    </w:p>
    <w:p w:rsidR="001B018D" w:rsidRPr="00E16482" w:rsidRDefault="001B018D" w:rsidP="001B018D">
      <w:pPr>
        <w:pStyle w:val="a5"/>
        <w:jc w:val="both"/>
        <w:rPr>
          <w:b/>
          <w:sz w:val="28"/>
          <w:szCs w:val="28"/>
        </w:rPr>
      </w:pPr>
      <w:r w:rsidRPr="00E16482">
        <w:rPr>
          <w:b/>
          <w:sz w:val="28"/>
          <w:szCs w:val="28"/>
        </w:rPr>
        <w:t>1. Герб муниципального образования         нет</w:t>
      </w:r>
    </w:p>
    <w:p w:rsidR="001B018D" w:rsidRPr="00E16482" w:rsidRDefault="001B018D" w:rsidP="001B018D">
      <w:pPr>
        <w:jc w:val="both"/>
        <w:rPr>
          <w:i/>
          <w:sz w:val="28"/>
          <w:szCs w:val="28"/>
        </w:rPr>
      </w:pPr>
    </w:p>
    <w:p w:rsidR="001B018D" w:rsidRPr="00E16482" w:rsidRDefault="001B018D" w:rsidP="001B018D">
      <w:pPr>
        <w:pStyle w:val="a5"/>
        <w:jc w:val="both"/>
        <w:rPr>
          <w:b/>
          <w:sz w:val="28"/>
          <w:szCs w:val="28"/>
        </w:rPr>
      </w:pPr>
      <w:r w:rsidRPr="00E16482">
        <w:rPr>
          <w:b/>
          <w:sz w:val="28"/>
          <w:szCs w:val="28"/>
        </w:rPr>
        <w:t>2. Флаг муниципального образования        нет</w:t>
      </w:r>
    </w:p>
    <w:p w:rsidR="001B018D" w:rsidRPr="00E16482" w:rsidRDefault="001B018D" w:rsidP="001B018D">
      <w:pPr>
        <w:pStyle w:val="a5"/>
        <w:jc w:val="both"/>
        <w:rPr>
          <w:b/>
          <w:sz w:val="28"/>
          <w:szCs w:val="28"/>
        </w:rPr>
      </w:pPr>
    </w:p>
    <w:p w:rsidR="001B018D" w:rsidRPr="00E16482" w:rsidRDefault="001B018D" w:rsidP="001B018D">
      <w:pPr>
        <w:pStyle w:val="a5"/>
        <w:jc w:val="both"/>
        <w:rPr>
          <w:b/>
          <w:sz w:val="28"/>
          <w:szCs w:val="28"/>
        </w:rPr>
      </w:pPr>
      <w:r w:rsidRPr="00E16482">
        <w:rPr>
          <w:b/>
          <w:sz w:val="28"/>
          <w:szCs w:val="28"/>
        </w:rPr>
        <w:t>3. Гимн муниципального образования        нет</w:t>
      </w:r>
    </w:p>
    <w:p w:rsidR="001B018D" w:rsidRPr="00E16482" w:rsidRDefault="001B018D" w:rsidP="001B018D">
      <w:pPr>
        <w:pStyle w:val="a5"/>
        <w:jc w:val="both"/>
        <w:rPr>
          <w:b/>
          <w:sz w:val="28"/>
          <w:szCs w:val="28"/>
        </w:rPr>
      </w:pPr>
    </w:p>
    <w:p w:rsidR="001B018D" w:rsidRPr="00E16482" w:rsidRDefault="001B018D" w:rsidP="001B018D">
      <w:pPr>
        <w:jc w:val="center"/>
        <w:rPr>
          <w:b/>
          <w:sz w:val="28"/>
          <w:szCs w:val="28"/>
        </w:rPr>
      </w:pPr>
    </w:p>
    <w:p w:rsidR="006669FF" w:rsidRPr="00E16482" w:rsidRDefault="006669FF" w:rsidP="006669FF">
      <w:pPr>
        <w:jc w:val="center"/>
        <w:rPr>
          <w:b/>
          <w:sz w:val="28"/>
          <w:szCs w:val="28"/>
        </w:rPr>
      </w:pPr>
    </w:p>
    <w:p w:rsidR="00C80EC8" w:rsidRPr="00E16482" w:rsidRDefault="00C80EC8" w:rsidP="00C80EC8">
      <w:pPr>
        <w:jc w:val="center"/>
        <w:rPr>
          <w:b/>
          <w:sz w:val="28"/>
          <w:szCs w:val="28"/>
        </w:rPr>
      </w:pPr>
      <w:r w:rsidRPr="00E16482">
        <w:rPr>
          <w:b/>
          <w:sz w:val="28"/>
          <w:szCs w:val="28"/>
          <w:lang w:val="en-US"/>
        </w:rPr>
        <w:t>II</w:t>
      </w:r>
      <w:r w:rsidRPr="00E16482">
        <w:rPr>
          <w:b/>
          <w:sz w:val="28"/>
          <w:szCs w:val="28"/>
        </w:rPr>
        <w:t>. КРАТКАЯ ИСТОРИКО-ГЕОГРАФИЧЕСКАЯ ХАРАКТЕРИСТИКА МУНИЦИПАЛЬНОГО ОБРАЗОВАНИЯ</w:t>
      </w:r>
    </w:p>
    <w:p w:rsidR="00C80EC8" w:rsidRPr="00E16482" w:rsidRDefault="00C80EC8" w:rsidP="00C80EC8">
      <w:pPr>
        <w:jc w:val="center"/>
        <w:rPr>
          <w:sz w:val="28"/>
          <w:szCs w:val="28"/>
        </w:rPr>
      </w:pPr>
    </w:p>
    <w:p w:rsidR="00C80EC8" w:rsidRPr="00E16482" w:rsidRDefault="00C80EC8" w:rsidP="00C80EC8">
      <w:pPr>
        <w:pStyle w:val="a5"/>
        <w:jc w:val="both"/>
        <w:rPr>
          <w:b/>
          <w:sz w:val="28"/>
          <w:szCs w:val="28"/>
        </w:rPr>
      </w:pPr>
      <w:r w:rsidRPr="00E16482">
        <w:rPr>
          <w:b/>
          <w:sz w:val="28"/>
          <w:szCs w:val="28"/>
        </w:rPr>
        <w:t>1. Историческая справка о становлении органов власти на территории муниципального образования</w:t>
      </w:r>
    </w:p>
    <w:p w:rsidR="00C80EC8" w:rsidRPr="00E16482" w:rsidRDefault="00C80EC8" w:rsidP="00C80EC8">
      <w:pPr>
        <w:autoSpaceDE w:val="0"/>
        <w:autoSpaceDN w:val="0"/>
        <w:adjustRightInd w:val="0"/>
        <w:rPr>
          <w:rFonts w:ascii="Arial" w:hAnsi="Arial" w:cs="Arial"/>
        </w:rPr>
      </w:pPr>
    </w:p>
    <w:p w:rsidR="00C80EC8" w:rsidRPr="00E16482" w:rsidRDefault="00C80EC8" w:rsidP="00C80EC8">
      <w:pPr>
        <w:autoSpaceDE w:val="0"/>
        <w:autoSpaceDN w:val="0"/>
        <w:adjustRightInd w:val="0"/>
        <w:ind w:firstLine="709"/>
        <w:jc w:val="both"/>
        <w:rPr>
          <w:b/>
          <w:sz w:val="28"/>
          <w:szCs w:val="28"/>
        </w:rPr>
      </w:pPr>
      <w:r w:rsidRPr="00E16482">
        <w:rPr>
          <w:sz w:val="26"/>
          <w:szCs w:val="26"/>
          <w:lang w:eastAsia="ru-RU"/>
        </w:rPr>
        <w:t>Ягоднинский городской округ</w:t>
      </w:r>
      <w:r w:rsidRPr="00E16482">
        <w:rPr>
          <w:sz w:val="26"/>
          <w:szCs w:val="26"/>
        </w:rPr>
        <w:t xml:space="preserve"> как самостоятельная административно-территориальная единица  образован 02.12.1953 г. Административный центр - п. г.т. Ягодное. Границы </w:t>
      </w:r>
      <w:r w:rsidRPr="00E16482">
        <w:rPr>
          <w:sz w:val="26"/>
          <w:szCs w:val="26"/>
          <w:lang w:eastAsia="ru-RU"/>
        </w:rPr>
        <w:t xml:space="preserve">Ягоднинского городского округа </w:t>
      </w:r>
      <w:r w:rsidRPr="00E16482">
        <w:rPr>
          <w:sz w:val="26"/>
          <w:szCs w:val="26"/>
        </w:rPr>
        <w:t xml:space="preserve">определяют территорию, в пределах которой  осуществляется местное самоуправление. Территория  района включает в себя  шесть городских поселений, восемь поселков и два села.   </w:t>
      </w:r>
      <w:r w:rsidRPr="00E16482">
        <w:rPr>
          <w:sz w:val="26"/>
          <w:szCs w:val="26"/>
          <w:lang w:eastAsia="ru-RU"/>
        </w:rPr>
        <w:t>Ягоднинский городской округ</w:t>
      </w:r>
      <w:r w:rsidRPr="00E16482">
        <w:rPr>
          <w:sz w:val="26"/>
          <w:szCs w:val="26"/>
        </w:rPr>
        <w:t xml:space="preserve"> расположен на севере Магаданской области. С востока район граничит со Среднеканским городским округом, на юге - с Хасынским городским округом, на западе - с Тенькинским городским округом и на северо-западе - с Сусуманским городским округом. Территория городского округа имеет площадь 29,6 тыс.км2, что составляет 6,4% от площади Магаданской области, и расположена в её центральной части, в </w:t>
      </w:r>
      <w:smartTag w:uri="urn:schemas-microsoft-com:office:smarttags" w:element="metricconverter">
        <w:smartTagPr>
          <w:attr w:name="ProductID" w:val="523 км"/>
        </w:smartTagPr>
        <w:r w:rsidRPr="00E16482">
          <w:rPr>
            <w:sz w:val="26"/>
            <w:szCs w:val="26"/>
          </w:rPr>
          <w:t>523 км</w:t>
        </w:r>
      </w:smartTag>
      <w:r w:rsidRPr="00E16482">
        <w:rPr>
          <w:sz w:val="26"/>
          <w:szCs w:val="26"/>
        </w:rPr>
        <w:t xml:space="preserve"> по  автодороге, от областного центра города Магадана.</w:t>
      </w:r>
      <w:r w:rsidRPr="00E16482">
        <w:rPr>
          <w:rFonts w:ascii="Arial" w:hAnsi="Arial" w:cs="Arial"/>
          <w:sz w:val="26"/>
          <w:szCs w:val="26"/>
        </w:rPr>
        <w:t xml:space="preserve"> </w:t>
      </w:r>
      <w:r w:rsidRPr="00E16482">
        <w:rPr>
          <w:sz w:val="26"/>
          <w:szCs w:val="26"/>
        </w:rPr>
        <w:t xml:space="preserve">Численность населения на  01 января 2011 г. – 9917 чел., на 01 января  </w:t>
      </w:r>
      <w:smartTag w:uri="urn:schemas-microsoft-com:office:smarttags" w:element="metricconverter">
        <w:smartTagPr>
          <w:attr w:name="ProductID" w:val="2012 г"/>
        </w:smartTagPr>
        <w:r w:rsidRPr="00E16482">
          <w:rPr>
            <w:sz w:val="26"/>
            <w:szCs w:val="26"/>
          </w:rPr>
          <w:t>2012 г</w:t>
        </w:r>
      </w:smartTag>
      <w:r w:rsidRPr="00E16482">
        <w:rPr>
          <w:sz w:val="26"/>
          <w:szCs w:val="26"/>
        </w:rPr>
        <w:t>. – 9433 чел., на  01января 2013 г. – 9114 чел.,  на 01 января 2014 г. – 8775 чел., на 01 января 2015 г. – 8455 чел., на 01 ян</w:t>
      </w:r>
      <w:r w:rsidR="00536992">
        <w:rPr>
          <w:sz w:val="26"/>
          <w:szCs w:val="26"/>
        </w:rPr>
        <w:t>варя 2016 г. – 81</w:t>
      </w:r>
      <w:r w:rsidR="007C1779">
        <w:rPr>
          <w:sz w:val="26"/>
          <w:szCs w:val="26"/>
        </w:rPr>
        <w:t>6</w:t>
      </w:r>
      <w:r w:rsidR="00536992">
        <w:rPr>
          <w:sz w:val="26"/>
          <w:szCs w:val="26"/>
        </w:rPr>
        <w:t xml:space="preserve">7 </w:t>
      </w:r>
      <w:r w:rsidRPr="00E16482">
        <w:rPr>
          <w:sz w:val="26"/>
          <w:szCs w:val="26"/>
        </w:rPr>
        <w:t>чел.</w:t>
      </w:r>
      <w:r w:rsidRPr="00E16482">
        <w:rPr>
          <w:b/>
          <w:sz w:val="28"/>
          <w:szCs w:val="28"/>
        </w:rPr>
        <w:t xml:space="preserve"> </w:t>
      </w:r>
    </w:p>
    <w:p w:rsidR="00C80EC8" w:rsidRPr="00E16482" w:rsidRDefault="00C80EC8" w:rsidP="00C80EC8">
      <w:pPr>
        <w:pStyle w:val="a5"/>
        <w:jc w:val="both"/>
        <w:rPr>
          <w:b/>
          <w:sz w:val="28"/>
          <w:szCs w:val="28"/>
        </w:rPr>
      </w:pPr>
    </w:p>
    <w:p w:rsidR="00C80EC8" w:rsidRPr="00E16482" w:rsidRDefault="00C80EC8" w:rsidP="00C80EC8">
      <w:pPr>
        <w:pStyle w:val="a5"/>
        <w:jc w:val="both"/>
        <w:rPr>
          <w:b/>
          <w:sz w:val="28"/>
          <w:szCs w:val="28"/>
        </w:rPr>
      </w:pPr>
      <w:r w:rsidRPr="00E16482">
        <w:rPr>
          <w:b/>
          <w:sz w:val="28"/>
          <w:szCs w:val="28"/>
        </w:rPr>
        <w:t>2. Географические особенности и климатические условия</w:t>
      </w:r>
    </w:p>
    <w:p w:rsidR="00C80EC8" w:rsidRPr="00E16482" w:rsidRDefault="00C80EC8" w:rsidP="00C80EC8">
      <w:pPr>
        <w:pStyle w:val="a3"/>
        <w:tabs>
          <w:tab w:val="clear" w:pos="8280"/>
        </w:tabs>
        <w:ind w:left="0"/>
        <w:jc w:val="both"/>
        <w:rPr>
          <w:b/>
          <w:sz w:val="28"/>
        </w:rPr>
      </w:pPr>
      <w:r w:rsidRPr="00E16482">
        <w:rPr>
          <w:b/>
          <w:sz w:val="28"/>
        </w:rPr>
        <w:tab/>
      </w:r>
    </w:p>
    <w:p w:rsidR="00C80EC8" w:rsidRPr="00E16482" w:rsidRDefault="00C80EC8" w:rsidP="00C80EC8">
      <w:pPr>
        <w:spacing w:before="40"/>
        <w:ind w:firstLine="708"/>
        <w:jc w:val="both"/>
        <w:rPr>
          <w:b/>
          <w:sz w:val="26"/>
          <w:szCs w:val="26"/>
          <w:u w:val="single"/>
        </w:rPr>
      </w:pPr>
      <w:r w:rsidRPr="00E16482">
        <w:rPr>
          <w:b/>
          <w:sz w:val="26"/>
          <w:szCs w:val="26"/>
          <w:u w:val="single"/>
        </w:rPr>
        <w:t>Климат</w:t>
      </w:r>
    </w:p>
    <w:p w:rsidR="00C80EC8" w:rsidRPr="00E16482" w:rsidRDefault="00C80EC8" w:rsidP="00C80EC8">
      <w:pPr>
        <w:autoSpaceDE w:val="0"/>
        <w:autoSpaceDN w:val="0"/>
        <w:adjustRightInd w:val="0"/>
        <w:ind w:firstLine="357"/>
        <w:jc w:val="both"/>
        <w:rPr>
          <w:sz w:val="26"/>
          <w:szCs w:val="26"/>
        </w:rPr>
      </w:pPr>
      <w:r w:rsidRPr="00E16482">
        <w:rPr>
          <w:sz w:val="26"/>
          <w:szCs w:val="26"/>
        </w:rPr>
        <w:t>Климат на территории городского округа можно с полным основанием назвать суровым; он характеризуется коротким и прохладным летом, морозной безветренной зимой, отрицательными среднегодовыми температурами, большой относительной влажностью и большими колебаниями суточных и годовых температур. Среднегодовая температура воздуха составляет -11оС.  Наиболее низкая температура воздуха наблюдается в январе, абсолютный минимум которого равен -63оС. Средняя температура января -34,3оС. Самым теплым месяцем является июль; средняя месячная температура его равна всего лишь +13,8оС, а максимальная не превышает +29,1оС.</w:t>
      </w:r>
    </w:p>
    <w:p w:rsidR="00C80EC8" w:rsidRPr="00E16482" w:rsidRDefault="00C80EC8" w:rsidP="00C80EC8">
      <w:pPr>
        <w:tabs>
          <w:tab w:val="left" w:pos="709"/>
          <w:tab w:val="left" w:pos="851"/>
        </w:tabs>
        <w:spacing w:before="40"/>
        <w:ind w:firstLine="357"/>
        <w:jc w:val="both"/>
        <w:rPr>
          <w:b/>
          <w:sz w:val="28"/>
          <w:szCs w:val="28"/>
        </w:rPr>
      </w:pPr>
    </w:p>
    <w:p w:rsidR="00C80EC8" w:rsidRPr="00E16482" w:rsidRDefault="00C80EC8" w:rsidP="00C80EC8">
      <w:pPr>
        <w:tabs>
          <w:tab w:val="left" w:pos="709"/>
          <w:tab w:val="left" w:pos="851"/>
        </w:tabs>
        <w:spacing w:before="40"/>
        <w:ind w:firstLine="357"/>
        <w:jc w:val="both"/>
        <w:rPr>
          <w:b/>
          <w:sz w:val="26"/>
          <w:szCs w:val="26"/>
          <w:u w:val="single"/>
        </w:rPr>
      </w:pPr>
      <w:r w:rsidRPr="00E16482">
        <w:rPr>
          <w:b/>
          <w:sz w:val="28"/>
          <w:szCs w:val="28"/>
        </w:rPr>
        <w:lastRenderedPageBreak/>
        <w:tab/>
      </w:r>
      <w:r w:rsidRPr="00E16482">
        <w:rPr>
          <w:b/>
          <w:sz w:val="26"/>
          <w:szCs w:val="26"/>
          <w:u w:val="single"/>
        </w:rPr>
        <w:t xml:space="preserve">Рельеф </w:t>
      </w:r>
    </w:p>
    <w:p w:rsidR="00C80EC8" w:rsidRPr="00E16482" w:rsidRDefault="00C80EC8" w:rsidP="00C80EC8">
      <w:pPr>
        <w:autoSpaceDE w:val="0"/>
        <w:autoSpaceDN w:val="0"/>
        <w:adjustRightInd w:val="0"/>
        <w:ind w:firstLine="709"/>
        <w:jc w:val="both"/>
        <w:rPr>
          <w:bCs/>
          <w:sz w:val="26"/>
          <w:szCs w:val="26"/>
        </w:rPr>
      </w:pPr>
      <w:r w:rsidRPr="00E16482">
        <w:rPr>
          <w:bCs/>
          <w:sz w:val="26"/>
          <w:szCs w:val="26"/>
        </w:rPr>
        <w:t xml:space="preserve">Большую часть </w:t>
      </w:r>
      <w:r w:rsidRPr="00E16482">
        <w:rPr>
          <w:sz w:val="26"/>
          <w:szCs w:val="26"/>
        </w:rPr>
        <w:t>городского округа</w:t>
      </w:r>
      <w:r w:rsidRPr="00E16482">
        <w:rPr>
          <w:bCs/>
          <w:sz w:val="26"/>
          <w:szCs w:val="26"/>
        </w:rPr>
        <w:t xml:space="preserve"> занимает система гор Черского, которая не представляет собой единой цепи, а распадается на ряд параллельных хребтов, чередующихся с межгорными впадинами и равнинами. Эти горные сооружения имеют резко выраженную гольцовую зону с высотами 1200 – </w:t>
      </w:r>
      <w:smartTag w:uri="urn:schemas-microsoft-com:office:smarttags" w:element="metricconverter">
        <w:smartTagPr>
          <w:attr w:name="ProductID" w:val="1400 м"/>
        </w:smartTagPr>
        <w:r w:rsidRPr="00E16482">
          <w:rPr>
            <w:bCs/>
            <w:sz w:val="26"/>
            <w:szCs w:val="26"/>
          </w:rPr>
          <w:t>1400 м</w:t>
        </w:r>
      </w:smartTag>
      <w:r w:rsidRPr="00E16482">
        <w:rPr>
          <w:bCs/>
          <w:sz w:val="26"/>
          <w:szCs w:val="26"/>
        </w:rPr>
        <w:t xml:space="preserve"> и с вершинами в виде гребней. Южнее хребет Черского как бы распадается на обособленные горные массивы – Еврашкалах с господствующей высотой </w:t>
      </w:r>
      <w:smartTag w:uri="urn:schemas-microsoft-com:office:smarttags" w:element="metricconverter">
        <w:smartTagPr>
          <w:attr w:name="ProductID" w:val="1836 м"/>
        </w:smartTagPr>
        <w:r w:rsidRPr="00E16482">
          <w:rPr>
            <w:bCs/>
            <w:sz w:val="26"/>
            <w:szCs w:val="26"/>
          </w:rPr>
          <w:t>1836 м</w:t>
        </w:r>
      </w:smartTag>
      <w:r w:rsidRPr="00E16482">
        <w:rPr>
          <w:bCs/>
          <w:sz w:val="26"/>
          <w:szCs w:val="26"/>
        </w:rPr>
        <w:t xml:space="preserve"> и Морджет с главной высотой </w:t>
      </w:r>
      <w:smartTag w:uri="urn:schemas-microsoft-com:office:smarttags" w:element="metricconverter">
        <w:smartTagPr>
          <w:attr w:name="ProductID" w:val="2091 м"/>
        </w:smartTagPr>
        <w:r w:rsidRPr="00E16482">
          <w:rPr>
            <w:bCs/>
            <w:sz w:val="26"/>
            <w:szCs w:val="26"/>
          </w:rPr>
          <w:t>2091 м</w:t>
        </w:r>
      </w:smartTag>
      <w:r w:rsidRPr="00E16482">
        <w:rPr>
          <w:bCs/>
          <w:sz w:val="26"/>
          <w:szCs w:val="26"/>
        </w:rPr>
        <w:t>. В целом рельеф хребта довольно сглажен и только в местах пересечения его реками имеются крутые скалистые склоны. В северной части района расположены Омулевская и Тасканская низменности. На юго-восток от Омулевской впадины располагается Тасканская низменность на высоте 290-</w:t>
      </w:r>
      <w:smartTag w:uri="urn:schemas-microsoft-com:office:smarttags" w:element="metricconverter">
        <w:smartTagPr>
          <w:attr w:name="ProductID" w:val="490 м"/>
        </w:smartTagPr>
        <w:r w:rsidRPr="00E16482">
          <w:rPr>
            <w:bCs/>
            <w:sz w:val="26"/>
            <w:szCs w:val="26"/>
          </w:rPr>
          <w:t>490 м</w:t>
        </w:r>
      </w:smartTag>
      <w:r w:rsidRPr="00E16482">
        <w:rPr>
          <w:bCs/>
          <w:sz w:val="26"/>
          <w:szCs w:val="26"/>
        </w:rPr>
        <w:t xml:space="preserve"> в виде большого желоба. Колымская низменность заходит только самой южной частью и представляет собственно левобережную долину р. Колымы и ее притоков с их крупными протоками. Вся эта низменная равнина лежит на высоте 40-</w:t>
      </w:r>
      <w:smartTag w:uri="urn:schemas-microsoft-com:office:smarttags" w:element="metricconverter">
        <w:smartTagPr>
          <w:attr w:name="ProductID" w:val="120 м"/>
        </w:smartTagPr>
        <w:r w:rsidRPr="00E16482">
          <w:rPr>
            <w:bCs/>
            <w:sz w:val="26"/>
            <w:szCs w:val="26"/>
          </w:rPr>
          <w:t>120 м</w:t>
        </w:r>
      </w:smartTag>
      <w:r w:rsidRPr="00E16482">
        <w:rPr>
          <w:bCs/>
          <w:sz w:val="26"/>
          <w:szCs w:val="26"/>
        </w:rPr>
        <w:t xml:space="preserve">. Она сильно заболочена, комплексные болота чередуются с заболоченными редколесьями и кочкарными тундрами. </w:t>
      </w:r>
      <w:r w:rsidRPr="00E16482">
        <w:rPr>
          <w:sz w:val="26"/>
          <w:szCs w:val="26"/>
          <w:lang w:eastAsia="ru-RU"/>
        </w:rPr>
        <w:t>Ягоднинский городской округ</w:t>
      </w:r>
      <w:r w:rsidRPr="00E16482">
        <w:rPr>
          <w:bCs/>
          <w:sz w:val="26"/>
          <w:szCs w:val="26"/>
        </w:rPr>
        <w:t xml:space="preserve"> расположен в зоне сплошной многолетней мерзлоты</w:t>
      </w:r>
    </w:p>
    <w:p w:rsidR="00C80EC8" w:rsidRPr="00E16482" w:rsidRDefault="00C80EC8" w:rsidP="00C80EC8">
      <w:pPr>
        <w:spacing w:before="40"/>
        <w:ind w:firstLine="709"/>
        <w:jc w:val="both"/>
        <w:rPr>
          <w:b/>
          <w:sz w:val="26"/>
          <w:szCs w:val="26"/>
          <w:u w:val="single"/>
        </w:rPr>
      </w:pPr>
      <w:r w:rsidRPr="00E16482">
        <w:rPr>
          <w:b/>
          <w:sz w:val="26"/>
          <w:szCs w:val="26"/>
          <w:u w:val="single"/>
        </w:rPr>
        <w:t>Гидрогеология</w:t>
      </w:r>
    </w:p>
    <w:p w:rsidR="00C80EC8" w:rsidRPr="00E16482" w:rsidRDefault="00C80EC8" w:rsidP="00C80EC8">
      <w:pPr>
        <w:autoSpaceDE w:val="0"/>
        <w:autoSpaceDN w:val="0"/>
        <w:adjustRightInd w:val="0"/>
        <w:ind w:firstLine="709"/>
        <w:jc w:val="both"/>
        <w:rPr>
          <w:sz w:val="26"/>
          <w:szCs w:val="26"/>
          <w:lang w:eastAsia="ru-RU"/>
        </w:rPr>
      </w:pPr>
      <w:r w:rsidRPr="00E16482">
        <w:rPr>
          <w:sz w:val="26"/>
          <w:szCs w:val="26"/>
          <w:lang w:eastAsia="ru-RU"/>
        </w:rPr>
        <w:t xml:space="preserve">В Ягоднинском </w:t>
      </w:r>
      <w:r w:rsidRPr="00E16482">
        <w:rPr>
          <w:sz w:val="26"/>
          <w:szCs w:val="26"/>
        </w:rPr>
        <w:t>городском округе</w:t>
      </w:r>
      <w:r w:rsidRPr="00E16482">
        <w:rPr>
          <w:sz w:val="26"/>
          <w:szCs w:val="26"/>
          <w:lang w:eastAsia="ru-RU"/>
        </w:rPr>
        <w:t xml:space="preserve"> развиты два основных типа подземных вод – надмерзлотные и подмерзлотные. В гидрологическом отношении </w:t>
      </w:r>
      <w:r w:rsidRPr="00E16482">
        <w:rPr>
          <w:sz w:val="26"/>
          <w:szCs w:val="26"/>
        </w:rPr>
        <w:t>городской округ</w:t>
      </w:r>
      <w:r w:rsidRPr="00E16482">
        <w:rPr>
          <w:sz w:val="26"/>
          <w:szCs w:val="26"/>
          <w:lang w:eastAsia="ru-RU"/>
        </w:rPr>
        <w:t xml:space="preserve"> изучен недостаточно, и вместе с тем является сложным. Поэтому при решении вопросов водоснабжения населенных пунктов и предприятий необходимо в каждом конкретном случае постановка широкого комплекса специальных поисково- разведочных работ.</w:t>
      </w:r>
    </w:p>
    <w:p w:rsidR="00C80EC8" w:rsidRPr="00E16482" w:rsidRDefault="00C80EC8" w:rsidP="00C80EC8">
      <w:pPr>
        <w:autoSpaceDE w:val="0"/>
        <w:autoSpaceDN w:val="0"/>
        <w:adjustRightInd w:val="0"/>
        <w:ind w:left="709"/>
        <w:jc w:val="both"/>
        <w:rPr>
          <w:rFonts w:ascii="Arial,Bold" w:hAnsi="Arial,Bold" w:cs="Arial,Bold"/>
          <w:b/>
          <w:bCs/>
          <w:sz w:val="26"/>
          <w:szCs w:val="26"/>
          <w:lang w:eastAsia="ru-RU"/>
        </w:rPr>
      </w:pPr>
      <w:r w:rsidRPr="00E16482">
        <w:rPr>
          <w:b/>
          <w:sz w:val="26"/>
          <w:szCs w:val="26"/>
          <w:u w:val="single"/>
        </w:rPr>
        <w:t>Гидрография и гидрологический режим рек</w:t>
      </w:r>
      <w:r w:rsidRPr="00E16482">
        <w:rPr>
          <w:rFonts w:ascii="Arial,Bold" w:hAnsi="Arial,Bold" w:cs="Arial,Bold"/>
          <w:b/>
          <w:bCs/>
          <w:sz w:val="26"/>
          <w:szCs w:val="26"/>
          <w:lang w:eastAsia="ru-RU"/>
        </w:rPr>
        <w:t xml:space="preserve"> </w:t>
      </w:r>
    </w:p>
    <w:p w:rsidR="00C80EC8" w:rsidRPr="00E16482" w:rsidRDefault="00C80EC8" w:rsidP="00C80EC8">
      <w:pPr>
        <w:autoSpaceDE w:val="0"/>
        <w:autoSpaceDN w:val="0"/>
        <w:adjustRightInd w:val="0"/>
        <w:jc w:val="both"/>
        <w:rPr>
          <w:sz w:val="26"/>
          <w:szCs w:val="26"/>
          <w:lang w:eastAsia="ru-RU"/>
        </w:rPr>
      </w:pPr>
      <w:r w:rsidRPr="00E16482">
        <w:rPr>
          <w:sz w:val="26"/>
          <w:szCs w:val="26"/>
          <w:lang w:eastAsia="ru-RU"/>
        </w:rPr>
        <w:t xml:space="preserve">Ягоднинский городской округ относится к гидрогеологическому району Горно-Якутского сложного мерзлотного бассейна (бассейн р. Колымы и р.Индигирки) – 34420,9 тыс. м3/сут.  По территории </w:t>
      </w:r>
      <w:r w:rsidRPr="00E16482">
        <w:rPr>
          <w:sz w:val="26"/>
          <w:szCs w:val="26"/>
        </w:rPr>
        <w:t>городского округа</w:t>
      </w:r>
      <w:r w:rsidRPr="00E16482">
        <w:rPr>
          <w:sz w:val="26"/>
          <w:szCs w:val="26"/>
          <w:lang w:eastAsia="ru-RU"/>
        </w:rPr>
        <w:t xml:space="preserve"> протекает одна из крупнейших рек Северо-востока – Колыма с ее многочисленными притоками: Омулевой, Ясочной, Тасканом, Дебином, Мылгой и другими. Река Колыма образуется от слияния двух истоков Кулу и Аян-Юрях на высоте около </w:t>
      </w:r>
      <w:smartTag w:uri="urn:schemas-microsoft-com:office:smarttags" w:element="metricconverter">
        <w:smartTagPr>
          <w:attr w:name="ProductID" w:val="1000 м"/>
        </w:smartTagPr>
        <w:r w:rsidRPr="00E16482">
          <w:rPr>
            <w:sz w:val="26"/>
            <w:szCs w:val="26"/>
            <w:lang w:eastAsia="ru-RU"/>
          </w:rPr>
          <w:t>1000 м</w:t>
        </w:r>
      </w:smartTag>
      <w:r w:rsidRPr="00E16482">
        <w:rPr>
          <w:sz w:val="26"/>
          <w:szCs w:val="26"/>
          <w:lang w:eastAsia="ru-RU"/>
        </w:rPr>
        <w:t xml:space="preserve">. Протяженность реки </w:t>
      </w:r>
      <w:smartTag w:uri="urn:schemas-microsoft-com:office:smarttags" w:element="metricconverter">
        <w:smartTagPr>
          <w:attr w:name="ProductID" w:val="2600 км"/>
        </w:smartTagPr>
        <w:r w:rsidRPr="00E16482">
          <w:rPr>
            <w:sz w:val="26"/>
            <w:szCs w:val="26"/>
            <w:lang w:eastAsia="ru-RU"/>
          </w:rPr>
          <w:t>2600 км</w:t>
        </w:r>
      </w:smartTag>
      <w:r w:rsidRPr="00E16482">
        <w:rPr>
          <w:sz w:val="26"/>
          <w:szCs w:val="26"/>
          <w:lang w:eastAsia="ru-RU"/>
        </w:rPr>
        <w:t xml:space="preserve">. Большую часть года реки покрыты льдом. Продолжительность ледостава колеблется от 190 до 200 дней. Толщина льда около </w:t>
      </w:r>
      <w:smartTag w:uri="urn:schemas-microsoft-com:office:smarttags" w:element="metricconverter">
        <w:smartTagPr>
          <w:attr w:name="ProductID" w:val="1 м"/>
        </w:smartTagPr>
        <w:r w:rsidRPr="00E16482">
          <w:rPr>
            <w:sz w:val="26"/>
            <w:szCs w:val="26"/>
            <w:lang w:eastAsia="ru-RU"/>
          </w:rPr>
          <w:t>1 м</w:t>
        </w:r>
      </w:smartTag>
      <w:r w:rsidRPr="00E16482">
        <w:rPr>
          <w:sz w:val="26"/>
          <w:szCs w:val="26"/>
          <w:lang w:eastAsia="ru-RU"/>
        </w:rPr>
        <w:t>, а на реках, где действуют наледи, толщина льда достигает иногда 3-</w:t>
      </w:r>
      <w:smartTag w:uri="urn:schemas-microsoft-com:office:smarttags" w:element="metricconverter">
        <w:smartTagPr>
          <w:attr w:name="ProductID" w:val="5 м"/>
        </w:smartTagPr>
        <w:r w:rsidRPr="00E16482">
          <w:rPr>
            <w:sz w:val="26"/>
            <w:szCs w:val="26"/>
            <w:lang w:eastAsia="ru-RU"/>
          </w:rPr>
          <w:t>5 м</w:t>
        </w:r>
      </w:smartTag>
      <w:r w:rsidRPr="00E16482">
        <w:rPr>
          <w:sz w:val="26"/>
          <w:szCs w:val="26"/>
          <w:lang w:eastAsia="ru-RU"/>
        </w:rPr>
        <w:t xml:space="preserve">. Из озер, следует, прежде всего, отметить озеро Джека Лондона (горное озеро ледникового происхождения). Максимальная его глубина </w:t>
      </w:r>
      <w:smartTag w:uri="urn:schemas-microsoft-com:office:smarttags" w:element="metricconverter">
        <w:smartTagPr>
          <w:attr w:name="ProductID" w:val="50 м"/>
        </w:smartTagPr>
        <w:r w:rsidRPr="00E16482">
          <w:rPr>
            <w:sz w:val="26"/>
            <w:szCs w:val="26"/>
            <w:lang w:eastAsia="ru-RU"/>
          </w:rPr>
          <w:t>50 м</w:t>
        </w:r>
      </w:smartTag>
      <w:r w:rsidRPr="00E16482">
        <w:rPr>
          <w:sz w:val="26"/>
          <w:szCs w:val="26"/>
          <w:lang w:eastAsia="ru-RU"/>
        </w:rPr>
        <w:t xml:space="preserve">, площадь зеркала 166 кв. км, объем воды 220 млн м3 . Температура воды на оз. Джека Лондона в апреле на поверхности – около 0°, на глубине </w:t>
      </w:r>
      <w:smartTag w:uri="urn:schemas-microsoft-com:office:smarttags" w:element="metricconverter">
        <w:smartTagPr>
          <w:attr w:name="ProductID" w:val="20 м"/>
        </w:smartTagPr>
        <w:r w:rsidRPr="00E16482">
          <w:rPr>
            <w:sz w:val="26"/>
            <w:szCs w:val="26"/>
            <w:lang w:eastAsia="ru-RU"/>
          </w:rPr>
          <w:t>20 м</w:t>
        </w:r>
      </w:smartTag>
      <w:r w:rsidRPr="00E16482">
        <w:rPr>
          <w:sz w:val="26"/>
          <w:szCs w:val="26"/>
          <w:lang w:eastAsia="ru-RU"/>
        </w:rPr>
        <w:t xml:space="preserve"> +2,1°С. Озеро расположено в живописной местности и может быть использовано для отдыха населения. На территории Ягоднинского </w:t>
      </w:r>
      <w:r w:rsidRPr="00E16482">
        <w:rPr>
          <w:sz w:val="26"/>
          <w:szCs w:val="26"/>
        </w:rPr>
        <w:t>городского округа</w:t>
      </w:r>
      <w:r w:rsidRPr="00E16482">
        <w:rPr>
          <w:sz w:val="26"/>
          <w:szCs w:val="26"/>
          <w:lang w:eastAsia="ru-RU"/>
        </w:rPr>
        <w:t xml:space="preserve"> разведано 24 месторождения пресных подземных вод. Многие месторождения не эксплуатируются в связи с ликвидацией населенных пунктов, некоторые - в связи с не вводом (Таскано- Встреченское, Холотканское) и удаленностью от водопотребителя. </w:t>
      </w:r>
    </w:p>
    <w:p w:rsidR="00C80EC8" w:rsidRPr="00E16482" w:rsidRDefault="00C80EC8" w:rsidP="00C80EC8">
      <w:pPr>
        <w:spacing w:before="40"/>
        <w:ind w:firstLine="709"/>
        <w:jc w:val="both"/>
        <w:rPr>
          <w:b/>
          <w:sz w:val="26"/>
          <w:szCs w:val="26"/>
          <w:u w:val="single"/>
        </w:rPr>
      </w:pPr>
      <w:r w:rsidRPr="00E16482">
        <w:rPr>
          <w:b/>
          <w:sz w:val="26"/>
          <w:szCs w:val="26"/>
          <w:u w:val="single"/>
        </w:rPr>
        <w:t>Распределение земель по целевому назначению</w:t>
      </w:r>
    </w:p>
    <w:p w:rsidR="00C80EC8" w:rsidRPr="00E16482" w:rsidRDefault="00C80EC8" w:rsidP="00C80EC8">
      <w:pPr>
        <w:autoSpaceDE w:val="0"/>
        <w:autoSpaceDN w:val="0"/>
        <w:adjustRightInd w:val="0"/>
        <w:ind w:firstLine="709"/>
        <w:jc w:val="both"/>
        <w:rPr>
          <w:sz w:val="26"/>
          <w:szCs w:val="26"/>
          <w:lang w:eastAsia="ru-RU"/>
        </w:rPr>
      </w:pPr>
      <w:r w:rsidRPr="00E16482">
        <w:rPr>
          <w:sz w:val="26"/>
          <w:szCs w:val="26"/>
          <w:lang w:eastAsia="ru-RU"/>
        </w:rPr>
        <w:t xml:space="preserve">На территории Ягоднинского </w:t>
      </w:r>
      <w:r w:rsidRPr="00E16482">
        <w:rPr>
          <w:sz w:val="26"/>
          <w:szCs w:val="26"/>
        </w:rPr>
        <w:t>городского округа</w:t>
      </w:r>
      <w:r w:rsidRPr="00E16482">
        <w:rPr>
          <w:sz w:val="26"/>
          <w:szCs w:val="26"/>
          <w:lang w:eastAsia="ru-RU"/>
        </w:rPr>
        <w:t xml:space="preserve"> представлены все категории земель, но их доля в земельном фонде неравномерна. Подавляющий процент занимают земли лесного фонда. На территории городского округа выделено 4 особо охраняемых природных объекта- это памятники природы: 1. «Лондонский»-комплексный: озеро Джека Лондона; 2. «Абориген» - ботанический: горный массив «Абориген»; 3. «Тасканский» - ботанический; 4. «Нелюдимая» - геологический: неприрывное обнажение известняков с богатой фауной по обоим берегам реки Нелюдимая. Все перечисленные памятники природы регионального значения. При этом в отдельную категорию земель особо охраняемых природных территорий и объектов они не </w:t>
      </w:r>
      <w:r w:rsidRPr="00E16482">
        <w:rPr>
          <w:sz w:val="26"/>
          <w:szCs w:val="26"/>
          <w:lang w:eastAsia="ru-RU"/>
        </w:rPr>
        <w:lastRenderedPageBreak/>
        <w:t xml:space="preserve">выделены. Земли населенных пунктов занимают 0,57% в структуре земельного фонда района, однако 36% территорий данной категории отнесены к территориям, не вовлеченным в градостроительную или иную деятельность. Формы хозяйствования на территории района распространены следующие: юридические лица – не занимаются хозяйственной деятельностью; физические лица – фермерские хозяйства, личные подсобные хозяйства, занимают всего лишь 56 га. Таким образом, можно сделать вывод, что земельные отношения в районе развиваются очень слабо и не перешли на рыночный уровень.   </w:t>
      </w:r>
    </w:p>
    <w:p w:rsidR="00C80EC8" w:rsidRPr="00E16482" w:rsidRDefault="00C80EC8" w:rsidP="00C80EC8">
      <w:pPr>
        <w:ind w:firstLine="709"/>
        <w:jc w:val="both"/>
        <w:rPr>
          <w:b/>
          <w:sz w:val="26"/>
          <w:szCs w:val="26"/>
          <w:u w:val="single"/>
        </w:rPr>
      </w:pPr>
      <w:r w:rsidRPr="00E16482">
        <w:rPr>
          <w:b/>
          <w:sz w:val="26"/>
          <w:szCs w:val="26"/>
          <w:u w:val="single"/>
        </w:rPr>
        <w:t>Объекты животного и растительного мира, в том числе включенные в Красные книги Российской Федерации, Магаданской области.</w:t>
      </w:r>
    </w:p>
    <w:p w:rsidR="00C80EC8" w:rsidRPr="00E16482" w:rsidRDefault="00C80EC8" w:rsidP="00C80EC8">
      <w:pPr>
        <w:autoSpaceDE w:val="0"/>
        <w:autoSpaceDN w:val="0"/>
        <w:adjustRightInd w:val="0"/>
        <w:ind w:firstLine="709"/>
        <w:jc w:val="both"/>
        <w:rPr>
          <w:sz w:val="26"/>
          <w:szCs w:val="26"/>
        </w:rPr>
      </w:pPr>
      <w:r w:rsidRPr="00E16482">
        <w:rPr>
          <w:sz w:val="26"/>
          <w:szCs w:val="26"/>
        </w:rPr>
        <w:t xml:space="preserve">Основной лесообразующей породой является лиственница даурская, на склонах и по горным долинам примешивается береза каяндера, плосколистная и др., а в поймах – тополь. Изредка по склонам гор встречается в виде поросли осина. Из других пород второй величины часто встречается </w:t>
      </w:r>
      <w:r w:rsidRPr="00E16482">
        <w:rPr>
          <w:iCs/>
          <w:sz w:val="26"/>
          <w:szCs w:val="26"/>
        </w:rPr>
        <w:t xml:space="preserve">в поймах </w:t>
      </w:r>
      <w:r w:rsidRPr="00E16482">
        <w:rPr>
          <w:sz w:val="26"/>
          <w:szCs w:val="26"/>
        </w:rPr>
        <w:t xml:space="preserve">ива колымская. Луговая растительность </w:t>
      </w:r>
      <w:r w:rsidRPr="00E16482">
        <w:rPr>
          <w:iCs/>
          <w:sz w:val="26"/>
          <w:szCs w:val="26"/>
        </w:rPr>
        <w:t xml:space="preserve">таежной зоны </w:t>
      </w:r>
      <w:r w:rsidRPr="00E16482">
        <w:rPr>
          <w:sz w:val="26"/>
          <w:szCs w:val="26"/>
        </w:rPr>
        <w:t>однообразна и представлена преимущественно пойменными лугами, образованными, главным образом, вейником лансдорфа, вейником в смеси с некоторыми осоками и разнотравьем. Иногда, по высоким речным террасам отмечаются злаково-разнотравные луга. По горам образуются различные горные суходольные луга со значительным участием в травостое того же вейника. В северной части района на горных склонах и в долинах рек широко распространен кедровый стланик,  Группировки кедрового стланика с лишайниковым покровом ценны как пастбищные угодья для северного оленя. Существенный природный ресурс территории представляют пищевые и лекарственные растения.</w:t>
      </w:r>
      <w:r w:rsidRPr="00E16482">
        <w:rPr>
          <w:iCs/>
          <w:sz w:val="26"/>
          <w:szCs w:val="26"/>
        </w:rPr>
        <w:t xml:space="preserve"> </w:t>
      </w:r>
      <w:r w:rsidRPr="00E16482">
        <w:rPr>
          <w:sz w:val="26"/>
          <w:szCs w:val="26"/>
        </w:rPr>
        <w:t>Продуктивность лесных биоресурсов в районе достаточно высока. Урожайность ягод, например, составляет от 100 кг/га, кедрового ореха – 50 кг/га. Лекарственных растений, в т. ч. 15 видов, включенных в фармакологический реестр – 200 кг/га, корневищ, сухих трав - 50 кг/га, листьев брусники и багульника - 500 кг/га. Известно, что северные ягоды</w:t>
      </w:r>
      <w:r w:rsidRPr="00E16482">
        <w:rPr>
          <w:i/>
          <w:iCs/>
          <w:sz w:val="26"/>
          <w:szCs w:val="26"/>
        </w:rPr>
        <w:t xml:space="preserve"> (брусника</w:t>
      </w:r>
      <w:r w:rsidRPr="00E16482">
        <w:rPr>
          <w:sz w:val="26"/>
          <w:szCs w:val="26"/>
        </w:rPr>
        <w:t xml:space="preserve"> </w:t>
      </w:r>
      <w:r w:rsidRPr="00E16482">
        <w:rPr>
          <w:i/>
          <w:iCs/>
          <w:sz w:val="26"/>
          <w:szCs w:val="26"/>
        </w:rPr>
        <w:t xml:space="preserve">съедобная жимолость, черная смородина, красная смородина, морошка, шиповник, водяника  или шикша, рябина) </w:t>
      </w:r>
      <w:r w:rsidRPr="00E16482">
        <w:rPr>
          <w:sz w:val="26"/>
          <w:szCs w:val="26"/>
        </w:rPr>
        <w:t xml:space="preserve"> гораздо богаче витаминами, чем их сородичи из южных областей.</w:t>
      </w:r>
    </w:p>
    <w:p w:rsidR="00C80EC8" w:rsidRPr="00E16482" w:rsidRDefault="00C80EC8" w:rsidP="00C80EC8">
      <w:pPr>
        <w:autoSpaceDE w:val="0"/>
        <w:autoSpaceDN w:val="0"/>
        <w:adjustRightInd w:val="0"/>
        <w:ind w:firstLine="709"/>
        <w:jc w:val="both"/>
        <w:rPr>
          <w:sz w:val="26"/>
          <w:szCs w:val="26"/>
        </w:rPr>
      </w:pPr>
      <w:r w:rsidRPr="00E16482">
        <w:rPr>
          <w:sz w:val="26"/>
          <w:szCs w:val="26"/>
        </w:rPr>
        <w:t xml:space="preserve">В лесах и редколесьях </w:t>
      </w:r>
      <w:r w:rsidRPr="00E16482">
        <w:rPr>
          <w:i/>
          <w:iCs/>
          <w:sz w:val="26"/>
          <w:szCs w:val="26"/>
        </w:rPr>
        <w:t xml:space="preserve">из млекопитающих </w:t>
      </w:r>
      <w:r w:rsidRPr="00E16482">
        <w:rPr>
          <w:sz w:val="26"/>
          <w:szCs w:val="26"/>
        </w:rPr>
        <w:t xml:space="preserve">встречаются восточный горностай, лиса, бурый медведь, волк, росомаха, соболь, сибирский лось, северный олень, марал, заяц-беляк. Из грызунов, распространены якутская белка, восточносибирский бурундук. </w:t>
      </w:r>
      <w:r w:rsidRPr="00E16482">
        <w:rPr>
          <w:i/>
          <w:iCs/>
          <w:sz w:val="26"/>
          <w:szCs w:val="26"/>
        </w:rPr>
        <w:t xml:space="preserve">Из птиц </w:t>
      </w:r>
      <w:r w:rsidRPr="00E16482">
        <w:rPr>
          <w:sz w:val="26"/>
          <w:szCs w:val="26"/>
        </w:rPr>
        <w:t xml:space="preserve">– якутская кукша, очковая белая трясогузка, якутский поползень, якутский большой пестрый дятел, сибирский рябчик, куропатки, глухарь каменный и многие другие. К группе птиц, обитающих по берегам рек и озер, болотам и плавням следует отнести следующие виды – лебедь, гусь, различные виды уток, казарки, восточносибирская гагара, длинноносый крохаль, кулик, большой улит, черныш и др. </w:t>
      </w:r>
      <w:r w:rsidRPr="00E16482">
        <w:rPr>
          <w:i/>
          <w:iCs/>
          <w:sz w:val="26"/>
          <w:szCs w:val="26"/>
        </w:rPr>
        <w:t xml:space="preserve">Из земноводных </w:t>
      </w:r>
      <w:r w:rsidRPr="00E16482">
        <w:rPr>
          <w:sz w:val="26"/>
          <w:szCs w:val="26"/>
        </w:rPr>
        <w:t xml:space="preserve">к этой же группе надо отнести сибирского углозуба, а из пресмыкающихся – живородящую ящерицу. Наиболее характерными представителями </w:t>
      </w:r>
      <w:r w:rsidRPr="00E16482">
        <w:rPr>
          <w:i/>
          <w:iCs/>
          <w:sz w:val="26"/>
          <w:szCs w:val="26"/>
        </w:rPr>
        <w:t xml:space="preserve">насекомых </w:t>
      </w:r>
      <w:r w:rsidRPr="00E16482">
        <w:rPr>
          <w:sz w:val="26"/>
          <w:szCs w:val="26"/>
        </w:rPr>
        <w:t>светлохвойной тайги являются: болотная перламутровка, желтушка восточная, сибирская голубянка и др.</w:t>
      </w:r>
      <w:r w:rsidRPr="00E16482">
        <w:rPr>
          <w:i/>
          <w:iCs/>
          <w:sz w:val="26"/>
          <w:szCs w:val="26"/>
        </w:rPr>
        <w:t xml:space="preserve"> </w:t>
      </w:r>
    </w:p>
    <w:p w:rsidR="00C80EC8" w:rsidRPr="00E16482" w:rsidRDefault="00C80EC8" w:rsidP="00C80EC8">
      <w:pPr>
        <w:ind w:firstLine="709"/>
        <w:jc w:val="both"/>
        <w:rPr>
          <w:b/>
          <w:sz w:val="26"/>
          <w:szCs w:val="26"/>
          <w:u w:val="single"/>
        </w:rPr>
      </w:pPr>
      <w:r w:rsidRPr="00E16482">
        <w:rPr>
          <w:b/>
          <w:sz w:val="26"/>
          <w:szCs w:val="26"/>
          <w:u w:val="single"/>
        </w:rPr>
        <w:t>Наличие и видовое разнообразие рыбных запасов</w:t>
      </w:r>
    </w:p>
    <w:p w:rsidR="00C80EC8" w:rsidRPr="00E16482" w:rsidRDefault="00C80EC8" w:rsidP="00C80EC8">
      <w:pPr>
        <w:autoSpaceDE w:val="0"/>
        <w:autoSpaceDN w:val="0"/>
        <w:adjustRightInd w:val="0"/>
        <w:ind w:firstLine="709"/>
        <w:rPr>
          <w:sz w:val="26"/>
          <w:szCs w:val="26"/>
        </w:rPr>
      </w:pPr>
      <w:r w:rsidRPr="00E16482">
        <w:rPr>
          <w:sz w:val="26"/>
          <w:szCs w:val="26"/>
        </w:rPr>
        <w:t>В пресноводной среде – реках и озерах – водится множество видов рыб. Наиболее ценные из них – сиг, хариус, ленок и ряд других. Повсеместно встречаются также налим, окунь, щука. Озера, на которых возможно рыбоводство, расположены в бассейне  Средней и Верхней Колымы. Кроме естественных озер, в области имеется Колымское водохранилище и строится Среднеканское, которые являются резервом для акклиматизации ценных пород.</w:t>
      </w:r>
    </w:p>
    <w:p w:rsidR="00C80EC8" w:rsidRPr="00E16482" w:rsidRDefault="00C80EC8" w:rsidP="00C80EC8">
      <w:pPr>
        <w:autoSpaceDE w:val="0"/>
        <w:autoSpaceDN w:val="0"/>
        <w:adjustRightInd w:val="0"/>
        <w:ind w:firstLine="709"/>
        <w:rPr>
          <w:b/>
          <w:sz w:val="26"/>
          <w:szCs w:val="26"/>
          <w:u w:val="single"/>
        </w:rPr>
      </w:pPr>
      <w:r w:rsidRPr="00E16482">
        <w:rPr>
          <w:b/>
          <w:sz w:val="26"/>
          <w:szCs w:val="26"/>
          <w:u w:val="single"/>
        </w:rPr>
        <w:t>Рекреационно-туристические и бальнеологические ресурсы</w:t>
      </w:r>
    </w:p>
    <w:p w:rsidR="00C80EC8" w:rsidRPr="00E16482" w:rsidRDefault="00C80EC8" w:rsidP="00C80EC8">
      <w:pPr>
        <w:autoSpaceDE w:val="0"/>
        <w:autoSpaceDN w:val="0"/>
        <w:adjustRightInd w:val="0"/>
        <w:ind w:firstLine="709"/>
        <w:jc w:val="both"/>
        <w:rPr>
          <w:sz w:val="26"/>
          <w:szCs w:val="26"/>
          <w:lang w:eastAsia="ru-RU"/>
        </w:rPr>
      </w:pPr>
      <w:r w:rsidRPr="00E16482">
        <w:rPr>
          <w:sz w:val="26"/>
          <w:szCs w:val="26"/>
          <w:lang w:eastAsia="ru-RU"/>
        </w:rPr>
        <w:t xml:space="preserve">Территория Ягоднинского городского округа относится к Верхнеколымской рекреационнотуристской зоне, Черской подзоне Магаданской области. Развитие внутреннего туризма сдерживается слабым развитием туристской инфраструктуры. Не </w:t>
      </w:r>
      <w:r w:rsidRPr="00E16482">
        <w:rPr>
          <w:sz w:val="26"/>
          <w:szCs w:val="26"/>
          <w:lang w:eastAsia="ru-RU"/>
        </w:rPr>
        <w:lastRenderedPageBreak/>
        <w:t xml:space="preserve">развиты и плохо оборудованы для отдыха поселковые защитные зоны, недостаточно баз проката спортивного и туристского инвентаря, отсутствуют оборудованные смотровые площадки, пешеходные тропы, не благоустроены  территории, используемые для отдыха. </w:t>
      </w:r>
      <w:r w:rsidRPr="00E16482">
        <w:rPr>
          <w:bCs/>
          <w:sz w:val="26"/>
          <w:szCs w:val="26"/>
          <w:lang w:eastAsia="ru-RU"/>
        </w:rPr>
        <w:t xml:space="preserve">Верхнеколымская рекреационно-туристская зона </w:t>
      </w:r>
      <w:r w:rsidRPr="00E16482">
        <w:rPr>
          <w:sz w:val="26"/>
          <w:szCs w:val="26"/>
          <w:lang w:eastAsia="ru-RU"/>
        </w:rPr>
        <w:t xml:space="preserve">занимает северо-западную часть Ягоднинского городского округа. Она полностью захватывает Верхнеколымское нагорье, северные склоны Охотско-Колымского водораздела, хребет Черского и его отроги. Здесь много памятников природы: каньоны, скальные амфитеатры. Маршруты по историческим памятным местам проходят по колымской тайге, особенно впечатляющей осенью, расцвечивающей окружающую природу всеми цветами радуги. Это зона распространения горного (пешего и лыжного), спортивно-охотничьего и рыболовного туризма. С этой территории началось освоение колымского края. Множество природно-исторических объектов хранят память о первопроходцах, исследователях, геологах и других мужественных людях, прошедших по колымской земле. Хребты и горные вершины названы их именами. На скорбных местах поставлены православные кресты. Из современных промышленных объектов представляют интерес грандиозные сооружения Колымской и строящейся Среднеканской ГЭС. Исторические туры и экспозиции краеведческих музеев освещают освоение Колымы как одну из интереснейших, романтичных и страшных страниц в истории человечества. В Верхнеколымской зоне наряду с традиционными видами туризма и отдыха, такими, как геологические туры, охота и рыбалка, горнолыжный отдых и пр., в последние годы развиваются специфические виды туризма. Например, так называемый «промышленный» туризм, когда объектами экскурсий становятся использованные полигоны золотодобычи, старые шахты, фабрики и другие уже неработающие предприятия, представляющие профессионально-исторический интерес для некоторой категории экскурсантов. Эти же старые промышленные предприятия и обычно привязанные к ним бывшие лагеря репрессированных являются объектами специальных исторических туров, проливающих свет на недоступные ранее тайны колымской истории. В пределах Верхнеколымской зоны выделяется </w:t>
      </w:r>
      <w:r w:rsidRPr="00E16482">
        <w:rPr>
          <w:bCs/>
          <w:sz w:val="26"/>
          <w:szCs w:val="26"/>
          <w:lang w:eastAsia="ru-RU"/>
        </w:rPr>
        <w:t>Черская туристская подзона.</w:t>
      </w:r>
      <w:r w:rsidRPr="00E16482">
        <w:rPr>
          <w:b/>
          <w:bCs/>
          <w:sz w:val="26"/>
          <w:szCs w:val="26"/>
          <w:lang w:eastAsia="ru-RU"/>
        </w:rPr>
        <w:t xml:space="preserve"> </w:t>
      </w:r>
      <w:r w:rsidRPr="00E16482">
        <w:rPr>
          <w:sz w:val="26"/>
          <w:szCs w:val="26"/>
          <w:lang w:eastAsia="ru-RU"/>
        </w:rPr>
        <w:t xml:space="preserve">В нее входят наиболее высокие (более </w:t>
      </w:r>
      <w:smartTag w:uri="urn:schemas-microsoft-com:office:smarttags" w:element="metricconverter">
        <w:smartTagPr>
          <w:attr w:name="ProductID" w:val="2300 м"/>
        </w:smartTagPr>
        <w:r w:rsidRPr="00E16482">
          <w:rPr>
            <w:sz w:val="26"/>
            <w:szCs w:val="26"/>
            <w:lang w:eastAsia="ru-RU"/>
          </w:rPr>
          <w:t>2300 м</w:t>
        </w:r>
      </w:smartTag>
      <w:r w:rsidRPr="00E16482">
        <w:rPr>
          <w:sz w:val="26"/>
          <w:szCs w:val="26"/>
          <w:lang w:eastAsia="ru-RU"/>
        </w:rPr>
        <w:t>) хребты и массивы отрогов хребта Черского – Охандя, Черге, Ненгеджек, Туоннах, а также хребты Большой и Маленький Аннгачак. Эта подзона – «жемчужина» магаданского спортивного и горного туризма. Туристские маршруты здесь достигают категории сложности – 5А. Для пешего горного туризма наиболее интересны вершины Абориген, Стремления, Властный, Челленджер. Многие горные склоны могут быть использованы для катания на лыжах. Комплексным центром развития многих видов туризма в данной зоне может стать, в первую очередь, центр</w:t>
      </w:r>
      <w:r w:rsidRPr="00E16482">
        <w:rPr>
          <w:sz w:val="26"/>
          <w:szCs w:val="26"/>
        </w:rPr>
        <w:t xml:space="preserve"> Ягоднинского городского округа</w:t>
      </w:r>
      <w:r w:rsidRPr="00E16482">
        <w:rPr>
          <w:sz w:val="26"/>
          <w:szCs w:val="26"/>
          <w:lang w:eastAsia="ru-RU"/>
        </w:rPr>
        <w:t xml:space="preserve"> п. Ягодное и п. Синегорье. Для Черской туристской подзоны, актуальными являются развитие существующего природного парка:  на высоте </w:t>
      </w:r>
      <w:smartTag w:uri="urn:schemas-microsoft-com:office:smarttags" w:element="metricconverter">
        <w:smartTagPr>
          <w:attr w:name="ProductID" w:val="803 метра"/>
        </w:smartTagPr>
        <w:r w:rsidRPr="00E16482">
          <w:rPr>
            <w:sz w:val="26"/>
            <w:szCs w:val="26"/>
            <w:lang w:eastAsia="ru-RU"/>
          </w:rPr>
          <w:t>803 метра</w:t>
        </w:r>
      </w:smartTag>
      <w:r w:rsidRPr="00E16482">
        <w:rPr>
          <w:sz w:val="26"/>
          <w:szCs w:val="26"/>
          <w:lang w:eastAsia="ru-RU"/>
        </w:rPr>
        <w:t xml:space="preserve"> над уровнем моря находится ледниковое «Озеро Джека Лондона», где воочию можно увидеть танцующих над водой хариусов. и формирование подобного парка в районе Колымского водохранилища. С созданием и развитием на его берегах национального природного парка Колымское водохранилище приобретет статус рекреационной зоны регионального значения. Некоторые места в районе связаны и с историческими событиями времен ГУЛАГа. Эти места обозначены памятными досками, памятниками и находятся в    населенных пунктах или их окрестностях. Таким образом, Ягоднинский </w:t>
      </w:r>
      <w:r w:rsidRPr="00E16482">
        <w:rPr>
          <w:sz w:val="26"/>
          <w:szCs w:val="26"/>
        </w:rPr>
        <w:t>городской округ</w:t>
      </w:r>
      <w:r w:rsidRPr="00E16482">
        <w:rPr>
          <w:sz w:val="26"/>
          <w:szCs w:val="26"/>
          <w:lang w:eastAsia="ru-RU"/>
        </w:rPr>
        <w:t xml:space="preserve"> располагает значительным рекреационным потенциалом как для отдыха собственного населения, так и – главным образом – для различных видов внутриобластного и международного туризма.</w:t>
      </w:r>
    </w:p>
    <w:p w:rsidR="00C80EC8" w:rsidRPr="00E16482" w:rsidRDefault="00C80EC8" w:rsidP="00C80EC8">
      <w:pPr>
        <w:autoSpaceDE w:val="0"/>
        <w:autoSpaceDN w:val="0"/>
        <w:adjustRightInd w:val="0"/>
        <w:ind w:firstLine="709"/>
        <w:jc w:val="both"/>
        <w:rPr>
          <w:sz w:val="26"/>
          <w:szCs w:val="26"/>
          <w:lang w:eastAsia="ru-RU"/>
        </w:rPr>
      </w:pPr>
    </w:p>
    <w:p w:rsidR="00C80EC8" w:rsidRPr="00E16482" w:rsidRDefault="00C80EC8" w:rsidP="00C80EC8">
      <w:pPr>
        <w:autoSpaceDE w:val="0"/>
        <w:autoSpaceDN w:val="0"/>
        <w:adjustRightInd w:val="0"/>
        <w:ind w:firstLine="709"/>
        <w:jc w:val="both"/>
        <w:rPr>
          <w:sz w:val="26"/>
          <w:szCs w:val="26"/>
          <w:lang w:eastAsia="ru-RU"/>
        </w:rPr>
      </w:pPr>
    </w:p>
    <w:p w:rsidR="00ED7E71" w:rsidRPr="00E16482" w:rsidRDefault="00ED7E71" w:rsidP="00ED7E71">
      <w:pPr>
        <w:tabs>
          <w:tab w:val="left" w:pos="709"/>
        </w:tabs>
        <w:spacing w:before="40"/>
        <w:ind w:firstLine="357"/>
        <w:rPr>
          <w:b/>
          <w:u w:val="single"/>
        </w:rPr>
      </w:pPr>
      <w:r w:rsidRPr="00E16482">
        <w:rPr>
          <w:b/>
          <w:u w:val="single"/>
        </w:rPr>
        <w:t>Земельные ресурсы и их распределение</w:t>
      </w:r>
    </w:p>
    <w:p w:rsidR="00FA12C4" w:rsidRPr="00762E41" w:rsidRDefault="00FA12C4" w:rsidP="003600C6">
      <w:pPr>
        <w:tabs>
          <w:tab w:val="left" w:pos="709"/>
        </w:tabs>
        <w:spacing w:before="40"/>
        <w:ind w:firstLine="357"/>
        <w:rPr>
          <w:b/>
          <w:sz w:val="26"/>
          <w:szCs w:val="26"/>
          <w:u w:val="single"/>
        </w:rPr>
      </w:pPr>
    </w:p>
    <w:p w:rsidR="003600C6" w:rsidRDefault="003600C6" w:rsidP="003600C6">
      <w:pPr>
        <w:tabs>
          <w:tab w:val="left" w:pos="709"/>
        </w:tabs>
        <w:spacing w:before="40"/>
        <w:ind w:firstLine="357"/>
        <w:rPr>
          <w:b/>
          <w:sz w:val="26"/>
          <w:szCs w:val="26"/>
          <w:u w:val="single"/>
        </w:rPr>
      </w:pPr>
      <w:r w:rsidRPr="003600C6">
        <w:rPr>
          <w:b/>
          <w:sz w:val="26"/>
          <w:szCs w:val="26"/>
          <w:u w:val="single"/>
        </w:rPr>
        <w:lastRenderedPageBreak/>
        <w:t>Лист 1</w:t>
      </w:r>
    </w:p>
    <w:p w:rsidR="003600C6" w:rsidRPr="003600C6" w:rsidRDefault="003600C6" w:rsidP="003600C6">
      <w:pPr>
        <w:tabs>
          <w:tab w:val="left" w:pos="709"/>
        </w:tabs>
        <w:spacing w:before="40"/>
        <w:ind w:firstLine="357"/>
        <w:rPr>
          <w:b/>
          <w:sz w:val="26"/>
          <w:szCs w:val="26"/>
          <w:u w:val="single"/>
        </w:rPr>
      </w:pPr>
    </w:p>
    <w:tbl>
      <w:tblPr>
        <w:tblW w:w="520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tblPr>
      <w:tblGrid>
        <w:gridCol w:w="608"/>
        <w:gridCol w:w="2667"/>
        <w:gridCol w:w="735"/>
        <w:gridCol w:w="1263"/>
        <w:gridCol w:w="1282"/>
        <w:gridCol w:w="1569"/>
        <w:gridCol w:w="1395"/>
        <w:gridCol w:w="1010"/>
        <w:gridCol w:w="1300"/>
        <w:gridCol w:w="1099"/>
        <w:gridCol w:w="1245"/>
        <w:gridCol w:w="1086"/>
      </w:tblGrid>
      <w:tr w:rsidR="003600C6" w:rsidRPr="00F27CF1" w:rsidTr="00FA12C4">
        <w:trPr>
          <w:trHeight w:val="137"/>
          <w:tblHeader/>
        </w:trPr>
        <w:tc>
          <w:tcPr>
            <w:tcW w:w="199" w:type="pct"/>
            <w:vMerge w:val="restart"/>
            <w:vAlign w:val="center"/>
          </w:tcPr>
          <w:p w:rsidR="003600C6" w:rsidRPr="00F27CF1" w:rsidRDefault="003600C6" w:rsidP="00FA12C4">
            <w:pPr>
              <w:pStyle w:val="Style13"/>
              <w:widowControl/>
              <w:jc w:val="center"/>
              <w:rPr>
                <w:b/>
                <w:spacing w:val="-14"/>
              </w:rPr>
            </w:pPr>
            <w:r w:rsidRPr="00F27CF1">
              <w:rPr>
                <w:b/>
                <w:spacing w:val="-14"/>
              </w:rPr>
              <w:t>№</w:t>
            </w:r>
          </w:p>
          <w:p w:rsidR="003600C6" w:rsidRPr="00F27CF1" w:rsidRDefault="003600C6" w:rsidP="00FA12C4">
            <w:pPr>
              <w:pStyle w:val="Style13"/>
              <w:widowControl/>
              <w:jc w:val="center"/>
              <w:rPr>
                <w:b/>
                <w:spacing w:val="-14"/>
              </w:rPr>
            </w:pPr>
            <w:r w:rsidRPr="00F27CF1">
              <w:rPr>
                <w:b/>
                <w:spacing w:val="-14"/>
              </w:rPr>
              <w:t>п/п</w:t>
            </w:r>
          </w:p>
        </w:tc>
        <w:tc>
          <w:tcPr>
            <w:tcW w:w="874" w:type="pct"/>
            <w:vMerge w:val="restart"/>
            <w:vAlign w:val="center"/>
          </w:tcPr>
          <w:p w:rsidR="003600C6" w:rsidRPr="00F27CF1" w:rsidRDefault="003600C6" w:rsidP="00FA12C4">
            <w:pPr>
              <w:pStyle w:val="Style21"/>
              <w:widowControl/>
              <w:jc w:val="center"/>
              <w:rPr>
                <w:rStyle w:val="FontStyle74"/>
                <w:spacing w:val="-14"/>
              </w:rPr>
            </w:pPr>
          </w:p>
          <w:p w:rsidR="003600C6" w:rsidRPr="00F27CF1" w:rsidRDefault="003600C6" w:rsidP="00FA12C4">
            <w:pPr>
              <w:pStyle w:val="Style21"/>
              <w:widowControl/>
              <w:jc w:val="center"/>
              <w:rPr>
                <w:rStyle w:val="FontStyle74"/>
                <w:spacing w:val="-14"/>
              </w:rPr>
            </w:pPr>
            <w:r w:rsidRPr="00F27CF1">
              <w:rPr>
                <w:rStyle w:val="FontStyle74"/>
                <w:spacing w:val="-14"/>
              </w:rPr>
              <w:t>Категории земель</w:t>
            </w:r>
          </w:p>
        </w:tc>
        <w:tc>
          <w:tcPr>
            <w:tcW w:w="241" w:type="pct"/>
            <w:vMerge w:val="restart"/>
            <w:vAlign w:val="center"/>
          </w:tcPr>
          <w:p w:rsidR="003600C6" w:rsidRPr="00F27CF1" w:rsidRDefault="003600C6" w:rsidP="00FA12C4">
            <w:pPr>
              <w:pStyle w:val="Style21"/>
              <w:widowControl/>
              <w:jc w:val="center"/>
              <w:rPr>
                <w:rStyle w:val="FontStyle74"/>
                <w:spacing w:val="-14"/>
              </w:rPr>
            </w:pPr>
            <w:r w:rsidRPr="00F27CF1">
              <w:rPr>
                <w:rStyle w:val="FontStyle74"/>
                <w:spacing w:val="-14"/>
              </w:rPr>
              <w:t>МШ</w:t>
            </w:r>
          </w:p>
        </w:tc>
        <w:tc>
          <w:tcPr>
            <w:tcW w:w="414" w:type="pct"/>
            <w:vMerge w:val="restart"/>
            <w:vAlign w:val="center"/>
          </w:tcPr>
          <w:p w:rsidR="003600C6" w:rsidRPr="00F27CF1" w:rsidRDefault="003600C6" w:rsidP="00FA12C4">
            <w:pPr>
              <w:pStyle w:val="Style21"/>
              <w:widowControl/>
              <w:jc w:val="center"/>
              <w:rPr>
                <w:rStyle w:val="FontStyle74"/>
                <w:spacing w:val="-14"/>
              </w:rPr>
            </w:pPr>
            <w:r w:rsidRPr="00F27CF1">
              <w:rPr>
                <w:rStyle w:val="FontStyle74"/>
                <w:spacing w:val="-14"/>
              </w:rPr>
              <w:t>Общая площадь</w:t>
            </w:r>
          </w:p>
        </w:tc>
        <w:tc>
          <w:tcPr>
            <w:tcW w:w="420" w:type="pct"/>
            <w:vMerge w:val="restart"/>
            <w:vAlign w:val="center"/>
          </w:tcPr>
          <w:p w:rsidR="003600C6" w:rsidRPr="00F27CF1" w:rsidRDefault="003600C6" w:rsidP="00FA12C4">
            <w:pPr>
              <w:pStyle w:val="Style21"/>
              <w:widowControl/>
              <w:jc w:val="center"/>
              <w:rPr>
                <w:rStyle w:val="FontStyle74"/>
                <w:spacing w:val="-14"/>
              </w:rPr>
            </w:pPr>
            <w:r w:rsidRPr="00F27CF1">
              <w:rPr>
                <w:rStyle w:val="FontStyle74"/>
                <w:spacing w:val="-14"/>
              </w:rPr>
              <w:t>В </w:t>
            </w:r>
            <w:r w:rsidRPr="00F27CF1">
              <w:rPr>
                <w:rStyle w:val="FontStyle76"/>
                <w:b/>
                <w:spacing w:val="-14"/>
                <w:szCs w:val="24"/>
              </w:rPr>
              <w:t xml:space="preserve">собст-венности </w:t>
            </w:r>
            <w:r w:rsidRPr="00F27CF1">
              <w:rPr>
                <w:rStyle w:val="FontStyle74"/>
                <w:spacing w:val="-14"/>
              </w:rPr>
              <w:t>граждан</w:t>
            </w:r>
          </w:p>
        </w:tc>
        <w:tc>
          <w:tcPr>
            <w:tcW w:w="514" w:type="pct"/>
            <w:vMerge w:val="restart"/>
            <w:vAlign w:val="center"/>
          </w:tcPr>
          <w:p w:rsidR="003600C6" w:rsidRPr="00F27CF1" w:rsidRDefault="003600C6" w:rsidP="00FA12C4">
            <w:pPr>
              <w:pStyle w:val="Style21"/>
              <w:widowControl/>
              <w:jc w:val="center"/>
              <w:rPr>
                <w:rStyle w:val="FontStyle74"/>
                <w:spacing w:val="-14"/>
              </w:rPr>
            </w:pPr>
            <w:r w:rsidRPr="00F27CF1">
              <w:rPr>
                <w:rStyle w:val="FontStyle74"/>
                <w:spacing w:val="-14"/>
              </w:rPr>
              <w:t xml:space="preserve">В </w:t>
            </w:r>
            <w:r w:rsidRPr="00F27CF1">
              <w:rPr>
                <w:rStyle w:val="FontStyle76"/>
                <w:b/>
                <w:spacing w:val="-14"/>
                <w:szCs w:val="24"/>
              </w:rPr>
              <w:t xml:space="preserve">собст-венности </w:t>
            </w:r>
            <w:r w:rsidRPr="00F27CF1">
              <w:rPr>
                <w:rStyle w:val="FontStyle74"/>
                <w:spacing w:val="-14"/>
              </w:rPr>
              <w:t>юридических лиц</w:t>
            </w:r>
          </w:p>
        </w:tc>
        <w:tc>
          <w:tcPr>
            <w:tcW w:w="457" w:type="pct"/>
            <w:vMerge w:val="restart"/>
            <w:vAlign w:val="center"/>
          </w:tcPr>
          <w:p w:rsidR="003600C6" w:rsidRPr="00F27CF1" w:rsidRDefault="003600C6" w:rsidP="00FA12C4">
            <w:pPr>
              <w:pStyle w:val="Style21"/>
              <w:widowControl/>
              <w:jc w:val="center"/>
              <w:rPr>
                <w:rStyle w:val="FontStyle74"/>
                <w:spacing w:val="-14"/>
              </w:rPr>
            </w:pPr>
            <w:r w:rsidRPr="00F27CF1">
              <w:rPr>
                <w:rStyle w:val="FontStyle74"/>
                <w:spacing w:val="-14"/>
              </w:rPr>
              <w:t xml:space="preserve">В государ-ственной </w:t>
            </w:r>
          </w:p>
          <w:p w:rsidR="003600C6" w:rsidRPr="00F27CF1" w:rsidRDefault="003600C6" w:rsidP="00FA12C4">
            <w:pPr>
              <w:pStyle w:val="Style21"/>
              <w:widowControl/>
              <w:jc w:val="center"/>
              <w:rPr>
                <w:rStyle w:val="FontStyle74"/>
                <w:spacing w:val="-14"/>
                <w:lang w:eastAsia="en-US"/>
              </w:rPr>
            </w:pPr>
            <w:r w:rsidRPr="00F27CF1">
              <w:rPr>
                <w:rStyle w:val="FontStyle74"/>
                <w:spacing w:val="-14"/>
              </w:rPr>
              <w:t>и муници-пальной собст-венности</w:t>
            </w:r>
          </w:p>
        </w:tc>
        <w:tc>
          <w:tcPr>
            <w:tcW w:w="1881" w:type="pct"/>
            <w:gridSpan w:val="5"/>
            <w:vAlign w:val="center"/>
          </w:tcPr>
          <w:p w:rsidR="003600C6" w:rsidRPr="00F27CF1" w:rsidRDefault="003600C6" w:rsidP="00FA12C4">
            <w:pPr>
              <w:pStyle w:val="Style21"/>
              <w:widowControl/>
              <w:jc w:val="center"/>
              <w:rPr>
                <w:rStyle w:val="FontStyle74"/>
                <w:spacing w:val="-14"/>
              </w:rPr>
            </w:pPr>
            <w:r w:rsidRPr="00F27CF1">
              <w:rPr>
                <w:rStyle w:val="FontStyle74"/>
                <w:spacing w:val="-14"/>
              </w:rPr>
              <w:t>В собственности Российской Федерации</w:t>
            </w:r>
          </w:p>
        </w:tc>
      </w:tr>
      <w:tr w:rsidR="003600C6" w:rsidRPr="00F27CF1" w:rsidTr="00FA12C4">
        <w:trPr>
          <w:trHeight w:val="283"/>
          <w:tblHeader/>
        </w:trPr>
        <w:tc>
          <w:tcPr>
            <w:tcW w:w="199" w:type="pct"/>
            <w:vMerge/>
            <w:vAlign w:val="center"/>
          </w:tcPr>
          <w:p w:rsidR="003600C6" w:rsidRPr="00F27CF1" w:rsidRDefault="003600C6" w:rsidP="00FA12C4">
            <w:pPr>
              <w:pStyle w:val="Style13"/>
              <w:widowControl/>
              <w:jc w:val="center"/>
              <w:rPr>
                <w:b/>
                <w:spacing w:val="-14"/>
              </w:rPr>
            </w:pPr>
          </w:p>
        </w:tc>
        <w:tc>
          <w:tcPr>
            <w:tcW w:w="874" w:type="pct"/>
            <w:vMerge/>
            <w:vAlign w:val="center"/>
          </w:tcPr>
          <w:p w:rsidR="003600C6" w:rsidRPr="00F27CF1" w:rsidRDefault="003600C6" w:rsidP="00FA12C4">
            <w:pPr>
              <w:pStyle w:val="Style21"/>
              <w:widowControl/>
              <w:jc w:val="center"/>
              <w:rPr>
                <w:rStyle w:val="FontStyle74"/>
                <w:spacing w:val="-14"/>
              </w:rPr>
            </w:pPr>
          </w:p>
        </w:tc>
        <w:tc>
          <w:tcPr>
            <w:tcW w:w="241" w:type="pct"/>
            <w:vMerge/>
            <w:vAlign w:val="center"/>
          </w:tcPr>
          <w:p w:rsidR="003600C6" w:rsidRPr="00F27CF1" w:rsidRDefault="003600C6" w:rsidP="00FA12C4">
            <w:pPr>
              <w:pStyle w:val="Style21"/>
              <w:widowControl/>
              <w:jc w:val="center"/>
              <w:rPr>
                <w:rStyle w:val="FontStyle74"/>
                <w:spacing w:val="-14"/>
              </w:rPr>
            </w:pPr>
          </w:p>
        </w:tc>
        <w:tc>
          <w:tcPr>
            <w:tcW w:w="414" w:type="pct"/>
            <w:vMerge/>
            <w:vAlign w:val="center"/>
          </w:tcPr>
          <w:p w:rsidR="003600C6" w:rsidRPr="00F27CF1" w:rsidRDefault="003600C6" w:rsidP="00FA12C4">
            <w:pPr>
              <w:pStyle w:val="Style21"/>
              <w:widowControl/>
              <w:jc w:val="center"/>
              <w:rPr>
                <w:rStyle w:val="FontStyle74"/>
                <w:spacing w:val="-14"/>
              </w:rPr>
            </w:pPr>
          </w:p>
        </w:tc>
        <w:tc>
          <w:tcPr>
            <w:tcW w:w="420" w:type="pct"/>
            <w:vMerge/>
            <w:vAlign w:val="center"/>
          </w:tcPr>
          <w:p w:rsidR="003600C6" w:rsidRPr="00F27CF1" w:rsidRDefault="003600C6" w:rsidP="00FA12C4">
            <w:pPr>
              <w:pStyle w:val="Style21"/>
              <w:widowControl/>
              <w:jc w:val="center"/>
              <w:rPr>
                <w:rStyle w:val="FontStyle74"/>
                <w:spacing w:val="-14"/>
              </w:rPr>
            </w:pPr>
          </w:p>
        </w:tc>
        <w:tc>
          <w:tcPr>
            <w:tcW w:w="514" w:type="pct"/>
            <w:vMerge/>
            <w:vAlign w:val="center"/>
          </w:tcPr>
          <w:p w:rsidR="003600C6" w:rsidRPr="00F27CF1" w:rsidRDefault="003600C6" w:rsidP="00FA12C4">
            <w:pPr>
              <w:pStyle w:val="Style21"/>
              <w:widowControl/>
              <w:jc w:val="center"/>
              <w:rPr>
                <w:rStyle w:val="FontStyle74"/>
                <w:spacing w:val="-14"/>
              </w:rPr>
            </w:pPr>
          </w:p>
        </w:tc>
        <w:tc>
          <w:tcPr>
            <w:tcW w:w="457" w:type="pct"/>
            <w:vMerge/>
            <w:vAlign w:val="center"/>
          </w:tcPr>
          <w:p w:rsidR="003600C6" w:rsidRPr="00F27CF1" w:rsidRDefault="003600C6" w:rsidP="00FA12C4">
            <w:pPr>
              <w:pStyle w:val="Style21"/>
              <w:widowControl/>
              <w:jc w:val="center"/>
              <w:rPr>
                <w:rStyle w:val="FontStyle74"/>
                <w:spacing w:val="-14"/>
              </w:rPr>
            </w:pPr>
          </w:p>
        </w:tc>
        <w:tc>
          <w:tcPr>
            <w:tcW w:w="331" w:type="pct"/>
            <w:vMerge w:val="restart"/>
            <w:vAlign w:val="center"/>
          </w:tcPr>
          <w:p w:rsidR="003600C6" w:rsidRPr="00F27CF1" w:rsidRDefault="003600C6" w:rsidP="00FA12C4">
            <w:pPr>
              <w:pStyle w:val="Style21"/>
              <w:widowControl/>
              <w:jc w:val="center"/>
              <w:rPr>
                <w:rStyle w:val="FontStyle74"/>
                <w:spacing w:val="-14"/>
              </w:rPr>
            </w:pPr>
            <w:r w:rsidRPr="00F27CF1">
              <w:rPr>
                <w:rStyle w:val="FontStyle76"/>
                <w:b/>
                <w:spacing w:val="-14"/>
                <w:szCs w:val="24"/>
              </w:rPr>
              <w:t>всего:</w:t>
            </w:r>
          </w:p>
        </w:tc>
        <w:tc>
          <w:tcPr>
            <w:tcW w:w="1550" w:type="pct"/>
            <w:gridSpan w:val="4"/>
            <w:vAlign w:val="center"/>
          </w:tcPr>
          <w:p w:rsidR="003600C6" w:rsidRPr="00F27CF1" w:rsidRDefault="003600C6" w:rsidP="00FA12C4">
            <w:pPr>
              <w:pStyle w:val="Style21"/>
              <w:widowControl/>
              <w:jc w:val="center"/>
              <w:rPr>
                <w:rStyle w:val="FontStyle74"/>
                <w:spacing w:val="-14"/>
              </w:rPr>
            </w:pPr>
            <w:r w:rsidRPr="00F27CF1">
              <w:rPr>
                <w:rStyle w:val="FontStyle74"/>
                <w:spacing w:val="-14"/>
              </w:rPr>
              <w:t xml:space="preserve">из них </w:t>
            </w:r>
            <w:r w:rsidRPr="00F27CF1">
              <w:rPr>
                <w:rStyle w:val="FontStyle76"/>
                <w:b/>
                <w:spacing w:val="-14"/>
                <w:szCs w:val="24"/>
              </w:rPr>
              <w:t>предоставлено:</w:t>
            </w:r>
          </w:p>
        </w:tc>
      </w:tr>
      <w:tr w:rsidR="003600C6" w:rsidRPr="00F27CF1" w:rsidTr="00FA12C4">
        <w:trPr>
          <w:trHeight w:val="131"/>
          <w:tblHeader/>
        </w:trPr>
        <w:tc>
          <w:tcPr>
            <w:tcW w:w="199" w:type="pct"/>
            <w:vMerge/>
            <w:vAlign w:val="center"/>
          </w:tcPr>
          <w:p w:rsidR="003600C6" w:rsidRPr="00F27CF1" w:rsidRDefault="003600C6" w:rsidP="00FA12C4">
            <w:pPr>
              <w:pStyle w:val="Style13"/>
              <w:widowControl/>
              <w:jc w:val="center"/>
              <w:rPr>
                <w:b/>
                <w:spacing w:val="-14"/>
              </w:rPr>
            </w:pPr>
          </w:p>
        </w:tc>
        <w:tc>
          <w:tcPr>
            <w:tcW w:w="874" w:type="pct"/>
            <w:vMerge/>
            <w:vAlign w:val="center"/>
          </w:tcPr>
          <w:p w:rsidR="003600C6" w:rsidRPr="00F27CF1" w:rsidRDefault="003600C6" w:rsidP="00FA12C4">
            <w:pPr>
              <w:pStyle w:val="Style21"/>
              <w:widowControl/>
              <w:jc w:val="center"/>
              <w:rPr>
                <w:rStyle w:val="FontStyle74"/>
                <w:spacing w:val="-14"/>
              </w:rPr>
            </w:pPr>
          </w:p>
        </w:tc>
        <w:tc>
          <w:tcPr>
            <w:tcW w:w="241" w:type="pct"/>
            <w:vMerge/>
            <w:vAlign w:val="center"/>
          </w:tcPr>
          <w:p w:rsidR="003600C6" w:rsidRPr="00F27CF1" w:rsidRDefault="003600C6" w:rsidP="00FA12C4">
            <w:pPr>
              <w:pStyle w:val="Style21"/>
              <w:widowControl/>
              <w:jc w:val="center"/>
              <w:rPr>
                <w:rStyle w:val="FontStyle74"/>
                <w:spacing w:val="-14"/>
              </w:rPr>
            </w:pPr>
          </w:p>
        </w:tc>
        <w:tc>
          <w:tcPr>
            <w:tcW w:w="414" w:type="pct"/>
            <w:vMerge/>
            <w:vAlign w:val="center"/>
          </w:tcPr>
          <w:p w:rsidR="003600C6" w:rsidRPr="00F27CF1" w:rsidRDefault="003600C6" w:rsidP="00FA12C4">
            <w:pPr>
              <w:pStyle w:val="Style21"/>
              <w:widowControl/>
              <w:jc w:val="center"/>
              <w:rPr>
                <w:rStyle w:val="FontStyle74"/>
                <w:spacing w:val="-14"/>
              </w:rPr>
            </w:pPr>
          </w:p>
        </w:tc>
        <w:tc>
          <w:tcPr>
            <w:tcW w:w="420" w:type="pct"/>
            <w:vMerge/>
            <w:vAlign w:val="center"/>
          </w:tcPr>
          <w:p w:rsidR="003600C6" w:rsidRPr="00F27CF1" w:rsidRDefault="003600C6" w:rsidP="00FA12C4">
            <w:pPr>
              <w:pStyle w:val="Style21"/>
              <w:widowControl/>
              <w:jc w:val="center"/>
              <w:rPr>
                <w:rStyle w:val="FontStyle74"/>
                <w:spacing w:val="-14"/>
              </w:rPr>
            </w:pPr>
          </w:p>
        </w:tc>
        <w:tc>
          <w:tcPr>
            <w:tcW w:w="514" w:type="pct"/>
            <w:vMerge/>
            <w:vAlign w:val="center"/>
          </w:tcPr>
          <w:p w:rsidR="003600C6" w:rsidRPr="00F27CF1" w:rsidRDefault="003600C6" w:rsidP="00FA12C4">
            <w:pPr>
              <w:pStyle w:val="Style21"/>
              <w:widowControl/>
              <w:jc w:val="center"/>
              <w:rPr>
                <w:rStyle w:val="FontStyle74"/>
                <w:spacing w:val="-14"/>
              </w:rPr>
            </w:pPr>
          </w:p>
        </w:tc>
        <w:tc>
          <w:tcPr>
            <w:tcW w:w="457" w:type="pct"/>
            <w:vMerge/>
            <w:vAlign w:val="center"/>
          </w:tcPr>
          <w:p w:rsidR="003600C6" w:rsidRPr="00F27CF1" w:rsidRDefault="003600C6" w:rsidP="00FA12C4">
            <w:pPr>
              <w:pStyle w:val="Style21"/>
              <w:widowControl/>
              <w:jc w:val="center"/>
              <w:rPr>
                <w:rStyle w:val="FontStyle74"/>
                <w:spacing w:val="-14"/>
              </w:rPr>
            </w:pPr>
          </w:p>
        </w:tc>
        <w:tc>
          <w:tcPr>
            <w:tcW w:w="331" w:type="pct"/>
            <w:vMerge/>
            <w:vAlign w:val="center"/>
          </w:tcPr>
          <w:p w:rsidR="003600C6" w:rsidRPr="00F27CF1" w:rsidRDefault="003600C6" w:rsidP="00FA12C4">
            <w:pPr>
              <w:pStyle w:val="Style21"/>
              <w:widowControl/>
              <w:jc w:val="center"/>
              <w:rPr>
                <w:rStyle w:val="FontStyle74"/>
                <w:spacing w:val="-14"/>
              </w:rPr>
            </w:pPr>
          </w:p>
        </w:tc>
        <w:tc>
          <w:tcPr>
            <w:tcW w:w="786" w:type="pct"/>
            <w:gridSpan w:val="2"/>
            <w:vAlign w:val="center"/>
          </w:tcPr>
          <w:p w:rsidR="003600C6" w:rsidRPr="00F27CF1" w:rsidRDefault="003600C6" w:rsidP="00FA12C4">
            <w:pPr>
              <w:pStyle w:val="Style21"/>
              <w:widowControl/>
              <w:jc w:val="center"/>
              <w:rPr>
                <w:rStyle w:val="FontStyle74"/>
                <w:spacing w:val="-14"/>
              </w:rPr>
            </w:pPr>
            <w:r w:rsidRPr="00F27CF1">
              <w:rPr>
                <w:rStyle w:val="FontStyle74"/>
                <w:spacing w:val="-14"/>
              </w:rPr>
              <w:t>гражданам</w:t>
            </w:r>
          </w:p>
        </w:tc>
        <w:tc>
          <w:tcPr>
            <w:tcW w:w="764" w:type="pct"/>
            <w:gridSpan w:val="2"/>
            <w:vAlign w:val="center"/>
          </w:tcPr>
          <w:p w:rsidR="003600C6" w:rsidRPr="00F27CF1" w:rsidRDefault="003600C6" w:rsidP="00FA12C4">
            <w:pPr>
              <w:pStyle w:val="Style21"/>
              <w:widowControl/>
              <w:jc w:val="center"/>
              <w:rPr>
                <w:rStyle w:val="FontStyle74"/>
                <w:spacing w:val="-14"/>
              </w:rPr>
            </w:pPr>
            <w:r w:rsidRPr="00F27CF1">
              <w:rPr>
                <w:rStyle w:val="FontStyle74"/>
                <w:spacing w:val="-14"/>
              </w:rPr>
              <w:t>юридическим лицам</w:t>
            </w:r>
          </w:p>
        </w:tc>
      </w:tr>
      <w:tr w:rsidR="003600C6" w:rsidRPr="00F27CF1" w:rsidTr="00FA12C4">
        <w:trPr>
          <w:trHeight w:val="560"/>
          <w:tblHeader/>
        </w:trPr>
        <w:tc>
          <w:tcPr>
            <w:tcW w:w="199" w:type="pct"/>
            <w:vMerge/>
            <w:vAlign w:val="center"/>
          </w:tcPr>
          <w:p w:rsidR="003600C6" w:rsidRPr="00F27CF1" w:rsidRDefault="003600C6" w:rsidP="00FA12C4">
            <w:pPr>
              <w:pStyle w:val="Style13"/>
              <w:widowControl/>
              <w:jc w:val="center"/>
              <w:rPr>
                <w:b/>
                <w:spacing w:val="-14"/>
              </w:rPr>
            </w:pPr>
          </w:p>
        </w:tc>
        <w:tc>
          <w:tcPr>
            <w:tcW w:w="874" w:type="pct"/>
            <w:vMerge/>
            <w:vAlign w:val="center"/>
          </w:tcPr>
          <w:p w:rsidR="003600C6" w:rsidRPr="00F27CF1" w:rsidRDefault="003600C6" w:rsidP="00FA12C4">
            <w:pPr>
              <w:pStyle w:val="Style21"/>
              <w:widowControl/>
              <w:jc w:val="center"/>
              <w:rPr>
                <w:rStyle w:val="FontStyle74"/>
                <w:spacing w:val="-14"/>
              </w:rPr>
            </w:pPr>
          </w:p>
        </w:tc>
        <w:tc>
          <w:tcPr>
            <w:tcW w:w="241" w:type="pct"/>
            <w:vMerge/>
            <w:vAlign w:val="center"/>
          </w:tcPr>
          <w:p w:rsidR="003600C6" w:rsidRPr="00F27CF1" w:rsidRDefault="003600C6" w:rsidP="00FA12C4">
            <w:pPr>
              <w:pStyle w:val="Style21"/>
              <w:widowControl/>
              <w:jc w:val="center"/>
              <w:rPr>
                <w:rStyle w:val="FontStyle74"/>
                <w:spacing w:val="-14"/>
              </w:rPr>
            </w:pPr>
          </w:p>
        </w:tc>
        <w:tc>
          <w:tcPr>
            <w:tcW w:w="414" w:type="pct"/>
            <w:vMerge/>
            <w:vAlign w:val="center"/>
          </w:tcPr>
          <w:p w:rsidR="003600C6" w:rsidRPr="00F27CF1" w:rsidRDefault="003600C6" w:rsidP="00FA12C4">
            <w:pPr>
              <w:pStyle w:val="Style21"/>
              <w:widowControl/>
              <w:jc w:val="center"/>
              <w:rPr>
                <w:rStyle w:val="FontStyle74"/>
                <w:spacing w:val="-14"/>
              </w:rPr>
            </w:pPr>
          </w:p>
        </w:tc>
        <w:tc>
          <w:tcPr>
            <w:tcW w:w="420" w:type="pct"/>
            <w:vMerge/>
            <w:vAlign w:val="center"/>
          </w:tcPr>
          <w:p w:rsidR="003600C6" w:rsidRPr="00F27CF1" w:rsidRDefault="003600C6" w:rsidP="00FA12C4">
            <w:pPr>
              <w:pStyle w:val="Style21"/>
              <w:widowControl/>
              <w:jc w:val="center"/>
              <w:rPr>
                <w:rStyle w:val="FontStyle74"/>
                <w:spacing w:val="-14"/>
              </w:rPr>
            </w:pPr>
          </w:p>
        </w:tc>
        <w:tc>
          <w:tcPr>
            <w:tcW w:w="514" w:type="pct"/>
            <w:vMerge/>
            <w:vAlign w:val="center"/>
          </w:tcPr>
          <w:p w:rsidR="003600C6" w:rsidRPr="00F27CF1" w:rsidRDefault="003600C6" w:rsidP="00FA12C4">
            <w:pPr>
              <w:pStyle w:val="Style21"/>
              <w:widowControl/>
              <w:jc w:val="center"/>
              <w:rPr>
                <w:rStyle w:val="FontStyle74"/>
                <w:spacing w:val="-14"/>
              </w:rPr>
            </w:pPr>
          </w:p>
        </w:tc>
        <w:tc>
          <w:tcPr>
            <w:tcW w:w="457" w:type="pct"/>
            <w:vMerge/>
            <w:vAlign w:val="center"/>
          </w:tcPr>
          <w:p w:rsidR="003600C6" w:rsidRPr="00F27CF1" w:rsidRDefault="003600C6" w:rsidP="00FA12C4">
            <w:pPr>
              <w:pStyle w:val="Style21"/>
              <w:widowControl/>
              <w:jc w:val="center"/>
              <w:rPr>
                <w:rStyle w:val="FontStyle74"/>
                <w:spacing w:val="-14"/>
              </w:rPr>
            </w:pPr>
          </w:p>
        </w:tc>
        <w:tc>
          <w:tcPr>
            <w:tcW w:w="331" w:type="pct"/>
            <w:vMerge/>
            <w:vAlign w:val="center"/>
          </w:tcPr>
          <w:p w:rsidR="003600C6" w:rsidRPr="00F27CF1" w:rsidRDefault="003600C6" w:rsidP="00FA12C4">
            <w:pPr>
              <w:pStyle w:val="Style21"/>
              <w:widowControl/>
              <w:jc w:val="center"/>
              <w:rPr>
                <w:rStyle w:val="FontStyle74"/>
                <w:spacing w:val="-14"/>
              </w:rPr>
            </w:pPr>
          </w:p>
        </w:tc>
        <w:tc>
          <w:tcPr>
            <w:tcW w:w="426" w:type="pct"/>
            <w:vAlign w:val="center"/>
          </w:tcPr>
          <w:p w:rsidR="003600C6" w:rsidRPr="00F27CF1" w:rsidRDefault="003600C6" w:rsidP="00FA12C4">
            <w:pPr>
              <w:pStyle w:val="Style21"/>
              <w:widowControl/>
              <w:jc w:val="center"/>
              <w:rPr>
                <w:rStyle w:val="FontStyle74"/>
                <w:spacing w:val="-14"/>
              </w:rPr>
            </w:pPr>
            <w:r w:rsidRPr="00F27CF1">
              <w:rPr>
                <w:rStyle w:val="FontStyle74"/>
                <w:spacing w:val="-14"/>
              </w:rPr>
              <w:t xml:space="preserve">во владение </w:t>
            </w:r>
          </w:p>
          <w:p w:rsidR="003600C6" w:rsidRPr="00F27CF1" w:rsidRDefault="003600C6" w:rsidP="00FA12C4">
            <w:pPr>
              <w:pStyle w:val="Style21"/>
              <w:widowControl/>
              <w:jc w:val="center"/>
              <w:rPr>
                <w:rStyle w:val="FontStyle74"/>
                <w:spacing w:val="-14"/>
              </w:rPr>
            </w:pPr>
            <w:r w:rsidRPr="00F27CF1">
              <w:rPr>
                <w:rStyle w:val="FontStyle74"/>
                <w:spacing w:val="-14"/>
              </w:rPr>
              <w:t>и пользо-вание</w:t>
            </w:r>
          </w:p>
        </w:tc>
        <w:tc>
          <w:tcPr>
            <w:tcW w:w="360" w:type="pct"/>
            <w:vAlign w:val="center"/>
          </w:tcPr>
          <w:p w:rsidR="003600C6" w:rsidRPr="00F27CF1" w:rsidRDefault="003600C6" w:rsidP="00FA12C4">
            <w:pPr>
              <w:pStyle w:val="Style21"/>
              <w:widowControl/>
              <w:jc w:val="center"/>
              <w:rPr>
                <w:rStyle w:val="FontStyle74"/>
                <w:spacing w:val="-14"/>
              </w:rPr>
            </w:pPr>
            <w:r w:rsidRPr="00F27CF1">
              <w:rPr>
                <w:rStyle w:val="FontStyle76"/>
                <w:b/>
                <w:spacing w:val="-14"/>
                <w:szCs w:val="24"/>
              </w:rPr>
              <w:t xml:space="preserve">в </w:t>
            </w:r>
            <w:r w:rsidRPr="00F27CF1">
              <w:rPr>
                <w:rStyle w:val="FontStyle74"/>
                <w:spacing w:val="-14"/>
              </w:rPr>
              <w:t>аренду</w:t>
            </w:r>
          </w:p>
        </w:tc>
        <w:tc>
          <w:tcPr>
            <w:tcW w:w="408" w:type="pct"/>
            <w:vAlign w:val="center"/>
          </w:tcPr>
          <w:p w:rsidR="003600C6" w:rsidRPr="00F27CF1" w:rsidRDefault="003600C6" w:rsidP="00FA12C4">
            <w:pPr>
              <w:pStyle w:val="Style24"/>
              <w:widowControl/>
              <w:jc w:val="center"/>
              <w:rPr>
                <w:rStyle w:val="FontStyle74"/>
                <w:spacing w:val="-14"/>
              </w:rPr>
            </w:pPr>
            <w:r w:rsidRPr="00F27CF1">
              <w:rPr>
                <w:rStyle w:val="FontStyle78"/>
                <w:b/>
                <w:spacing w:val="-14"/>
                <w:lang w:eastAsia="en-US"/>
              </w:rPr>
              <w:t xml:space="preserve">в </w:t>
            </w:r>
            <w:r w:rsidRPr="00F27CF1">
              <w:rPr>
                <w:rStyle w:val="FontStyle78"/>
                <w:b/>
                <w:spacing w:val="-14"/>
              </w:rPr>
              <w:t>поль-зование</w:t>
            </w:r>
          </w:p>
        </w:tc>
        <w:tc>
          <w:tcPr>
            <w:tcW w:w="356" w:type="pct"/>
            <w:vAlign w:val="center"/>
          </w:tcPr>
          <w:p w:rsidR="003600C6" w:rsidRPr="00F27CF1" w:rsidRDefault="003600C6" w:rsidP="00FA12C4">
            <w:pPr>
              <w:pStyle w:val="Style21"/>
              <w:widowControl/>
              <w:jc w:val="center"/>
              <w:rPr>
                <w:rStyle w:val="FontStyle74"/>
                <w:spacing w:val="-14"/>
              </w:rPr>
            </w:pPr>
            <w:r w:rsidRPr="00F27CF1">
              <w:rPr>
                <w:rStyle w:val="FontStyle78"/>
                <w:b/>
                <w:spacing w:val="-14"/>
              </w:rPr>
              <w:t>в аренду</w:t>
            </w:r>
          </w:p>
        </w:tc>
      </w:tr>
      <w:tr w:rsidR="003600C6" w:rsidRPr="00F27CF1" w:rsidTr="00FA12C4">
        <w:trPr>
          <w:trHeight w:val="250"/>
          <w:tblHeader/>
        </w:trPr>
        <w:tc>
          <w:tcPr>
            <w:tcW w:w="199" w:type="pct"/>
            <w:vAlign w:val="center"/>
          </w:tcPr>
          <w:p w:rsidR="003600C6" w:rsidRPr="00F27CF1" w:rsidRDefault="003600C6" w:rsidP="00FA12C4">
            <w:pPr>
              <w:pStyle w:val="Style21"/>
              <w:widowControl/>
              <w:jc w:val="center"/>
              <w:rPr>
                <w:rStyle w:val="FontStyle74"/>
              </w:rPr>
            </w:pPr>
            <w:r w:rsidRPr="00F27CF1">
              <w:rPr>
                <w:rStyle w:val="FontStyle74"/>
              </w:rPr>
              <w:t>А</w:t>
            </w:r>
          </w:p>
        </w:tc>
        <w:tc>
          <w:tcPr>
            <w:tcW w:w="874" w:type="pct"/>
            <w:vAlign w:val="center"/>
          </w:tcPr>
          <w:p w:rsidR="003600C6" w:rsidRPr="00F27CF1" w:rsidRDefault="003600C6" w:rsidP="00FA12C4">
            <w:pPr>
              <w:pStyle w:val="Style21"/>
              <w:widowControl/>
              <w:jc w:val="center"/>
              <w:rPr>
                <w:rStyle w:val="FontStyle74"/>
              </w:rPr>
            </w:pPr>
            <w:r w:rsidRPr="00F27CF1">
              <w:rPr>
                <w:rStyle w:val="FontStyle74"/>
              </w:rPr>
              <w:t>Б</w:t>
            </w:r>
          </w:p>
        </w:tc>
        <w:tc>
          <w:tcPr>
            <w:tcW w:w="241" w:type="pct"/>
            <w:vAlign w:val="center"/>
          </w:tcPr>
          <w:p w:rsidR="003600C6" w:rsidRPr="00F27CF1" w:rsidRDefault="003600C6" w:rsidP="00FA12C4">
            <w:pPr>
              <w:pStyle w:val="Style21"/>
              <w:widowControl/>
              <w:jc w:val="center"/>
              <w:rPr>
                <w:rStyle w:val="FontStyle74"/>
              </w:rPr>
            </w:pPr>
            <w:r w:rsidRPr="00F27CF1">
              <w:rPr>
                <w:rStyle w:val="FontStyle74"/>
              </w:rPr>
              <w:t>В</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1</w:t>
            </w:r>
          </w:p>
        </w:tc>
        <w:tc>
          <w:tcPr>
            <w:tcW w:w="420" w:type="pct"/>
            <w:vAlign w:val="center"/>
          </w:tcPr>
          <w:p w:rsidR="003600C6" w:rsidRPr="00F27CF1" w:rsidRDefault="003600C6" w:rsidP="00FA12C4">
            <w:pPr>
              <w:pStyle w:val="Style21"/>
              <w:widowControl/>
              <w:jc w:val="center"/>
              <w:rPr>
                <w:rStyle w:val="FontStyle74"/>
              </w:rPr>
            </w:pPr>
            <w:r w:rsidRPr="00F27CF1">
              <w:rPr>
                <w:rStyle w:val="FontStyle74"/>
              </w:rPr>
              <w:t>2</w:t>
            </w:r>
          </w:p>
        </w:tc>
        <w:tc>
          <w:tcPr>
            <w:tcW w:w="514" w:type="pct"/>
            <w:vAlign w:val="center"/>
          </w:tcPr>
          <w:p w:rsidR="003600C6" w:rsidRPr="00F27CF1" w:rsidRDefault="003600C6" w:rsidP="00FA12C4">
            <w:pPr>
              <w:pStyle w:val="Style21"/>
              <w:widowControl/>
              <w:jc w:val="center"/>
              <w:rPr>
                <w:rStyle w:val="FontStyle74"/>
              </w:rPr>
            </w:pPr>
            <w:r w:rsidRPr="00F27CF1">
              <w:rPr>
                <w:rStyle w:val="FontStyle74"/>
              </w:rPr>
              <w:t>3</w:t>
            </w:r>
          </w:p>
        </w:tc>
        <w:tc>
          <w:tcPr>
            <w:tcW w:w="457" w:type="pct"/>
            <w:vAlign w:val="center"/>
          </w:tcPr>
          <w:p w:rsidR="003600C6" w:rsidRPr="00F27CF1" w:rsidRDefault="003600C6" w:rsidP="00FA12C4">
            <w:pPr>
              <w:pStyle w:val="Style21"/>
              <w:widowControl/>
              <w:jc w:val="center"/>
              <w:rPr>
                <w:rStyle w:val="FontStyle74"/>
              </w:rPr>
            </w:pPr>
            <w:r w:rsidRPr="00F27CF1">
              <w:rPr>
                <w:rStyle w:val="FontStyle74"/>
              </w:rPr>
              <w:t>4</w:t>
            </w:r>
          </w:p>
        </w:tc>
        <w:tc>
          <w:tcPr>
            <w:tcW w:w="331" w:type="pct"/>
            <w:vAlign w:val="center"/>
          </w:tcPr>
          <w:p w:rsidR="003600C6" w:rsidRPr="00F27CF1" w:rsidRDefault="003600C6" w:rsidP="00FA12C4">
            <w:pPr>
              <w:pStyle w:val="Style21"/>
              <w:widowControl/>
              <w:jc w:val="center"/>
              <w:rPr>
                <w:rStyle w:val="FontStyle74"/>
              </w:rPr>
            </w:pPr>
            <w:r w:rsidRPr="00F27CF1">
              <w:rPr>
                <w:rStyle w:val="FontStyle74"/>
              </w:rPr>
              <w:t>5</w:t>
            </w:r>
          </w:p>
        </w:tc>
        <w:tc>
          <w:tcPr>
            <w:tcW w:w="426" w:type="pct"/>
            <w:vAlign w:val="center"/>
          </w:tcPr>
          <w:p w:rsidR="003600C6" w:rsidRPr="00F27CF1" w:rsidRDefault="003600C6" w:rsidP="00FA12C4">
            <w:pPr>
              <w:pStyle w:val="Style21"/>
              <w:widowControl/>
              <w:jc w:val="center"/>
              <w:rPr>
                <w:rStyle w:val="FontStyle74"/>
              </w:rPr>
            </w:pPr>
            <w:r w:rsidRPr="00F27CF1">
              <w:rPr>
                <w:rStyle w:val="FontStyle74"/>
              </w:rPr>
              <w:t>6</w:t>
            </w:r>
          </w:p>
        </w:tc>
        <w:tc>
          <w:tcPr>
            <w:tcW w:w="360" w:type="pct"/>
            <w:vAlign w:val="center"/>
          </w:tcPr>
          <w:p w:rsidR="003600C6" w:rsidRPr="00F27CF1" w:rsidRDefault="003600C6" w:rsidP="00FA12C4">
            <w:pPr>
              <w:pStyle w:val="Style21"/>
              <w:widowControl/>
              <w:jc w:val="center"/>
              <w:rPr>
                <w:rStyle w:val="FontStyle74"/>
              </w:rPr>
            </w:pPr>
            <w:r w:rsidRPr="00F27CF1">
              <w:rPr>
                <w:rStyle w:val="FontStyle74"/>
              </w:rPr>
              <w:t>7</w:t>
            </w:r>
          </w:p>
        </w:tc>
        <w:tc>
          <w:tcPr>
            <w:tcW w:w="408" w:type="pct"/>
            <w:vAlign w:val="center"/>
          </w:tcPr>
          <w:p w:rsidR="003600C6" w:rsidRPr="00F27CF1" w:rsidRDefault="003600C6" w:rsidP="00FA12C4">
            <w:pPr>
              <w:pStyle w:val="Style13"/>
              <w:widowControl/>
              <w:jc w:val="center"/>
              <w:rPr>
                <w:b/>
              </w:rPr>
            </w:pPr>
            <w:r w:rsidRPr="00F27CF1">
              <w:rPr>
                <w:b/>
              </w:rPr>
              <w:t>8</w:t>
            </w:r>
          </w:p>
        </w:tc>
        <w:tc>
          <w:tcPr>
            <w:tcW w:w="356" w:type="pct"/>
            <w:vAlign w:val="center"/>
          </w:tcPr>
          <w:p w:rsidR="003600C6" w:rsidRPr="00F27CF1" w:rsidRDefault="003600C6" w:rsidP="00FA12C4">
            <w:pPr>
              <w:pStyle w:val="Style13"/>
              <w:widowControl/>
              <w:jc w:val="center"/>
              <w:rPr>
                <w:b/>
              </w:rPr>
            </w:pPr>
            <w:r w:rsidRPr="00F27CF1">
              <w:rPr>
                <w:b/>
              </w:rPr>
              <w:t>9</w:t>
            </w:r>
          </w:p>
        </w:tc>
      </w:tr>
      <w:tr w:rsidR="003600C6" w:rsidRPr="00F27CF1" w:rsidTr="00FA12C4">
        <w:trPr>
          <w:trHeight w:val="47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1.</w:t>
            </w:r>
          </w:p>
        </w:tc>
        <w:tc>
          <w:tcPr>
            <w:tcW w:w="874" w:type="pct"/>
            <w:vAlign w:val="center"/>
          </w:tcPr>
          <w:p w:rsidR="003600C6" w:rsidRPr="00F27CF1" w:rsidRDefault="003600C6" w:rsidP="00FA12C4">
            <w:pPr>
              <w:pStyle w:val="Style27"/>
              <w:widowControl/>
              <w:spacing w:line="204" w:lineRule="auto"/>
              <w:jc w:val="both"/>
              <w:rPr>
                <w:rStyle w:val="FontStyle74"/>
                <w:b w:val="0"/>
              </w:rPr>
            </w:pPr>
            <w:r w:rsidRPr="00F27CF1">
              <w:rPr>
                <w:rStyle w:val="FontStyle74"/>
              </w:rPr>
              <w:t>Земли сельскохозяй</w:t>
            </w:r>
            <w:r w:rsidRPr="00F27CF1">
              <w:rPr>
                <w:rStyle w:val="FontStyle74"/>
              </w:rPr>
              <w:softHyphen/>
              <w:t>ственного назначе</w:t>
            </w:r>
            <w:r w:rsidRPr="00F27CF1">
              <w:rPr>
                <w:rStyle w:val="FontStyle74"/>
              </w:rPr>
              <w:softHyphen/>
              <w:t>ния, в том числе:</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01</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38692</w:t>
            </w:r>
          </w:p>
        </w:tc>
        <w:tc>
          <w:tcPr>
            <w:tcW w:w="420" w:type="pct"/>
            <w:vAlign w:val="center"/>
          </w:tcPr>
          <w:p w:rsidR="003600C6" w:rsidRPr="00F27CF1" w:rsidRDefault="003600C6" w:rsidP="00FA12C4">
            <w:pPr>
              <w:pStyle w:val="Style24"/>
              <w:widowControl/>
              <w:jc w:val="center"/>
              <w:rPr>
                <w:rStyle w:val="FontStyle78"/>
                <w:b/>
              </w:rPr>
            </w:pPr>
            <w:r w:rsidRPr="00F27CF1">
              <w:rPr>
                <w:rStyle w:val="FontStyle78"/>
                <w:b/>
              </w:rPr>
              <w:t>274</w:t>
            </w:r>
          </w:p>
        </w:tc>
        <w:tc>
          <w:tcPr>
            <w:tcW w:w="514" w:type="pct"/>
            <w:vAlign w:val="center"/>
          </w:tcPr>
          <w:p w:rsidR="003600C6" w:rsidRPr="00F27CF1" w:rsidRDefault="003600C6" w:rsidP="00FA12C4">
            <w:pPr>
              <w:pStyle w:val="Style13"/>
              <w:widowControl/>
              <w:jc w:val="center"/>
              <w:rPr>
                <w:b/>
              </w:rPr>
            </w:pPr>
          </w:p>
        </w:tc>
        <w:tc>
          <w:tcPr>
            <w:tcW w:w="457" w:type="pct"/>
            <w:vAlign w:val="center"/>
          </w:tcPr>
          <w:p w:rsidR="003600C6" w:rsidRPr="00F27CF1" w:rsidRDefault="003600C6" w:rsidP="00FA12C4">
            <w:pPr>
              <w:pStyle w:val="Style24"/>
              <w:widowControl/>
              <w:jc w:val="center"/>
              <w:rPr>
                <w:rStyle w:val="FontStyle78"/>
                <w:b/>
              </w:rPr>
            </w:pPr>
            <w:r w:rsidRPr="00F27CF1">
              <w:rPr>
                <w:rStyle w:val="FontStyle78"/>
                <w:b/>
              </w:rPr>
              <w:t>38418</w:t>
            </w:r>
          </w:p>
        </w:tc>
        <w:tc>
          <w:tcPr>
            <w:tcW w:w="331" w:type="pct"/>
            <w:vAlign w:val="center"/>
          </w:tcPr>
          <w:p w:rsidR="003600C6" w:rsidRPr="00F27CF1" w:rsidRDefault="003600C6" w:rsidP="00FA12C4">
            <w:pPr>
              <w:pStyle w:val="Style24"/>
              <w:widowControl/>
              <w:jc w:val="center"/>
              <w:rPr>
                <w:rStyle w:val="FontStyle78"/>
                <w:b/>
              </w:rPr>
            </w:pPr>
          </w:p>
        </w:tc>
        <w:tc>
          <w:tcPr>
            <w:tcW w:w="426" w:type="pct"/>
            <w:vAlign w:val="center"/>
          </w:tcPr>
          <w:p w:rsidR="003600C6" w:rsidRPr="00F27CF1" w:rsidRDefault="003600C6" w:rsidP="00FA12C4">
            <w:pPr>
              <w:pStyle w:val="Style13"/>
              <w:widowControl/>
              <w:jc w:val="center"/>
              <w:rPr>
                <w:b/>
              </w:rPr>
            </w:pPr>
          </w:p>
        </w:tc>
        <w:tc>
          <w:tcPr>
            <w:tcW w:w="360" w:type="pct"/>
            <w:vAlign w:val="center"/>
          </w:tcPr>
          <w:p w:rsidR="003600C6" w:rsidRPr="00F27CF1" w:rsidRDefault="003600C6" w:rsidP="00FA12C4">
            <w:pPr>
              <w:pStyle w:val="Style13"/>
              <w:widowControl/>
              <w:jc w:val="center"/>
              <w:rPr>
                <w:b/>
              </w:rPr>
            </w:pPr>
          </w:p>
        </w:tc>
        <w:tc>
          <w:tcPr>
            <w:tcW w:w="408" w:type="pct"/>
            <w:vAlign w:val="center"/>
          </w:tcPr>
          <w:p w:rsidR="003600C6" w:rsidRPr="00F27CF1" w:rsidRDefault="003600C6" w:rsidP="00FA12C4">
            <w:pPr>
              <w:pStyle w:val="Style24"/>
              <w:widowControl/>
              <w:jc w:val="center"/>
              <w:rPr>
                <w:rStyle w:val="FontStyle78"/>
                <w:b/>
              </w:rPr>
            </w:pPr>
          </w:p>
        </w:tc>
        <w:tc>
          <w:tcPr>
            <w:tcW w:w="356" w:type="pct"/>
            <w:vAlign w:val="center"/>
          </w:tcPr>
          <w:p w:rsidR="003600C6" w:rsidRPr="00F27CF1" w:rsidRDefault="003600C6" w:rsidP="00FA12C4">
            <w:pPr>
              <w:pStyle w:val="Style13"/>
              <w:widowControl/>
              <w:jc w:val="center"/>
              <w:rPr>
                <w:b/>
              </w:rPr>
            </w:pPr>
          </w:p>
        </w:tc>
      </w:tr>
      <w:tr w:rsidR="003600C6" w:rsidRPr="00F27CF1" w:rsidTr="00FA12C4">
        <w:trPr>
          <w:trHeight w:val="254"/>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1.1.</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фонд перераспределе</w:t>
            </w:r>
            <w:r w:rsidRPr="00F27CF1">
              <w:rPr>
                <w:rStyle w:val="FontStyle74"/>
              </w:rPr>
              <w:softHyphen/>
              <w:t>ния земель</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02</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36998</w:t>
            </w:r>
          </w:p>
        </w:tc>
        <w:tc>
          <w:tcPr>
            <w:tcW w:w="420" w:type="pct"/>
            <w:vAlign w:val="center"/>
          </w:tcPr>
          <w:p w:rsidR="003600C6" w:rsidRPr="00F27CF1" w:rsidRDefault="003600C6" w:rsidP="00FA12C4">
            <w:pPr>
              <w:pStyle w:val="Style13"/>
              <w:widowControl/>
              <w:jc w:val="center"/>
              <w:rPr>
                <w:b/>
              </w:rPr>
            </w:pPr>
          </w:p>
        </w:tc>
        <w:tc>
          <w:tcPr>
            <w:tcW w:w="514" w:type="pct"/>
            <w:vAlign w:val="center"/>
          </w:tcPr>
          <w:p w:rsidR="003600C6" w:rsidRPr="00F27CF1" w:rsidRDefault="003600C6" w:rsidP="00FA12C4">
            <w:pPr>
              <w:pStyle w:val="Style13"/>
              <w:widowControl/>
              <w:jc w:val="center"/>
              <w:rPr>
                <w:b/>
              </w:rPr>
            </w:pPr>
          </w:p>
        </w:tc>
        <w:tc>
          <w:tcPr>
            <w:tcW w:w="457" w:type="pct"/>
            <w:vAlign w:val="center"/>
          </w:tcPr>
          <w:p w:rsidR="003600C6" w:rsidRPr="00F27CF1" w:rsidRDefault="003600C6" w:rsidP="00FA12C4">
            <w:pPr>
              <w:pStyle w:val="Style24"/>
              <w:widowControl/>
              <w:jc w:val="center"/>
              <w:rPr>
                <w:rStyle w:val="FontStyle78"/>
                <w:b/>
              </w:rPr>
            </w:pPr>
            <w:r w:rsidRPr="00F27CF1">
              <w:rPr>
                <w:rStyle w:val="FontStyle78"/>
                <w:b/>
              </w:rPr>
              <w:t>36998</w:t>
            </w: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2.</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населенных пунктов, в том числе:</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03</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16906</w:t>
            </w:r>
          </w:p>
        </w:tc>
        <w:tc>
          <w:tcPr>
            <w:tcW w:w="420" w:type="pct"/>
            <w:vAlign w:val="center"/>
          </w:tcPr>
          <w:p w:rsidR="003600C6" w:rsidRPr="00F27CF1" w:rsidRDefault="003600C6" w:rsidP="00FA12C4">
            <w:pPr>
              <w:pStyle w:val="Style24"/>
              <w:widowControl/>
              <w:jc w:val="center"/>
              <w:rPr>
                <w:rStyle w:val="FontStyle78"/>
                <w:b/>
              </w:rPr>
            </w:pPr>
            <w:r w:rsidRPr="00F27CF1">
              <w:rPr>
                <w:rStyle w:val="FontStyle78"/>
                <w:b/>
              </w:rPr>
              <w:t>72</w:t>
            </w:r>
          </w:p>
        </w:tc>
        <w:tc>
          <w:tcPr>
            <w:tcW w:w="514" w:type="pct"/>
            <w:vAlign w:val="center"/>
          </w:tcPr>
          <w:p w:rsidR="003600C6" w:rsidRPr="00F27CF1" w:rsidRDefault="003600C6" w:rsidP="00FA12C4">
            <w:pPr>
              <w:pStyle w:val="Style24"/>
              <w:widowControl/>
              <w:jc w:val="center"/>
              <w:rPr>
                <w:rStyle w:val="FontStyle78"/>
                <w:b/>
              </w:rPr>
            </w:pPr>
            <w:r w:rsidRPr="00F27CF1">
              <w:rPr>
                <w:rStyle w:val="FontStyle78"/>
                <w:b/>
              </w:rPr>
              <w:t>27</w:t>
            </w:r>
          </w:p>
        </w:tc>
        <w:tc>
          <w:tcPr>
            <w:tcW w:w="457" w:type="pct"/>
            <w:vAlign w:val="center"/>
          </w:tcPr>
          <w:p w:rsidR="003600C6" w:rsidRPr="00F27CF1" w:rsidRDefault="003600C6" w:rsidP="00FA12C4">
            <w:pPr>
              <w:pStyle w:val="Style24"/>
              <w:widowControl/>
              <w:jc w:val="center"/>
              <w:rPr>
                <w:rStyle w:val="FontStyle78"/>
                <w:b/>
              </w:rPr>
            </w:pPr>
            <w:r w:rsidRPr="00F27CF1">
              <w:rPr>
                <w:rStyle w:val="FontStyle78"/>
                <w:b/>
              </w:rPr>
              <w:t>16807</w:t>
            </w:r>
          </w:p>
        </w:tc>
        <w:tc>
          <w:tcPr>
            <w:tcW w:w="331" w:type="pct"/>
            <w:vAlign w:val="center"/>
          </w:tcPr>
          <w:p w:rsidR="003600C6" w:rsidRPr="00F27CF1" w:rsidRDefault="003600C6" w:rsidP="00FA12C4">
            <w:pPr>
              <w:pStyle w:val="Style24"/>
              <w:widowControl/>
              <w:jc w:val="center"/>
              <w:rPr>
                <w:rStyle w:val="FontStyle78"/>
                <w:b/>
              </w:rPr>
            </w:pPr>
            <w:r w:rsidRPr="00F27CF1">
              <w:rPr>
                <w:rStyle w:val="FontStyle78"/>
                <w:b/>
              </w:rPr>
              <w:t>92</w:t>
            </w:r>
          </w:p>
        </w:tc>
        <w:tc>
          <w:tcPr>
            <w:tcW w:w="426" w:type="pct"/>
            <w:vAlign w:val="center"/>
          </w:tcPr>
          <w:p w:rsidR="003600C6" w:rsidRPr="00F27CF1" w:rsidRDefault="003600C6" w:rsidP="00FA12C4">
            <w:pPr>
              <w:pStyle w:val="Style13"/>
              <w:widowControl/>
              <w:jc w:val="center"/>
              <w:rPr>
                <w:b/>
              </w:rPr>
            </w:pPr>
          </w:p>
        </w:tc>
        <w:tc>
          <w:tcPr>
            <w:tcW w:w="360" w:type="pct"/>
            <w:vAlign w:val="center"/>
          </w:tcPr>
          <w:p w:rsidR="003600C6" w:rsidRPr="00F27CF1" w:rsidRDefault="003600C6" w:rsidP="00FA12C4">
            <w:pPr>
              <w:pStyle w:val="Style13"/>
              <w:widowControl/>
              <w:jc w:val="center"/>
              <w:rPr>
                <w:b/>
              </w:rPr>
            </w:pPr>
          </w:p>
        </w:tc>
        <w:tc>
          <w:tcPr>
            <w:tcW w:w="408" w:type="pct"/>
            <w:vAlign w:val="center"/>
          </w:tcPr>
          <w:p w:rsidR="003600C6" w:rsidRPr="00F27CF1" w:rsidRDefault="003600C6" w:rsidP="00FA12C4">
            <w:pPr>
              <w:pStyle w:val="Style24"/>
              <w:widowControl/>
              <w:jc w:val="center"/>
              <w:rPr>
                <w:rStyle w:val="FontStyle78"/>
                <w:b/>
              </w:rPr>
            </w:pPr>
            <w:r w:rsidRPr="00F27CF1">
              <w:rPr>
                <w:rStyle w:val="FontStyle78"/>
                <w:b/>
              </w:rPr>
              <w:t>69</w:t>
            </w:r>
          </w:p>
        </w:tc>
        <w:tc>
          <w:tcPr>
            <w:tcW w:w="356" w:type="pct"/>
            <w:vAlign w:val="center"/>
          </w:tcPr>
          <w:p w:rsidR="003600C6" w:rsidRPr="00F27CF1" w:rsidRDefault="003600C6" w:rsidP="00FA12C4">
            <w:pPr>
              <w:pStyle w:val="Style13"/>
              <w:widowControl/>
              <w:jc w:val="center"/>
            </w:pPr>
            <w:r w:rsidRPr="00F27CF1">
              <w:t>21</w:t>
            </w: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2.1.</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городских населен</w:t>
            </w:r>
            <w:r w:rsidRPr="00F27CF1">
              <w:rPr>
                <w:rStyle w:val="FontStyle74"/>
              </w:rPr>
              <w:softHyphen/>
              <w:t>ных пунктов</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04</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13167</w:t>
            </w:r>
          </w:p>
        </w:tc>
        <w:tc>
          <w:tcPr>
            <w:tcW w:w="420" w:type="pct"/>
            <w:vAlign w:val="center"/>
          </w:tcPr>
          <w:p w:rsidR="003600C6" w:rsidRPr="00F27CF1" w:rsidRDefault="003600C6" w:rsidP="00FA12C4">
            <w:pPr>
              <w:pStyle w:val="Style24"/>
              <w:widowControl/>
              <w:jc w:val="center"/>
              <w:rPr>
                <w:rStyle w:val="FontStyle78"/>
                <w:b/>
              </w:rPr>
            </w:pPr>
            <w:r w:rsidRPr="00F27CF1">
              <w:rPr>
                <w:rStyle w:val="FontStyle78"/>
                <w:b/>
              </w:rPr>
              <w:t>40</w:t>
            </w:r>
          </w:p>
        </w:tc>
        <w:tc>
          <w:tcPr>
            <w:tcW w:w="514" w:type="pct"/>
            <w:vAlign w:val="center"/>
          </w:tcPr>
          <w:p w:rsidR="003600C6" w:rsidRPr="00F27CF1" w:rsidRDefault="003600C6" w:rsidP="00FA12C4">
            <w:pPr>
              <w:pStyle w:val="Style24"/>
              <w:widowControl/>
              <w:jc w:val="center"/>
              <w:rPr>
                <w:rStyle w:val="FontStyle78"/>
                <w:b/>
              </w:rPr>
            </w:pPr>
            <w:r w:rsidRPr="00F27CF1">
              <w:rPr>
                <w:rStyle w:val="FontStyle78"/>
                <w:b/>
              </w:rPr>
              <w:t>27</w:t>
            </w:r>
          </w:p>
        </w:tc>
        <w:tc>
          <w:tcPr>
            <w:tcW w:w="457" w:type="pct"/>
            <w:vAlign w:val="center"/>
          </w:tcPr>
          <w:p w:rsidR="003600C6" w:rsidRPr="00F27CF1" w:rsidRDefault="003600C6" w:rsidP="00FA12C4">
            <w:pPr>
              <w:pStyle w:val="Style24"/>
              <w:widowControl/>
              <w:jc w:val="center"/>
              <w:rPr>
                <w:rStyle w:val="FontStyle78"/>
                <w:b/>
              </w:rPr>
            </w:pPr>
            <w:r w:rsidRPr="00F27CF1">
              <w:rPr>
                <w:rStyle w:val="FontStyle78"/>
                <w:b/>
              </w:rPr>
              <w:t>13100</w:t>
            </w:r>
          </w:p>
        </w:tc>
        <w:tc>
          <w:tcPr>
            <w:tcW w:w="331" w:type="pct"/>
            <w:vAlign w:val="center"/>
          </w:tcPr>
          <w:p w:rsidR="003600C6" w:rsidRPr="00F27CF1" w:rsidRDefault="003600C6" w:rsidP="00FA12C4">
            <w:pPr>
              <w:pStyle w:val="Style24"/>
              <w:widowControl/>
              <w:jc w:val="center"/>
              <w:rPr>
                <w:rStyle w:val="FontStyle78"/>
                <w:b/>
              </w:rPr>
            </w:pPr>
            <w:r w:rsidRPr="00F27CF1">
              <w:rPr>
                <w:rStyle w:val="FontStyle78"/>
                <w:b/>
              </w:rPr>
              <w:t>91</w:t>
            </w:r>
          </w:p>
        </w:tc>
        <w:tc>
          <w:tcPr>
            <w:tcW w:w="426" w:type="pct"/>
            <w:vAlign w:val="center"/>
          </w:tcPr>
          <w:p w:rsidR="003600C6" w:rsidRPr="00F27CF1" w:rsidRDefault="003600C6" w:rsidP="00FA12C4">
            <w:pPr>
              <w:pStyle w:val="Style13"/>
              <w:widowControl/>
              <w:jc w:val="center"/>
              <w:rPr>
                <w:b/>
              </w:rPr>
            </w:pPr>
          </w:p>
        </w:tc>
        <w:tc>
          <w:tcPr>
            <w:tcW w:w="360" w:type="pct"/>
            <w:vAlign w:val="center"/>
          </w:tcPr>
          <w:p w:rsidR="003600C6" w:rsidRPr="00F27CF1" w:rsidRDefault="003600C6" w:rsidP="00FA12C4">
            <w:pPr>
              <w:pStyle w:val="Style13"/>
              <w:widowControl/>
              <w:jc w:val="center"/>
              <w:rPr>
                <w:b/>
              </w:rPr>
            </w:pPr>
          </w:p>
        </w:tc>
        <w:tc>
          <w:tcPr>
            <w:tcW w:w="408" w:type="pct"/>
            <w:vAlign w:val="center"/>
          </w:tcPr>
          <w:p w:rsidR="003600C6" w:rsidRPr="00F27CF1" w:rsidRDefault="003600C6" w:rsidP="00FA12C4">
            <w:pPr>
              <w:pStyle w:val="Style24"/>
              <w:widowControl/>
              <w:jc w:val="center"/>
              <w:rPr>
                <w:rStyle w:val="FontStyle78"/>
                <w:b/>
              </w:rPr>
            </w:pPr>
            <w:r w:rsidRPr="00F27CF1">
              <w:rPr>
                <w:rStyle w:val="FontStyle78"/>
                <w:b/>
              </w:rPr>
              <w:t>68</w:t>
            </w:r>
          </w:p>
        </w:tc>
        <w:tc>
          <w:tcPr>
            <w:tcW w:w="356" w:type="pct"/>
            <w:vAlign w:val="center"/>
          </w:tcPr>
          <w:p w:rsidR="003600C6" w:rsidRPr="00F27CF1" w:rsidRDefault="003600C6" w:rsidP="00FA12C4">
            <w:pPr>
              <w:pStyle w:val="Style13"/>
              <w:widowControl/>
              <w:jc w:val="center"/>
            </w:pPr>
            <w:r w:rsidRPr="00F27CF1">
              <w:t>21</w:t>
            </w: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2.2.</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сельских населенных пунктов</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05</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3739</w:t>
            </w:r>
          </w:p>
        </w:tc>
        <w:tc>
          <w:tcPr>
            <w:tcW w:w="420" w:type="pct"/>
            <w:vAlign w:val="center"/>
          </w:tcPr>
          <w:p w:rsidR="003600C6" w:rsidRPr="00F27CF1" w:rsidRDefault="003600C6" w:rsidP="00FA12C4">
            <w:pPr>
              <w:pStyle w:val="Style24"/>
              <w:widowControl/>
              <w:jc w:val="center"/>
              <w:rPr>
                <w:rStyle w:val="FontStyle78"/>
                <w:b/>
              </w:rPr>
            </w:pPr>
            <w:r w:rsidRPr="00F27CF1">
              <w:rPr>
                <w:rStyle w:val="FontStyle78"/>
                <w:b/>
              </w:rPr>
              <w:t>32</w:t>
            </w:r>
          </w:p>
        </w:tc>
        <w:tc>
          <w:tcPr>
            <w:tcW w:w="514" w:type="pct"/>
            <w:vAlign w:val="center"/>
          </w:tcPr>
          <w:p w:rsidR="003600C6" w:rsidRPr="00F27CF1" w:rsidRDefault="003600C6" w:rsidP="00FA12C4">
            <w:pPr>
              <w:pStyle w:val="Style24"/>
              <w:widowControl/>
              <w:jc w:val="center"/>
              <w:rPr>
                <w:rStyle w:val="FontStyle78"/>
                <w:b/>
              </w:rPr>
            </w:pPr>
          </w:p>
        </w:tc>
        <w:tc>
          <w:tcPr>
            <w:tcW w:w="457" w:type="pct"/>
            <w:vAlign w:val="center"/>
          </w:tcPr>
          <w:p w:rsidR="003600C6" w:rsidRPr="00F27CF1" w:rsidRDefault="003600C6" w:rsidP="00FA12C4">
            <w:pPr>
              <w:pStyle w:val="Style24"/>
              <w:widowControl/>
              <w:jc w:val="center"/>
              <w:rPr>
                <w:rStyle w:val="FontStyle78"/>
                <w:b/>
              </w:rPr>
            </w:pPr>
            <w:r w:rsidRPr="00F27CF1">
              <w:rPr>
                <w:rStyle w:val="FontStyle78"/>
                <w:b/>
              </w:rPr>
              <w:t>3707</w:t>
            </w:r>
          </w:p>
        </w:tc>
        <w:tc>
          <w:tcPr>
            <w:tcW w:w="331" w:type="pct"/>
            <w:vAlign w:val="center"/>
          </w:tcPr>
          <w:p w:rsidR="003600C6" w:rsidRPr="00F27CF1" w:rsidRDefault="003600C6" w:rsidP="00FA12C4">
            <w:pPr>
              <w:pStyle w:val="Style24"/>
              <w:widowControl/>
              <w:jc w:val="center"/>
              <w:rPr>
                <w:rStyle w:val="FontStyle78"/>
                <w:b/>
              </w:rPr>
            </w:pPr>
            <w:r w:rsidRPr="00F27CF1">
              <w:rPr>
                <w:rStyle w:val="FontStyle78"/>
                <w:b/>
              </w:rPr>
              <w:t>1</w:t>
            </w:r>
          </w:p>
        </w:tc>
        <w:tc>
          <w:tcPr>
            <w:tcW w:w="426" w:type="pct"/>
            <w:vAlign w:val="center"/>
          </w:tcPr>
          <w:p w:rsidR="003600C6" w:rsidRPr="00F27CF1" w:rsidRDefault="003600C6" w:rsidP="00FA12C4">
            <w:pPr>
              <w:pStyle w:val="Style13"/>
              <w:widowControl/>
              <w:jc w:val="center"/>
              <w:rPr>
                <w:b/>
              </w:rPr>
            </w:pPr>
          </w:p>
        </w:tc>
        <w:tc>
          <w:tcPr>
            <w:tcW w:w="360" w:type="pct"/>
            <w:vAlign w:val="center"/>
          </w:tcPr>
          <w:p w:rsidR="003600C6" w:rsidRPr="00F27CF1" w:rsidRDefault="003600C6" w:rsidP="00FA12C4">
            <w:pPr>
              <w:pStyle w:val="Style13"/>
              <w:widowControl/>
              <w:jc w:val="center"/>
              <w:rPr>
                <w:b/>
              </w:rPr>
            </w:pPr>
          </w:p>
        </w:tc>
        <w:tc>
          <w:tcPr>
            <w:tcW w:w="408" w:type="pct"/>
            <w:vAlign w:val="center"/>
          </w:tcPr>
          <w:p w:rsidR="003600C6" w:rsidRPr="00F27CF1" w:rsidRDefault="003600C6" w:rsidP="00FA12C4">
            <w:pPr>
              <w:pStyle w:val="Style24"/>
              <w:widowControl/>
              <w:jc w:val="center"/>
              <w:rPr>
                <w:rStyle w:val="FontStyle78"/>
                <w:b/>
              </w:rPr>
            </w:pPr>
            <w:r w:rsidRPr="00F27CF1">
              <w:rPr>
                <w:rStyle w:val="FontStyle78"/>
                <w:b/>
              </w:rPr>
              <w:t>1</w:t>
            </w:r>
          </w:p>
        </w:tc>
        <w:tc>
          <w:tcPr>
            <w:tcW w:w="356" w:type="pct"/>
            <w:vAlign w:val="center"/>
          </w:tcPr>
          <w:p w:rsidR="003600C6" w:rsidRPr="00F27CF1" w:rsidRDefault="003600C6" w:rsidP="00FA12C4">
            <w:pPr>
              <w:pStyle w:val="Style13"/>
              <w:widowControl/>
              <w:jc w:val="center"/>
            </w:pPr>
          </w:p>
        </w:tc>
      </w:tr>
      <w:tr w:rsidR="003600C6" w:rsidRPr="00F27CF1" w:rsidTr="00FA12C4">
        <w:trPr>
          <w:trHeight w:val="1186"/>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w:t>
            </w:r>
          </w:p>
        </w:tc>
        <w:tc>
          <w:tcPr>
            <w:tcW w:w="874" w:type="pct"/>
            <w:vAlign w:val="center"/>
          </w:tcPr>
          <w:p w:rsidR="003600C6" w:rsidRPr="00F27CF1" w:rsidRDefault="003600C6" w:rsidP="00FA12C4">
            <w:pPr>
              <w:pStyle w:val="Style27"/>
              <w:widowControl/>
              <w:spacing w:line="204" w:lineRule="auto"/>
              <w:jc w:val="both"/>
              <w:rPr>
                <w:rStyle w:val="FontStyle74"/>
                <w:b w:val="0"/>
              </w:rPr>
            </w:pPr>
            <w:r w:rsidRPr="00F27CF1">
              <w:rPr>
                <w:rStyle w:val="FontStyle74"/>
              </w:rPr>
              <w:t>Земли промышлен</w:t>
            </w:r>
            <w:r w:rsidRPr="00F27CF1">
              <w:rPr>
                <w:rStyle w:val="FontStyle74"/>
              </w:rPr>
              <w:softHyphen/>
              <w:t>ности, энергетики, транспорта, связи, радиовещания, теле</w:t>
            </w:r>
            <w:r w:rsidRPr="00F27CF1">
              <w:rPr>
                <w:rStyle w:val="FontStyle74"/>
              </w:rPr>
              <w:softHyphen/>
              <w:t>видения, информа</w:t>
            </w:r>
            <w:r w:rsidRPr="00F27CF1">
              <w:rPr>
                <w:rStyle w:val="FontStyle74"/>
              </w:rPr>
              <w:softHyphen/>
              <w:t>тики, земли для обес</w:t>
            </w:r>
            <w:r w:rsidRPr="00F27CF1">
              <w:rPr>
                <w:rStyle w:val="FontStyle74"/>
              </w:rPr>
              <w:softHyphen/>
              <w:t>печения космической деятельности, земли обороны, безопасно</w:t>
            </w:r>
            <w:r w:rsidRPr="00F27CF1">
              <w:rPr>
                <w:rStyle w:val="FontStyle74"/>
              </w:rPr>
              <w:softHyphen/>
              <w:t>сти и земли иного специального назна</w:t>
            </w:r>
            <w:r w:rsidRPr="00F27CF1">
              <w:rPr>
                <w:rStyle w:val="FontStyle74"/>
              </w:rPr>
              <w:softHyphen/>
              <w:t>чения</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06</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31570</w:t>
            </w:r>
          </w:p>
        </w:tc>
        <w:tc>
          <w:tcPr>
            <w:tcW w:w="420" w:type="pct"/>
            <w:vAlign w:val="center"/>
          </w:tcPr>
          <w:p w:rsidR="003600C6" w:rsidRPr="00F27CF1" w:rsidRDefault="003600C6" w:rsidP="00FA12C4">
            <w:pPr>
              <w:pStyle w:val="Style13"/>
              <w:widowControl/>
              <w:jc w:val="center"/>
              <w:rPr>
                <w:b/>
              </w:rPr>
            </w:pPr>
          </w:p>
        </w:tc>
        <w:tc>
          <w:tcPr>
            <w:tcW w:w="514" w:type="pct"/>
            <w:vAlign w:val="center"/>
          </w:tcPr>
          <w:p w:rsidR="003600C6" w:rsidRPr="00F27CF1" w:rsidRDefault="003600C6" w:rsidP="00FA12C4">
            <w:pPr>
              <w:pStyle w:val="Style13"/>
              <w:widowControl/>
              <w:jc w:val="center"/>
              <w:rPr>
                <w:b/>
              </w:rPr>
            </w:pPr>
            <w:r w:rsidRPr="00F27CF1">
              <w:rPr>
                <w:b/>
              </w:rPr>
              <w:t>49</w:t>
            </w:r>
          </w:p>
        </w:tc>
        <w:tc>
          <w:tcPr>
            <w:tcW w:w="457" w:type="pct"/>
            <w:vAlign w:val="center"/>
          </w:tcPr>
          <w:p w:rsidR="003600C6" w:rsidRPr="00F27CF1" w:rsidRDefault="003600C6" w:rsidP="00FA12C4">
            <w:pPr>
              <w:pStyle w:val="Style2"/>
              <w:widowControl/>
              <w:jc w:val="center"/>
              <w:rPr>
                <w:rStyle w:val="FontStyle75"/>
                <w:b/>
                <w:sz w:val="24"/>
                <w:szCs w:val="24"/>
              </w:rPr>
            </w:pPr>
            <w:r w:rsidRPr="00F27CF1">
              <w:rPr>
                <w:rStyle w:val="FontStyle75"/>
                <w:b/>
                <w:sz w:val="24"/>
                <w:szCs w:val="24"/>
              </w:rPr>
              <w:t>31521</w:t>
            </w:r>
          </w:p>
        </w:tc>
        <w:tc>
          <w:tcPr>
            <w:tcW w:w="331" w:type="pct"/>
            <w:vAlign w:val="center"/>
          </w:tcPr>
          <w:p w:rsidR="003600C6" w:rsidRPr="00F27CF1" w:rsidRDefault="003600C6" w:rsidP="00FA12C4">
            <w:pPr>
              <w:pStyle w:val="Style24"/>
              <w:widowControl/>
              <w:jc w:val="center"/>
              <w:rPr>
                <w:rStyle w:val="FontStyle78"/>
                <w:b/>
              </w:rPr>
            </w:pPr>
            <w:r w:rsidRPr="00F27CF1">
              <w:rPr>
                <w:rStyle w:val="FontStyle78"/>
                <w:b/>
              </w:rPr>
              <w:t>20341</w:t>
            </w:r>
          </w:p>
        </w:tc>
        <w:tc>
          <w:tcPr>
            <w:tcW w:w="426" w:type="pct"/>
            <w:vAlign w:val="center"/>
          </w:tcPr>
          <w:p w:rsidR="003600C6" w:rsidRPr="00F27CF1" w:rsidRDefault="003600C6" w:rsidP="00FA12C4">
            <w:pPr>
              <w:pStyle w:val="Style24"/>
              <w:widowControl/>
              <w:jc w:val="center"/>
              <w:rPr>
                <w:rStyle w:val="FontStyle78"/>
                <w:b/>
              </w:rPr>
            </w:pPr>
          </w:p>
        </w:tc>
        <w:tc>
          <w:tcPr>
            <w:tcW w:w="360" w:type="pct"/>
            <w:vAlign w:val="center"/>
          </w:tcPr>
          <w:p w:rsidR="003600C6" w:rsidRPr="00F27CF1" w:rsidRDefault="003600C6" w:rsidP="00FA12C4">
            <w:pPr>
              <w:pStyle w:val="Style13"/>
              <w:widowControl/>
              <w:jc w:val="center"/>
              <w:rPr>
                <w:b/>
              </w:rPr>
            </w:pPr>
          </w:p>
        </w:tc>
        <w:tc>
          <w:tcPr>
            <w:tcW w:w="408" w:type="pct"/>
            <w:vAlign w:val="center"/>
          </w:tcPr>
          <w:p w:rsidR="003600C6" w:rsidRPr="00F27CF1" w:rsidRDefault="003600C6" w:rsidP="00FA12C4">
            <w:pPr>
              <w:pStyle w:val="Style24"/>
              <w:widowControl/>
              <w:jc w:val="center"/>
              <w:rPr>
                <w:rStyle w:val="FontStyle78"/>
                <w:b/>
              </w:rPr>
            </w:pPr>
            <w:r w:rsidRPr="00F27CF1">
              <w:rPr>
                <w:rStyle w:val="FontStyle78"/>
                <w:b/>
              </w:rPr>
              <w:t>497</w:t>
            </w:r>
          </w:p>
        </w:tc>
        <w:tc>
          <w:tcPr>
            <w:tcW w:w="356" w:type="pct"/>
            <w:vAlign w:val="center"/>
          </w:tcPr>
          <w:p w:rsidR="003600C6" w:rsidRPr="00F27CF1" w:rsidRDefault="003600C6" w:rsidP="00FA12C4">
            <w:pPr>
              <w:pStyle w:val="Style13"/>
              <w:widowControl/>
              <w:jc w:val="center"/>
            </w:pPr>
          </w:p>
        </w:tc>
      </w:tr>
      <w:tr w:rsidR="003600C6" w:rsidRPr="00F27CF1" w:rsidTr="00FA12C4">
        <w:trPr>
          <w:trHeight w:val="254"/>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3.1.</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промышлен</w:t>
            </w:r>
            <w:r w:rsidRPr="00F27CF1">
              <w:rPr>
                <w:rStyle w:val="FontStyle74"/>
              </w:rPr>
              <w:softHyphen/>
              <w:t>ности</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07</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27915</w:t>
            </w:r>
          </w:p>
        </w:tc>
        <w:tc>
          <w:tcPr>
            <w:tcW w:w="420" w:type="pct"/>
            <w:vAlign w:val="center"/>
          </w:tcPr>
          <w:p w:rsidR="003600C6" w:rsidRPr="00F27CF1" w:rsidRDefault="003600C6" w:rsidP="00FA12C4">
            <w:pPr>
              <w:pStyle w:val="Style13"/>
              <w:widowControl/>
              <w:jc w:val="center"/>
              <w:rPr>
                <w:b/>
              </w:rPr>
            </w:pPr>
          </w:p>
        </w:tc>
        <w:tc>
          <w:tcPr>
            <w:tcW w:w="514" w:type="pct"/>
            <w:vAlign w:val="center"/>
          </w:tcPr>
          <w:p w:rsidR="003600C6" w:rsidRPr="00F27CF1" w:rsidRDefault="003600C6" w:rsidP="00FA12C4">
            <w:pPr>
              <w:pStyle w:val="Style13"/>
              <w:widowControl/>
              <w:jc w:val="center"/>
              <w:rPr>
                <w:b/>
              </w:rPr>
            </w:pPr>
          </w:p>
        </w:tc>
        <w:tc>
          <w:tcPr>
            <w:tcW w:w="457" w:type="pct"/>
            <w:vAlign w:val="center"/>
          </w:tcPr>
          <w:p w:rsidR="003600C6" w:rsidRPr="00F27CF1" w:rsidRDefault="003600C6" w:rsidP="00FA12C4">
            <w:pPr>
              <w:pStyle w:val="Style13"/>
              <w:widowControl/>
              <w:jc w:val="center"/>
              <w:rPr>
                <w:b/>
              </w:rPr>
            </w:pPr>
            <w:r w:rsidRPr="00F27CF1">
              <w:rPr>
                <w:b/>
              </w:rPr>
              <w:t>27915</w:t>
            </w:r>
          </w:p>
        </w:tc>
        <w:tc>
          <w:tcPr>
            <w:tcW w:w="331" w:type="pct"/>
            <w:vAlign w:val="center"/>
          </w:tcPr>
          <w:p w:rsidR="003600C6" w:rsidRPr="00F27CF1" w:rsidRDefault="003600C6" w:rsidP="00FA12C4">
            <w:pPr>
              <w:pStyle w:val="Style24"/>
              <w:widowControl/>
              <w:jc w:val="center"/>
              <w:rPr>
                <w:rStyle w:val="FontStyle78"/>
                <w:b/>
              </w:rPr>
            </w:pPr>
            <w:r w:rsidRPr="00F27CF1">
              <w:rPr>
                <w:rStyle w:val="FontStyle78"/>
                <w:b/>
              </w:rPr>
              <w:t>19127</w:t>
            </w:r>
          </w:p>
        </w:tc>
        <w:tc>
          <w:tcPr>
            <w:tcW w:w="426" w:type="pct"/>
            <w:vAlign w:val="center"/>
          </w:tcPr>
          <w:p w:rsidR="003600C6" w:rsidRPr="00F27CF1" w:rsidRDefault="003600C6" w:rsidP="00FA12C4">
            <w:pPr>
              <w:pStyle w:val="Style24"/>
              <w:widowControl/>
              <w:jc w:val="center"/>
              <w:rPr>
                <w:rStyle w:val="FontStyle78"/>
                <w:b/>
              </w:rPr>
            </w:pPr>
          </w:p>
        </w:tc>
        <w:tc>
          <w:tcPr>
            <w:tcW w:w="360" w:type="pct"/>
            <w:vAlign w:val="center"/>
          </w:tcPr>
          <w:p w:rsidR="003600C6" w:rsidRPr="00F27CF1" w:rsidRDefault="003600C6" w:rsidP="00FA12C4">
            <w:pPr>
              <w:pStyle w:val="Style13"/>
              <w:widowControl/>
              <w:jc w:val="center"/>
              <w:rPr>
                <w:b/>
              </w:rPr>
            </w:pPr>
          </w:p>
        </w:tc>
        <w:tc>
          <w:tcPr>
            <w:tcW w:w="408" w:type="pct"/>
            <w:vAlign w:val="center"/>
          </w:tcPr>
          <w:p w:rsidR="003600C6" w:rsidRPr="00F27CF1" w:rsidRDefault="003600C6" w:rsidP="00FA12C4">
            <w:pPr>
              <w:pStyle w:val="Style24"/>
              <w:widowControl/>
              <w:jc w:val="center"/>
              <w:rPr>
                <w:rStyle w:val="FontStyle78"/>
                <w:b/>
              </w:rP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3.2.</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энергетики</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08</w:t>
            </w:r>
          </w:p>
        </w:tc>
        <w:tc>
          <w:tcPr>
            <w:tcW w:w="414" w:type="pct"/>
            <w:vAlign w:val="center"/>
          </w:tcPr>
          <w:p w:rsidR="003600C6" w:rsidRPr="00F27CF1" w:rsidRDefault="003600C6" w:rsidP="00FA12C4">
            <w:pPr>
              <w:pStyle w:val="Style13"/>
              <w:widowControl/>
              <w:jc w:val="center"/>
            </w:pPr>
            <w:r w:rsidRPr="00F27CF1">
              <w:t>411</w:t>
            </w:r>
          </w:p>
        </w:tc>
        <w:tc>
          <w:tcPr>
            <w:tcW w:w="420" w:type="pct"/>
            <w:vAlign w:val="center"/>
          </w:tcPr>
          <w:p w:rsidR="003600C6" w:rsidRPr="00F27CF1" w:rsidRDefault="003600C6" w:rsidP="00FA12C4">
            <w:pPr>
              <w:pStyle w:val="Style13"/>
              <w:widowControl/>
              <w:jc w:val="center"/>
            </w:pPr>
          </w:p>
        </w:tc>
        <w:tc>
          <w:tcPr>
            <w:tcW w:w="514" w:type="pct"/>
            <w:vAlign w:val="center"/>
          </w:tcPr>
          <w:p w:rsidR="003600C6" w:rsidRPr="00F27CF1" w:rsidRDefault="003600C6" w:rsidP="00FA12C4">
            <w:pPr>
              <w:pStyle w:val="Style13"/>
              <w:widowControl/>
              <w:jc w:val="center"/>
            </w:pPr>
          </w:p>
        </w:tc>
        <w:tc>
          <w:tcPr>
            <w:tcW w:w="457" w:type="pct"/>
            <w:vAlign w:val="center"/>
          </w:tcPr>
          <w:p w:rsidR="003600C6" w:rsidRPr="00F27CF1" w:rsidRDefault="003600C6" w:rsidP="00FA12C4">
            <w:pPr>
              <w:pStyle w:val="Style13"/>
              <w:widowControl/>
              <w:jc w:val="center"/>
            </w:pPr>
            <w:r w:rsidRPr="00F27CF1">
              <w:t>411</w:t>
            </w:r>
          </w:p>
        </w:tc>
        <w:tc>
          <w:tcPr>
            <w:tcW w:w="331" w:type="pct"/>
            <w:vAlign w:val="center"/>
          </w:tcPr>
          <w:p w:rsidR="003600C6" w:rsidRPr="00F27CF1" w:rsidRDefault="003600C6" w:rsidP="00FA12C4">
            <w:pPr>
              <w:pStyle w:val="Style13"/>
              <w:widowControl/>
              <w:jc w:val="center"/>
            </w:pPr>
            <w:r w:rsidRPr="00F27CF1">
              <w:t>271</w:t>
            </w: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3.3.</w:t>
            </w:r>
          </w:p>
        </w:tc>
        <w:tc>
          <w:tcPr>
            <w:tcW w:w="874" w:type="pct"/>
            <w:vAlign w:val="center"/>
          </w:tcPr>
          <w:p w:rsidR="003600C6" w:rsidRPr="00F27CF1" w:rsidRDefault="003600C6" w:rsidP="00FA12C4">
            <w:pPr>
              <w:pStyle w:val="Style21"/>
              <w:widowControl/>
              <w:spacing w:line="204" w:lineRule="auto"/>
              <w:jc w:val="both"/>
              <w:rPr>
                <w:rStyle w:val="FontStyle74"/>
              </w:rPr>
            </w:pPr>
            <w:r w:rsidRPr="00F27CF1">
              <w:rPr>
                <w:rStyle w:val="FontStyle74"/>
              </w:rPr>
              <w:t xml:space="preserve">Земли транспорта, </w:t>
            </w:r>
            <w:r w:rsidRPr="00F27CF1">
              <w:rPr>
                <w:rStyle w:val="FontStyle74"/>
              </w:rPr>
              <w:br/>
              <w:t>в том числе:</w:t>
            </w:r>
          </w:p>
          <w:p w:rsidR="003600C6" w:rsidRPr="00F27CF1" w:rsidRDefault="003600C6" w:rsidP="00FA12C4">
            <w:pPr>
              <w:pStyle w:val="Style21"/>
              <w:widowControl/>
              <w:spacing w:line="204" w:lineRule="auto"/>
              <w:jc w:val="both"/>
              <w:rPr>
                <w:rStyle w:val="FontStyle74"/>
                <w:b w:val="0"/>
              </w:rPr>
            </w:pP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09</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2977</w:t>
            </w:r>
          </w:p>
        </w:tc>
        <w:tc>
          <w:tcPr>
            <w:tcW w:w="420" w:type="pct"/>
            <w:vAlign w:val="center"/>
          </w:tcPr>
          <w:p w:rsidR="003600C6" w:rsidRPr="00F27CF1" w:rsidRDefault="003600C6" w:rsidP="00FA12C4">
            <w:pPr>
              <w:pStyle w:val="Style13"/>
              <w:widowControl/>
              <w:jc w:val="center"/>
              <w:rPr>
                <w:b/>
              </w:rPr>
            </w:pPr>
          </w:p>
        </w:tc>
        <w:tc>
          <w:tcPr>
            <w:tcW w:w="514" w:type="pct"/>
            <w:vAlign w:val="center"/>
          </w:tcPr>
          <w:p w:rsidR="003600C6" w:rsidRPr="00F27CF1" w:rsidRDefault="003600C6" w:rsidP="00FA12C4">
            <w:pPr>
              <w:pStyle w:val="Style13"/>
              <w:widowControl/>
              <w:jc w:val="center"/>
              <w:rPr>
                <w:b/>
              </w:rPr>
            </w:pPr>
            <w:r w:rsidRPr="00F27CF1">
              <w:rPr>
                <w:b/>
              </w:rPr>
              <w:t>49</w:t>
            </w:r>
          </w:p>
        </w:tc>
        <w:tc>
          <w:tcPr>
            <w:tcW w:w="457" w:type="pct"/>
            <w:vAlign w:val="center"/>
          </w:tcPr>
          <w:p w:rsidR="003600C6" w:rsidRPr="00F27CF1" w:rsidRDefault="003600C6" w:rsidP="00FA12C4">
            <w:pPr>
              <w:pStyle w:val="Style13"/>
              <w:widowControl/>
              <w:jc w:val="center"/>
              <w:rPr>
                <w:b/>
              </w:rPr>
            </w:pPr>
            <w:r w:rsidRPr="00F27CF1">
              <w:rPr>
                <w:b/>
              </w:rPr>
              <w:t>2928</w:t>
            </w:r>
          </w:p>
        </w:tc>
        <w:tc>
          <w:tcPr>
            <w:tcW w:w="331" w:type="pct"/>
            <w:vAlign w:val="center"/>
          </w:tcPr>
          <w:p w:rsidR="003600C6" w:rsidRPr="00F27CF1" w:rsidRDefault="003600C6" w:rsidP="00FA12C4">
            <w:pPr>
              <w:pStyle w:val="Style24"/>
              <w:widowControl/>
              <w:jc w:val="center"/>
              <w:rPr>
                <w:rStyle w:val="FontStyle78"/>
                <w:b/>
              </w:rPr>
            </w:pPr>
            <w:r w:rsidRPr="00F27CF1">
              <w:rPr>
                <w:rStyle w:val="FontStyle78"/>
                <w:b/>
              </w:rPr>
              <w:t>676</w:t>
            </w:r>
          </w:p>
        </w:tc>
        <w:tc>
          <w:tcPr>
            <w:tcW w:w="426" w:type="pct"/>
            <w:vAlign w:val="center"/>
          </w:tcPr>
          <w:p w:rsidR="003600C6" w:rsidRPr="00F27CF1" w:rsidRDefault="003600C6" w:rsidP="00FA12C4">
            <w:pPr>
              <w:pStyle w:val="Style13"/>
              <w:widowControl/>
              <w:jc w:val="center"/>
              <w:rPr>
                <w:b/>
              </w:rPr>
            </w:pPr>
          </w:p>
        </w:tc>
        <w:tc>
          <w:tcPr>
            <w:tcW w:w="360" w:type="pct"/>
            <w:vAlign w:val="center"/>
          </w:tcPr>
          <w:p w:rsidR="003600C6" w:rsidRPr="00F27CF1" w:rsidRDefault="003600C6" w:rsidP="00FA12C4">
            <w:pPr>
              <w:pStyle w:val="Style13"/>
              <w:widowControl/>
              <w:jc w:val="center"/>
              <w:rPr>
                <w:b/>
              </w:rPr>
            </w:pPr>
          </w:p>
        </w:tc>
        <w:tc>
          <w:tcPr>
            <w:tcW w:w="408" w:type="pct"/>
            <w:vAlign w:val="center"/>
          </w:tcPr>
          <w:p w:rsidR="003600C6" w:rsidRPr="00F27CF1" w:rsidRDefault="003600C6" w:rsidP="00FA12C4">
            <w:pPr>
              <w:pStyle w:val="Style24"/>
              <w:widowControl/>
              <w:jc w:val="center"/>
              <w:rPr>
                <w:rStyle w:val="FontStyle78"/>
                <w:b/>
              </w:rPr>
            </w:pPr>
            <w:r w:rsidRPr="00F27CF1">
              <w:rPr>
                <w:rStyle w:val="FontStyle78"/>
                <w:b/>
              </w:rPr>
              <w:t>497</w:t>
            </w:r>
          </w:p>
        </w:tc>
        <w:tc>
          <w:tcPr>
            <w:tcW w:w="356" w:type="pct"/>
            <w:vAlign w:val="center"/>
          </w:tcPr>
          <w:p w:rsidR="003600C6" w:rsidRPr="00F27CF1" w:rsidRDefault="003600C6" w:rsidP="00FA12C4">
            <w:pPr>
              <w:pStyle w:val="Style13"/>
              <w:widowControl/>
              <w:jc w:val="center"/>
            </w:pPr>
          </w:p>
        </w:tc>
      </w:tr>
      <w:tr w:rsidR="003600C6" w:rsidRPr="00F27CF1" w:rsidTr="00FA12C4">
        <w:trPr>
          <w:trHeight w:val="254"/>
        </w:trPr>
        <w:tc>
          <w:tcPr>
            <w:tcW w:w="199" w:type="pct"/>
            <w:vAlign w:val="center"/>
          </w:tcPr>
          <w:p w:rsidR="003600C6" w:rsidRPr="00F27CF1" w:rsidRDefault="003600C6" w:rsidP="00FA12C4">
            <w:pPr>
              <w:pStyle w:val="Style24"/>
              <w:widowControl/>
              <w:jc w:val="center"/>
              <w:rPr>
                <w:rStyle w:val="FontStyle78"/>
                <w:spacing w:val="-14"/>
              </w:rPr>
            </w:pPr>
            <w:r w:rsidRPr="00F27CF1">
              <w:rPr>
                <w:rStyle w:val="FontStyle78"/>
                <w:spacing w:val="-14"/>
              </w:rPr>
              <w:t>3.3.1.</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железнодорожного</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10</w:t>
            </w:r>
          </w:p>
        </w:tc>
        <w:tc>
          <w:tcPr>
            <w:tcW w:w="414" w:type="pct"/>
            <w:vAlign w:val="center"/>
          </w:tcPr>
          <w:p w:rsidR="003600C6" w:rsidRPr="00F27CF1" w:rsidRDefault="003600C6" w:rsidP="00FA12C4">
            <w:pPr>
              <w:pStyle w:val="Style13"/>
              <w:widowControl/>
              <w:jc w:val="center"/>
            </w:pPr>
          </w:p>
        </w:tc>
        <w:tc>
          <w:tcPr>
            <w:tcW w:w="420" w:type="pct"/>
            <w:vAlign w:val="center"/>
          </w:tcPr>
          <w:p w:rsidR="003600C6" w:rsidRPr="00F27CF1" w:rsidRDefault="003600C6" w:rsidP="00FA12C4">
            <w:pPr>
              <w:pStyle w:val="Style13"/>
              <w:widowControl/>
              <w:jc w:val="center"/>
            </w:pPr>
          </w:p>
        </w:tc>
        <w:tc>
          <w:tcPr>
            <w:tcW w:w="514" w:type="pct"/>
            <w:vAlign w:val="center"/>
          </w:tcPr>
          <w:p w:rsidR="003600C6" w:rsidRPr="00F27CF1" w:rsidRDefault="003600C6" w:rsidP="00FA12C4">
            <w:pPr>
              <w:pStyle w:val="Style13"/>
              <w:widowControl/>
              <w:jc w:val="center"/>
            </w:pPr>
          </w:p>
        </w:tc>
        <w:tc>
          <w:tcPr>
            <w:tcW w:w="457" w:type="pct"/>
            <w:vAlign w:val="center"/>
          </w:tcPr>
          <w:p w:rsidR="003600C6" w:rsidRPr="00F27CF1" w:rsidRDefault="003600C6" w:rsidP="00FA12C4">
            <w:pPr>
              <w:pStyle w:val="Style13"/>
              <w:widowControl/>
              <w:jc w:val="center"/>
            </w:pP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spacing w:val="-14"/>
              </w:rPr>
            </w:pPr>
            <w:r w:rsidRPr="00F27CF1">
              <w:rPr>
                <w:rStyle w:val="FontStyle78"/>
                <w:spacing w:val="-14"/>
              </w:rPr>
              <w:t>3.3.2.</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автомобильного</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11</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2616</w:t>
            </w:r>
          </w:p>
        </w:tc>
        <w:tc>
          <w:tcPr>
            <w:tcW w:w="420" w:type="pct"/>
            <w:vAlign w:val="center"/>
          </w:tcPr>
          <w:p w:rsidR="003600C6" w:rsidRPr="00F27CF1" w:rsidRDefault="003600C6" w:rsidP="00FA12C4">
            <w:pPr>
              <w:pStyle w:val="Style13"/>
              <w:widowControl/>
              <w:jc w:val="center"/>
              <w:rPr>
                <w:b/>
              </w:rPr>
            </w:pPr>
          </w:p>
        </w:tc>
        <w:tc>
          <w:tcPr>
            <w:tcW w:w="514" w:type="pct"/>
            <w:vAlign w:val="center"/>
          </w:tcPr>
          <w:p w:rsidR="003600C6" w:rsidRPr="00F27CF1" w:rsidRDefault="003600C6" w:rsidP="00FA12C4">
            <w:pPr>
              <w:pStyle w:val="Style13"/>
              <w:widowControl/>
              <w:jc w:val="center"/>
              <w:rPr>
                <w:b/>
              </w:rPr>
            </w:pPr>
            <w:r w:rsidRPr="00F27CF1">
              <w:rPr>
                <w:b/>
              </w:rPr>
              <w:t>49</w:t>
            </w:r>
          </w:p>
        </w:tc>
        <w:tc>
          <w:tcPr>
            <w:tcW w:w="457" w:type="pct"/>
            <w:vAlign w:val="center"/>
          </w:tcPr>
          <w:p w:rsidR="003600C6" w:rsidRPr="00F27CF1" w:rsidRDefault="003600C6" w:rsidP="00FA12C4">
            <w:pPr>
              <w:pStyle w:val="Style24"/>
              <w:widowControl/>
              <w:jc w:val="center"/>
              <w:rPr>
                <w:rStyle w:val="FontStyle78"/>
                <w:b/>
              </w:rPr>
            </w:pPr>
            <w:r w:rsidRPr="00F27CF1">
              <w:rPr>
                <w:rStyle w:val="FontStyle78"/>
                <w:b/>
              </w:rPr>
              <w:t>2567</w:t>
            </w:r>
          </w:p>
        </w:tc>
        <w:tc>
          <w:tcPr>
            <w:tcW w:w="331" w:type="pct"/>
            <w:vAlign w:val="center"/>
          </w:tcPr>
          <w:p w:rsidR="003600C6" w:rsidRPr="00F27CF1" w:rsidRDefault="003600C6" w:rsidP="00FA12C4">
            <w:pPr>
              <w:pStyle w:val="Style24"/>
              <w:widowControl/>
              <w:jc w:val="center"/>
              <w:rPr>
                <w:rStyle w:val="FontStyle78"/>
                <w:b/>
              </w:rPr>
            </w:pPr>
            <w:r w:rsidRPr="00F27CF1">
              <w:rPr>
                <w:rStyle w:val="FontStyle78"/>
                <w:b/>
              </w:rPr>
              <w:t>676</w:t>
            </w:r>
          </w:p>
        </w:tc>
        <w:tc>
          <w:tcPr>
            <w:tcW w:w="426" w:type="pct"/>
            <w:vAlign w:val="center"/>
          </w:tcPr>
          <w:p w:rsidR="003600C6" w:rsidRPr="00F27CF1" w:rsidRDefault="003600C6" w:rsidP="00FA12C4">
            <w:pPr>
              <w:pStyle w:val="Style13"/>
              <w:widowControl/>
              <w:jc w:val="center"/>
              <w:rPr>
                <w:b/>
              </w:rPr>
            </w:pPr>
          </w:p>
        </w:tc>
        <w:tc>
          <w:tcPr>
            <w:tcW w:w="360" w:type="pct"/>
            <w:vAlign w:val="center"/>
          </w:tcPr>
          <w:p w:rsidR="003600C6" w:rsidRPr="00F27CF1" w:rsidRDefault="003600C6" w:rsidP="00FA12C4">
            <w:pPr>
              <w:pStyle w:val="Style13"/>
              <w:widowControl/>
              <w:jc w:val="center"/>
              <w:rPr>
                <w:b/>
              </w:rPr>
            </w:pPr>
          </w:p>
        </w:tc>
        <w:tc>
          <w:tcPr>
            <w:tcW w:w="408" w:type="pct"/>
            <w:vAlign w:val="center"/>
          </w:tcPr>
          <w:p w:rsidR="003600C6" w:rsidRPr="00F27CF1" w:rsidRDefault="003600C6" w:rsidP="00FA12C4">
            <w:pPr>
              <w:pStyle w:val="Style24"/>
              <w:widowControl/>
              <w:jc w:val="center"/>
              <w:rPr>
                <w:rStyle w:val="FontStyle78"/>
                <w:b/>
              </w:rPr>
            </w:pPr>
            <w:r w:rsidRPr="00F27CF1">
              <w:rPr>
                <w:rStyle w:val="FontStyle78"/>
                <w:b/>
              </w:rPr>
              <w:t>497</w:t>
            </w:r>
          </w:p>
        </w:tc>
        <w:tc>
          <w:tcPr>
            <w:tcW w:w="356" w:type="pct"/>
            <w:vAlign w:val="center"/>
          </w:tcPr>
          <w:p w:rsidR="003600C6" w:rsidRPr="00F27CF1" w:rsidRDefault="003600C6" w:rsidP="00FA12C4">
            <w:pPr>
              <w:pStyle w:val="Style13"/>
              <w:widowControl/>
              <w:jc w:val="center"/>
            </w:pPr>
          </w:p>
        </w:tc>
      </w:tr>
      <w:tr w:rsidR="003600C6" w:rsidRPr="00F27CF1" w:rsidTr="00FA12C4">
        <w:trPr>
          <w:trHeight w:val="254"/>
        </w:trPr>
        <w:tc>
          <w:tcPr>
            <w:tcW w:w="199" w:type="pct"/>
            <w:vAlign w:val="center"/>
          </w:tcPr>
          <w:p w:rsidR="003600C6" w:rsidRPr="00F27CF1" w:rsidRDefault="003600C6" w:rsidP="00FA12C4">
            <w:pPr>
              <w:pStyle w:val="Style24"/>
              <w:widowControl/>
              <w:jc w:val="center"/>
              <w:rPr>
                <w:rStyle w:val="FontStyle78"/>
                <w:spacing w:val="-14"/>
              </w:rPr>
            </w:pPr>
            <w:r w:rsidRPr="00F27CF1">
              <w:rPr>
                <w:rStyle w:val="FontStyle78"/>
                <w:spacing w:val="-14"/>
              </w:rPr>
              <w:t>3.3.3.</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морского, внутрен</w:t>
            </w:r>
            <w:r w:rsidRPr="00F27CF1">
              <w:rPr>
                <w:rStyle w:val="FontStyle74"/>
              </w:rPr>
              <w:softHyphen/>
              <w:t>него водного</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12</w:t>
            </w:r>
          </w:p>
        </w:tc>
        <w:tc>
          <w:tcPr>
            <w:tcW w:w="414" w:type="pct"/>
            <w:vAlign w:val="center"/>
          </w:tcPr>
          <w:p w:rsidR="003600C6" w:rsidRPr="00F27CF1" w:rsidRDefault="003600C6" w:rsidP="00FA12C4">
            <w:pPr>
              <w:pStyle w:val="Style13"/>
              <w:widowControl/>
              <w:jc w:val="center"/>
            </w:pPr>
          </w:p>
        </w:tc>
        <w:tc>
          <w:tcPr>
            <w:tcW w:w="420" w:type="pct"/>
            <w:vAlign w:val="center"/>
          </w:tcPr>
          <w:p w:rsidR="003600C6" w:rsidRPr="00F27CF1" w:rsidRDefault="003600C6" w:rsidP="00FA12C4">
            <w:pPr>
              <w:pStyle w:val="Style13"/>
              <w:widowControl/>
              <w:jc w:val="center"/>
            </w:pPr>
          </w:p>
        </w:tc>
        <w:tc>
          <w:tcPr>
            <w:tcW w:w="514" w:type="pct"/>
            <w:vAlign w:val="center"/>
          </w:tcPr>
          <w:p w:rsidR="003600C6" w:rsidRPr="00F27CF1" w:rsidRDefault="003600C6" w:rsidP="00FA12C4">
            <w:pPr>
              <w:pStyle w:val="Style13"/>
              <w:widowControl/>
              <w:jc w:val="center"/>
            </w:pPr>
          </w:p>
        </w:tc>
        <w:tc>
          <w:tcPr>
            <w:tcW w:w="457" w:type="pct"/>
            <w:vAlign w:val="center"/>
          </w:tcPr>
          <w:p w:rsidR="003600C6" w:rsidRPr="00F27CF1" w:rsidRDefault="003600C6" w:rsidP="00FA12C4">
            <w:pPr>
              <w:pStyle w:val="Style13"/>
              <w:widowControl/>
              <w:jc w:val="center"/>
            </w:pP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45"/>
        </w:trPr>
        <w:tc>
          <w:tcPr>
            <w:tcW w:w="199" w:type="pct"/>
            <w:vAlign w:val="center"/>
          </w:tcPr>
          <w:p w:rsidR="003600C6" w:rsidRPr="00F27CF1" w:rsidRDefault="003600C6" w:rsidP="00FA12C4">
            <w:pPr>
              <w:pStyle w:val="Style24"/>
              <w:widowControl/>
              <w:jc w:val="center"/>
              <w:rPr>
                <w:rStyle w:val="FontStyle78"/>
                <w:spacing w:val="-14"/>
              </w:rPr>
            </w:pPr>
            <w:r w:rsidRPr="00F27CF1">
              <w:rPr>
                <w:rStyle w:val="FontStyle78"/>
                <w:spacing w:val="-14"/>
              </w:rPr>
              <w:t>3.3.4.</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воздушного</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13</w:t>
            </w:r>
          </w:p>
        </w:tc>
        <w:tc>
          <w:tcPr>
            <w:tcW w:w="414" w:type="pct"/>
            <w:vAlign w:val="center"/>
          </w:tcPr>
          <w:p w:rsidR="003600C6" w:rsidRPr="00F27CF1" w:rsidRDefault="003600C6" w:rsidP="00FA12C4">
            <w:pPr>
              <w:pStyle w:val="Style13"/>
              <w:widowControl/>
              <w:jc w:val="center"/>
            </w:pPr>
            <w:r w:rsidRPr="00F27CF1">
              <w:t>361</w:t>
            </w:r>
          </w:p>
        </w:tc>
        <w:tc>
          <w:tcPr>
            <w:tcW w:w="420" w:type="pct"/>
            <w:vAlign w:val="center"/>
          </w:tcPr>
          <w:p w:rsidR="003600C6" w:rsidRPr="00F27CF1" w:rsidRDefault="003600C6" w:rsidP="00FA12C4">
            <w:pPr>
              <w:pStyle w:val="Style13"/>
              <w:widowControl/>
              <w:jc w:val="center"/>
            </w:pPr>
          </w:p>
        </w:tc>
        <w:tc>
          <w:tcPr>
            <w:tcW w:w="514" w:type="pct"/>
            <w:vAlign w:val="center"/>
          </w:tcPr>
          <w:p w:rsidR="003600C6" w:rsidRPr="00F27CF1" w:rsidRDefault="003600C6" w:rsidP="00FA12C4">
            <w:pPr>
              <w:pStyle w:val="Style13"/>
              <w:widowControl/>
              <w:jc w:val="center"/>
            </w:pPr>
          </w:p>
        </w:tc>
        <w:tc>
          <w:tcPr>
            <w:tcW w:w="457" w:type="pct"/>
            <w:vAlign w:val="center"/>
          </w:tcPr>
          <w:p w:rsidR="003600C6" w:rsidRPr="00F27CF1" w:rsidRDefault="003600C6" w:rsidP="00FA12C4">
            <w:pPr>
              <w:pStyle w:val="Style13"/>
              <w:widowControl/>
              <w:jc w:val="center"/>
            </w:pPr>
            <w:r w:rsidRPr="00F27CF1">
              <w:t>361</w:t>
            </w: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45"/>
        </w:trPr>
        <w:tc>
          <w:tcPr>
            <w:tcW w:w="199" w:type="pct"/>
            <w:vAlign w:val="center"/>
          </w:tcPr>
          <w:p w:rsidR="003600C6" w:rsidRPr="00F27CF1" w:rsidRDefault="003600C6" w:rsidP="00FA12C4">
            <w:pPr>
              <w:pStyle w:val="Style24"/>
              <w:widowControl/>
              <w:jc w:val="center"/>
              <w:rPr>
                <w:rStyle w:val="FontStyle78"/>
                <w:spacing w:val="-14"/>
              </w:rPr>
            </w:pPr>
            <w:r w:rsidRPr="00F27CF1">
              <w:rPr>
                <w:rStyle w:val="FontStyle78"/>
                <w:spacing w:val="-14"/>
              </w:rPr>
              <w:t>3.3.5.</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трубопроводного</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14</w:t>
            </w:r>
          </w:p>
        </w:tc>
        <w:tc>
          <w:tcPr>
            <w:tcW w:w="414" w:type="pct"/>
            <w:vAlign w:val="center"/>
          </w:tcPr>
          <w:p w:rsidR="003600C6" w:rsidRPr="00F27CF1" w:rsidRDefault="003600C6" w:rsidP="00FA12C4">
            <w:pPr>
              <w:pStyle w:val="Style13"/>
              <w:widowControl/>
              <w:jc w:val="center"/>
            </w:pPr>
          </w:p>
        </w:tc>
        <w:tc>
          <w:tcPr>
            <w:tcW w:w="420" w:type="pct"/>
            <w:vAlign w:val="center"/>
          </w:tcPr>
          <w:p w:rsidR="003600C6" w:rsidRPr="00F27CF1" w:rsidRDefault="003600C6" w:rsidP="00FA12C4">
            <w:pPr>
              <w:pStyle w:val="Style13"/>
              <w:widowControl/>
              <w:jc w:val="center"/>
            </w:pPr>
          </w:p>
        </w:tc>
        <w:tc>
          <w:tcPr>
            <w:tcW w:w="514" w:type="pct"/>
            <w:vAlign w:val="center"/>
          </w:tcPr>
          <w:p w:rsidR="003600C6" w:rsidRPr="00F27CF1" w:rsidRDefault="003600C6" w:rsidP="00FA12C4">
            <w:pPr>
              <w:pStyle w:val="Style13"/>
              <w:widowControl/>
              <w:jc w:val="center"/>
            </w:pPr>
          </w:p>
        </w:tc>
        <w:tc>
          <w:tcPr>
            <w:tcW w:w="457" w:type="pct"/>
            <w:vAlign w:val="center"/>
          </w:tcPr>
          <w:p w:rsidR="003600C6" w:rsidRPr="00F27CF1" w:rsidRDefault="003600C6" w:rsidP="00FA12C4">
            <w:pPr>
              <w:pStyle w:val="Style13"/>
              <w:widowControl/>
              <w:jc w:val="center"/>
            </w:pP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466"/>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3.4.</w:t>
            </w:r>
          </w:p>
        </w:tc>
        <w:tc>
          <w:tcPr>
            <w:tcW w:w="874" w:type="pct"/>
            <w:vAlign w:val="center"/>
          </w:tcPr>
          <w:p w:rsidR="003600C6" w:rsidRPr="00F27CF1" w:rsidRDefault="003600C6" w:rsidP="00FA12C4">
            <w:pPr>
              <w:pStyle w:val="Style27"/>
              <w:widowControl/>
              <w:spacing w:line="204" w:lineRule="auto"/>
              <w:jc w:val="both"/>
              <w:rPr>
                <w:rStyle w:val="FontStyle74"/>
                <w:b w:val="0"/>
              </w:rPr>
            </w:pPr>
            <w:r w:rsidRPr="00F27CF1">
              <w:rPr>
                <w:rStyle w:val="FontStyle74"/>
              </w:rPr>
              <w:t>Земли связи, радиове</w:t>
            </w:r>
            <w:r w:rsidRPr="00F27CF1">
              <w:rPr>
                <w:rStyle w:val="FontStyle74"/>
              </w:rPr>
              <w:softHyphen/>
              <w:t>щания, телевидения, информатики</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15</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267</w:t>
            </w:r>
          </w:p>
        </w:tc>
        <w:tc>
          <w:tcPr>
            <w:tcW w:w="420" w:type="pct"/>
            <w:vAlign w:val="center"/>
          </w:tcPr>
          <w:p w:rsidR="003600C6" w:rsidRPr="00F27CF1" w:rsidRDefault="003600C6" w:rsidP="00FA12C4">
            <w:pPr>
              <w:pStyle w:val="Style13"/>
              <w:widowControl/>
              <w:jc w:val="center"/>
              <w:rPr>
                <w:b/>
              </w:rPr>
            </w:pPr>
          </w:p>
        </w:tc>
        <w:tc>
          <w:tcPr>
            <w:tcW w:w="514" w:type="pct"/>
            <w:vAlign w:val="center"/>
          </w:tcPr>
          <w:p w:rsidR="003600C6" w:rsidRPr="00F27CF1" w:rsidRDefault="003600C6" w:rsidP="00FA12C4">
            <w:pPr>
              <w:pStyle w:val="Style13"/>
              <w:widowControl/>
              <w:jc w:val="center"/>
              <w:rPr>
                <w:b/>
              </w:rPr>
            </w:pPr>
          </w:p>
        </w:tc>
        <w:tc>
          <w:tcPr>
            <w:tcW w:w="457" w:type="pct"/>
            <w:vAlign w:val="center"/>
          </w:tcPr>
          <w:p w:rsidR="003600C6" w:rsidRPr="00F27CF1" w:rsidRDefault="003600C6" w:rsidP="00FA12C4">
            <w:pPr>
              <w:pStyle w:val="Style24"/>
              <w:widowControl/>
              <w:jc w:val="center"/>
              <w:rPr>
                <w:rStyle w:val="FontStyle78"/>
                <w:b/>
              </w:rPr>
            </w:pPr>
            <w:r w:rsidRPr="00F27CF1">
              <w:rPr>
                <w:rStyle w:val="FontStyle78"/>
                <w:b/>
              </w:rPr>
              <w:t>267</w:t>
            </w:r>
          </w:p>
        </w:tc>
        <w:tc>
          <w:tcPr>
            <w:tcW w:w="331" w:type="pct"/>
            <w:vAlign w:val="center"/>
          </w:tcPr>
          <w:p w:rsidR="003600C6" w:rsidRPr="00F27CF1" w:rsidRDefault="003600C6" w:rsidP="00FA12C4">
            <w:pPr>
              <w:pStyle w:val="Style24"/>
              <w:widowControl/>
              <w:jc w:val="center"/>
              <w:rPr>
                <w:rStyle w:val="FontStyle78"/>
                <w:b/>
              </w:rPr>
            </w:pPr>
            <w:r w:rsidRPr="00F27CF1">
              <w:rPr>
                <w:rStyle w:val="FontStyle78"/>
                <w:b/>
              </w:rPr>
              <w:t>267</w:t>
            </w:r>
          </w:p>
        </w:tc>
        <w:tc>
          <w:tcPr>
            <w:tcW w:w="426" w:type="pct"/>
            <w:vAlign w:val="center"/>
          </w:tcPr>
          <w:p w:rsidR="003600C6" w:rsidRPr="00F27CF1" w:rsidRDefault="003600C6" w:rsidP="00FA12C4">
            <w:pPr>
              <w:pStyle w:val="Style13"/>
              <w:widowControl/>
              <w:jc w:val="center"/>
              <w:rPr>
                <w:b/>
              </w:rPr>
            </w:pPr>
          </w:p>
        </w:tc>
        <w:tc>
          <w:tcPr>
            <w:tcW w:w="360" w:type="pct"/>
            <w:vAlign w:val="center"/>
          </w:tcPr>
          <w:p w:rsidR="003600C6" w:rsidRPr="00F27CF1" w:rsidRDefault="003600C6" w:rsidP="00FA12C4">
            <w:pPr>
              <w:pStyle w:val="Style13"/>
              <w:widowControl/>
              <w:jc w:val="center"/>
              <w:rPr>
                <w:b/>
              </w:rPr>
            </w:pPr>
          </w:p>
        </w:tc>
        <w:tc>
          <w:tcPr>
            <w:tcW w:w="408" w:type="pct"/>
            <w:vAlign w:val="center"/>
          </w:tcPr>
          <w:p w:rsidR="003600C6" w:rsidRPr="00F27CF1" w:rsidRDefault="003600C6" w:rsidP="00FA12C4">
            <w:pPr>
              <w:pStyle w:val="Style24"/>
              <w:widowControl/>
              <w:jc w:val="center"/>
              <w:rPr>
                <w:rStyle w:val="FontStyle78"/>
                <w:b/>
              </w:rP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45"/>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3.5.</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для обеспече</w:t>
            </w:r>
            <w:r w:rsidRPr="00F27CF1">
              <w:rPr>
                <w:rStyle w:val="FontStyle74"/>
              </w:rPr>
              <w:softHyphen/>
              <w:t>ния космической дея</w:t>
            </w:r>
            <w:r w:rsidRPr="00F27CF1">
              <w:rPr>
                <w:rStyle w:val="FontStyle74"/>
              </w:rPr>
              <w:softHyphen/>
              <w:t>тельности</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16</w:t>
            </w:r>
          </w:p>
        </w:tc>
        <w:tc>
          <w:tcPr>
            <w:tcW w:w="414" w:type="pct"/>
            <w:vAlign w:val="center"/>
          </w:tcPr>
          <w:p w:rsidR="003600C6" w:rsidRPr="00F27CF1" w:rsidRDefault="003600C6" w:rsidP="00FA12C4">
            <w:pPr>
              <w:pStyle w:val="Style13"/>
              <w:widowControl/>
              <w:jc w:val="center"/>
            </w:pPr>
          </w:p>
        </w:tc>
        <w:tc>
          <w:tcPr>
            <w:tcW w:w="420" w:type="pct"/>
            <w:vAlign w:val="center"/>
          </w:tcPr>
          <w:p w:rsidR="003600C6" w:rsidRPr="00F27CF1" w:rsidRDefault="003600C6" w:rsidP="00FA12C4">
            <w:pPr>
              <w:pStyle w:val="Style13"/>
              <w:widowControl/>
              <w:jc w:val="center"/>
            </w:pPr>
          </w:p>
        </w:tc>
        <w:tc>
          <w:tcPr>
            <w:tcW w:w="514" w:type="pct"/>
            <w:vAlign w:val="center"/>
          </w:tcPr>
          <w:p w:rsidR="003600C6" w:rsidRPr="00F27CF1" w:rsidRDefault="003600C6" w:rsidP="00FA12C4">
            <w:pPr>
              <w:pStyle w:val="Style13"/>
              <w:widowControl/>
              <w:jc w:val="center"/>
            </w:pPr>
          </w:p>
        </w:tc>
        <w:tc>
          <w:tcPr>
            <w:tcW w:w="457" w:type="pct"/>
            <w:vAlign w:val="center"/>
          </w:tcPr>
          <w:p w:rsidR="003600C6" w:rsidRPr="00F27CF1" w:rsidRDefault="003600C6" w:rsidP="00FA12C4">
            <w:pPr>
              <w:pStyle w:val="Style13"/>
              <w:widowControl/>
              <w:jc w:val="center"/>
            </w:pP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3.6.</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обороны и без</w:t>
            </w:r>
            <w:r w:rsidRPr="00F27CF1">
              <w:rPr>
                <w:rStyle w:val="FontStyle74"/>
              </w:rPr>
              <w:softHyphen/>
              <w:t>опасности</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17</w:t>
            </w:r>
          </w:p>
        </w:tc>
        <w:tc>
          <w:tcPr>
            <w:tcW w:w="414" w:type="pct"/>
            <w:vAlign w:val="center"/>
          </w:tcPr>
          <w:p w:rsidR="003600C6" w:rsidRPr="00F27CF1" w:rsidRDefault="003600C6" w:rsidP="00FA12C4">
            <w:pPr>
              <w:pStyle w:val="Style24"/>
              <w:widowControl/>
              <w:jc w:val="center"/>
              <w:rPr>
                <w:rStyle w:val="FontStyle78"/>
                <w:b/>
              </w:rPr>
            </w:pPr>
          </w:p>
        </w:tc>
        <w:tc>
          <w:tcPr>
            <w:tcW w:w="420" w:type="pct"/>
            <w:vAlign w:val="center"/>
          </w:tcPr>
          <w:p w:rsidR="003600C6" w:rsidRPr="00F27CF1" w:rsidRDefault="003600C6" w:rsidP="00FA12C4">
            <w:pPr>
              <w:pStyle w:val="Style13"/>
              <w:widowControl/>
              <w:jc w:val="center"/>
              <w:rPr>
                <w:b/>
              </w:rPr>
            </w:pPr>
          </w:p>
        </w:tc>
        <w:tc>
          <w:tcPr>
            <w:tcW w:w="514" w:type="pct"/>
            <w:vAlign w:val="center"/>
          </w:tcPr>
          <w:p w:rsidR="003600C6" w:rsidRPr="00F27CF1" w:rsidRDefault="003600C6" w:rsidP="00FA12C4">
            <w:pPr>
              <w:pStyle w:val="Style13"/>
              <w:widowControl/>
              <w:jc w:val="center"/>
              <w:rPr>
                <w:b/>
              </w:rPr>
            </w:pPr>
          </w:p>
        </w:tc>
        <w:tc>
          <w:tcPr>
            <w:tcW w:w="457" w:type="pct"/>
            <w:vAlign w:val="center"/>
          </w:tcPr>
          <w:p w:rsidR="003600C6" w:rsidRPr="00F27CF1" w:rsidRDefault="003600C6" w:rsidP="00FA12C4">
            <w:pPr>
              <w:pStyle w:val="Style24"/>
              <w:widowControl/>
              <w:jc w:val="center"/>
              <w:rPr>
                <w:rStyle w:val="FontStyle78"/>
                <w:b/>
              </w:rPr>
            </w:pP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3.7.</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иного специ</w:t>
            </w:r>
            <w:r w:rsidRPr="00F27CF1">
              <w:rPr>
                <w:rStyle w:val="FontStyle74"/>
              </w:rPr>
              <w:softHyphen/>
              <w:t>ального назначения</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18</w:t>
            </w:r>
          </w:p>
        </w:tc>
        <w:tc>
          <w:tcPr>
            <w:tcW w:w="414" w:type="pct"/>
            <w:vAlign w:val="center"/>
          </w:tcPr>
          <w:p w:rsidR="003600C6" w:rsidRPr="00F27CF1" w:rsidRDefault="003600C6" w:rsidP="00FA12C4">
            <w:pPr>
              <w:pStyle w:val="Style24"/>
              <w:widowControl/>
              <w:jc w:val="center"/>
              <w:rPr>
                <w:rStyle w:val="FontStyle78"/>
                <w:b/>
              </w:rPr>
            </w:pPr>
          </w:p>
        </w:tc>
        <w:tc>
          <w:tcPr>
            <w:tcW w:w="420" w:type="pct"/>
            <w:vAlign w:val="center"/>
          </w:tcPr>
          <w:p w:rsidR="003600C6" w:rsidRPr="00F27CF1" w:rsidRDefault="003600C6" w:rsidP="00FA12C4">
            <w:pPr>
              <w:pStyle w:val="Style13"/>
              <w:widowControl/>
              <w:jc w:val="center"/>
              <w:rPr>
                <w:b/>
              </w:rPr>
            </w:pPr>
          </w:p>
        </w:tc>
        <w:tc>
          <w:tcPr>
            <w:tcW w:w="514" w:type="pct"/>
            <w:vAlign w:val="center"/>
          </w:tcPr>
          <w:p w:rsidR="003600C6" w:rsidRPr="00F27CF1" w:rsidRDefault="003600C6" w:rsidP="00FA12C4">
            <w:pPr>
              <w:pStyle w:val="Style13"/>
              <w:widowControl/>
              <w:jc w:val="center"/>
              <w:rPr>
                <w:b/>
              </w:rPr>
            </w:pPr>
          </w:p>
        </w:tc>
        <w:tc>
          <w:tcPr>
            <w:tcW w:w="457" w:type="pct"/>
            <w:vAlign w:val="center"/>
          </w:tcPr>
          <w:p w:rsidR="003600C6" w:rsidRPr="00F27CF1" w:rsidRDefault="003600C6" w:rsidP="00FA12C4">
            <w:pPr>
              <w:pStyle w:val="Style24"/>
              <w:widowControl/>
              <w:jc w:val="center"/>
              <w:rPr>
                <w:rStyle w:val="FontStyle78"/>
                <w:b/>
              </w:rPr>
            </w:pP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45"/>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4.</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особо охраняе</w:t>
            </w:r>
            <w:r w:rsidRPr="00F27CF1">
              <w:rPr>
                <w:rStyle w:val="FontStyle74"/>
              </w:rPr>
              <w:softHyphen/>
              <w:t xml:space="preserve">мых территорий </w:t>
            </w:r>
            <w:r w:rsidRPr="00F27CF1">
              <w:rPr>
                <w:rStyle w:val="FontStyle74"/>
              </w:rPr>
              <w:br/>
              <w:t>и объектов</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19</w:t>
            </w:r>
          </w:p>
        </w:tc>
        <w:tc>
          <w:tcPr>
            <w:tcW w:w="414" w:type="pct"/>
            <w:vAlign w:val="center"/>
          </w:tcPr>
          <w:p w:rsidR="003600C6" w:rsidRPr="00F27CF1" w:rsidRDefault="003600C6" w:rsidP="00FA12C4">
            <w:pPr>
              <w:pStyle w:val="Style13"/>
              <w:widowControl/>
              <w:jc w:val="center"/>
            </w:pPr>
          </w:p>
        </w:tc>
        <w:tc>
          <w:tcPr>
            <w:tcW w:w="420" w:type="pct"/>
            <w:vAlign w:val="center"/>
          </w:tcPr>
          <w:p w:rsidR="003600C6" w:rsidRPr="00F27CF1" w:rsidRDefault="003600C6" w:rsidP="00FA12C4">
            <w:pPr>
              <w:pStyle w:val="Style13"/>
              <w:widowControl/>
              <w:jc w:val="center"/>
            </w:pPr>
          </w:p>
        </w:tc>
        <w:tc>
          <w:tcPr>
            <w:tcW w:w="514" w:type="pct"/>
            <w:vAlign w:val="center"/>
          </w:tcPr>
          <w:p w:rsidR="003600C6" w:rsidRPr="00F27CF1" w:rsidRDefault="003600C6" w:rsidP="00FA12C4">
            <w:pPr>
              <w:pStyle w:val="Style13"/>
              <w:widowControl/>
              <w:jc w:val="center"/>
            </w:pPr>
          </w:p>
        </w:tc>
        <w:tc>
          <w:tcPr>
            <w:tcW w:w="457" w:type="pct"/>
            <w:vAlign w:val="center"/>
          </w:tcPr>
          <w:p w:rsidR="003600C6" w:rsidRPr="00F27CF1" w:rsidRDefault="003600C6" w:rsidP="00FA12C4">
            <w:pPr>
              <w:pStyle w:val="Style13"/>
              <w:widowControl/>
              <w:jc w:val="center"/>
            </w:pP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451"/>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4.1.</w:t>
            </w:r>
          </w:p>
        </w:tc>
        <w:tc>
          <w:tcPr>
            <w:tcW w:w="874" w:type="pct"/>
            <w:vAlign w:val="center"/>
          </w:tcPr>
          <w:p w:rsidR="003600C6" w:rsidRPr="00F27CF1" w:rsidRDefault="003600C6" w:rsidP="00FA12C4">
            <w:pPr>
              <w:pStyle w:val="Style27"/>
              <w:widowControl/>
              <w:spacing w:line="204" w:lineRule="auto"/>
              <w:jc w:val="both"/>
              <w:rPr>
                <w:rStyle w:val="FontStyle74"/>
                <w:b w:val="0"/>
              </w:rPr>
            </w:pPr>
            <w:r w:rsidRPr="00F27CF1">
              <w:rPr>
                <w:rStyle w:val="FontStyle74"/>
              </w:rPr>
              <w:t>Земли особо охраняе</w:t>
            </w:r>
            <w:r w:rsidRPr="00F27CF1">
              <w:rPr>
                <w:rStyle w:val="FontStyle74"/>
              </w:rPr>
              <w:softHyphen/>
              <w:t>мых природных тер</w:t>
            </w:r>
            <w:r w:rsidRPr="00F27CF1">
              <w:rPr>
                <w:rStyle w:val="FontStyle74"/>
              </w:rPr>
              <w:softHyphen/>
              <w:t>риторий, в том числе:</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20</w:t>
            </w:r>
          </w:p>
        </w:tc>
        <w:tc>
          <w:tcPr>
            <w:tcW w:w="414" w:type="pct"/>
            <w:vAlign w:val="center"/>
          </w:tcPr>
          <w:p w:rsidR="003600C6" w:rsidRPr="00F27CF1" w:rsidRDefault="003600C6" w:rsidP="00FA12C4">
            <w:pPr>
              <w:pStyle w:val="Style13"/>
              <w:widowControl/>
              <w:jc w:val="center"/>
            </w:pPr>
          </w:p>
        </w:tc>
        <w:tc>
          <w:tcPr>
            <w:tcW w:w="420" w:type="pct"/>
            <w:vAlign w:val="center"/>
          </w:tcPr>
          <w:p w:rsidR="003600C6" w:rsidRPr="00F27CF1" w:rsidRDefault="003600C6" w:rsidP="00FA12C4">
            <w:pPr>
              <w:pStyle w:val="Style13"/>
              <w:widowControl/>
              <w:jc w:val="center"/>
            </w:pPr>
          </w:p>
        </w:tc>
        <w:tc>
          <w:tcPr>
            <w:tcW w:w="514" w:type="pct"/>
            <w:vAlign w:val="center"/>
          </w:tcPr>
          <w:p w:rsidR="003600C6" w:rsidRPr="00F27CF1" w:rsidRDefault="003600C6" w:rsidP="00FA12C4">
            <w:pPr>
              <w:pStyle w:val="Style13"/>
              <w:widowControl/>
              <w:jc w:val="center"/>
            </w:pPr>
          </w:p>
        </w:tc>
        <w:tc>
          <w:tcPr>
            <w:tcW w:w="457" w:type="pct"/>
            <w:vAlign w:val="center"/>
          </w:tcPr>
          <w:p w:rsidR="003600C6" w:rsidRPr="00F27CF1" w:rsidRDefault="003600C6" w:rsidP="00FA12C4">
            <w:pPr>
              <w:pStyle w:val="Style13"/>
              <w:widowControl/>
              <w:jc w:val="center"/>
            </w:pP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466"/>
        </w:trPr>
        <w:tc>
          <w:tcPr>
            <w:tcW w:w="199" w:type="pct"/>
            <w:vAlign w:val="center"/>
          </w:tcPr>
          <w:p w:rsidR="003600C6" w:rsidRPr="00F27CF1" w:rsidRDefault="003600C6" w:rsidP="00FA12C4">
            <w:pPr>
              <w:pStyle w:val="Style24"/>
              <w:widowControl/>
              <w:jc w:val="center"/>
              <w:rPr>
                <w:rStyle w:val="FontStyle78"/>
                <w:spacing w:val="-14"/>
              </w:rPr>
            </w:pPr>
            <w:r w:rsidRPr="00F27CF1">
              <w:rPr>
                <w:rStyle w:val="FontStyle78"/>
                <w:spacing w:val="-14"/>
              </w:rPr>
              <w:t>4.1.1.</w:t>
            </w:r>
          </w:p>
        </w:tc>
        <w:tc>
          <w:tcPr>
            <w:tcW w:w="874" w:type="pct"/>
            <w:vAlign w:val="center"/>
          </w:tcPr>
          <w:p w:rsidR="003600C6" w:rsidRPr="00F27CF1" w:rsidRDefault="003600C6" w:rsidP="00FA12C4">
            <w:pPr>
              <w:pStyle w:val="Style27"/>
              <w:widowControl/>
              <w:spacing w:line="204" w:lineRule="auto"/>
              <w:jc w:val="both"/>
              <w:rPr>
                <w:rStyle w:val="FontStyle74"/>
                <w:b w:val="0"/>
              </w:rPr>
            </w:pPr>
            <w:r w:rsidRPr="00F27CF1">
              <w:rPr>
                <w:rStyle w:val="FontStyle74"/>
              </w:rPr>
              <w:t>земли лечебно-оздо</w:t>
            </w:r>
            <w:r w:rsidRPr="00F27CF1">
              <w:rPr>
                <w:rStyle w:val="FontStyle74"/>
              </w:rPr>
              <w:softHyphen/>
              <w:t>ровительных местно</w:t>
            </w:r>
            <w:r w:rsidRPr="00F27CF1">
              <w:rPr>
                <w:rStyle w:val="FontStyle74"/>
              </w:rPr>
              <w:softHyphen/>
              <w:t>стей и курортов</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21</w:t>
            </w:r>
          </w:p>
        </w:tc>
        <w:tc>
          <w:tcPr>
            <w:tcW w:w="414" w:type="pct"/>
            <w:vAlign w:val="center"/>
          </w:tcPr>
          <w:p w:rsidR="003600C6" w:rsidRPr="00F27CF1" w:rsidRDefault="003600C6" w:rsidP="00FA12C4">
            <w:pPr>
              <w:pStyle w:val="Style13"/>
              <w:widowControl/>
              <w:jc w:val="center"/>
            </w:pPr>
          </w:p>
        </w:tc>
        <w:tc>
          <w:tcPr>
            <w:tcW w:w="420" w:type="pct"/>
            <w:vAlign w:val="center"/>
          </w:tcPr>
          <w:p w:rsidR="003600C6" w:rsidRPr="00F27CF1" w:rsidRDefault="003600C6" w:rsidP="00FA12C4">
            <w:pPr>
              <w:pStyle w:val="Style13"/>
              <w:widowControl/>
              <w:jc w:val="center"/>
            </w:pPr>
          </w:p>
        </w:tc>
        <w:tc>
          <w:tcPr>
            <w:tcW w:w="514" w:type="pct"/>
            <w:vAlign w:val="center"/>
          </w:tcPr>
          <w:p w:rsidR="003600C6" w:rsidRPr="00F27CF1" w:rsidRDefault="003600C6" w:rsidP="00FA12C4">
            <w:pPr>
              <w:pStyle w:val="Style13"/>
              <w:widowControl/>
              <w:jc w:val="center"/>
            </w:pPr>
          </w:p>
        </w:tc>
        <w:tc>
          <w:tcPr>
            <w:tcW w:w="457" w:type="pct"/>
            <w:vAlign w:val="center"/>
          </w:tcPr>
          <w:p w:rsidR="003600C6" w:rsidRPr="00F27CF1" w:rsidRDefault="003600C6" w:rsidP="00FA12C4">
            <w:pPr>
              <w:pStyle w:val="Style13"/>
              <w:widowControl/>
              <w:jc w:val="center"/>
            </w:pP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45"/>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4.2.</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рекреацион</w:t>
            </w:r>
            <w:r w:rsidRPr="00F27CF1">
              <w:rPr>
                <w:rStyle w:val="FontStyle74"/>
              </w:rPr>
              <w:softHyphen/>
              <w:t>ного назначения</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22</w:t>
            </w:r>
          </w:p>
        </w:tc>
        <w:tc>
          <w:tcPr>
            <w:tcW w:w="414" w:type="pct"/>
            <w:vAlign w:val="center"/>
          </w:tcPr>
          <w:p w:rsidR="003600C6" w:rsidRPr="00F27CF1" w:rsidRDefault="003600C6" w:rsidP="00FA12C4">
            <w:pPr>
              <w:pStyle w:val="Style13"/>
              <w:widowControl/>
              <w:jc w:val="center"/>
            </w:pPr>
          </w:p>
        </w:tc>
        <w:tc>
          <w:tcPr>
            <w:tcW w:w="420" w:type="pct"/>
            <w:vAlign w:val="center"/>
          </w:tcPr>
          <w:p w:rsidR="003600C6" w:rsidRPr="00F27CF1" w:rsidRDefault="003600C6" w:rsidP="00FA12C4">
            <w:pPr>
              <w:pStyle w:val="Style13"/>
              <w:widowControl/>
              <w:jc w:val="center"/>
            </w:pPr>
          </w:p>
        </w:tc>
        <w:tc>
          <w:tcPr>
            <w:tcW w:w="514" w:type="pct"/>
            <w:vAlign w:val="center"/>
          </w:tcPr>
          <w:p w:rsidR="003600C6" w:rsidRPr="00F27CF1" w:rsidRDefault="003600C6" w:rsidP="00FA12C4">
            <w:pPr>
              <w:pStyle w:val="Style13"/>
              <w:widowControl/>
              <w:jc w:val="center"/>
            </w:pPr>
          </w:p>
        </w:tc>
        <w:tc>
          <w:tcPr>
            <w:tcW w:w="457" w:type="pct"/>
            <w:vAlign w:val="center"/>
          </w:tcPr>
          <w:p w:rsidR="003600C6" w:rsidRPr="00F27CF1" w:rsidRDefault="003600C6" w:rsidP="00FA12C4">
            <w:pPr>
              <w:pStyle w:val="Style13"/>
              <w:widowControl/>
              <w:jc w:val="center"/>
            </w:pP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4.3.</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историко-культурного назначе</w:t>
            </w:r>
            <w:r w:rsidRPr="00F27CF1">
              <w:rPr>
                <w:rStyle w:val="FontStyle74"/>
              </w:rPr>
              <w:softHyphen/>
              <w:t>ния</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23</w:t>
            </w:r>
          </w:p>
        </w:tc>
        <w:tc>
          <w:tcPr>
            <w:tcW w:w="414" w:type="pct"/>
            <w:vAlign w:val="center"/>
          </w:tcPr>
          <w:p w:rsidR="003600C6" w:rsidRPr="00F27CF1" w:rsidRDefault="003600C6" w:rsidP="00FA12C4">
            <w:pPr>
              <w:pStyle w:val="Style13"/>
              <w:widowControl/>
              <w:jc w:val="center"/>
            </w:pPr>
          </w:p>
        </w:tc>
        <w:tc>
          <w:tcPr>
            <w:tcW w:w="420" w:type="pct"/>
            <w:vAlign w:val="center"/>
          </w:tcPr>
          <w:p w:rsidR="003600C6" w:rsidRPr="00F27CF1" w:rsidRDefault="003600C6" w:rsidP="00FA12C4">
            <w:pPr>
              <w:pStyle w:val="Style13"/>
              <w:widowControl/>
              <w:jc w:val="center"/>
            </w:pPr>
          </w:p>
        </w:tc>
        <w:tc>
          <w:tcPr>
            <w:tcW w:w="514" w:type="pct"/>
            <w:vAlign w:val="center"/>
          </w:tcPr>
          <w:p w:rsidR="003600C6" w:rsidRPr="00F27CF1" w:rsidRDefault="003600C6" w:rsidP="00FA12C4">
            <w:pPr>
              <w:pStyle w:val="Style13"/>
              <w:widowControl/>
              <w:jc w:val="center"/>
            </w:pPr>
          </w:p>
        </w:tc>
        <w:tc>
          <w:tcPr>
            <w:tcW w:w="457" w:type="pct"/>
            <w:vAlign w:val="center"/>
          </w:tcPr>
          <w:p w:rsidR="003600C6" w:rsidRPr="00F27CF1" w:rsidRDefault="003600C6" w:rsidP="00FA12C4">
            <w:pPr>
              <w:pStyle w:val="Style13"/>
              <w:widowControl/>
              <w:jc w:val="center"/>
            </w:pP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45"/>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lastRenderedPageBreak/>
              <w:t>5.</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лесного фонда</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24</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2758607</w:t>
            </w:r>
          </w:p>
        </w:tc>
        <w:tc>
          <w:tcPr>
            <w:tcW w:w="420" w:type="pct"/>
            <w:vAlign w:val="center"/>
          </w:tcPr>
          <w:p w:rsidR="003600C6" w:rsidRPr="00F27CF1" w:rsidRDefault="003600C6" w:rsidP="00FA12C4">
            <w:pPr>
              <w:pStyle w:val="Style13"/>
              <w:widowControl/>
              <w:jc w:val="center"/>
              <w:rPr>
                <w:b/>
              </w:rPr>
            </w:pPr>
          </w:p>
        </w:tc>
        <w:tc>
          <w:tcPr>
            <w:tcW w:w="514" w:type="pct"/>
            <w:vAlign w:val="center"/>
          </w:tcPr>
          <w:p w:rsidR="003600C6" w:rsidRPr="00F27CF1" w:rsidRDefault="003600C6" w:rsidP="00FA12C4">
            <w:pPr>
              <w:pStyle w:val="Style13"/>
              <w:widowControl/>
              <w:jc w:val="center"/>
              <w:rPr>
                <w:b/>
              </w:rPr>
            </w:pPr>
          </w:p>
        </w:tc>
        <w:tc>
          <w:tcPr>
            <w:tcW w:w="457" w:type="pct"/>
            <w:vAlign w:val="center"/>
          </w:tcPr>
          <w:p w:rsidR="003600C6" w:rsidRPr="00F27CF1" w:rsidRDefault="003600C6" w:rsidP="00FA12C4">
            <w:pPr>
              <w:pStyle w:val="Style24"/>
              <w:widowControl/>
              <w:jc w:val="center"/>
              <w:rPr>
                <w:rStyle w:val="FontStyle78"/>
                <w:b/>
              </w:rPr>
            </w:pPr>
            <w:r w:rsidRPr="00F27CF1">
              <w:rPr>
                <w:rStyle w:val="FontStyle78"/>
                <w:b/>
              </w:rPr>
              <w:t>2758607</w:t>
            </w:r>
          </w:p>
        </w:tc>
        <w:tc>
          <w:tcPr>
            <w:tcW w:w="331" w:type="pct"/>
            <w:vAlign w:val="center"/>
          </w:tcPr>
          <w:p w:rsidR="003600C6" w:rsidRPr="00F27CF1" w:rsidRDefault="003600C6" w:rsidP="00FA12C4">
            <w:pPr>
              <w:pStyle w:val="Style13"/>
              <w:widowControl/>
              <w:jc w:val="center"/>
              <w:rPr>
                <w:b/>
              </w:rPr>
            </w:pPr>
            <w:r w:rsidRPr="00F27CF1">
              <w:rPr>
                <w:rStyle w:val="FontStyle78"/>
                <w:b/>
              </w:rPr>
              <w:t>2758607</w:t>
            </w: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r w:rsidRPr="00F27CF1">
              <w:t>698567</w:t>
            </w: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6.</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водного фонда</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25</w:t>
            </w:r>
          </w:p>
        </w:tc>
        <w:tc>
          <w:tcPr>
            <w:tcW w:w="414" w:type="pct"/>
            <w:vAlign w:val="center"/>
          </w:tcPr>
          <w:p w:rsidR="003600C6" w:rsidRPr="00F27CF1" w:rsidRDefault="003600C6" w:rsidP="00FA12C4">
            <w:pPr>
              <w:pStyle w:val="Style13"/>
              <w:widowControl/>
              <w:jc w:val="center"/>
            </w:pPr>
            <w:r w:rsidRPr="00F27CF1">
              <w:t>44055</w:t>
            </w:r>
          </w:p>
        </w:tc>
        <w:tc>
          <w:tcPr>
            <w:tcW w:w="420" w:type="pct"/>
            <w:vAlign w:val="center"/>
          </w:tcPr>
          <w:p w:rsidR="003600C6" w:rsidRPr="00F27CF1" w:rsidRDefault="003600C6" w:rsidP="00FA12C4">
            <w:pPr>
              <w:pStyle w:val="Style13"/>
              <w:widowControl/>
              <w:jc w:val="center"/>
            </w:pPr>
          </w:p>
        </w:tc>
        <w:tc>
          <w:tcPr>
            <w:tcW w:w="514" w:type="pct"/>
            <w:vAlign w:val="center"/>
          </w:tcPr>
          <w:p w:rsidR="003600C6" w:rsidRPr="00F27CF1" w:rsidRDefault="003600C6" w:rsidP="00FA12C4">
            <w:pPr>
              <w:pStyle w:val="Style13"/>
              <w:widowControl/>
              <w:jc w:val="center"/>
            </w:pPr>
          </w:p>
        </w:tc>
        <w:tc>
          <w:tcPr>
            <w:tcW w:w="457" w:type="pct"/>
            <w:vAlign w:val="center"/>
          </w:tcPr>
          <w:p w:rsidR="003600C6" w:rsidRPr="00F27CF1" w:rsidRDefault="003600C6" w:rsidP="00FA12C4">
            <w:pPr>
              <w:pStyle w:val="Style13"/>
              <w:widowControl/>
              <w:jc w:val="center"/>
            </w:pPr>
            <w:r w:rsidRPr="00F27CF1">
              <w:t>44055</w:t>
            </w:r>
          </w:p>
        </w:tc>
        <w:tc>
          <w:tcPr>
            <w:tcW w:w="331" w:type="pct"/>
            <w:vAlign w:val="center"/>
          </w:tcPr>
          <w:p w:rsidR="003600C6" w:rsidRPr="00F27CF1" w:rsidRDefault="003600C6" w:rsidP="00FA12C4">
            <w:pPr>
              <w:pStyle w:val="Style13"/>
              <w:widowControl/>
              <w:jc w:val="center"/>
            </w:pPr>
            <w:r w:rsidRPr="00F27CF1">
              <w:t>44055</w:t>
            </w: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r w:rsidRPr="00F27CF1">
              <w:t>44055</w:t>
            </w:r>
          </w:p>
        </w:tc>
      </w:tr>
      <w:tr w:rsidR="003600C6" w:rsidRPr="00F27CF1" w:rsidTr="00FA12C4">
        <w:trPr>
          <w:trHeight w:val="250"/>
        </w:trPr>
        <w:tc>
          <w:tcPr>
            <w:tcW w:w="199" w:type="pct"/>
            <w:vAlign w:val="center"/>
          </w:tcPr>
          <w:p w:rsidR="003600C6" w:rsidRPr="00F27CF1" w:rsidRDefault="003600C6" w:rsidP="00FA12C4">
            <w:pPr>
              <w:pStyle w:val="Style15"/>
              <w:widowControl/>
              <w:jc w:val="center"/>
              <w:rPr>
                <w:rStyle w:val="FontStyle78"/>
              </w:rPr>
            </w:pPr>
            <w:r w:rsidRPr="00F27CF1">
              <w:rPr>
                <w:rStyle w:val="FontStyle78"/>
              </w:rPr>
              <w:t>7.</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запаса</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26</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85638</w:t>
            </w:r>
          </w:p>
        </w:tc>
        <w:tc>
          <w:tcPr>
            <w:tcW w:w="420" w:type="pct"/>
            <w:vAlign w:val="center"/>
          </w:tcPr>
          <w:p w:rsidR="003600C6" w:rsidRPr="00F27CF1" w:rsidRDefault="003600C6" w:rsidP="00FA12C4">
            <w:pPr>
              <w:pStyle w:val="Style13"/>
              <w:widowControl/>
              <w:jc w:val="center"/>
              <w:rPr>
                <w:b/>
              </w:rPr>
            </w:pPr>
          </w:p>
        </w:tc>
        <w:tc>
          <w:tcPr>
            <w:tcW w:w="514" w:type="pct"/>
            <w:vAlign w:val="center"/>
          </w:tcPr>
          <w:p w:rsidR="003600C6" w:rsidRPr="00F27CF1" w:rsidRDefault="003600C6" w:rsidP="00FA12C4">
            <w:pPr>
              <w:pStyle w:val="Style13"/>
              <w:widowControl/>
              <w:jc w:val="center"/>
              <w:rPr>
                <w:b/>
              </w:rPr>
            </w:pPr>
          </w:p>
        </w:tc>
        <w:tc>
          <w:tcPr>
            <w:tcW w:w="457" w:type="pct"/>
            <w:vAlign w:val="center"/>
          </w:tcPr>
          <w:p w:rsidR="003600C6" w:rsidRPr="00F27CF1" w:rsidRDefault="003600C6" w:rsidP="00FA12C4">
            <w:pPr>
              <w:pStyle w:val="Style24"/>
              <w:widowControl/>
              <w:jc w:val="center"/>
              <w:rPr>
                <w:rStyle w:val="FontStyle78"/>
                <w:b/>
              </w:rPr>
            </w:pPr>
            <w:r w:rsidRPr="00F27CF1">
              <w:rPr>
                <w:rStyle w:val="FontStyle78"/>
                <w:b/>
              </w:rPr>
              <w:t>85638</w:t>
            </w:r>
          </w:p>
        </w:tc>
        <w:tc>
          <w:tcPr>
            <w:tcW w:w="331" w:type="pct"/>
            <w:vAlign w:val="center"/>
          </w:tcPr>
          <w:p w:rsidR="003600C6" w:rsidRPr="00F27CF1" w:rsidRDefault="003600C6" w:rsidP="00FA12C4">
            <w:pPr>
              <w:pStyle w:val="Style13"/>
              <w:widowControl/>
              <w:jc w:val="center"/>
              <w:rPr>
                <w:b/>
              </w:rPr>
            </w:pPr>
          </w:p>
        </w:tc>
        <w:tc>
          <w:tcPr>
            <w:tcW w:w="426" w:type="pct"/>
            <w:vAlign w:val="center"/>
          </w:tcPr>
          <w:p w:rsidR="003600C6" w:rsidRPr="00F27CF1" w:rsidRDefault="003600C6" w:rsidP="00FA12C4">
            <w:pPr>
              <w:pStyle w:val="Style1"/>
              <w:widowControl/>
              <w:jc w:val="center"/>
              <w:rPr>
                <w:rStyle w:val="FontStyle77"/>
                <w:b/>
              </w:rPr>
            </w:pPr>
          </w:p>
        </w:tc>
        <w:tc>
          <w:tcPr>
            <w:tcW w:w="360" w:type="pct"/>
            <w:vAlign w:val="center"/>
          </w:tcPr>
          <w:p w:rsidR="003600C6" w:rsidRPr="00F27CF1" w:rsidRDefault="003600C6" w:rsidP="00FA12C4">
            <w:pPr>
              <w:pStyle w:val="Style13"/>
              <w:widowControl/>
              <w:jc w:val="center"/>
              <w:rPr>
                <w:b/>
              </w:rPr>
            </w:pPr>
          </w:p>
        </w:tc>
        <w:tc>
          <w:tcPr>
            <w:tcW w:w="408" w:type="pct"/>
            <w:vAlign w:val="center"/>
          </w:tcPr>
          <w:p w:rsidR="003600C6" w:rsidRPr="00F27CF1" w:rsidRDefault="003600C6" w:rsidP="00FA12C4">
            <w:pPr>
              <w:pStyle w:val="Style13"/>
              <w:widowControl/>
              <w:jc w:val="center"/>
              <w:rPr>
                <w:b/>
              </w:rP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8.</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Итого земель в адми</w:t>
            </w:r>
            <w:r w:rsidRPr="00F27CF1">
              <w:rPr>
                <w:rStyle w:val="FontStyle74"/>
              </w:rPr>
              <w:softHyphen/>
              <w:t>нистративных грани</w:t>
            </w:r>
            <w:r w:rsidRPr="00F27CF1">
              <w:rPr>
                <w:rStyle w:val="FontStyle74"/>
              </w:rPr>
              <w:softHyphen/>
              <w:t>цах:</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27</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2955684</w:t>
            </w:r>
          </w:p>
        </w:tc>
        <w:tc>
          <w:tcPr>
            <w:tcW w:w="420" w:type="pct"/>
            <w:vAlign w:val="center"/>
          </w:tcPr>
          <w:p w:rsidR="003600C6" w:rsidRPr="00F27CF1" w:rsidRDefault="003600C6" w:rsidP="00FA12C4">
            <w:pPr>
              <w:pStyle w:val="Style24"/>
              <w:widowControl/>
              <w:jc w:val="center"/>
              <w:rPr>
                <w:rStyle w:val="FontStyle78"/>
                <w:b/>
              </w:rPr>
            </w:pPr>
            <w:r w:rsidRPr="00F27CF1">
              <w:rPr>
                <w:rStyle w:val="FontStyle78"/>
                <w:b/>
              </w:rPr>
              <w:t>346</w:t>
            </w:r>
          </w:p>
        </w:tc>
        <w:tc>
          <w:tcPr>
            <w:tcW w:w="514" w:type="pct"/>
            <w:vAlign w:val="center"/>
          </w:tcPr>
          <w:p w:rsidR="003600C6" w:rsidRPr="00F27CF1" w:rsidRDefault="003600C6" w:rsidP="00FA12C4">
            <w:pPr>
              <w:pStyle w:val="Style24"/>
              <w:widowControl/>
              <w:jc w:val="center"/>
              <w:rPr>
                <w:rStyle w:val="FontStyle78"/>
                <w:b/>
              </w:rPr>
            </w:pPr>
            <w:r w:rsidRPr="00F27CF1">
              <w:rPr>
                <w:rStyle w:val="FontStyle78"/>
                <w:b/>
              </w:rPr>
              <w:t>76</w:t>
            </w:r>
          </w:p>
        </w:tc>
        <w:tc>
          <w:tcPr>
            <w:tcW w:w="457" w:type="pct"/>
            <w:vAlign w:val="center"/>
          </w:tcPr>
          <w:p w:rsidR="003600C6" w:rsidRPr="00F27CF1" w:rsidRDefault="003600C6" w:rsidP="00FA12C4">
            <w:pPr>
              <w:pStyle w:val="Style24"/>
              <w:widowControl/>
              <w:jc w:val="center"/>
              <w:rPr>
                <w:rStyle w:val="FontStyle78"/>
                <w:b/>
              </w:rPr>
            </w:pPr>
            <w:r w:rsidRPr="00F27CF1">
              <w:rPr>
                <w:rStyle w:val="FontStyle78"/>
                <w:b/>
              </w:rPr>
              <w:t>2955262</w:t>
            </w:r>
          </w:p>
        </w:tc>
        <w:tc>
          <w:tcPr>
            <w:tcW w:w="331" w:type="pct"/>
            <w:vAlign w:val="center"/>
          </w:tcPr>
          <w:p w:rsidR="003600C6" w:rsidRPr="00F27CF1" w:rsidRDefault="003600C6" w:rsidP="00FA12C4">
            <w:pPr>
              <w:pStyle w:val="Style24"/>
              <w:widowControl/>
              <w:jc w:val="center"/>
              <w:rPr>
                <w:rStyle w:val="FontStyle78"/>
                <w:b/>
              </w:rPr>
            </w:pPr>
            <w:r w:rsidRPr="00F27CF1">
              <w:rPr>
                <w:rStyle w:val="FontStyle78"/>
                <w:b/>
              </w:rPr>
              <w:t>2803311</w:t>
            </w:r>
          </w:p>
        </w:tc>
        <w:tc>
          <w:tcPr>
            <w:tcW w:w="426" w:type="pct"/>
            <w:vAlign w:val="center"/>
          </w:tcPr>
          <w:p w:rsidR="003600C6" w:rsidRPr="00F27CF1" w:rsidRDefault="003600C6" w:rsidP="00FA12C4">
            <w:pPr>
              <w:pStyle w:val="Style13"/>
              <w:widowControl/>
              <w:jc w:val="center"/>
              <w:rPr>
                <w:b/>
              </w:rPr>
            </w:pPr>
          </w:p>
        </w:tc>
        <w:tc>
          <w:tcPr>
            <w:tcW w:w="360" w:type="pct"/>
            <w:vAlign w:val="center"/>
          </w:tcPr>
          <w:p w:rsidR="003600C6" w:rsidRPr="00F27CF1" w:rsidRDefault="003600C6" w:rsidP="00FA12C4">
            <w:pPr>
              <w:pStyle w:val="Style13"/>
              <w:widowControl/>
              <w:jc w:val="center"/>
              <w:rPr>
                <w:b/>
              </w:rPr>
            </w:pPr>
          </w:p>
        </w:tc>
        <w:tc>
          <w:tcPr>
            <w:tcW w:w="408" w:type="pct"/>
            <w:vAlign w:val="center"/>
          </w:tcPr>
          <w:p w:rsidR="003600C6" w:rsidRPr="00F27CF1" w:rsidRDefault="003600C6" w:rsidP="00FA12C4">
            <w:pPr>
              <w:pStyle w:val="Style24"/>
              <w:widowControl/>
              <w:jc w:val="center"/>
              <w:rPr>
                <w:rStyle w:val="FontStyle78"/>
                <w:b/>
              </w:rPr>
            </w:pPr>
            <w:r w:rsidRPr="00F27CF1">
              <w:rPr>
                <w:rStyle w:val="FontStyle78"/>
                <w:b/>
              </w:rPr>
              <w:t>566</w:t>
            </w:r>
          </w:p>
        </w:tc>
        <w:tc>
          <w:tcPr>
            <w:tcW w:w="356" w:type="pct"/>
            <w:vAlign w:val="center"/>
          </w:tcPr>
          <w:p w:rsidR="003600C6" w:rsidRPr="00F27CF1" w:rsidRDefault="003600C6" w:rsidP="00FA12C4">
            <w:pPr>
              <w:pStyle w:val="Style13"/>
              <w:widowControl/>
              <w:jc w:val="center"/>
            </w:pPr>
            <w:r w:rsidRPr="00F27CF1">
              <w:t>44076</w:t>
            </w:r>
          </w:p>
        </w:tc>
      </w:tr>
      <w:tr w:rsidR="003600C6" w:rsidRPr="00F27CF1" w:rsidTr="00FA12C4">
        <w:trPr>
          <w:trHeight w:val="466"/>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9.</w:t>
            </w:r>
          </w:p>
        </w:tc>
        <w:tc>
          <w:tcPr>
            <w:tcW w:w="874" w:type="pct"/>
            <w:vAlign w:val="center"/>
          </w:tcPr>
          <w:p w:rsidR="003600C6" w:rsidRPr="00F27CF1" w:rsidRDefault="003600C6" w:rsidP="00FA12C4">
            <w:pPr>
              <w:pStyle w:val="Style27"/>
              <w:widowControl/>
              <w:spacing w:line="204" w:lineRule="auto"/>
              <w:jc w:val="both"/>
              <w:rPr>
                <w:rStyle w:val="FontStyle74"/>
                <w:b w:val="0"/>
              </w:rPr>
            </w:pPr>
            <w:r w:rsidRPr="00F27CF1">
              <w:rPr>
                <w:rStyle w:val="FontStyle74"/>
              </w:rPr>
              <w:t>Из всех земель: земли природоохранного назначения</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28</w:t>
            </w:r>
          </w:p>
        </w:tc>
        <w:tc>
          <w:tcPr>
            <w:tcW w:w="414" w:type="pct"/>
            <w:vAlign w:val="center"/>
          </w:tcPr>
          <w:p w:rsidR="003600C6" w:rsidRPr="00F27CF1" w:rsidRDefault="003600C6" w:rsidP="00FA12C4">
            <w:pPr>
              <w:pStyle w:val="Style24"/>
              <w:widowControl/>
              <w:jc w:val="center"/>
              <w:rPr>
                <w:rStyle w:val="FontStyle78"/>
                <w:b/>
              </w:rPr>
            </w:pPr>
            <w:r w:rsidRPr="00F27CF1">
              <w:rPr>
                <w:rStyle w:val="FontStyle78"/>
                <w:b/>
              </w:rPr>
              <w:t>145313</w:t>
            </w:r>
          </w:p>
        </w:tc>
        <w:tc>
          <w:tcPr>
            <w:tcW w:w="420" w:type="pct"/>
            <w:vAlign w:val="center"/>
          </w:tcPr>
          <w:p w:rsidR="003600C6" w:rsidRPr="00F27CF1" w:rsidRDefault="003600C6" w:rsidP="00FA12C4">
            <w:pPr>
              <w:pStyle w:val="Style13"/>
              <w:widowControl/>
              <w:jc w:val="center"/>
              <w:rPr>
                <w:b/>
              </w:rPr>
            </w:pPr>
          </w:p>
        </w:tc>
        <w:tc>
          <w:tcPr>
            <w:tcW w:w="514" w:type="pct"/>
            <w:vAlign w:val="center"/>
          </w:tcPr>
          <w:p w:rsidR="003600C6" w:rsidRPr="00F27CF1" w:rsidRDefault="003600C6" w:rsidP="00FA12C4">
            <w:pPr>
              <w:pStyle w:val="Style13"/>
              <w:widowControl/>
              <w:jc w:val="center"/>
              <w:rPr>
                <w:b/>
              </w:rPr>
            </w:pPr>
          </w:p>
        </w:tc>
        <w:tc>
          <w:tcPr>
            <w:tcW w:w="457" w:type="pct"/>
            <w:vAlign w:val="center"/>
          </w:tcPr>
          <w:p w:rsidR="003600C6" w:rsidRPr="00F27CF1" w:rsidRDefault="003600C6" w:rsidP="00FA12C4">
            <w:pPr>
              <w:pStyle w:val="Style24"/>
              <w:widowControl/>
              <w:jc w:val="center"/>
              <w:rPr>
                <w:rStyle w:val="FontStyle78"/>
                <w:b/>
              </w:rPr>
            </w:pPr>
            <w:r w:rsidRPr="00F27CF1">
              <w:rPr>
                <w:rStyle w:val="FontStyle78"/>
                <w:b/>
              </w:rPr>
              <w:t>145313</w:t>
            </w:r>
          </w:p>
        </w:tc>
        <w:tc>
          <w:tcPr>
            <w:tcW w:w="331" w:type="pct"/>
            <w:vAlign w:val="center"/>
          </w:tcPr>
          <w:p w:rsidR="003600C6" w:rsidRPr="00F27CF1" w:rsidRDefault="003600C6" w:rsidP="00FA12C4">
            <w:pPr>
              <w:pStyle w:val="Style13"/>
              <w:widowControl/>
              <w:jc w:val="center"/>
              <w:rPr>
                <w:b/>
              </w:rPr>
            </w:pPr>
            <w:r w:rsidRPr="00F27CF1">
              <w:rPr>
                <w:b/>
              </w:rPr>
              <w:t>145313</w:t>
            </w: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r w:rsidR="003600C6" w:rsidRPr="00F27CF1" w:rsidTr="00FA12C4">
        <w:trPr>
          <w:trHeight w:val="278"/>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10.</w:t>
            </w:r>
          </w:p>
        </w:tc>
        <w:tc>
          <w:tcPr>
            <w:tcW w:w="874"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 xml:space="preserve">Из всех земель: </w:t>
            </w:r>
            <w:r w:rsidRPr="00F27CF1">
              <w:rPr>
                <w:rStyle w:val="FontStyle76"/>
                <w:b/>
                <w:szCs w:val="24"/>
              </w:rPr>
              <w:t xml:space="preserve">особо ценные </w:t>
            </w:r>
            <w:r w:rsidRPr="00F27CF1">
              <w:rPr>
                <w:rStyle w:val="FontStyle74"/>
              </w:rPr>
              <w:t>земли</w:t>
            </w:r>
          </w:p>
        </w:tc>
        <w:tc>
          <w:tcPr>
            <w:tcW w:w="241" w:type="pct"/>
            <w:vAlign w:val="center"/>
          </w:tcPr>
          <w:p w:rsidR="003600C6" w:rsidRPr="00F27CF1" w:rsidRDefault="003600C6" w:rsidP="00FA12C4">
            <w:pPr>
              <w:pStyle w:val="Style24"/>
              <w:widowControl/>
              <w:jc w:val="center"/>
              <w:rPr>
                <w:rStyle w:val="FontStyle78"/>
              </w:rPr>
            </w:pPr>
            <w:r w:rsidRPr="00F27CF1">
              <w:rPr>
                <w:rStyle w:val="FontStyle78"/>
              </w:rPr>
              <w:t>29</w:t>
            </w:r>
          </w:p>
        </w:tc>
        <w:tc>
          <w:tcPr>
            <w:tcW w:w="414" w:type="pct"/>
            <w:vAlign w:val="center"/>
          </w:tcPr>
          <w:p w:rsidR="003600C6" w:rsidRPr="00F27CF1" w:rsidRDefault="003600C6" w:rsidP="00FA12C4">
            <w:pPr>
              <w:pStyle w:val="Style24"/>
              <w:widowControl/>
              <w:jc w:val="center"/>
              <w:rPr>
                <w:rStyle w:val="FontStyle78"/>
                <w:b/>
              </w:rPr>
            </w:pPr>
          </w:p>
        </w:tc>
        <w:tc>
          <w:tcPr>
            <w:tcW w:w="420" w:type="pct"/>
            <w:vAlign w:val="center"/>
          </w:tcPr>
          <w:p w:rsidR="003600C6" w:rsidRPr="00F27CF1" w:rsidRDefault="003600C6" w:rsidP="00FA12C4">
            <w:pPr>
              <w:pStyle w:val="Style13"/>
              <w:widowControl/>
              <w:jc w:val="center"/>
              <w:rPr>
                <w:b/>
              </w:rPr>
            </w:pPr>
          </w:p>
        </w:tc>
        <w:tc>
          <w:tcPr>
            <w:tcW w:w="514" w:type="pct"/>
            <w:vAlign w:val="center"/>
          </w:tcPr>
          <w:p w:rsidR="003600C6" w:rsidRPr="00F27CF1" w:rsidRDefault="003600C6" w:rsidP="00FA12C4">
            <w:pPr>
              <w:pStyle w:val="Style13"/>
              <w:widowControl/>
              <w:jc w:val="center"/>
              <w:rPr>
                <w:b/>
              </w:rPr>
            </w:pPr>
          </w:p>
        </w:tc>
        <w:tc>
          <w:tcPr>
            <w:tcW w:w="457" w:type="pct"/>
            <w:vAlign w:val="center"/>
          </w:tcPr>
          <w:p w:rsidR="003600C6" w:rsidRPr="00F27CF1" w:rsidRDefault="003600C6" w:rsidP="00FA12C4">
            <w:pPr>
              <w:pStyle w:val="Style24"/>
              <w:widowControl/>
              <w:jc w:val="center"/>
              <w:rPr>
                <w:rStyle w:val="FontStyle78"/>
                <w:b/>
              </w:rPr>
            </w:pPr>
          </w:p>
        </w:tc>
        <w:tc>
          <w:tcPr>
            <w:tcW w:w="331"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8" w:type="pct"/>
            <w:vAlign w:val="center"/>
          </w:tcPr>
          <w:p w:rsidR="003600C6" w:rsidRPr="00F27CF1" w:rsidRDefault="003600C6" w:rsidP="00FA12C4">
            <w:pPr>
              <w:pStyle w:val="Style13"/>
              <w:widowControl/>
              <w:jc w:val="center"/>
            </w:pPr>
          </w:p>
        </w:tc>
        <w:tc>
          <w:tcPr>
            <w:tcW w:w="356" w:type="pct"/>
            <w:vAlign w:val="center"/>
          </w:tcPr>
          <w:p w:rsidR="003600C6" w:rsidRPr="00F27CF1" w:rsidRDefault="003600C6" w:rsidP="00FA12C4">
            <w:pPr>
              <w:pStyle w:val="Style13"/>
              <w:widowControl/>
              <w:jc w:val="center"/>
            </w:pPr>
          </w:p>
        </w:tc>
      </w:tr>
    </w:tbl>
    <w:p w:rsidR="003600C6" w:rsidRDefault="003600C6" w:rsidP="003600C6">
      <w:pPr>
        <w:spacing w:before="40"/>
        <w:ind w:firstLine="357"/>
        <w:jc w:val="both"/>
        <w:rPr>
          <w:b/>
          <w:u w:val="single"/>
        </w:rPr>
      </w:pPr>
    </w:p>
    <w:p w:rsidR="003600C6" w:rsidRPr="00F27CF1" w:rsidRDefault="003600C6" w:rsidP="003600C6">
      <w:pPr>
        <w:spacing w:before="40"/>
        <w:ind w:firstLine="357"/>
        <w:jc w:val="both"/>
        <w:rPr>
          <w:b/>
          <w:u w:val="single"/>
        </w:rPr>
      </w:pPr>
      <w:r w:rsidRPr="00F27CF1">
        <w:rPr>
          <w:b/>
          <w:u w:val="single"/>
        </w:rPr>
        <w:t>Лист 2</w:t>
      </w:r>
    </w:p>
    <w:p w:rsidR="003600C6" w:rsidRPr="00F27CF1" w:rsidRDefault="003600C6" w:rsidP="003600C6">
      <w:pPr>
        <w:tabs>
          <w:tab w:val="left" w:pos="709"/>
        </w:tabs>
        <w:spacing w:before="40"/>
        <w:ind w:firstLine="357"/>
        <w:jc w:val="center"/>
      </w:pPr>
    </w:p>
    <w:tbl>
      <w:tblPr>
        <w:tblW w:w="52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tblPr>
      <w:tblGrid>
        <w:gridCol w:w="606"/>
        <w:gridCol w:w="2657"/>
        <w:gridCol w:w="728"/>
        <w:gridCol w:w="1131"/>
        <w:gridCol w:w="1124"/>
        <w:gridCol w:w="1021"/>
        <w:gridCol w:w="1134"/>
        <w:gridCol w:w="1131"/>
        <w:gridCol w:w="1006"/>
        <w:gridCol w:w="1298"/>
        <w:gridCol w:w="1097"/>
        <w:gridCol w:w="1240"/>
        <w:gridCol w:w="1063"/>
      </w:tblGrid>
      <w:tr w:rsidR="003600C6" w:rsidRPr="00F27CF1" w:rsidTr="00FA12C4">
        <w:trPr>
          <w:trHeight w:val="137"/>
          <w:tblHeader/>
        </w:trPr>
        <w:tc>
          <w:tcPr>
            <w:tcW w:w="199" w:type="pct"/>
            <w:vMerge w:val="restart"/>
            <w:vAlign w:val="center"/>
          </w:tcPr>
          <w:p w:rsidR="003600C6" w:rsidRPr="00F27CF1" w:rsidRDefault="003600C6" w:rsidP="00FA12C4">
            <w:pPr>
              <w:pStyle w:val="Style13"/>
              <w:widowControl/>
              <w:jc w:val="center"/>
              <w:rPr>
                <w:b/>
                <w:spacing w:val="-14"/>
              </w:rPr>
            </w:pPr>
            <w:r w:rsidRPr="00F27CF1">
              <w:rPr>
                <w:b/>
                <w:spacing w:val="-14"/>
              </w:rPr>
              <w:t>№</w:t>
            </w:r>
          </w:p>
          <w:p w:rsidR="003600C6" w:rsidRPr="00F27CF1" w:rsidRDefault="003600C6" w:rsidP="00FA12C4">
            <w:pPr>
              <w:pStyle w:val="Style13"/>
              <w:widowControl/>
              <w:jc w:val="center"/>
              <w:rPr>
                <w:b/>
                <w:spacing w:val="-14"/>
              </w:rPr>
            </w:pPr>
            <w:r w:rsidRPr="00F27CF1">
              <w:rPr>
                <w:b/>
                <w:spacing w:val="-14"/>
              </w:rPr>
              <w:t>п/п</w:t>
            </w:r>
          </w:p>
        </w:tc>
        <w:tc>
          <w:tcPr>
            <w:tcW w:w="872" w:type="pct"/>
            <w:vMerge w:val="restart"/>
            <w:vAlign w:val="center"/>
          </w:tcPr>
          <w:p w:rsidR="003600C6" w:rsidRPr="00F27CF1" w:rsidRDefault="003600C6" w:rsidP="00FA12C4">
            <w:pPr>
              <w:pStyle w:val="Style21"/>
              <w:widowControl/>
              <w:jc w:val="center"/>
              <w:rPr>
                <w:rStyle w:val="FontStyle74"/>
                <w:spacing w:val="-14"/>
              </w:rPr>
            </w:pPr>
          </w:p>
          <w:p w:rsidR="003600C6" w:rsidRPr="00F27CF1" w:rsidRDefault="003600C6" w:rsidP="00FA12C4">
            <w:pPr>
              <w:pStyle w:val="Style21"/>
              <w:widowControl/>
              <w:jc w:val="center"/>
              <w:rPr>
                <w:rStyle w:val="FontStyle74"/>
                <w:spacing w:val="-14"/>
              </w:rPr>
            </w:pPr>
            <w:r w:rsidRPr="00F27CF1">
              <w:rPr>
                <w:rStyle w:val="FontStyle74"/>
                <w:spacing w:val="-14"/>
              </w:rPr>
              <w:t>Категории земель</w:t>
            </w:r>
          </w:p>
        </w:tc>
        <w:tc>
          <w:tcPr>
            <w:tcW w:w="239" w:type="pct"/>
            <w:vMerge w:val="restart"/>
            <w:vAlign w:val="center"/>
          </w:tcPr>
          <w:p w:rsidR="003600C6" w:rsidRPr="00F27CF1" w:rsidRDefault="003600C6" w:rsidP="00FA12C4">
            <w:pPr>
              <w:pStyle w:val="Style21"/>
              <w:widowControl/>
              <w:jc w:val="center"/>
              <w:rPr>
                <w:rStyle w:val="FontStyle74"/>
                <w:spacing w:val="-14"/>
              </w:rPr>
            </w:pPr>
            <w:r w:rsidRPr="00F27CF1">
              <w:rPr>
                <w:rStyle w:val="FontStyle74"/>
                <w:spacing w:val="-14"/>
              </w:rPr>
              <w:t>МШ</w:t>
            </w:r>
          </w:p>
        </w:tc>
        <w:tc>
          <w:tcPr>
            <w:tcW w:w="1818" w:type="pct"/>
            <w:gridSpan w:val="5"/>
            <w:tcBorders>
              <w:bottom w:val="single" w:sz="4" w:space="0" w:color="auto"/>
              <w:right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4"/>
                <w:spacing w:val="-14"/>
              </w:rPr>
              <w:t>В собственности субъектов Российской Федерации</w:t>
            </w:r>
          </w:p>
        </w:tc>
        <w:tc>
          <w:tcPr>
            <w:tcW w:w="1872" w:type="pct"/>
            <w:gridSpan w:val="5"/>
            <w:tcBorders>
              <w:bottom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4"/>
                <w:spacing w:val="-14"/>
              </w:rPr>
              <w:t xml:space="preserve">В  муниципальной собственности </w:t>
            </w:r>
          </w:p>
        </w:tc>
      </w:tr>
      <w:tr w:rsidR="003600C6" w:rsidRPr="00F27CF1" w:rsidTr="00FA12C4">
        <w:trPr>
          <w:trHeight w:val="283"/>
          <w:tblHeader/>
        </w:trPr>
        <w:tc>
          <w:tcPr>
            <w:tcW w:w="199" w:type="pct"/>
            <w:vMerge/>
            <w:vAlign w:val="center"/>
          </w:tcPr>
          <w:p w:rsidR="003600C6" w:rsidRPr="00F27CF1" w:rsidRDefault="003600C6" w:rsidP="00FA12C4">
            <w:pPr>
              <w:pStyle w:val="Style13"/>
              <w:widowControl/>
              <w:jc w:val="center"/>
              <w:rPr>
                <w:b/>
                <w:spacing w:val="-14"/>
              </w:rPr>
            </w:pPr>
          </w:p>
        </w:tc>
        <w:tc>
          <w:tcPr>
            <w:tcW w:w="872" w:type="pct"/>
            <w:vMerge/>
            <w:vAlign w:val="center"/>
          </w:tcPr>
          <w:p w:rsidR="003600C6" w:rsidRPr="00F27CF1" w:rsidRDefault="003600C6" w:rsidP="00FA12C4">
            <w:pPr>
              <w:pStyle w:val="Style21"/>
              <w:widowControl/>
              <w:jc w:val="center"/>
              <w:rPr>
                <w:rStyle w:val="FontStyle74"/>
                <w:spacing w:val="-14"/>
              </w:rPr>
            </w:pPr>
          </w:p>
        </w:tc>
        <w:tc>
          <w:tcPr>
            <w:tcW w:w="239" w:type="pct"/>
            <w:vMerge/>
            <w:vAlign w:val="center"/>
          </w:tcPr>
          <w:p w:rsidR="003600C6" w:rsidRPr="00F27CF1" w:rsidRDefault="003600C6" w:rsidP="00FA12C4">
            <w:pPr>
              <w:pStyle w:val="Style21"/>
              <w:widowControl/>
              <w:jc w:val="center"/>
              <w:rPr>
                <w:rStyle w:val="FontStyle74"/>
                <w:spacing w:val="-14"/>
              </w:rPr>
            </w:pPr>
          </w:p>
        </w:tc>
        <w:tc>
          <w:tcPr>
            <w:tcW w:w="371" w:type="pct"/>
            <w:vMerge w:val="restart"/>
            <w:tcBorders>
              <w:top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6"/>
                <w:b/>
                <w:spacing w:val="-14"/>
                <w:szCs w:val="24"/>
              </w:rPr>
              <w:t>всего:</w:t>
            </w:r>
          </w:p>
        </w:tc>
        <w:tc>
          <w:tcPr>
            <w:tcW w:w="1447" w:type="pct"/>
            <w:gridSpan w:val="4"/>
            <w:tcBorders>
              <w:top w:val="single" w:sz="4" w:space="0" w:color="auto"/>
              <w:bottom w:val="single" w:sz="4" w:space="0" w:color="auto"/>
              <w:right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4"/>
                <w:spacing w:val="-14"/>
              </w:rPr>
              <w:t xml:space="preserve">из них </w:t>
            </w:r>
            <w:r w:rsidRPr="00F27CF1">
              <w:rPr>
                <w:rStyle w:val="FontStyle76"/>
                <w:b/>
                <w:spacing w:val="-14"/>
                <w:szCs w:val="24"/>
              </w:rPr>
              <w:t>предоставлено:</w:t>
            </w:r>
          </w:p>
        </w:tc>
        <w:tc>
          <w:tcPr>
            <w:tcW w:w="330" w:type="pct"/>
            <w:vMerge w:val="restart"/>
            <w:tcBorders>
              <w:left w:val="single" w:sz="4" w:space="0" w:color="auto"/>
              <w:right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6"/>
                <w:b/>
                <w:spacing w:val="-14"/>
                <w:szCs w:val="24"/>
              </w:rPr>
              <w:t>всего:</w:t>
            </w:r>
          </w:p>
        </w:tc>
        <w:tc>
          <w:tcPr>
            <w:tcW w:w="1542" w:type="pct"/>
            <w:gridSpan w:val="4"/>
            <w:tcBorders>
              <w:left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4"/>
                <w:spacing w:val="-14"/>
              </w:rPr>
              <w:t xml:space="preserve">из них </w:t>
            </w:r>
            <w:r w:rsidRPr="00F27CF1">
              <w:rPr>
                <w:rStyle w:val="FontStyle76"/>
                <w:b/>
                <w:spacing w:val="-14"/>
                <w:szCs w:val="24"/>
              </w:rPr>
              <w:t>предоставлено:</w:t>
            </w:r>
          </w:p>
        </w:tc>
      </w:tr>
      <w:tr w:rsidR="003600C6" w:rsidRPr="00F27CF1" w:rsidTr="00FA12C4">
        <w:trPr>
          <w:trHeight w:val="131"/>
          <w:tblHeader/>
        </w:trPr>
        <w:tc>
          <w:tcPr>
            <w:tcW w:w="199" w:type="pct"/>
            <w:vMerge/>
            <w:vAlign w:val="center"/>
          </w:tcPr>
          <w:p w:rsidR="003600C6" w:rsidRPr="00F27CF1" w:rsidRDefault="003600C6" w:rsidP="00FA12C4">
            <w:pPr>
              <w:pStyle w:val="Style13"/>
              <w:widowControl/>
              <w:jc w:val="center"/>
              <w:rPr>
                <w:b/>
                <w:spacing w:val="-14"/>
              </w:rPr>
            </w:pPr>
          </w:p>
        </w:tc>
        <w:tc>
          <w:tcPr>
            <w:tcW w:w="872" w:type="pct"/>
            <w:vMerge/>
            <w:vAlign w:val="center"/>
          </w:tcPr>
          <w:p w:rsidR="003600C6" w:rsidRPr="00F27CF1" w:rsidRDefault="003600C6" w:rsidP="00FA12C4">
            <w:pPr>
              <w:pStyle w:val="Style21"/>
              <w:widowControl/>
              <w:jc w:val="center"/>
              <w:rPr>
                <w:rStyle w:val="FontStyle74"/>
                <w:spacing w:val="-14"/>
              </w:rPr>
            </w:pPr>
          </w:p>
        </w:tc>
        <w:tc>
          <w:tcPr>
            <w:tcW w:w="239" w:type="pct"/>
            <w:vMerge/>
            <w:vAlign w:val="center"/>
          </w:tcPr>
          <w:p w:rsidR="003600C6" w:rsidRPr="00F27CF1" w:rsidRDefault="003600C6" w:rsidP="00FA12C4">
            <w:pPr>
              <w:pStyle w:val="Style21"/>
              <w:widowControl/>
              <w:jc w:val="center"/>
              <w:rPr>
                <w:rStyle w:val="FontStyle74"/>
                <w:spacing w:val="-14"/>
              </w:rPr>
            </w:pPr>
          </w:p>
        </w:tc>
        <w:tc>
          <w:tcPr>
            <w:tcW w:w="371" w:type="pct"/>
            <w:vMerge/>
            <w:vAlign w:val="center"/>
          </w:tcPr>
          <w:p w:rsidR="003600C6" w:rsidRPr="00F27CF1" w:rsidRDefault="003600C6" w:rsidP="00FA12C4">
            <w:pPr>
              <w:pStyle w:val="Style21"/>
              <w:widowControl/>
              <w:jc w:val="center"/>
              <w:rPr>
                <w:rStyle w:val="FontStyle74"/>
                <w:spacing w:val="-14"/>
              </w:rPr>
            </w:pPr>
          </w:p>
        </w:tc>
        <w:tc>
          <w:tcPr>
            <w:tcW w:w="704" w:type="pct"/>
            <w:gridSpan w:val="2"/>
            <w:tcBorders>
              <w:top w:val="single" w:sz="4" w:space="0" w:color="auto"/>
              <w:bottom w:val="single" w:sz="4" w:space="0" w:color="auto"/>
              <w:right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4"/>
                <w:spacing w:val="-14"/>
              </w:rPr>
              <w:t>гражданам</w:t>
            </w:r>
          </w:p>
        </w:tc>
        <w:tc>
          <w:tcPr>
            <w:tcW w:w="743" w:type="pct"/>
            <w:gridSpan w:val="2"/>
            <w:tcBorders>
              <w:top w:val="single" w:sz="4" w:space="0" w:color="auto"/>
              <w:left w:val="single" w:sz="4" w:space="0" w:color="auto"/>
              <w:bottom w:val="single" w:sz="4" w:space="0" w:color="auto"/>
              <w:right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4"/>
                <w:spacing w:val="-14"/>
              </w:rPr>
              <w:t>юридическим лицам</w:t>
            </w:r>
          </w:p>
        </w:tc>
        <w:tc>
          <w:tcPr>
            <w:tcW w:w="330" w:type="pct"/>
            <w:vMerge/>
            <w:tcBorders>
              <w:left w:val="single" w:sz="4" w:space="0" w:color="auto"/>
              <w:right w:val="single" w:sz="4" w:space="0" w:color="auto"/>
            </w:tcBorders>
            <w:vAlign w:val="center"/>
          </w:tcPr>
          <w:p w:rsidR="003600C6" w:rsidRPr="00F27CF1" w:rsidRDefault="003600C6" w:rsidP="00FA12C4">
            <w:pPr>
              <w:pStyle w:val="Style21"/>
              <w:widowControl/>
              <w:jc w:val="center"/>
              <w:rPr>
                <w:rStyle w:val="FontStyle74"/>
                <w:spacing w:val="-14"/>
              </w:rPr>
            </w:pPr>
          </w:p>
        </w:tc>
        <w:tc>
          <w:tcPr>
            <w:tcW w:w="786" w:type="pct"/>
            <w:gridSpan w:val="2"/>
            <w:tcBorders>
              <w:left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4"/>
                <w:spacing w:val="-14"/>
              </w:rPr>
              <w:t>гражданам</w:t>
            </w:r>
          </w:p>
        </w:tc>
        <w:tc>
          <w:tcPr>
            <w:tcW w:w="756" w:type="pct"/>
            <w:gridSpan w:val="2"/>
            <w:vAlign w:val="center"/>
          </w:tcPr>
          <w:p w:rsidR="003600C6" w:rsidRPr="00F27CF1" w:rsidRDefault="003600C6" w:rsidP="00FA12C4">
            <w:pPr>
              <w:pStyle w:val="Style21"/>
              <w:widowControl/>
              <w:jc w:val="center"/>
              <w:rPr>
                <w:rStyle w:val="FontStyle74"/>
                <w:spacing w:val="-14"/>
              </w:rPr>
            </w:pPr>
            <w:r w:rsidRPr="00F27CF1">
              <w:rPr>
                <w:rStyle w:val="FontStyle74"/>
                <w:spacing w:val="-14"/>
              </w:rPr>
              <w:t>юридическим лицам</w:t>
            </w:r>
          </w:p>
        </w:tc>
      </w:tr>
      <w:tr w:rsidR="003600C6" w:rsidRPr="00F27CF1" w:rsidTr="00FA12C4">
        <w:trPr>
          <w:trHeight w:val="560"/>
          <w:tblHeader/>
        </w:trPr>
        <w:tc>
          <w:tcPr>
            <w:tcW w:w="199" w:type="pct"/>
            <w:vMerge/>
            <w:vAlign w:val="center"/>
          </w:tcPr>
          <w:p w:rsidR="003600C6" w:rsidRPr="00F27CF1" w:rsidRDefault="003600C6" w:rsidP="00FA12C4">
            <w:pPr>
              <w:pStyle w:val="Style13"/>
              <w:widowControl/>
              <w:jc w:val="center"/>
              <w:rPr>
                <w:b/>
                <w:spacing w:val="-14"/>
              </w:rPr>
            </w:pPr>
          </w:p>
        </w:tc>
        <w:tc>
          <w:tcPr>
            <w:tcW w:w="872" w:type="pct"/>
            <w:vMerge/>
            <w:vAlign w:val="center"/>
          </w:tcPr>
          <w:p w:rsidR="003600C6" w:rsidRPr="00F27CF1" w:rsidRDefault="003600C6" w:rsidP="00FA12C4">
            <w:pPr>
              <w:pStyle w:val="Style21"/>
              <w:widowControl/>
              <w:jc w:val="center"/>
              <w:rPr>
                <w:rStyle w:val="FontStyle74"/>
                <w:spacing w:val="-14"/>
              </w:rPr>
            </w:pPr>
          </w:p>
        </w:tc>
        <w:tc>
          <w:tcPr>
            <w:tcW w:w="239" w:type="pct"/>
            <w:vMerge/>
            <w:vAlign w:val="center"/>
          </w:tcPr>
          <w:p w:rsidR="003600C6" w:rsidRPr="00F27CF1" w:rsidRDefault="003600C6" w:rsidP="00FA12C4">
            <w:pPr>
              <w:pStyle w:val="Style21"/>
              <w:widowControl/>
              <w:jc w:val="center"/>
              <w:rPr>
                <w:rStyle w:val="FontStyle74"/>
                <w:spacing w:val="-14"/>
              </w:rPr>
            </w:pPr>
          </w:p>
        </w:tc>
        <w:tc>
          <w:tcPr>
            <w:tcW w:w="371" w:type="pct"/>
            <w:vMerge/>
            <w:vAlign w:val="center"/>
          </w:tcPr>
          <w:p w:rsidR="003600C6" w:rsidRPr="00F27CF1" w:rsidRDefault="003600C6" w:rsidP="00FA12C4">
            <w:pPr>
              <w:pStyle w:val="Style21"/>
              <w:widowControl/>
              <w:jc w:val="center"/>
              <w:rPr>
                <w:rStyle w:val="FontStyle74"/>
                <w:spacing w:val="-14"/>
              </w:rPr>
            </w:pPr>
          </w:p>
        </w:tc>
        <w:tc>
          <w:tcPr>
            <w:tcW w:w="369" w:type="pct"/>
            <w:tcBorders>
              <w:top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4"/>
                <w:spacing w:val="-14"/>
              </w:rPr>
              <w:t xml:space="preserve">во владение </w:t>
            </w:r>
          </w:p>
          <w:p w:rsidR="003600C6" w:rsidRPr="00F27CF1" w:rsidRDefault="003600C6" w:rsidP="00FA12C4">
            <w:pPr>
              <w:pStyle w:val="Style21"/>
              <w:widowControl/>
              <w:jc w:val="center"/>
              <w:rPr>
                <w:rStyle w:val="FontStyle74"/>
                <w:spacing w:val="-14"/>
              </w:rPr>
            </w:pPr>
            <w:r w:rsidRPr="00F27CF1">
              <w:rPr>
                <w:rStyle w:val="FontStyle74"/>
                <w:spacing w:val="-14"/>
              </w:rPr>
              <w:t>и пользо-вание</w:t>
            </w:r>
          </w:p>
        </w:tc>
        <w:tc>
          <w:tcPr>
            <w:tcW w:w="335" w:type="pct"/>
            <w:tcBorders>
              <w:top w:val="single" w:sz="4" w:space="0" w:color="auto"/>
              <w:right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6"/>
                <w:b/>
                <w:spacing w:val="-14"/>
                <w:szCs w:val="24"/>
              </w:rPr>
              <w:t xml:space="preserve">в </w:t>
            </w:r>
            <w:r w:rsidRPr="00F27CF1">
              <w:rPr>
                <w:rStyle w:val="FontStyle74"/>
                <w:spacing w:val="-14"/>
              </w:rPr>
              <w:t>аренду</w:t>
            </w:r>
          </w:p>
        </w:tc>
        <w:tc>
          <w:tcPr>
            <w:tcW w:w="372" w:type="pct"/>
            <w:tcBorders>
              <w:top w:val="single" w:sz="4" w:space="0" w:color="auto"/>
              <w:left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8"/>
                <w:b/>
                <w:spacing w:val="-14"/>
                <w:lang w:eastAsia="en-US"/>
              </w:rPr>
              <w:t xml:space="preserve">в </w:t>
            </w:r>
            <w:r w:rsidRPr="00F27CF1">
              <w:rPr>
                <w:rStyle w:val="FontStyle78"/>
                <w:b/>
                <w:spacing w:val="-14"/>
              </w:rPr>
              <w:t>поль-зование</w:t>
            </w:r>
          </w:p>
        </w:tc>
        <w:tc>
          <w:tcPr>
            <w:tcW w:w="371" w:type="pct"/>
            <w:tcBorders>
              <w:top w:val="single" w:sz="4" w:space="0" w:color="auto"/>
              <w:right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8"/>
                <w:b/>
                <w:spacing w:val="-14"/>
              </w:rPr>
              <w:t>в аренду</w:t>
            </w:r>
          </w:p>
        </w:tc>
        <w:tc>
          <w:tcPr>
            <w:tcW w:w="330" w:type="pct"/>
            <w:vMerge/>
            <w:tcBorders>
              <w:left w:val="single" w:sz="4" w:space="0" w:color="auto"/>
              <w:right w:val="single" w:sz="4" w:space="0" w:color="auto"/>
            </w:tcBorders>
            <w:vAlign w:val="center"/>
          </w:tcPr>
          <w:p w:rsidR="003600C6" w:rsidRPr="00F27CF1" w:rsidRDefault="003600C6" w:rsidP="00FA12C4">
            <w:pPr>
              <w:pStyle w:val="Style21"/>
              <w:widowControl/>
              <w:jc w:val="center"/>
              <w:rPr>
                <w:rStyle w:val="FontStyle74"/>
                <w:spacing w:val="-14"/>
              </w:rPr>
            </w:pPr>
          </w:p>
        </w:tc>
        <w:tc>
          <w:tcPr>
            <w:tcW w:w="426" w:type="pct"/>
            <w:tcBorders>
              <w:left w:val="single" w:sz="4" w:space="0" w:color="auto"/>
            </w:tcBorders>
            <w:vAlign w:val="center"/>
          </w:tcPr>
          <w:p w:rsidR="003600C6" w:rsidRPr="00F27CF1" w:rsidRDefault="003600C6" w:rsidP="00FA12C4">
            <w:pPr>
              <w:pStyle w:val="Style21"/>
              <w:widowControl/>
              <w:jc w:val="center"/>
              <w:rPr>
                <w:rStyle w:val="FontStyle74"/>
                <w:spacing w:val="-14"/>
              </w:rPr>
            </w:pPr>
            <w:r w:rsidRPr="00F27CF1">
              <w:rPr>
                <w:rStyle w:val="FontStyle74"/>
                <w:spacing w:val="-14"/>
              </w:rPr>
              <w:t xml:space="preserve">во владение </w:t>
            </w:r>
          </w:p>
          <w:p w:rsidR="003600C6" w:rsidRPr="00F27CF1" w:rsidRDefault="003600C6" w:rsidP="00FA12C4">
            <w:pPr>
              <w:pStyle w:val="Style21"/>
              <w:widowControl/>
              <w:jc w:val="center"/>
              <w:rPr>
                <w:rStyle w:val="FontStyle74"/>
                <w:spacing w:val="-14"/>
              </w:rPr>
            </w:pPr>
            <w:r w:rsidRPr="00F27CF1">
              <w:rPr>
                <w:rStyle w:val="FontStyle74"/>
                <w:spacing w:val="-14"/>
              </w:rPr>
              <w:t>и пользо-вание</w:t>
            </w:r>
          </w:p>
        </w:tc>
        <w:tc>
          <w:tcPr>
            <w:tcW w:w="360" w:type="pct"/>
            <w:vAlign w:val="center"/>
          </w:tcPr>
          <w:p w:rsidR="003600C6" w:rsidRPr="00F27CF1" w:rsidRDefault="003600C6" w:rsidP="00FA12C4">
            <w:pPr>
              <w:pStyle w:val="Style21"/>
              <w:widowControl/>
              <w:jc w:val="center"/>
              <w:rPr>
                <w:rStyle w:val="FontStyle74"/>
                <w:spacing w:val="-14"/>
              </w:rPr>
            </w:pPr>
            <w:r w:rsidRPr="00F27CF1">
              <w:rPr>
                <w:rStyle w:val="FontStyle76"/>
                <w:b/>
                <w:spacing w:val="-14"/>
                <w:szCs w:val="24"/>
              </w:rPr>
              <w:t xml:space="preserve">в </w:t>
            </w:r>
            <w:r w:rsidRPr="00F27CF1">
              <w:rPr>
                <w:rStyle w:val="FontStyle74"/>
                <w:spacing w:val="-14"/>
              </w:rPr>
              <w:t>аренду</w:t>
            </w:r>
          </w:p>
        </w:tc>
        <w:tc>
          <w:tcPr>
            <w:tcW w:w="407" w:type="pct"/>
            <w:vAlign w:val="center"/>
          </w:tcPr>
          <w:p w:rsidR="003600C6" w:rsidRPr="00F27CF1" w:rsidRDefault="003600C6" w:rsidP="00FA12C4">
            <w:pPr>
              <w:pStyle w:val="Style24"/>
              <w:widowControl/>
              <w:jc w:val="center"/>
              <w:rPr>
                <w:rStyle w:val="FontStyle74"/>
                <w:spacing w:val="-14"/>
              </w:rPr>
            </w:pPr>
            <w:r w:rsidRPr="00F27CF1">
              <w:rPr>
                <w:rStyle w:val="FontStyle78"/>
                <w:b/>
                <w:spacing w:val="-14"/>
                <w:lang w:eastAsia="en-US"/>
              </w:rPr>
              <w:t xml:space="preserve">в </w:t>
            </w:r>
            <w:r w:rsidRPr="00F27CF1">
              <w:rPr>
                <w:rStyle w:val="FontStyle78"/>
                <w:b/>
                <w:spacing w:val="-14"/>
              </w:rPr>
              <w:t>поль-зование</w:t>
            </w:r>
          </w:p>
        </w:tc>
        <w:tc>
          <w:tcPr>
            <w:tcW w:w="349" w:type="pct"/>
            <w:vAlign w:val="center"/>
          </w:tcPr>
          <w:p w:rsidR="003600C6" w:rsidRPr="00F27CF1" w:rsidRDefault="003600C6" w:rsidP="00FA12C4">
            <w:pPr>
              <w:pStyle w:val="Style21"/>
              <w:widowControl/>
              <w:jc w:val="center"/>
              <w:rPr>
                <w:rStyle w:val="FontStyle74"/>
                <w:spacing w:val="-14"/>
              </w:rPr>
            </w:pPr>
            <w:r w:rsidRPr="00F27CF1">
              <w:rPr>
                <w:rStyle w:val="FontStyle78"/>
                <w:b/>
                <w:spacing w:val="-14"/>
              </w:rPr>
              <w:t>в аренду</w:t>
            </w:r>
          </w:p>
        </w:tc>
      </w:tr>
      <w:tr w:rsidR="003600C6" w:rsidRPr="00F27CF1" w:rsidTr="00FA12C4">
        <w:trPr>
          <w:trHeight w:val="250"/>
          <w:tblHeader/>
        </w:trPr>
        <w:tc>
          <w:tcPr>
            <w:tcW w:w="199" w:type="pct"/>
            <w:vAlign w:val="center"/>
          </w:tcPr>
          <w:p w:rsidR="003600C6" w:rsidRPr="00F27CF1" w:rsidRDefault="003600C6" w:rsidP="00FA12C4">
            <w:pPr>
              <w:pStyle w:val="Style21"/>
              <w:widowControl/>
              <w:jc w:val="center"/>
              <w:rPr>
                <w:rStyle w:val="FontStyle74"/>
              </w:rPr>
            </w:pPr>
            <w:r w:rsidRPr="00F27CF1">
              <w:rPr>
                <w:rStyle w:val="FontStyle74"/>
              </w:rPr>
              <w:t>А</w:t>
            </w:r>
          </w:p>
        </w:tc>
        <w:tc>
          <w:tcPr>
            <w:tcW w:w="872" w:type="pct"/>
            <w:vAlign w:val="center"/>
          </w:tcPr>
          <w:p w:rsidR="003600C6" w:rsidRPr="00F27CF1" w:rsidRDefault="003600C6" w:rsidP="00FA12C4">
            <w:pPr>
              <w:pStyle w:val="Style21"/>
              <w:widowControl/>
              <w:jc w:val="center"/>
              <w:rPr>
                <w:rStyle w:val="FontStyle74"/>
              </w:rPr>
            </w:pPr>
            <w:r w:rsidRPr="00F27CF1">
              <w:rPr>
                <w:rStyle w:val="FontStyle74"/>
              </w:rPr>
              <w:t>Б</w:t>
            </w:r>
          </w:p>
        </w:tc>
        <w:tc>
          <w:tcPr>
            <w:tcW w:w="239" w:type="pct"/>
            <w:vAlign w:val="center"/>
          </w:tcPr>
          <w:p w:rsidR="003600C6" w:rsidRPr="00F27CF1" w:rsidRDefault="003600C6" w:rsidP="00FA12C4">
            <w:pPr>
              <w:pStyle w:val="Style21"/>
              <w:widowControl/>
              <w:jc w:val="center"/>
              <w:rPr>
                <w:rStyle w:val="FontStyle74"/>
              </w:rPr>
            </w:pPr>
            <w:r w:rsidRPr="00F27CF1">
              <w:rPr>
                <w:rStyle w:val="FontStyle74"/>
              </w:rPr>
              <w:t>В</w:t>
            </w:r>
          </w:p>
        </w:tc>
        <w:tc>
          <w:tcPr>
            <w:tcW w:w="371" w:type="pct"/>
            <w:vAlign w:val="center"/>
          </w:tcPr>
          <w:p w:rsidR="003600C6" w:rsidRPr="00F27CF1" w:rsidRDefault="003600C6" w:rsidP="00FA12C4">
            <w:pPr>
              <w:pStyle w:val="Style24"/>
              <w:widowControl/>
              <w:jc w:val="center"/>
              <w:rPr>
                <w:rStyle w:val="FontStyle78"/>
                <w:b/>
              </w:rPr>
            </w:pPr>
            <w:r w:rsidRPr="00F27CF1">
              <w:rPr>
                <w:rStyle w:val="FontStyle78"/>
                <w:b/>
              </w:rPr>
              <w:t>10</w:t>
            </w:r>
          </w:p>
        </w:tc>
        <w:tc>
          <w:tcPr>
            <w:tcW w:w="369" w:type="pct"/>
            <w:vAlign w:val="center"/>
          </w:tcPr>
          <w:p w:rsidR="003600C6" w:rsidRPr="00F27CF1" w:rsidRDefault="003600C6" w:rsidP="00FA12C4">
            <w:pPr>
              <w:pStyle w:val="Style21"/>
              <w:widowControl/>
              <w:jc w:val="center"/>
              <w:rPr>
                <w:rStyle w:val="FontStyle74"/>
              </w:rPr>
            </w:pPr>
            <w:r w:rsidRPr="00F27CF1">
              <w:rPr>
                <w:rStyle w:val="FontStyle74"/>
              </w:rPr>
              <w:t>11</w:t>
            </w:r>
          </w:p>
        </w:tc>
        <w:tc>
          <w:tcPr>
            <w:tcW w:w="335" w:type="pct"/>
            <w:tcBorders>
              <w:right w:val="single" w:sz="4" w:space="0" w:color="auto"/>
            </w:tcBorders>
            <w:vAlign w:val="center"/>
          </w:tcPr>
          <w:p w:rsidR="003600C6" w:rsidRPr="00F27CF1" w:rsidRDefault="003600C6" w:rsidP="00FA12C4">
            <w:pPr>
              <w:pStyle w:val="Style21"/>
              <w:widowControl/>
              <w:jc w:val="center"/>
              <w:rPr>
                <w:rStyle w:val="FontStyle74"/>
              </w:rPr>
            </w:pPr>
            <w:r w:rsidRPr="00F27CF1">
              <w:rPr>
                <w:rStyle w:val="FontStyle74"/>
              </w:rPr>
              <w:t>12</w:t>
            </w:r>
          </w:p>
        </w:tc>
        <w:tc>
          <w:tcPr>
            <w:tcW w:w="372" w:type="pct"/>
            <w:tcBorders>
              <w:left w:val="single" w:sz="4" w:space="0" w:color="auto"/>
            </w:tcBorders>
            <w:vAlign w:val="center"/>
          </w:tcPr>
          <w:p w:rsidR="003600C6" w:rsidRPr="00F27CF1" w:rsidRDefault="003600C6" w:rsidP="00FA12C4">
            <w:pPr>
              <w:pStyle w:val="Style21"/>
              <w:widowControl/>
              <w:jc w:val="center"/>
              <w:rPr>
                <w:rStyle w:val="FontStyle74"/>
              </w:rPr>
            </w:pPr>
            <w:r w:rsidRPr="00F27CF1">
              <w:rPr>
                <w:rStyle w:val="FontStyle74"/>
              </w:rPr>
              <w:t>13</w:t>
            </w:r>
          </w:p>
        </w:tc>
        <w:tc>
          <w:tcPr>
            <w:tcW w:w="371" w:type="pct"/>
            <w:vAlign w:val="center"/>
          </w:tcPr>
          <w:p w:rsidR="003600C6" w:rsidRPr="00F27CF1" w:rsidRDefault="003600C6" w:rsidP="00FA12C4">
            <w:pPr>
              <w:pStyle w:val="Style21"/>
              <w:widowControl/>
              <w:jc w:val="center"/>
              <w:rPr>
                <w:rStyle w:val="FontStyle74"/>
              </w:rPr>
            </w:pPr>
            <w:r w:rsidRPr="00F27CF1">
              <w:rPr>
                <w:rStyle w:val="FontStyle74"/>
              </w:rPr>
              <w:t>14</w:t>
            </w:r>
          </w:p>
        </w:tc>
        <w:tc>
          <w:tcPr>
            <w:tcW w:w="330" w:type="pct"/>
            <w:vAlign w:val="center"/>
          </w:tcPr>
          <w:p w:rsidR="003600C6" w:rsidRPr="00F27CF1" w:rsidRDefault="003600C6" w:rsidP="00FA12C4">
            <w:pPr>
              <w:pStyle w:val="Style21"/>
              <w:widowControl/>
              <w:jc w:val="center"/>
              <w:rPr>
                <w:rStyle w:val="FontStyle74"/>
              </w:rPr>
            </w:pPr>
            <w:r w:rsidRPr="00F27CF1">
              <w:rPr>
                <w:rStyle w:val="FontStyle74"/>
              </w:rPr>
              <w:t>15</w:t>
            </w:r>
          </w:p>
        </w:tc>
        <w:tc>
          <w:tcPr>
            <w:tcW w:w="426" w:type="pct"/>
            <w:vAlign w:val="center"/>
          </w:tcPr>
          <w:p w:rsidR="003600C6" w:rsidRPr="00F27CF1" w:rsidRDefault="003600C6" w:rsidP="00FA12C4">
            <w:pPr>
              <w:pStyle w:val="Style21"/>
              <w:widowControl/>
              <w:jc w:val="center"/>
              <w:rPr>
                <w:rStyle w:val="FontStyle74"/>
              </w:rPr>
            </w:pPr>
          </w:p>
        </w:tc>
        <w:tc>
          <w:tcPr>
            <w:tcW w:w="360" w:type="pct"/>
            <w:vAlign w:val="center"/>
          </w:tcPr>
          <w:p w:rsidR="003600C6" w:rsidRPr="00F27CF1" w:rsidRDefault="003600C6" w:rsidP="00FA12C4">
            <w:pPr>
              <w:pStyle w:val="Style21"/>
              <w:widowControl/>
              <w:jc w:val="center"/>
              <w:rPr>
                <w:rStyle w:val="FontStyle74"/>
              </w:rPr>
            </w:pPr>
          </w:p>
        </w:tc>
        <w:tc>
          <w:tcPr>
            <w:tcW w:w="407" w:type="pct"/>
            <w:vAlign w:val="center"/>
          </w:tcPr>
          <w:p w:rsidR="003600C6" w:rsidRPr="00F27CF1" w:rsidRDefault="003600C6" w:rsidP="00FA12C4">
            <w:pPr>
              <w:pStyle w:val="Style13"/>
              <w:widowControl/>
              <w:jc w:val="center"/>
              <w:rPr>
                <w:b/>
              </w:rPr>
            </w:pPr>
          </w:p>
        </w:tc>
        <w:tc>
          <w:tcPr>
            <w:tcW w:w="349" w:type="pct"/>
            <w:vAlign w:val="center"/>
          </w:tcPr>
          <w:p w:rsidR="003600C6" w:rsidRPr="00F27CF1" w:rsidRDefault="003600C6" w:rsidP="00FA12C4">
            <w:pPr>
              <w:pStyle w:val="Style13"/>
              <w:widowControl/>
              <w:jc w:val="center"/>
              <w:rPr>
                <w:b/>
              </w:rPr>
            </w:pPr>
          </w:p>
        </w:tc>
      </w:tr>
      <w:tr w:rsidR="003600C6" w:rsidRPr="00F27CF1" w:rsidTr="00FA12C4">
        <w:trPr>
          <w:trHeight w:val="47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1.</w:t>
            </w:r>
          </w:p>
        </w:tc>
        <w:tc>
          <w:tcPr>
            <w:tcW w:w="872" w:type="pct"/>
            <w:vAlign w:val="center"/>
          </w:tcPr>
          <w:p w:rsidR="003600C6" w:rsidRPr="00F27CF1" w:rsidRDefault="003600C6" w:rsidP="00FA12C4">
            <w:pPr>
              <w:pStyle w:val="Style27"/>
              <w:widowControl/>
              <w:spacing w:line="204" w:lineRule="auto"/>
              <w:jc w:val="both"/>
              <w:rPr>
                <w:rStyle w:val="FontStyle74"/>
                <w:b w:val="0"/>
              </w:rPr>
            </w:pPr>
            <w:r w:rsidRPr="00F27CF1">
              <w:rPr>
                <w:rStyle w:val="FontStyle74"/>
              </w:rPr>
              <w:t>Земли сельскохозяй</w:t>
            </w:r>
            <w:r w:rsidRPr="00F27CF1">
              <w:rPr>
                <w:rStyle w:val="FontStyle74"/>
              </w:rPr>
              <w:softHyphen/>
              <w:t>ственного назначе</w:t>
            </w:r>
            <w:r w:rsidRPr="00F27CF1">
              <w:rPr>
                <w:rStyle w:val="FontStyle74"/>
              </w:rPr>
              <w:softHyphen/>
              <w:t>ния, в том числе:</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01</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24"/>
              <w:widowControl/>
              <w:jc w:val="center"/>
              <w:rPr>
                <w:rStyle w:val="FontStyle78"/>
                <w:b/>
              </w:rPr>
            </w:pPr>
          </w:p>
        </w:tc>
        <w:tc>
          <w:tcPr>
            <w:tcW w:w="335" w:type="pct"/>
            <w:tcBorders>
              <w:right w:val="single" w:sz="4" w:space="0" w:color="auto"/>
            </w:tcBorders>
            <w:vAlign w:val="center"/>
          </w:tcPr>
          <w:p w:rsidR="003600C6" w:rsidRPr="00F27CF1" w:rsidRDefault="003600C6" w:rsidP="00FA12C4">
            <w:pPr>
              <w:pStyle w:val="Style13"/>
              <w:widowControl/>
              <w:jc w:val="center"/>
              <w:rPr>
                <w:b/>
              </w:rPr>
            </w:pPr>
          </w:p>
        </w:tc>
        <w:tc>
          <w:tcPr>
            <w:tcW w:w="372" w:type="pct"/>
            <w:tcBorders>
              <w:left w:val="single" w:sz="4" w:space="0" w:color="auto"/>
            </w:tcBorders>
            <w:vAlign w:val="center"/>
          </w:tcPr>
          <w:p w:rsidR="003600C6" w:rsidRPr="00F27CF1" w:rsidRDefault="003600C6" w:rsidP="00FA12C4">
            <w:pPr>
              <w:pStyle w:val="Style13"/>
              <w:widowControl/>
              <w:jc w:val="center"/>
              <w:rPr>
                <w:b/>
              </w:rPr>
            </w:pPr>
          </w:p>
        </w:tc>
        <w:tc>
          <w:tcPr>
            <w:tcW w:w="371" w:type="pct"/>
            <w:vAlign w:val="center"/>
          </w:tcPr>
          <w:p w:rsidR="003600C6" w:rsidRPr="00F27CF1" w:rsidRDefault="003600C6" w:rsidP="00FA12C4">
            <w:pPr>
              <w:pStyle w:val="Style13"/>
              <w:rPr>
                <w:rStyle w:val="FontStyle78"/>
                <w:b/>
              </w:rPr>
            </w:pPr>
          </w:p>
        </w:tc>
        <w:tc>
          <w:tcPr>
            <w:tcW w:w="330" w:type="pct"/>
            <w:vAlign w:val="center"/>
          </w:tcPr>
          <w:p w:rsidR="003600C6" w:rsidRPr="00F27CF1" w:rsidRDefault="003600C6" w:rsidP="00FA12C4">
            <w:pPr>
              <w:pStyle w:val="Style24"/>
              <w:widowControl/>
              <w:jc w:val="center"/>
              <w:rPr>
                <w:rStyle w:val="FontStyle78"/>
                <w:b/>
              </w:rPr>
            </w:pPr>
          </w:p>
        </w:tc>
        <w:tc>
          <w:tcPr>
            <w:tcW w:w="426" w:type="pct"/>
            <w:vAlign w:val="center"/>
          </w:tcPr>
          <w:p w:rsidR="003600C6" w:rsidRPr="00F27CF1" w:rsidRDefault="003600C6" w:rsidP="00FA12C4">
            <w:pPr>
              <w:pStyle w:val="Style13"/>
              <w:widowControl/>
              <w:jc w:val="center"/>
              <w:rPr>
                <w:b/>
              </w:rPr>
            </w:pPr>
          </w:p>
        </w:tc>
        <w:tc>
          <w:tcPr>
            <w:tcW w:w="360" w:type="pct"/>
            <w:vAlign w:val="center"/>
          </w:tcPr>
          <w:p w:rsidR="003600C6" w:rsidRPr="00F27CF1" w:rsidRDefault="003600C6" w:rsidP="00FA12C4">
            <w:pPr>
              <w:pStyle w:val="Style13"/>
              <w:widowControl/>
              <w:jc w:val="center"/>
              <w:rPr>
                <w:b/>
              </w:rPr>
            </w:pPr>
          </w:p>
        </w:tc>
        <w:tc>
          <w:tcPr>
            <w:tcW w:w="407" w:type="pct"/>
            <w:vAlign w:val="center"/>
          </w:tcPr>
          <w:p w:rsidR="003600C6" w:rsidRPr="00F27CF1" w:rsidRDefault="003600C6" w:rsidP="00FA12C4">
            <w:pPr>
              <w:pStyle w:val="Style24"/>
              <w:widowControl/>
              <w:jc w:val="center"/>
              <w:rPr>
                <w:rStyle w:val="FontStyle78"/>
                <w:b/>
              </w:rPr>
            </w:pPr>
          </w:p>
        </w:tc>
        <w:tc>
          <w:tcPr>
            <w:tcW w:w="349" w:type="pct"/>
            <w:vAlign w:val="center"/>
          </w:tcPr>
          <w:p w:rsidR="003600C6" w:rsidRPr="00F27CF1" w:rsidRDefault="003600C6" w:rsidP="00FA12C4">
            <w:pPr>
              <w:pStyle w:val="Style13"/>
              <w:widowControl/>
              <w:jc w:val="center"/>
              <w:rPr>
                <w:b/>
              </w:rPr>
            </w:pPr>
          </w:p>
        </w:tc>
      </w:tr>
      <w:tr w:rsidR="003600C6" w:rsidRPr="00F27CF1" w:rsidTr="00FA12C4">
        <w:trPr>
          <w:trHeight w:val="254"/>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1.1.</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фонд перераспределе</w:t>
            </w:r>
            <w:r w:rsidRPr="00F27CF1">
              <w:rPr>
                <w:rStyle w:val="FontStyle74"/>
              </w:rPr>
              <w:softHyphen/>
              <w:t>ния земель</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02</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13"/>
              <w:widowControl/>
              <w:jc w:val="center"/>
              <w:rPr>
                <w:b/>
              </w:rPr>
            </w:pPr>
          </w:p>
        </w:tc>
        <w:tc>
          <w:tcPr>
            <w:tcW w:w="335" w:type="pct"/>
            <w:tcBorders>
              <w:right w:val="single" w:sz="4" w:space="0" w:color="auto"/>
            </w:tcBorders>
            <w:vAlign w:val="center"/>
          </w:tcPr>
          <w:p w:rsidR="003600C6" w:rsidRPr="00F27CF1" w:rsidRDefault="003600C6" w:rsidP="00FA12C4">
            <w:pPr>
              <w:pStyle w:val="Style13"/>
              <w:widowControl/>
              <w:jc w:val="center"/>
              <w:rPr>
                <w:b/>
              </w:rPr>
            </w:pPr>
          </w:p>
        </w:tc>
        <w:tc>
          <w:tcPr>
            <w:tcW w:w="372" w:type="pct"/>
            <w:tcBorders>
              <w:left w:val="single" w:sz="4" w:space="0" w:color="auto"/>
            </w:tcBorders>
            <w:vAlign w:val="center"/>
          </w:tcPr>
          <w:p w:rsidR="003600C6" w:rsidRPr="00F27CF1" w:rsidRDefault="003600C6" w:rsidP="00FA12C4">
            <w:pPr>
              <w:pStyle w:val="Style13"/>
              <w:widowControl/>
              <w:jc w:val="center"/>
              <w:rPr>
                <w:b/>
              </w:rPr>
            </w:pPr>
          </w:p>
        </w:tc>
        <w:tc>
          <w:tcPr>
            <w:tcW w:w="371" w:type="pct"/>
            <w:vAlign w:val="center"/>
          </w:tcPr>
          <w:p w:rsidR="003600C6" w:rsidRPr="00F27CF1" w:rsidRDefault="003600C6" w:rsidP="00FA12C4">
            <w:pPr>
              <w:pStyle w:val="Style13"/>
              <w:rPr>
                <w:rStyle w:val="FontStyle78"/>
                <w:b/>
              </w:rP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2.</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населенных пунктов, в том числе:</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03</w:t>
            </w:r>
          </w:p>
        </w:tc>
        <w:tc>
          <w:tcPr>
            <w:tcW w:w="371" w:type="pct"/>
            <w:vAlign w:val="center"/>
          </w:tcPr>
          <w:p w:rsidR="003600C6" w:rsidRPr="00F27CF1" w:rsidRDefault="003600C6" w:rsidP="00FA12C4">
            <w:pPr>
              <w:pStyle w:val="Style24"/>
              <w:widowControl/>
              <w:jc w:val="center"/>
              <w:rPr>
                <w:rStyle w:val="FontStyle78"/>
                <w:b/>
              </w:rPr>
            </w:pPr>
            <w:r w:rsidRPr="00F27CF1">
              <w:rPr>
                <w:rStyle w:val="FontStyle78"/>
                <w:b/>
              </w:rPr>
              <w:t>49</w:t>
            </w:r>
          </w:p>
        </w:tc>
        <w:tc>
          <w:tcPr>
            <w:tcW w:w="369" w:type="pct"/>
            <w:vAlign w:val="center"/>
          </w:tcPr>
          <w:p w:rsidR="003600C6" w:rsidRPr="00F27CF1" w:rsidRDefault="003600C6" w:rsidP="00FA12C4">
            <w:pPr>
              <w:pStyle w:val="Style24"/>
              <w:widowControl/>
              <w:jc w:val="center"/>
              <w:rPr>
                <w:rStyle w:val="FontStyle78"/>
                <w:b/>
              </w:rPr>
            </w:pPr>
          </w:p>
        </w:tc>
        <w:tc>
          <w:tcPr>
            <w:tcW w:w="335" w:type="pct"/>
            <w:tcBorders>
              <w:right w:val="single" w:sz="4" w:space="0" w:color="auto"/>
            </w:tcBorders>
            <w:vAlign w:val="center"/>
          </w:tcPr>
          <w:p w:rsidR="003600C6" w:rsidRPr="00F27CF1" w:rsidRDefault="003600C6" w:rsidP="00FA12C4">
            <w:pPr>
              <w:pStyle w:val="Style24"/>
              <w:widowControl/>
              <w:jc w:val="center"/>
              <w:rPr>
                <w:rStyle w:val="FontStyle78"/>
                <w:b/>
              </w:rPr>
            </w:pPr>
          </w:p>
        </w:tc>
        <w:tc>
          <w:tcPr>
            <w:tcW w:w="372" w:type="pct"/>
            <w:tcBorders>
              <w:left w:val="single" w:sz="4" w:space="0" w:color="auto"/>
            </w:tcBorders>
            <w:vAlign w:val="center"/>
          </w:tcPr>
          <w:p w:rsidR="003600C6" w:rsidRPr="00F27CF1" w:rsidRDefault="003600C6" w:rsidP="00FA12C4">
            <w:pPr>
              <w:pStyle w:val="Style24"/>
              <w:widowControl/>
              <w:jc w:val="center"/>
              <w:rPr>
                <w:rStyle w:val="FontStyle78"/>
                <w:b/>
              </w:rPr>
            </w:pPr>
            <w:r w:rsidRPr="00F27CF1">
              <w:rPr>
                <w:rStyle w:val="FontStyle78"/>
                <w:b/>
              </w:rPr>
              <w:t>49</w:t>
            </w:r>
          </w:p>
        </w:tc>
        <w:tc>
          <w:tcPr>
            <w:tcW w:w="371" w:type="pct"/>
            <w:vAlign w:val="center"/>
          </w:tcPr>
          <w:p w:rsidR="003600C6" w:rsidRPr="00F27CF1" w:rsidRDefault="003600C6" w:rsidP="00FA12C4">
            <w:pPr>
              <w:pStyle w:val="Style24"/>
              <w:widowControl/>
              <w:jc w:val="center"/>
              <w:rPr>
                <w:rStyle w:val="FontStyle78"/>
                <w:b/>
              </w:rPr>
            </w:pPr>
          </w:p>
        </w:tc>
        <w:tc>
          <w:tcPr>
            <w:tcW w:w="330" w:type="pct"/>
            <w:vAlign w:val="center"/>
          </w:tcPr>
          <w:p w:rsidR="003600C6" w:rsidRPr="00F27CF1" w:rsidRDefault="003600C6" w:rsidP="00FA12C4">
            <w:pPr>
              <w:pStyle w:val="Style24"/>
              <w:widowControl/>
              <w:jc w:val="center"/>
              <w:rPr>
                <w:rStyle w:val="FontStyle78"/>
                <w:b/>
              </w:rPr>
            </w:pPr>
            <w:r w:rsidRPr="00F27CF1">
              <w:rPr>
                <w:rStyle w:val="FontStyle78"/>
                <w:b/>
              </w:rPr>
              <w:t>120</w:t>
            </w:r>
          </w:p>
        </w:tc>
        <w:tc>
          <w:tcPr>
            <w:tcW w:w="426" w:type="pct"/>
            <w:vAlign w:val="center"/>
          </w:tcPr>
          <w:p w:rsidR="003600C6" w:rsidRPr="00F27CF1" w:rsidRDefault="003600C6" w:rsidP="00FA12C4">
            <w:pPr>
              <w:pStyle w:val="Style13"/>
              <w:widowControl/>
              <w:jc w:val="center"/>
              <w:rPr>
                <w:b/>
              </w:rPr>
            </w:pPr>
            <w:r w:rsidRPr="00F27CF1">
              <w:rPr>
                <w:b/>
              </w:rPr>
              <w:t>3</w:t>
            </w:r>
          </w:p>
        </w:tc>
        <w:tc>
          <w:tcPr>
            <w:tcW w:w="360" w:type="pct"/>
            <w:vAlign w:val="center"/>
          </w:tcPr>
          <w:p w:rsidR="003600C6" w:rsidRPr="00F27CF1" w:rsidRDefault="003600C6" w:rsidP="00FA12C4">
            <w:pPr>
              <w:pStyle w:val="Style13"/>
              <w:widowControl/>
              <w:jc w:val="center"/>
              <w:rPr>
                <w:b/>
              </w:rPr>
            </w:pPr>
          </w:p>
        </w:tc>
        <w:tc>
          <w:tcPr>
            <w:tcW w:w="407" w:type="pct"/>
            <w:vAlign w:val="center"/>
          </w:tcPr>
          <w:p w:rsidR="003600C6" w:rsidRPr="00F27CF1" w:rsidRDefault="003600C6" w:rsidP="00FA12C4">
            <w:pPr>
              <w:pStyle w:val="Style24"/>
              <w:widowControl/>
              <w:jc w:val="center"/>
              <w:rPr>
                <w:rStyle w:val="FontStyle78"/>
                <w:b/>
              </w:rPr>
            </w:pPr>
            <w:r w:rsidRPr="00F27CF1">
              <w:rPr>
                <w:rStyle w:val="FontStyle78"/>
                <w:b/>
              </w:rPr>
              <w:t>98</w:t>
            </w:r>
          </w:p>
        </w:tc>
        <w:tc>
          <w:tcPr>
            <w:tcW w:w="349" w:type="pct"/>
            <w:vAlign w:val="center"/>
          </w:tcPr>
          <w:p w:rsidR="003600C6" w:rsidRPr="00F27CF1" w:rsidRDefault="003600C6" w:rsidP="00FA12C4">
            <w:pPr>
              <w:pStyle w:val="Style13"/>
              <w:widowControl/>
              <w:jc w:val="center"/>
            </w:pPr>
            <w:r w:rsidRPr="00F27CF1">
              <w:t>19</w:t>
            </w: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2.1.</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городских населен</w:t>
            </w:r>
            <w:r w:rsidRPr="00F27CF1">
              <w:rPr>
                <w:rStyle w:val="FontStyle74"/>
              </w:rPr>
              <w:softHyphen/>
              <w:t>ных пунктов</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04</w:t>
            </w:r>
          </w:p>
        </w:tc>
        <w:tc>
          <w:tcPr>
            <w:tcW w:w="371" w:type="pct"/>
            <w:vAlign w:val="center"/>
          </w:tcPr>
          <w:p w:rsidR="003600C6" w:rsidRPr="00F27CF1" w:rsidRDefault="003600C6" w:rsidP="00FA12C4">
            <w:pPr>
              <w:pStyle w:val="Style24"/>
              <w:widowControl/>
              <w:jc w:val="center"/>
              <w:rPr>
                <w:rStyle w:val="FontStyle78"/>
                <w:b/>
              </w:rPr>
            </w:pPr>
            <w:r w:rsidRPr="00F27CF1">
              <w:rPr>
                <w:rStyle w:val="FontStyle78"/>
                <w:b/>
              </w:rPr>
              <w:t>49</w:t>
            </w:r>
          </w:p>
        </w:tc>
        <w:tc>
          <w:tcPr>
            <w:tcW w:w="369" w:type="pct"/>
            <w:vAlign w:val="center"/>
          </w:tcPr>
          <w:p w:rsidR="003600C6" w:rsidRPr="00F27CF1" w:rsidRDefault="003600C6" w:rsidP="00FA12C4">
            <w:pPr>
              <w:pStyle w:val="Style24"/>
              <w:widowControl/>
              <w:jc w:val="center"/>
              <w:rPr>
                <w:rStyle w:val="FontStyle78"/>
                <w:b/>
              </w:rPr>
            </w:pPr>
          </w:p>
        </w:tc>
        <w:tc>
          <w:tcPr>
            <w:tcW w:w="335" w:type="pct"/>
            <w:tcBorders>
              <w:right w:val="single" w:sz="4" w:space="0" w:color="auto"/>
            </w:tcBorders>
            <w:vAlign w:val="center"/>
          </w:tcPr>
          <w:p w:rsidR="003600C6" w:rsidRPr="00F27CF1" w:rsidRDefault="003600C6" w:rsidP="00FA12C4">
            <w:pPr>
              <w:pStyle w:val="Style24"/>
              <w:widowControl/>
              <w:jc w:val="center"/>
              <w:rPr>
                <w:rStyle w:val="FontStyle78"/>
                <w:b/>
              </w:rPr>
            </w:pPr>
          </w:p>
        </w:tc>
        <w:tc>
          <w:tcPr>
            <w:tcW w:w="372" w:type="pct"/>
            <w:tcBorders>
              <w:left w:val="single" w:sz="4" w:space="0" w:color="auto"/>
            </w:tcBorders>
            <w:vAlign w:val="center"/>
          </w:tcPr>
          <w:p w:rsidR="003600C6" w:rsidRPr="00F27CF1" w:rsidRDefault="003600C6" w:rsidP="00FA12C4">
            <w:pPr>
              <w:pStyle w:val="Style24"/>
              <w:widowControl/>
              <w:jc w:val="center"/>
              <w:rPr>
                <w:rStyle w:val="FontStyle78"/>
                <w:b/>
              </w:rPr>
            </w:pPr>
            <w:r w:rsidRPr="00F27CF1">
              <w:rPr>
                <w:rStyle w:val="FontStyle78"/>
                <w:b/>
              </w:rPr>
              <w:t>49</w:t>
            </w:r>
          </w:p>
        </w:tc>
        <w:tc>
          <w:tcPr>
            <w:tcW w:w="371" w:type="pct"/>
            <w:vAlign w:val="center"/>
          </w:tcPr>
          <w:p w:rsidR="003600C6" w:rsidRPr="00F27CF1" w:rsidRDefault="003600C6" w:rsidP="00FA12C4">
            <w:pPr>
              <w:pStyle w:val="Style24"/>
              <w:widowControl/>
              <w:jc w:val="center"/>
              <w:rPr>
                <w:rStyle w:val="FontStyle78"/>
                <w:b/>
              </w:rPr>
            </w:pPr>
          </w:p>
        </w:tc>
        <w:tc>
          <w:tcPr>
            <w:tcW w:w="330" w:type="pct"/>
            <w:vAlign w:val="center"/>
          </w:tcPr>
          <w:p w:rsidR="003600C6" w:rsidRPr="00F27CF1" w:rsidRDefault="003600C6" w:rsidP="00FA12C4">
            <w:pPr>
              <w:pStyle w:val="Style24"/>
              <w:widowControl/>
              <w:jc w:val="center"/>
              <w:rPr>
                <w:rStyle w:val="FontStyle78"/>
                <w:b/>
              </w:rPr>
            </w:pPr>
            <w:r w:rsidRPr="00F27CF1">
              <w:rPr>
                <w:rStyle w:val="FontStyle78"/>
                <w:b/>
              </w:rPr>
              <w:t>120</w:t>
            </w:r>
          </w:p>
        </w:tc>
        <w:tc>
          <w:tcPr>
            <w:tcW w:w="426" w:type="pct"/>
            <w:vAlign w:val="center"/>
          </w:tcPr>
          <w:p w:rsidR="003600C6" w:rsidRPr="00F27CF1" w:rsidRDefault="003600C6" w:rsidP="00FA12C4">
            <w:pPr>
              <w:pStyle w:val="Style13"/>
              <w:widowControl/>
              <w:jc w:val="center"/>
              <w:rPr>
                <w:b/>
              </w:rPr>
            </w:pPr>
            <w:r w:rsidRPr="00F27CF1">
              <w:rPr>
                <w:b/>
              </w:rPr>
              <w:t>3</w:t>
            </w:r>
          </w:p>
        </w:tc>
        <w:tc>
          <w:tcPr>
            <w:tcW w:w="360" w:type="pct"/>
            <w:vAlign w:val="center"/>
          </w:tcPr>
          <w:p w:rsidR="003600C6" w:rsidRPr="00F27CF1" w:rsidRDefault="003600C6" w:rsidP="00FA12C4">
            <w:pPr>
              <w:pStyle w:val="Style13"/>
              <w:widowControl/>
              <w:jc w:val="center"/>
              <w:rPr>
                <w:b/>
              </w:rPr>
            </w:pPr>
          </w:p>
        </w:tc>
        <w:tc>
          <w:tcPr>
            <w:tcW w:w="407" w:type="pct"/>
            <w:vAlign w:val="center"/>
          </w:tcPr>
          <w:p w:rsidR="003600C6" w:rsidRPr="00F27CF1" w:rsidRDefault="003600C6" w:rsidP="00FA12C4">
            <w:pPr>
              <w:pStyle w:val="Style24"/>
              <w:widowControl/>
              <w:jc w:val="center"/>
              <w:rPr>
                <w:rStyle w:val="FontStyle78"/>
                <w:b/>
              </w:rPr>
            </w:pPr>
            <w:r w:rsidRPr="00F27CF1">
              <w:rPr>
                <w:rStyle w:val="FontStyle78"/>
                <w:b/>
              </w:rPr>
              <w:t>98</w:t>
            </w:r>
          </w:p>
        </w:tc>
        <w:tc>
          <w:tcPr>
            <w:tcW w:w="349" w:type="pct"/>
            <w:vAlign w:val="center"/>
          </w:tcPr>
          <w:p w:rsidR="003600C6" w:rsidRPr="00F27CF1" w:rsidRDefault="003600C6" w:rsidP="00FA12C4">
            <w:pPr>
              <w:pStyle w:val="Style13"/>
              <w:widowControl/>
              <w:jc w:val="center"/>
            </w:pPr>
            <w:r w:rsidRPr="00F27CF1">
              <w:t>19</w:t>
            </w: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2.2.</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сельских населенных пунктов</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05</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24"/>
              <w:widowControl/>
              <w:jc w:val="center"/>
              <w:rPr>
                <w:rStyle w:val="FontStyle78"/>
                <w:b/>
              </w:rPr>
            </w:pPr>
          </w:p>
        </w:tc>
        <w:tc>
          <w:tcPr>
            <w:tcW w:w="335" w:type="pct"/>
            <w:tcBorders>
              <w:right w:val="single" w:sz="4" w:space="0" w:color="auto"/>
            </w:tcBorders>
            <w:vAlign w:val="center"/>
          </w:tcPr>
          <w:p w:rsidR="003600C6" w:rsidRPr="00F27CF1" w:rsidRDefault="003600C6" w:rsidP="00FA12C4">
            <w:pPr>
              <w:pStyle w:val="Style24"/>
              <w:widowControl/>
              <w:jc w:val="center"/>
              <w:rPr>
                <w:rStyle w:val="FontStyle78"/>
                <w:b/>
              </w:rPr>
            </w:pPr>
          </w:p>
        </w:tc>
        <w:tc>
          <w:tcPr>
            <w:tcW w:w="372" w:type="pct"/>
            <w:tcBorders>
              <w:left w:val="single" w:sz="4" w:space="0" w:color="auto"/>
            </w:tcBorders>
            <w:vAlign w:val="center"/>
          </w:tcPr>
          <w:p w:rsidR="003600C6" w:rsidRPr="00F27CF1" w:rsidRDefault="003600C6" w:rsidP="00FA12C4">
            <w:pPr>
              <w:pStyle w:val="Style24"/>
              <w:widowControl/>
              <w:jc w:val="center"/>
              <w:rPr>
                <w:rStyle w:val="FontStyle78"/>
                <w:b/>
              </w:rPr>
            </w:pPr>
          </w:p>
        </w:tc>
        <w:tc>
          <w:tcPr>
            <w:tcW w:w="371" w:type="pct"/>
            <w:vAlign w:val="center"/>
          </w:tcPr>
          <w:p w:rsidR="003600C6" w:rsidRPr="00F27CF1" w:rsidRDefault="003600C6" w:rsidP="00FA12C4">
            <w:pPr>
              <w:pStyle w:val="Style24"/>
              <w:widowControl/>
              <w:jc w:val="center"/>
              <w:rPr>
                <w:rStyle w:val="FontStyle78"/>
                <w:b/>
              </w:rPr>
            </w:pPr>
          </w:p>
        </w:tc>
        <w:tc>
          <w:tcPr>
            <w:tcW w:w="330" w:type="pct"/>
            <w:vAlign w:val="center"/>
          </w:tcPr>
          <w:p w:rsidR="003600C6" w:rsidRPr="00F27CF1" w:rsidRDefault="003600C6" w:rsidP="00FA12C4">
            <w:pPr>
              <w:pStyle w:val="Style24"/>
              <w:widowControl/>
              <w:jc w:val="center"/>
              <w:rPr>
                <w:rStyle w:val="FontStyle78"/>
                <w:b/>
              </w:rPr>
            </w:pPr>
          </w:p>
        </w:tc>
        <w:tc>
          <w:tcPr>
            <w:tcW w:w="426" w:type="pct"/>
            <w:vAlign w:val="center"/>
          </w:tcPr>
          <w:p w:rsidR="003600C6" w:rsidRPr="00F27CF1" w:rsidRDefault="003600C6" w:rsidP="00FA12C4">
            <w:pPr>
              <w:pStyle w:val="Style13"/>
              <w:widowControl/>
              <w:jc w:val="center"/>
              <w:rPr>
                <w:b/>
              </w:rPr>
            </w:pPr>
          </w:p>
        </w:tc>
        <w:tc>
          <w:tcPr>
            <w:tcW w:w="360" w:type="pct"/>
            <w:vAlign w:val="center"/>
          </w:tcPr>
          <w:p w:rsidR="003600C6" w:rsidRPr="00F27CF1" w:rsidRDefault="003600C6" w:rsidP="00FA12C4">
            <w:pPr>
              <w:pStyle w:val="Style13"/>
              <w:widowControl/>
              <w:jc w:val="center"/>
              <w:rPr>
                <w:b/>
              </w:rPr>
            </w:pPr>
          </w:p>
        </w:tc>
        <w:tc>
          <w:tcPr>
            <w:tcW w:w="407" w:type="pct"/>
            <w:vAlign w:val="center"/>
          </w:tcPr>
          <w:p w:rsidR="003600C6" w:rsidRPr="00F27CF1" w:rsidRDefault="003600C6" w:rsidP="00FA12C4">
            <w:pPr>
              <w:pStyle w:val="Style24"/>
              <w:widowControl/>
              <w:jc w:val="center"/>
              <w:rPr>
                <w:rStyle w:val="FontStyle78"/>
                <w:b/>
              </w:rP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1186"/>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w:t>
            </w:r>
          </w:p>
        </w:tc>
        <w:tc>
          <w:tcPr>
            <w:tcW w:w="872" w:type="pct"/>
            <w:vAlign w:val="center"/>
          </w:tcPr>
          <w:p w:rsidR="003600C6" w:rsidRPr="00F27CF1" w:rsidRDefault="003600C6" w:rsidP="00FA12C4">
            <w:pPr>
              <w:pStyle w:val="Style27"/>
              <w:widowControl/>
              <w:spacing w:line="204" w:lineRule="auto"/>
              <w:jc w:val="both"/>
              <w:rPr>
                <w:rStyle w:val="FontStyle74"/>
                <w:b w:val="0"/>
              </w:rPr>
            </w:pPr>
            <w:r w:rsidRPr="00F27CF1">
              <w:rPr>
                <w:rStyle w:val="FontStyle74"/>
              </w:rPr>
              <w:t>Земли промышлен</w:t>
            </w:r>
            <w:r w:rsidRPr="00F27CF1">
              <w:rPr>
                <w:rStyle w:val="FontStyle74"/>
              </w:rPr>
              <w:softHyphen/>
              <w:t>ности, энергетики, транспорта, связи, радиовещания, теле</w:t>
            </w:r>
            <w:r w:rsidRPr="00F27CF1">
              <w:rPr>
                <w:rStyle w:val="FontStyle74"/>
              </w:rPr>
              <w:softHyphen/>
              <w:t>видения, информа</w:t>
            </w:r>
            <w:r w:rsidRPr="00F27CF1">
              <w:rPr>
                <w:rStyle w:val="FontStyle74"/>
              </w:rPr>
              <w:softHyphen/>
              <w:t>тики, земли для обес</w:t>
            </w:r>
            <w:r w:rsidRPr="00F27CF1">
              <w:rPr>
                <w:rStyle w:val="FontStyle74"/>
              </w:rPr>
              <w:softHyphen/>
              <w:t>печения космической деятельности, земли обороны, безопасно</w:t>
            </w:r>
            <w:r w:rsidRPr="00F27CF1">
              <w:rPr>
                <w:rStyle w:val="FontStyle74"/>
              </w:rPr>
              <w:softHyphen/>
              <w:t>сти и земли иного специального назна</w:t>
            </w:r>
            <w:r w:rsidRPr="00F27CF1">
              <w:rPr>
                <w:rStyle w:val="FontStyle74"/>
              </w:rPr>
              <w:softHyphen/>
              <w:t>чения</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06</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13"/>
              <w:widowControl/>
              <w:jc w:val="center"/>
              <w:rPr>
                <w:b/>
              </w:rPr>
            </w:pPr>
          </w:p>
        </w:tc>
        <w:tc>
          <w:tcPr>
            <w:tcW w:w="335" w:type="pct"/>
            <w:tcBorders>
              <w:right w:val="single" w:sz="4" w:space="0" w:color="auto"/>
            </w:tcBorders>
            <w:vAlign w:val="center"/>
          </w:tcPr>
          <w:p w:rsidR="003600C6" w:rsidRPr="00F27CF1" w:rsidRDefault="003600C6" w:rsidP="00FA12C4">
            <w:pPr>
              <w:pStyle w:val="Style13"/>
              <w:widowControl/>
              <w:jc w:val="center"/>
              <w:rPr>
                <w:b/>
              </w:rPr>
            </w:pPr>
          </w:p>
        </w:tc>
        <w:tc>
          <w:tcPr>
            <w:tcW w:w="372" w:type="pct"/>
            <w:tcBorders>
              <w:left w:val="single" w:sz="4" w:space="0" w:color="auto"/>
            </w:tcBorders>
            <w:vAlign w:val="center"/>
          </w:tcPr>
          <w:p w:rsidR="003600C6" w:rsidRPr="00F27CF1" w:rsidRDefault="003600C6" w:rsidP="00FA12C4">
            <w:pPr>
              <w:pStyle w:val="Style13"/>
              <w:widowControl/>
              <w:jc w:val="center"/>
              <w:rPr>
                <w:b/>
              </w:rPr>
            </w:pPr>
          </w:p>
        </w:tc>
        <w:tc>
          <w:tcPr>
            <w:tcW w:w="371" w:type="pct"/>
            <w:vAlign w:val="center"/>
          </w:tcPr>
          <w:p w:rsidR="003600C6" w:rsidRPr="00F27CF1" w:rsidRDefault="003600C6" w:rsidP="00FA12C4">
            <w:pPr>
              <w:pStyle w:val="Style13"/>
              <w:rPr>
                <w:rStyle w:val="FontStyle75"/>
                <w:b/>
                <w:sz w:val="24"/>
                <w:szCs w:val="24"/>
              </w:rPr>
            </w:pPr>
          </w:p>
        </w:tc>
        <w:tc>
          <w:tcPr>
            <w:tcW w:w="330" w:type="pct"/>
            <w:vAlign w:val="center"/>
          </w:tcPr>
          <w:p w:rsidR="003600C6" w:rsidRPr="00F27CF1" w:rsidRDefault="003600C6" w:rsidP="00FA12C4">
            <w:pPr>
              <w:pStyle w:val="Style24"/>
              <w:widowControl/>
              <w:jc w:val="center"/>
              <w:rPr>
                <w:rStyle w:val="FontStyle78"/>
                <w:b/>
              </w:rPr>
            </w:pPr>
          </w:p>
        </w:tc>
        <w:tc>
          <w:tcPr>
            <w:tcW w:w="426" w:type="pct"/>
            <w:vAlign w:val="center"/>
          </w:tcPr>
          <w:p w:rsidR="003600C6" w:rsidRPr="00F27CF1" w:rsidRDefault="003600C6" w:rsidP="00FA12C4">
            <w:pPr>
              <w:pStyle w:val="Style24"/>
              <w:widowControl/>
              <w:jc w:val="center"/>
              <w:rPr>
                <w:rStyle w:val="FontStyle78"/>
                <w:b/>
              </w:rPr>
            </w:pPr>
          </w:p>
        </w:tc>
        <w:tc>
          <w:tcPr>
            <w:tcW w:w="360" w:type="pct"/>
            <w:vAlign w:val="center"/>
          </w:tcPr>
          <w:p w:rsidR="003600C6" w:rsidRPr="00F27CF1" w:rsidRDefault="003600C6" w:rsidP="00FA12C4">
            <w:pPr>
              <w:pStyle w:val="Style13"/>
              <w:widowControl/>
              <w:jc w:val="center"/>
              <w:rPr>
                <w:b/>
              </w:rPr>
            </w:pPr>
          </w:p>
        </w:tc>
        <w:tc>
          <w:tcPr>
            <w:tcW w:w="407" w:type="pct"/>
            <w:vAlign w:val="center"/>
          </w:tcPr>
          <w:p w:rsidR="003600C6" w:rsidRPr="00F27CF1" w:rsidRDefault="003600C6" w:rsidP="00FA12C4">
            <w:pPr>
              <w:pStyle w:val="Style24"/>
              <w:widowControl/>
              <w:jc w:val="center"/>
              <w:rPr>
                <w:rStyle w:val="FontStyle78"/>
                <w:b/>
              </w:rP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54"/>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3.1.</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промышлен</w:t>
            </w:r>
            <w:r w:rsidRPr="00F27CF1">
              <w:rPr>
                <w:rStyle w:val="FontStyle74"/>
              </w:rPr>
              <w:softHyphen/>
              <w:t>ности</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07</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13"/>
              <w:widowControl/>
              <w:jc w:val="center"/>
              <w:rPr>
                <w:b/>
              </w:rPr>
            </w:pPr>
          </w:p>
        </w:tc>
        <w:tc>
          <w:tcPr>
            <w:tcW w:w="335" w:type="pct"/>
            <w:tcBorders>
              <w:right w:val="single" w:sz="4" w:space="0" w:color="auto"/>
            </w:tcBorders>
            <w:vAlign w:val="center"/>
          </w:tcPr>
          <w:p w:rsidR="003600C6" w:rsidRPr="00F27CF1" w:rsidRDefault="003600C6" w:rsidP="00FA12C4">
            <w:pPr>
              <w:pStyle w:val="Style13"/>
              <w:widowControl/>
              <w:jc w:val="center"/>
              <w:rPr>
                <w:b/>
              </w:rPr>
            </w:pPr>
          </w:p>
        </w:tc>
        <w:tc>
          <w:tcPr>
            <w:tcW w:w="372" w:type="pct"/>
            <w:tcBorders>
              <w:left w:val="single" w:sz="4" w:space="0" w:color="auto"/>
            </w:tcBorders>
            <w:vAlign w:val="center"/>
          </w:tcPr>
          <w:p w:rsidR="003600C6" w:rsidRPr="00F27CF1" w:rsidRDefault="003600C6" w:rsidP="00FA12C4">
            <w:pPr>
              <w:pStyle w:val="Style13"/>
              <w:widowControl/>
              <w:jc w:val="center"/>
              <w:rPr>
                <w:b/>
              </w:rPr>
            </w:pPr>
          </w:p>
        </w:tc>
        <w:tc>
          <w:tcPr>
            <w:tcW w:w="371" w:type="pct"/>
            <w:vAlign w:val="center"/>
          </w:tcPr>
          <w:p w:rsidR="003600C6" w:rsidRPr="00F27CF1" w:rsidRDefault="003600C6" w:rsidP="00FA12C4">
            <w:pPr>
              <w:pStyle w:val="Style13"/>
              <w:widowControl/>
              <w:jc w:val="center"/>
              <w:rPr>
                <w:b/>
              </w:rPr>
            </w:pPr>
          </w:p>
        </w:tc>
        <w:tc>
          <w:tcPr>
            <w:tcW w:w="330" w:type="pct"/>
            <w:vAlign w:val="center"/>
          </w:tcPr>
          <w:p w:rsidR="003600C6" w:rsidRPr="00F27CF1" w:rsidRDefault="003600C6" w:rsidP="00FA12C4">
            <w:pPr>
              <w:pStyle w:val="Style24"/>
              <w:widowControl/>
              <w:jc w:val="center"/>
              <w:rPr>
                <w:rStyle w:val="FontStyle78"/>
                <w:b/>
              </w:rPr>
            </w:pPr>
          </w:p>
        </w:tc>
        <w:tc>
          <w:tcPr>
            <w:tcW w:w="426" w:type="pct"/>
            <w:vAlign w:val="center"/>
          </w:tcPr>
          <w:p w:rsidR="003600C6" w:rsidRPr="00F27CF1" w:rsidRDefault="003600C6" w:rsidP="00FA12C4">
            <w:pPr>
              <w:pStyle w:val="Style24"/>
              <w:widowControl/>
              <w:jc w:val="center"/>
              <w:rPr>
                <w:rStyle w:val="FontStyle78"/>
                <w:b/>
              </w:rPr>
            </w:pPr>
          </w:p>
        </w:tc>
        <w:tc>
          <w:tcPr>
            <w:tcW w:w="360" w:type="pct"/>
            <w:vAlign w:val="center"/>
          </w:tcPr>
          <w:p w:rsidR="003600C6" w:rsidRPr="00F27CF1" w:rsidRDefault="003600C6" w:rsidP="00FA12C4">
            <w:pPr>
              <w:pStyle w:val="Style13"/>
              <w:widowControl/>
              <w:jc w:val="center"/>
              <w:rPr>
                <w:b/>
              </w:rPr>
            </w:pPr>
          </w:p>
        </w:tc>
        <w:tc>
          <w:tcPr>
            <w:tcW w:w="407" w:type="pct"/>
            <w:vAlign w:val="center"/>
          </w:tcPr>
          <w:p w:rsidR="003600C6" w:rsidRPr="00F27CF1" w:rsidRDefault="003600C6" w:rsidP="00FA12C4">
            <w:pPr>
              <w:pStyle w:val="Style24"/>
              <w:widowControl/>
              <w:jc w:val="center"/>
              <w:rPr>
                <w:rStyle w:val="FontStyle78"/>
                <w:b/>
              </w:rP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3.2.</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энергетики</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08</w:t>
            </w:r>
          </w:p>
        </w:tc>
        <w:tc>
          <w:tcPr>
            <w:tcW w:w="371" w:type="pct"/>
            <w:vAlign w:val="center"/>
          </w:tcPr>
          <w:p w:rsidR="003600C6" w:rsidRPr="00F27CF1" w:rsidRDefault="003600C6" w:rsidP="00FA12C4">
            <w:pPr>
              <w:pStyle w:val="Style13"/>
              <w:widowControl/>
              <w:jc w:val="center"/>
            </w:pPr>
          </w:p>
        </w:tc>
        <w:tc>
          <w:tcPr>
            <w:tcW w:w="369" w:type="pct"/>
            <w:vAlign w:val="center"/>
          </w:tcPr>
          <w:p w:rsidR="003600C6" w:rsidRPr="00F27CF1" w:rsidRDefault="003600C6" w:rsidP="00FA12C4">
            <w:pPr>
              <w:pStyle w:val="Style13"/>
              <w:widowControl/>
              <w:jc w:val="center"/>
            </w:pPr>
          </w:p>
        </w:tc>
        <w:tc>
          <w:tcPr>
            <w:tcW w:w="335" w:type="pct"/>
            <w:tcBorders>
              <w:right w:val="single" w:sz="4" w:space="0" w:color="auto"/>
            </w:tcBorders>
            <w:vAlign w:val="center"/>
          </w:tcPr>
          <w:p w:rsidR="003600C6" w:rsidRPr="00F27CF1" w:rsidRDefault="003600C6" w:rsidP="00FA12C4">
            <w:pPr>
              <w:pStyle w:val="Style13"/>
              <w:widowControl/>
              <w:jc w:val="center"/>
            </w:pPr>
          </w:p>
        </w:tc>
        <w:tc>
          <w:tcPr>
            <w:tcW w:w="372" w:type="pct"/>
            <w:tcBorders>
              <w:left w:val="single" w:sz="4" w:space="0" w:color="auto"/>
            </w:tcBorders>
            <w:vAlign w:val="center"/>
          </w:tcPr>
          <w:p w:rsidR="003600C6" w:rsidRPr="00F27CF1" w:rsidRDefault="003600C6" w:rsidP="00FA12C4">
            <w:pPr>
              <w:pStyle w:val="Style13"/>
              <w:widowControl/>
              <w:jc w:val="center"/>
            </w:pPr>
          </w:p>
        </w:tc>
        <w:tc>
          <w:tcPr>
            <w:tcW w:w="371" w:type="pct"/>
            <w:vAlign w:val="center"/>
          </w:tcPr>
          <w:p w:rsidR="003600C6" w:rsidRPr="00F27CF1" w:rsidRDefault="003600C6" w:rsidP="00FA12C4">
            <w:pPr>
              <w:pStyle w:val="Style13"/>
              <w:widowControl/>
              <w:jc w:val="cente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3.3.</w:t>
            </w:r>
          </w:p>
        </w:tc>
        <w:tc>
          <w:tcPr>
            <w:tcW w:w="872" w:type="pct"/>
            <w:vAlign w:val="center"/>
          </w:tcPr>
          <w:p w:rsidR="003600C6" w:rsidRPr="00F27CF1" w:rsidRDefault="003600C6" w:rsidP="00FA12C4">
            <w:pPr>
              <w:pStyle w:val="Style21"/>
              <w:widowControl/>
              <w:spacing w:line="204" w:lineRule="auto"/>
              <w:jc w:val="both"/>
              <w:rPr>
                <w:rStyle w:val="FontStyle74"/>
              </w:rPr>
            </w:pPr>
            <w:r w:rsidRPr="00F27CF1">
              <w:rPr>
                <w:rStyle w:val="FontStyle74"/>
              </w:rPr>
              <w:t xml:space="preserve">Земли транспорта, </w:t>
            </w:r>
            <w:r w:rsidRPr="00F27CF1">
              <w:rPr>
                <w:rStyle w:val="FontStyle74"/>
              </w:rPr>
              <w:br/>
              <w:t>в том числе:</w:t>
            </w:r>
          </w:p>
          <w:p w:rsidR="003600C6" w:rsidRPr="00F27CF1" w:rsidRDefault="003600C6" w:rsidP="00FA12C4">
            <w:pPr>
              <w:pStyle w:val="Style21"/>
              <w:widowControl/>
              <w:spacing w:line="204" w:lineRule="auto"/>
              <w:jc w:val="both"/>
              <w:rPr>
                <w:rStyle w:val="FontStyle74"/>
                <w:b w:val="0"/>
              </w:rPr>
            </w:pP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09</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13"/>
              <w:widowControl/>
              <w:jc w:val="center"/>
              <w:rPr>
                <w:b/>
              </w:rPr>
            </w:pPr>
          </w:p>
        </w:tc>
        <w:tc>
          <w:tcPr>
            <w:tcW w:w="335" w:type="pct"/>
            <w:tcBorders>
              <w:right w:val="single" w:sz="4" w:space="0" w:color="auto"/>
            </w:tcBorders>
            <w:vAlign w:val="center"/>
          </w:tcPr>
          <w:p w:rsidR="003600C6" w:rsidRPr="00F27CF1" w:rsidRDefault="003600C6" w:rsidP="00FA12C4">
            <w:pPr>
              <w:pStyle w:val="Style13"/>
              <w:widowControl/>
              <w:jc w:val="center"/>
              <w:rPr>
                <w:b/>
              </w:rPr>
            </w:pPr>
          </w:p>
        </w:tc>
        <w:tc>
          <w:tcPr>
            <w:tcW w:w="372" w:type="pct"/>
            <w:tcBorders>
              <w:left w:val="single" w:sz="4" w:space="0" w:color="auto"/>
            </w:tcBorders>
            <w:vAlign w:val="center"/>
          </w:tcPr>
          <w:p w:rsidR="003600C6" w:rsidRPr="00F27CF1" w:rsidRDefault="003600C6" w:rsidP="00FA12C4">
            <w:pPr>
              <w:pStyle w:val="Style13"/>
              <w:widowControl/>
              <w:jc w:val="center"/>
              <w:rPr>
                <w:b/>
              </w:rPr>
            </w:pPr>
          </w:p>
        </w:tc>
        <w:tc>
          <w:tcPr>
            <w:tcW w:w="371" w:type="pct"/>
            <w:vAlign w:val="center"/>
          </w:tcPr>
          <w:p w:rsidR="003600C6" w:rsidRPr="00F27CF1" w:rsidRDefault="003600C6" w:rsidP="00FA12C4">
            <w:pPr>
              <w:pStyle w:val="Style13"/>
              <w:widowControl/>
              <w:jc w:val="center"/>
              <w:rPr>
                <w:b/>
              </w:rPr>
            </w:pPr>
          </w:p>
        </w:tc>
        <w:tc>
          <w:tcPr>
            <w:tcW w:w="330" w:type="pct"/>
            <w:vAlign w:val="center"/>
          </w:tcPr>
          <w:p w:rsidR="003600C6" w:rsidRPr="00F27CF1" w:rsidRDefault="003600C6" w:rsidP="00FA12C4">
            <w:pPr>
              <w:pStyle w:val="Style24"/>
              <w:widowControl/>
              <w:jc w:val="center"/>
              <w:rPr>
                <w:rStyle w:val="FontStyle78"/>
                <w:b/>
              </w:rPr>
            </w:pPr>
          </w:p>
        </w:tc>
        <w:tc>
          <w:tcPr>
            <w:tcW w:w="426" w:type="pct"/>
            <w:vAlign w:val="center"/>
          </w:tcPr>
          <w:p w:rsidR="003600C6" w:rsidRPr="00F27CF1" w:rsidRDefault="003600C6" w:rsidP="00FA12C4">
            <w:pPr>
              <w:pStyle w:val="Style13"/>
              <w:widowControl/>
              <w:jc w:val="center"/>
              <w:rPr>
                <w:b/>
              </w:rPr>
            </w:pPr>
          </w:p>
        </w:tc>
        <w:tc>
          <w:tcPr>
            <w:tcW w:w="360" w:type="pct"/>
            <w:vAlign w:val="center"/>
          </w:tcPr>
          <w:p w:rsidR="003600C6" w:rsidRPr="00F27CF1" w:rsidRDefault="003600C6" w:rsidP="00FA12C4">
            <w:pPr>
              <w:pStyle w:val="Style13"/>
              <w:widowControl/>
              <w:jc w:val="center"/>
              <w:rPr>
                <w:b/>
              </w:rPr>
            </w:pPr>
          </w:p>
        </w:tc>
        <w:tc>
          <w:tcPr>
            <w:tcW w:w="407" w:type="pct"/>
            <w:vAlign w:val="center"/>
          </w:tcPr>
          <w:p w:rsidR="003600C6" w:rsidRPr="00F27CF1" w:rsidRDefault="003600C6" w:rsidP="00FA12C4">
            <w:pPr>
              <w:pStyle w:val="Style24"/>
              <w:widowControl/>
              <w:jc w:val="center"/>
              <w:rPr>
                <w:rStyle w:val="FontStyle78"/>
                <w:b/>
              </w:rP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54"/>
        </w:trPr>
        <w:tc>
          <w:tcPr>
            <w:tcW w:w="199" w:type="pct"/>
            <w:vAlign w:val="center"/>
          </w:tcPr>
          <w:p w:rsidR="003600C6" w:rsidRPr="00F27CF1" w:rsidRDefault="003600C6" w:rsidP="00FA12C4">
            <w:pPr>
              <w:pStyle w:val="Style24"/>
              <w:widowControl/>
              <w:jc w:val="center"/>
              <w:rPr>
                <w:rStyle w:val="FontStyle78"/>
                <w:spacing w:val="-14"/>
              </w:rPr>
            </w:pPr>
            <w:r w:rsidRPr="00F27CF1">
              <w:rPr>
                <w:rStyle w:val="FontStyle78"/>
                <w:spacing w:val="-14"/>
              </w:rPr>
              <w:t>3.3.1.</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железнодорожного</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10</w:t>
            </w:r>
          </w:p>
        </w:tc>
        <w:tc>
          <w:tcPr>
            <w:tcW w:w="371" w:type="pct"/>
            <w:vAlign w:val="center"/>
          </w:tcPr>
          <w:p w:rsidR="003600C6" w:rsidRPr="00F27CF1" w:rsidRDefault="003600C6" w:rsidP="00FA12C4">
            <w:pPr>
              <w:pStyle w:val="Style13"/>
              <w:widowControl/>
              <w:jc w:val="center"/>
            </w:pPr>
          </w:p>
        </w:tc>
        <w:tc>
          <w:tcPr>
            <w:tcW w:w="369" w:type="pct"/>
            <w:vAlign w:val="center"/>
          </w:tcPr>
          <w:p w:rsidR="003600C6" w:rsidRPr="00F27CF1" w:rsidRDefault="003600C6" w:rsidP="00FA12C4">
            <w:pPr>
              <w:pStyle w:val="Style13"/>
              <w:widowControl/>
              <w:jc w:val="center"/>
            </w:pPr>
          </w:p>
        </w:tc>
        <w:tc>
          <w:tcPr>
            <w:tcW w:w="335" w:type="pct"/>
            <w:tcBorders>
              <w:right w:val="single" w:sz="4" w:space="0" w:color="auto"/>
            </w:tcBorders>
            <w:vAlign w:val="center"/>
          </w:tcPr>
          <w:p w:rsidR="003600C6" w:rsidRPr="00F27CF1" w:rsidRDefault="003600C6" w:rsidP="00FA12C4">
            <w:pPr>
              <w:pStyle w:val="Style13"/>
              <w:widowControl/>
              <w:jc w:val="center"/>
            </w:pPr>
          </w:p>
        </w:tc>
        <w:tc>
          <w:tcPr>
            <w:tcW w:w="372" w:type="pct"/>
            <w:tcBorders>
              <w:left w:val="single" w:sz="4" w:space="0" w:color="auto"/>
            </w:tcBorders>
            <w:vAlign w:val="center"/>
          </w:tcPr>
          <w:p w:rsidR="003600C6" w:rsidRPr="00F27CF1" w:rsidRDefault="003600C6" w:rsidP="00FA12C4">
            <w:pPr>
              <w:pStyle w:val="Style13"/>
              <w:widowControl/>
              <w:jc w:val="center"/>
            </w:pPr>
          </w:p>
        </w:tc>
        <w:tc>
          <w:tcPr>
            <w:tcW w:w="371" w:type="pct"/>
            <w:vAlign w:val="center"/>
          </w:tcPr>
          <w:p w:rsidR="003600C6" w:rsidRPr="00F27CF1" w:rsidRDefault="003600C6" w:rsidP="00FA12C4">
            <w:pPr>
              <w:pStyle w:val="Style13"/>
              <w:widowControl/>
              <w:jc w:val="cente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spacing w:val="-14"/>
              </w:rPr>
            </w:pPr>
            <w:r w:rsidRPr="00F27CF1">
              <w:rPr>
                <w:rStyle w:val="FontStyle78"/>
                <w:spacing w:val="-14"/>
              </w:rPr>
              <w:t>3.3.2.</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автомобильного</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11</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13"/>
              <w:widowControl/>
              <w:jc w:val="center"/>
              <w:rPr>
                <w:b/>
              </w:rPr>
            </w:pPr>
          </w:p>
        </w:tc>
        <w:tc>
          <w:tcPr>
            <w:tcW w:w="335" w:type="pct"/>
            <w:tcBorders>
              <w:right w:val="single" w:sz="4" w:space="0" w:color="auto"/>
            </w:tcBorders>
            <w:vAlign w:val="center"/>
          </w:tcPr>
          <w:p w:rsidR="003600C6" w:rsidRPr="00F27CF1" w:rsidRDefault="003600C6" w:rsidP="00FA12C4">
            <w:pPr>
              <w:pStyle w:val="Style13"/>
              <w:widowControl/>
              <w:jc w:val="center"/>
              <w:rPr>
                <w:b/>
              </w:rPr>
            </w:pPr>
          </w:p>
        </w:tc>
        <w:tc>
          <w:tcPr>
            <w:tcW w:w="372" w:type="pct"/>
            <w:tcBorders>
              <w:left w:val="single" w:sz="4" w:space="0" w:color="auto"/>
            </w:tcBorders>
            <w:vAlign w:val="center"/>
          </w:tcPr>
          <w:p w:rsidR="003600C6" w:rsidRPr="00F27CF1" w:rsidRDefault="003600C6" w:rsidP="00FA12C4">
            <w:pPr>
              <w:pStyle w:val="Style13"/>
              <w:widowControl/>
              <w:jc w:val="center"/>
              <w:rPr>
                <w:b/>
              </w:rPr>
            </w:pPr>
          </w:p>
        </w:tc>
        <w:tc>
          <w:tcPr>
            <w:tcW w:w="371" w:type="pct"/>
            <w:vAlign w:val="center"/>
          </w:tcPr>
          <w:p w:rsidR="003600C6" w:rsidRPr="00F27CF1" w:rsidRDefault="003600C6" w:rsidP="00FA12C4">
            <w:pPr>
              <w:pStyle w:val="Style13"/>
              <w:rPr>
                <w:rStyle w:val="FontStyle78"/>
                <w:b/>
              </w:rPr>
            </w:pPr>
          </w:p>
        </w:tc>
        <w:tc>
          <w:tcPr>
            <w:tcW w:w="330" w:type="pct"/>
            <w:vAlign w:val="center"/>
          </w:tcPr>
          <w:p w:rsidR="003600C6" w:rsidRPr="00F27CF1" w:rsidRDefault="003600C6" w:rsidP="00FA12C4">
            <w:pPr>
              <w:pStyle w:val="Style24"/>
              <w:widowControl/>
              <w:jc w:val="center"/>
              <w:rPr>
                <w:rStyle w:val="FontStyle78"/>
                <w:b/>
              </w:rPr>
            </w:pPr>
          </w:p>
        </w:tc>
        <w:tc>
          <w:tcPr>
            <w:tcW w:w="426" w:type="pct"/>
            <w:vAlign w:val="center"/>
          </w:tcPr>
          <w:p w:rsidR="003600C6" w:rsidRPr="00F27CF1" w:rsidRDefault="003600C6" w:rsidP="00FA12C4">
            <w:pPr>
              <w:pStyle w:val="Style13"/>
              <w:widowControl/>
              <w:jc w:val="center"/>
              <w:rPr>
                <w:b/>
              </w:rPr>
            </w:pPr>
          </w:p>
        </w:tc>
        <w:tc>
          <w:tcPr>
            <w:tcW w:w="360" w:type="pct"/>
            <w:vAlign w:val="center"/>
          </w:tcPr>
          <w:p w:rsidR="003600C6" w:rsidRPr="00F27CF1" w:rsidRDefault="003600C6" w:rsidP="00FA12C4">
            <w:pPr>
              <w:pStyle w:val="Style13"/>
              <w:widowControl/>
              <w:jc w:val="center"/>
              <w:rPr>
                <w:b/>
              </w:rPr>
            </w:pPr>
          </w:p>
        </w:tc>
        <w:tc>
          <w:tcPr>
            <w:tcW w:w="407" w:type="pct"/>
            <w:vAlign w:val="center"/>
          </w:tcPr>
          <w:p w:rsidR="003600C6" w:rsidRPr="00F27CF1" w:rsidRDefault="003600C6" w:rsidP="00FA12C4">
            <w:pPr>
              <w:pStyle w:val="Style24"/>
              <w:widowControl/>
              <w:jc w:val="center"/>
              <w:rPr>
                <w:rStyle w:val="FontStyle78"/>
                <w:b/>
              </w:rP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54"/>
        </w:trPr>
        <w:tc>
          <w:tcPr>
            <w:tcW w:w="199" w:type="pct"/>
            <w:vAlign w:val="center"/>
          </w:tcPr>
          <w:p w:rsidR="003600C6" w:rsidRPr="00F27CF1" w:rsidRDefault="003600C6" w:rsidP="00FA12C4">
            <w:pPr>
              <w:pStyle w:val="Style24"/>
              <w:widowControl/>
              <w:jc w:val="center"/>
              <w:rPr>
                <w:rStyle w:val="FontStyle78"/>
                <w:spacing w:val="-14"/>
              </w:rPr>
            </w:pPr>
            <w:r w:rsidRPr="00F27CF1">
              <w:rPr>
                <w:rStyle w:val="FontStyle78"/>
                <w:spacing w:val="-14"/>
              </w:rPr>
              <w:t>3.3.3.</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морского, внутрен</w:t>
            </w:r>
            <w:r w:rsidRPr="00F27CF1">
              <w:rPr>
                <w:rStyle w:val="FontStyle74"/>
              </w:rPr>
              <w:softHyphen/>
              <w:t>него водного</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12</w:t>
            </w:r>
          </w:p>
        </w:tc>
        <w:tc>
          <w:tcPr>
            <w:tcW w:w="371" w:type="pct"/>
            <w:vAlign w:val="center"/>
          </w:tcPr>
          <w:p w:rsidR="003600C6" w:rsidRPr="00F27CF1" w:rsidRDefault="003600C6" w:rsidP="00FA12C4">
            <w:pPr>
              <w:pStyle w:val="Style13"/>
              <w:widowControl/>
              <w:jc w:val="center"/>
            </w:pPr>
          </w:p>
        </w:tc>
        <w:tc>
          <w:tcPr>
            <w:tcW w:w="369" w:type="pct"/>
            <w:vAlign w:val="center"/>
          </w:tcPr>
          <w:p w:rsidR="003600C6" w:rsidRPr="00F27CF1" w:rsidRDefault="003600C6" w:rsidP="00FA12C4">
            <w:pPr>
              <w:pStyle w:val="Style13"/>
              <w:widowControl/>
              <w:jc w:val="center"/>
            </w:pPr>
          </w:p>
        </w:tc>
        <w:tc>
          <w:tcPr>
            <w:tcW w:w="335" w:type="pct"/>
            <w:tcBorders>
              <w:right w:val="single" w:sz="4" w:space="0" w:color="auto"/>
            </w:tcBorders>
            <w:vAlign w:val="center"/>
          </w:tcPr>
          <w:p w:rsidR="003600C6" w:rsidRPr="00F27CF1" w:rsidRDefault="003600C6" w:rsidP="00FA12C4">
            <w:pPr>
              <w:pStyle w:val="Style13"/>
              <w:widowControl/>
              <w:jc w:val="center"/>
            </w:pPr>
          </w:p>
        </w:tc>
        <w:tc>
          <w:tcPr>
            <w:tcW w:w="372" w:type="pct"/>
            <w:tcBorders>
              <w:left w:val="single" w:sz="4" w:space="0" w:color="auto"/>
            </w:tcBorders>
            <w:vAlign w:val="center"/>
          </w:tcPr>
          <w:p w:rsidR="003600C6" w:rsidRPr="00F27CF1" w:rsidRDefault="003600C6" w:rsidP="00FA12C4">
            <w:pPr>
              <w:pStyle w:val="Style13"/>
              <w:widowControl/>
              <w:jc w:val="center"/>
            </w:pPr>
          </w:p>
        </w:tc>
        <w:tc>
          <w:tcPr>
            <w:tcW w:w="371" w:type="pct"/>
            <w:vAlign w:val="center"/>
          </w:tcPr>
          <w:p w:rsidR="003600C6" w:rsidRPr="00F27CF1" w:rsidRDefault="003600C6" w:rsidP="00FA12C4">
            <w:pPr>
              <w:pStyle w:val="Style13"/>
              <w:widowControl/>
              <w:jc w:val="cente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45"/>
        </w:trPr>
        <w:tc>
          <w:tcPr>
            <w:tcW w:w="199" w:type="pct"/>
            <w:vAlign w:val="center"/>
          </w:tcPr>
          <w:p w:rsidR="003600C6" w:rsidRPr="00F27CF1" w:rsidRDefault="003600C6" w:rsidP="00FA12C4">
            <w:pPr>
              <w:pStyle w:val="Style24"/>
              <w:widowControl/>
              <w:jc w:val="center"/>
              <w:rPr>
                <w:rStyle w:val="FontStyle78"/>
                <w:spacing w:val="-14"/>
              </w:rPr>
            </w:pPr>
            <w:r w:rsidRPr="00F27CF1">
              <w:rPr>
                <w:rStyle w:val="FontStyle78"/>
                <w:spacing w:val="-14"/>
              </w:rPr>
              <w:t>3.3.4.</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воздушного</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13</w:t>
            </w:r>
          </w:p>
        </w:tc>
        <w:tc>
          <w:tcPr>
            <w:tcW w:w="371" w:type="pct"/>
            <w:vAlign w:val="center"/>
          </w:tcPr>
          <w:p w:rsidR="003600C6" w:rsidRPr="00F27CF1" w:rsidRDefault="003600C6" w:rsidP="00FA12C4">
            <w:pPr>
              <w:pStyle w:val="Style13"/>
              <w:widowControl/>
              <w:jc w:val="center"/>
            </w:pPr>
          </w:p>
        </w:tc>
        <w:tc>
          <w:tcPr>
            <w:tcW w:w="369" w:type="pct"/>
            <w:vAlign w:val="center"/>
          </w:tcPr>
          <w:p w:rsidR="003600C6" w:rsidRPr="00F27CF1" w:rsidRDefault="003600C6" w:rsidP="00FA12C4">
            <w:pPr>
              <w:pStyle w:val="Style13"/>
              <w:widowControl/>
              <w:jc w:val="center"/>
            </w:pPr>
          </w:p>
        </w:tc>
        <w:tc>
          <w:tcPr>
            <w:tcW w:w="335" w:type="pct"/>
            <w:tcBorders>
              <w:right w:val="single" w:sz="4" w:space="0" w:color="auto"/>
            </w:tcBorders>
            <w:vAlign w:val="center"/>
          </w:tcPr>
          <w:p w:rsidR="003600C6" w:rsidRPr="00F27CF1" w:rsidRDefault="003600C6" w:rsidP="00FA12C4">
            <w:pPr>
              <w:pStyle w:val="Style13"/>
              <w:widowControl/>
              <w:jc w:val="center"/>
            </w:pPr>
          </w:p>
        </w:tc>
        <w:tc>
          <w:tcPr>
            <w:tcW w:w="372" w:type="pct"/>
            <w:tcBorders>
              <w:left w:val="single" w:sz="4" w:space="0" w:color="auto"/>
            </w:tcBorders>
            <w:vAlign w:val="center"/>
          </w:tcPr>
          <w:p w:rsidR="003600C6" w:rsidRPr="00F27CF1" w:rsidRDefault="003600C6" w:rsidP="00FA12C4">
            <w:pPr>
              <w:pStyle w:val="Style13"/>
              <w:widowControl/>
              <w:jc w:val="center"/>
            </w:pPr>
          </w:p>
        </w:tc>
        <w:tc>
          <w:tcPr>
            <w:tcW w:w="371" w:type="pct"/>
            <w:vAlign w:val="center"/>
          </w:tcPr>
          <w:p w:rsidR="003600C6" w:rsidRPr="00F27CF1" w:rsidRDefault="003600C6" w:rsidP="00FA12C4">
            <w:pPr>
              <w:pStyle w:val="Style13"/>
              <w:widowControl/>
              <w:jc w:val="cente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45"/>
        </w:trPr>
        <w:tc>
          <w:tcPr>
            <w:tcW w:w="199" w:type="pct"/>
            <w:vAlign w:val="center"/>
          </w:tcPr>
          <w:p w:rsidR="003600C6" w:rsidRPr="00F27CF1" w:rsidRDefault="003600C6" w:rsidP="00FA12C4">
            <w:pPr>
              <w:pStyle w:val="Style24"/>
              <w:widowControl/>
              <w:jc w:val="center"/>
              <w:rPr>
                <w:rStyle w:val="FontStyle78"/>
                <w:spacing w:val="-14"/>
              </w:rPr>
            </w:pPr>
            <w:r w:rsidRPr="00F27CF1">
              <w:rPr>
                <w:rStyle w:val="FontStyle78"/>
                <w:spacing w:val="-14"/>
              </w:rPr>
              <w:lastRenderedPageBreak/>
              <w:t>3.3.5.</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трубопроводного</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14</w:t>
            </w:r>
          </w:p>
        </w:tc>
        <w:tc>
          <w:tcPr>
            <w:tcW w:w="371" w:type="pct"/>
            <w:vAlign w:val="center"/>
          </w:tcPr>
          <w:p w:rsidR="003600C6" w:rsidRPr="00F27CF1" w:rsidRDefault="003600C6" w:rsidP="00FA12C4">
            <w:pPr>
              <w:pStyle w:val="Style13"/>
              <w:widowControl/>
              <w:jc w:val="center"/>
            </w:pPr>
          </w:p>
        </w:tc>
        <w:tc>
          <w:tcPr>
            <w:tcW w:w="369" w:type="pct"/>
            <w:vAlign w:val="center"/>
          </w:tcPr>
          <w:p w:rsidR="003600C6" w:rsidRPr="00F27CF1" w:rsidRDefault="003600C6" w:rsidP="00FA12C4">
            <w:pPr>
              <w:pStyle w:val="Style13"/>
              <w:widowControl/>
              <w:jc w:val="center"/>
            </w:pPr>
          </w:p>
        </w:tc>
        <w:tc>
          <w:tcPr>
            <w:tcW w:w="335" w:type="pct"/>
            <w:tcBorders>
              <w:right w:val="single" w:sz="4" w:space="0" w:color="auto"/>
            </w:tcBorders>
            <w:vAlign w:val="center"/>
          </w:tcPr>
          <w:p w:rsidR="003600C6" w:rsidRPr="00F27CF1" w:rsidRDefault="003600C6" w:rsidP="00FA12C4">
            <w:pPr>
              <w:pStyle w:val="Style13"/>
              <w:widowControl/>
              <w:jc w:val="center"/>
            </w:pPr>
          </w:p>
        </w:tc>
        <w:tc>
          <w:tcPr>
            <w:tcW w:w="372" w:type="pct"/>
            <w:tcBorders>
              <w:left w:val="single" w:sz="4" w:space="0" w:color="auto"/>
            </w:tcBorders>
            <w:vAlign w:val="center"/>
          </w:tcPr>
          <w:p w:rsidR="003600C6" w:rsidRPr="00F27CF1" w:rsidRDefault="003600C6" w:rsidP="00FA12C4">
            <w:pPr>
              <w:pStyle w:val="Style13"/>
              <w:widowControl/>
              <w:jc w:val="center"/>
            </w:pPr>
          </w:p>
        </w:tc>
        <w:tc>
          <w:tcPr>
            <w:tcW w:w="371" w:type="pct"/>
            <w:vAlign w:val="center"/>
          </w:tcPr>
          <w:p w:rsidR="003600C6" w:rsidRPr="00F27CF1" w:rsidRDefault="003600C6" w:rsidP="00FA12C4">
            <w:pPr>
              <w:pStyle w:val="Style13"/>
              <w:widowControl/>
              <w:jc w:val="cente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466"/>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3.4.</w:t>
            </w:r>
          </w:p>
        </w:tc>
        <w:tc>
          <w:tcPr>
            <w:tcW w:w="872" w:type="pct"/>
            <w:vAlign w:val="center"/>
          </w:tcPr>
          <w:p w:rsidR="003600C6" w:rsidRPr="00F27CF1" w:rsidRDefault="003600C6" w:rsidP="00FA12C4">
            <w:pPr>
              <w:pStyle w:val="Style27"/>
              <w:widowControl/>
              <w:spacing w:line="204" w:lineRule="auto"/>
              <w:jc w:val="both"/>
              <w:rPr>
                <w:rStyle w:val="FontStyle74"/>
                <w:b w:val="0"/>
              </w:rPr>
            </w:pPr>
            <w:r w:rsidRPr="00F27CF1">
              <w:rPr>
                <w:rStyle w:val="FontStyle74"/>
              </w:rPr>
              <w:t>Земли связи, радиове</w:t>
            </w:r>
            <w:r w:rsidRPr="00F27CF1">
              <w:rPr>
                <w:rStyle w:val="FontStyle74"/>
              </w:rPr>
              <w:softHyphen/>
              <w:t>щания, телевидения, информатики</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15</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13"/>
              <w:widowControl/>
              <w:jc w:val="center"/>
              <w:rPr>
                <w:b/>
              </w:rPr>
            </w:pPr>
          </w:p>
        </w:tc>
        <w:tc>
          <w:tcPr>
            <w:tcW w:w="335" w:type="pct"/>
            <w:tcBorders>
              <w:right w:val="single" w:sz="4" w:space="0" w:color="auto"/>
            </w:tcBorders>
            <w:vAlign w:val="center"/>
          </w:tcPr>
          <w:p w:rsidR="003600C6" w:rsidRPr="00F27CF1" w:rsidRDefault="003600C6" w:rsidP="00FA12C4">
            <w:pPr>
              <w:pStyle w:val="Style13"/>
              <w:widowControl/>
              <w:jc w:val="center"/>
              <w:rPr>
                <w:b/>
              </w:rPr>
            </w:pPr>
          </w:p>
        </w:tc>
        <w:tc>
          <w:tcPr>
            <w:tcW w:w="372" w:type="pct"/>
            <w:tcBorders>
              <w:left w:val="single" w:sz="4" w:space="0" w:color="auto"/>
            </w:tcBorders>
            <w:vAlign w:val="center"/>
          </w:tcPr>
          <w:p w:rsidR="003600C6" w:rsidRPr="00F27CF1" w:rsidRDefault="003600C6" w:rsidP="00FA12C4">
            <w:pPr>
              <w:pStyle w:val="Style13"/>
              <w:widowControl/>
              <w:jc w:val="center"/>
              <w:rPr>
                <w:b/>
              </w:rPr>
            </w:pPr>
          </w:p>
        </w:tc>
        <w:tc>
          <w:tcPr>
            <w:tcW w:w="371" w:type="pct"/>
            <w:vAlign w:val="center"/>
          </w:tcPr>
          <w:p w:rsidR="003600C6" w:rsidRPr="00F27CF1" w:rsidRDefault="003600C6" w:rsidP="00FA12C4">
            <w:pPr>
              <w:pStyle w:val="Style13"/>
              <w:rPr>
                <w:rStyle w:val="FontStyle78"/>
                <w:b/>
              </w:rPr>
            </w:pPr>
          </w:p>
        </w:tc>
        <w:tc>
          <w:tcPr>
            <w:tcW w:w="330" w:type="pct"/>
            <w:vAlign w:val="center"/>
          </w:tcPr>
          <w:p w:rsidR="003600C6" w:rsidRPr="00F27CF1" w:rsidRDefault="003600C6" w:rsidP="00FA12C4">
            <w:pPr>
              <w:pStyle w:val="Style24"/>
              <w:widowControl/>
              <w:jc w:val="center"/>
              <w:rPr>
                <w:rStyle w:val="FontStyle78"/>
                <w:b/>
              </w:rPr>
            </w:pPr>
          </w:p>
        </w:tc>
        <w:tc>
          <w:tcPr>
            <w:tcW w:w="426" w:type="pct"/>
            <w:vAlign w:val="center"/>
          </w:tcPr>
          <w:p w:rsidR="003600C6" w:rsidRPr="00F27CF1" w:rsidRDefault="003600C6" w:rsidP="00FA12C4">
            <w:pPr>
              <w:pStyle w:val="Style13"/>
              <w:widowControl/>
              <w:jc w:val="center"/>
              <w:rPr>
                <w:b/>
              </w:rPr>
            </w:pPr>
          </w:p>
        </w:tc>
        <w:tc>
          <w:tcPr>
            <w:tcW w:w="360" w:type="pct"/>
            <w:vAlign w:val="center"/>
          </w:tcPr>
          <w:p w:rsidR="003600C6" w:rsidRPr="00F27CF1" w:rsidRDefault="003600C6" w:rsidP="00FA12C4">
            <w:pPr>
              <w:pStyle w:val="Style13"/>
              <w:widowControl/>
              <w:jc w:val="center"/>
              <w:rPr>
                <w:b/>
              </w:rPr>
            </w:pPr>
          </w:p>
        </w:tc>
        <w:tc>
          <w:tcPr>
            <w:tcW w:w="407" w:type="pct"/>
            <w:vAlign w:val="center"/>
          </w:tcPr>
          <w:p w:rsidR="003600C6" w:rsidRPr="00F27CF1" w:rsidRDefault="003600C6" w:rsidP="00FA12C4">
            <w:pPr>
              <w:pStyle w:val="Style24"/>
              <w:widowControl/>
              <w:jc w:val="center"/>
              <w:rPr>
                <w:rStyle w:val="FontStyle78"/>
                <w:b/>
              </w:rP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45"/>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3.5.</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для обеспече</w:t>
            </w:r>
            <w:r w:rsidRPr="00F27CF1">
              <w:rPr>
                <w:rStyle w:val="FontStyle74"/>
              </w:rPr>
              <w:softHyphen/>
              <w:t>ния космической дея</w:t>
            </w:r>
            <w:r w:rsidRPr="00F27CF1">
              <w:rPr>
                <w:rStyle w:val="FontStyle74"/>
              </w:rPr>
              <w:softHyphen/>
              <w:t>тельности</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16</w:t>
            </w:r>
          </w:p>
        </w:tc>
        <w:tc>
          <w:tcPr>
            <w:tcW w:w="371" w:type="pct"/>
            <w:vAlign w:val="center"/>
          </w:tcPr>
          <w:p w:rsidR="003600C6" w:rsidRPr="00F27CF1" w:rsidRDefault="003600C6" w:rsidP="00FA12C4">
            <w:pPr>
              <w:pStyle w:val="Style13"/>
              <w:widowControl/>
              <w:jc w:val="center"/>
            </w:pPr>
          </w:p>
        </w:tc>
        <w:tc>
          <w:tcPr>
            <w:tcW w:w="369" w:type="pct"/>
            <w:vAlign w:val="center"/>
          </w:tcPr>
          <w:p w:rsidR="003600C6" w:rsidRPr="00F27CF1" w:rsidRDefault="003600C6" w:rsidP="00FA12C4">
            <w:pPr>
              <w:pStyle w:val="Style13"/>
              <w:widowControl/>
              <w:jc w:val="center"/>
            </w:pPr>
          </w:p>
        </w:tc>
        <w:tc>
          <w:tcPr>
            <w:tcW w:w="335" w:type="pct"/>
            <w:tcBorders>
              <w:right w:val="single" w:sz="4" w:space="0" w:color="auto"/>
            </w:tcBorders>
            <w:vAlign w:val="center"/>
          </w:tcPr>
          <w:p w:rsidR="003600C6" w:rsidRPr="00F27CF1" w:rsidRDefault="003600C6" w:rsidP="00FA12C4">
            <w:pPr>
              <w:pStyle w:val="Style13"/>
              <w:widowControl/>
              <w:jc w:val="center"/>
            </w:pPr>
          </w:p>
        </w:tc>
        <w:tc>
          <w:tcPr>
            <w:tcW w:w="372" w:type="pct"/>
            <w:tcBorders>
              <w:left w:val="single" w:sz="4" w:space="0" w:color="auto"/>
            </w:tcBorders>
            <w:vAlign w:val="center"/>
          </w:tcPr>
          <w:p w:rsidR="003600C6" w:rsidRPr="00F27CF1" w:rsidRDefault="003600C6" w:rsidP="00FA12C4">
            <w:pPr>
              <w:pStyle w:val="Style13"/>
              <w:widowControl/>
              <w:jc w:val="center"/>
            </w:pPr>
          </w:p>
        </w:tc>
        <w:tc>
          <w:tcPr>
            <w:tcW w:w="371" w:type="pct"/>
            <w:vAlign w:val="center"/>
          </w:tcPr>
          <w:p w:rsidR="003600C6" w:rsidRPr="00F27CF1" w:rsidRDefault="003600C6" w:rsidP="00FA12C4">
            <w:pPr>
              <w:pStyle w:val="Style13"/>
              <w:widowControl/>
              <w:jc w:val="cente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3.6.</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обороны и без</w:t>
            </w:r>
            <w:r w:rsidRPr="00F27CF1">
              <w:rPr>
                <w:rStyle w:val="FontStyle74"/>
              </w:rPr>
              <w:softHyphen/>
              <w:t>опасности</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17</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13"/>
              <w:widowControl/>
              <w:jc w:val="center"/>
              <w:rPr>
                <w:b/>
              </w:rPr>
            </w:pPr>
          </w:p>
        </w:tc>
        <w:tc>
          <w:tcPr>
            <w:tcW w:w="335" w:type="pct"/>
            <w:tcBorders>
              <w:right w:val="single" w:sz="4" w:space="0" w:color="auto"/>
            </w:tcBorders>
            <w:vAlign w:val="center"/>
          </w:tcPr>
          <w:p w:rsidR="003600C6" w:rsidRPr="00F27CF1" w:rsidRDefault="003600C6" w:rsidP="00FA12C4">
            <w:pPr>
              <w:pStyle w:val="Style13"/>
              <w:widowControl/>
              <w:jc w:val="center"/>
              <w:rPr>
                <w:b/>
              </w:rPr>
            </w:pPr>
          </w:p>
        </w:tc>
        <w:tc>
          <w:tcPr>
            <w:tcW w:w="372" w:type="pct"/>
            <w:tcBorders>
              <w:left w:val="single" w:sz="4" w:space="0" w:color="auto"/>
            </w:tcBorders>
            <w:vAlign w:val="center"/>
          </w:tcPr>
          <w:p w:rsidR="003600C6" w:rsidRPr="00F27CF1" w:rsidRDefault="003600C6" w:rsidP="00FA12C4">
            <w:pPr>
              <w:pStyle w:val="Style13"/>
              <w:widowControl/>
              <w:jc w:val="center"/>
              <w:rPr>
                <w:b/>
              </w:rPr>
            </w:pPr>
          </w:p>
        </w:tc>
        <w:tc>
          <w:tcPr>
            <w:tcW w:w="371" w:type="pct"/>
            <w:vAlign w:val="center"/>
          </w:tcPr>
          <w:p w:rsidR="003600C6" w:rsidRPr="00F27CF1" w:rsidRDefault="003600C6" w:rsidP="00FA12C4">
            <w:pPr>
              <w:pStyle w:val="Style13"/>
              <w:rPr>
                <w:rStyle w:val="FontStyle78"/>
                <w:b/>
              </w:rP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3.7.</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иного специ</w:t>
            </w:r>
            <w:r w:rsidRPr="00F27CF1">
              <w:rPr>
                <w:rStyle w:val="FontStyle74"/>
              </w:rPr>
              <w:softHyphen/>
              <w:t>ального назначения</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18</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13"/>
              <w:widowControl/>
              <w:jc w:val="center"/>
              <w:rPr>
                <w:b/>
              </w:rPr>
            </w:pPr>
          </w:p>
        </w:tc>
        <w:tc>
          <w:tcPr>
            <w:tcW w:w="335" w:type="pct"/>
            <w:tcBorders>
              <w:right w:val="single" w:sz="4" w:space="0" w:color="auto"/>
            </w:tcBorders>
            <w:vAlign w:val="center"/>
          </w:tcPr>
          <w:p w:rsidR="003600C6" w:rsidRPr="00F27CF1" w:rsidRDefault="003600C6" w:rsidP="00FA12C4">
            <w:pPr>
              <w:pStyle w:val="Style13"/>
              <w:widowControl/>
              <w:jc w:val="center"/>
              <w:rPr>
                <w:b/>
              </w:rPr>
            </w:pPr>
          </w:p>
        </w:tc>
        <w:tc>
          <w:tcPr>
            <w:tcW w:w="372" w:type="pct"/>
            <w:tcBorders>
              <w:left w:val="single" w:sz="4" w:space="0" w:color="auto"/>
            </w:tcBorders>
            <w:vAlign w:val="center"/>
          </w:tcPr>
          <w:p w:rsidR="003600C6" w:rsidRPr="00F27CF1" w:rsidRDefault="003600C6" w:rsidP="00FA12C4">
            <w:pPr>
              <w:pStyle w:val="Style13"/>
              <w:widowControl/>
              <w:jc w:val="center"/>
              <w:rPr>
                <w:b/>
              </w:rPr>
            </w:pPr>
          </w:p>
        </w:tc>
        <w:tc>
          <w:tcPr>
            <w:tcW w:w="371" w:type="pct"/>
            <w:vAlign w:val="center"/>
          </w:tcPr>
          <w:p w:rsidR="003600C6" w:rsidRPr="00F27CF1" w:rsidRDefault="003600C6" w:rsidP="00FA12C4">
            <w:pPr>
              <w:pStyle w:val="Style13"/>
              <w:rPr>
                <w:rStyle w:val="FontStyle78"/>
                <w:b/>
              </w:rP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45"/>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4.</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особо охраняе</w:t>
            </w:r>
            <w:r w:rsidRPr="00F27CF1">
              <w:rPr>
                <w:rStyle w:val="FontStyle74"/>
              </w:rPr>
              <w:softHyphen/>
              <w:t xml:space="preserve">мых территорий </w:t>
            </w:r>
            <w:r w:rsidRPr="00F27CF1">
              <w:rPr>
                <w:rStyle w:val="FontStyle74"/>
              </w:rPr>
              <w:br/>
              <w:t>и объектов</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19</w:t>
            </w:r>
          </w:p>
        </w:tc>
        <w:tc>
          <w:tcPr>
            <w:tcW w:w="371" w:type="pct"/>
            <w:vAlign w:val="center"/>
          </w:tcPr>
          <w:p w:rsidR="003600C6" w:rsidRPr="00F27CF1" w:rsidRDefault="003600C6" w:rsidP="00FA12C4">
            <w:pPr>
              <w:pStyle w:val="Style13"/>
              <w:widowControl/>
              <w:jc w:val="center"/>
            </w:pPr>
          </w:p>
        </w:tc>
        <w:tc>
          <w:tcPr>
            <w:tcW w:w="369" w:type="pct"/>
            <w:vAlign w:val="center"/>
          </w:tcPr>
          <w:p w:rsidR="003600C6" w:rsidRPr="00F27CF1" w:rsidRDefault="003600C6" w:rsidP="00FA12C4">
            <w:pPr>
              <w:pStyle w:val="Style13"/>
              <w:widowControl/>
              <w:jc w:val="center"/>
            </w:pPr>
          </w:p>
        </w:tc>
        <w:tc>
          <w:tcPr>
            <w:tcW w:w="335" w:type="pct"/>
            <w:tcBorders>
              <w:right w:val="single" w:sz="4" w:space="0" w:color="auto"/>
            </w:tcBorders>
            <w:vAlign w:val="center"/>
          </w:tcPr>
          <w:p w:rsidR="003600C6" w:rsidRPr="00F27CF1" w:rsidRDefault="003600C6" w:rsidP="00FA12C4">
            <w:pPr>
              <w:pStyle w:val="Style13"/>
              <w:widowControl/>
              <w:jc w:val="center"/>
            </w:pPr>
          </w:p>
        </w:tc>
        <w:tc>
          <w:tcPr>
            <w:tcW w:w="372" w:type="pct"/>
            <w:tcBorders>
              <w:left w:val="single" w:sz="4" w:space="0" w:color="auto"/>
            </w:tcBorders>
            <w:vAlign w:val="center"/>
          </w:tcPr>
          <w:p w:rsidR="003600C6" w:rsidRPr="00F27CF1" w:rsidRDefault="003600C6" w:rsidP="00FA12C4">
            <w:pPr>
              <w:pStyle w:val="Style13"/>
              <w:widowControl/>
              <w:jc w:val="center"/>
            </w:pPr>
          </w:p>
        </w:tc>
        <w:tc>
          <w:tcPr>
            <w:tcW w:w="371" w:type="pct"/>
            <w:vAlign w:val="center"/>
          </w:tcPr>
          <w:p w:rsidR="003600C6" w:rsidRPr="00F27CF1" w:rsidRDefault="003600C6" w:rsidP="00FA12C4">
            <w:pPr>
              <w:pStyle w:val="Style13"/>
              <w:widowControl/>
              <w:jc w:val="cente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451"/>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4.1.</w:t>
            </w:r>
          </w:p>
        </w:tc>
        <w:tc>
          <w:tcPr>
            <w:tcW w:w="872" w:type="pct"/>
            <w:vAlign w:val="center"/>
          </w:tcPr>
          <w:p w:rsidR="003600C6" w:rsidRPr="00F27CF1" w:rsidRDefault="003600C6" w:rsidP="00FA12C4">
            <w:pPr>
              <w:pStyle w:val="Style27"/>
              <w:widowControl/>
              <w:spacing w:line="204" w:lineRule="auto"/>
              <w:jc w:val="both"/>
              <w:rPr>
                <w:rStyle w:val="FontStyle74"/>
                <w:b w:val="0"/>
              </w:rPr>
            </w:pPr>
            <w:r w:rsidRPr="00F27CF1">
              <w:rPr>
                <w:rStyle w:val="FontStyle74"/>
              </w:rPr>
              <w:t>Земли особо охраняе</w:t>
            </w:r>
            <w:r w:rsidRPr="00F27CF1">
              <w:rPr>
                <w:rStyle w:val="FontStyle74"/>
              </w:rPr>
              <w:softHyphen/>
              <w:t>мых природных тер</w:t>
            </w:r>
            <w:r w:rsidRPr="00F27CF1">
              <w:rPr>
                <w:rStyle w:val="FontStyle74"/>
              </w:rPr>
              <w:softHyphen/>
              <w:t>риторий, в том числе:</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20</w:t>
            </w:r>
          </w:p>
        </w:tc>
        <w:tc>
          <w:tcPr>
            <w:tcW w:w="371" w:type="pct"/>
            <w:vAlign w:val="center"/>
          </w:tcPr>
          <w:p w:rsidR="003600C6" w:rsidRPr="00F27CF1" w:rsidRDefault="003600C6" w:rsidP="00FA12C4">
            <w:pPr>
              <w:pStyle w:val="Style13"/>
              <w:widowControl/>
              <w:jc w:val="center"/>
            </w:pPr>
          </w:p>
        </w:tc>
        <w:tc>
          <w:tcPr>
            <w:tcW w:w="369" w:type="pct"/>
            <w:vAlign w:val="center"/>
          </w:tcPr>
          <w:p w:rsidR="003600C6" w:rsidRPr="00F27CF1" w:rsidRDefault="003600C6" w:rsidP="00FA12C4">
            <w:pPr>
              <w:pStyle w:val="Style13"/>
              <w:widowControl/>
              <w:jc w:val="center"/>
            </w:pPr>
          </w:p>
        </w:tc>
        <w:tc>
          <w:tcPr>
            <w:tcW w:w="335" w:type="pct"/>
            <w:tcBorders>
              <w:right w:val="single" w:sz="4" w:space="0" w:color="auto"/>
            </w:tcBorders>
            <w:vAlign w:val="center"/>
          </w:tcPr>
          <w:p w:rsidR="003600C6" w:rsidRPr="00F27CF1" w:rsidRDefault="003600C6" w:rsidP="00FA12C4">
            <w:pPr>
              <w:pStyle w:val="Style13"/>
              <w:widowControl/>
              <w:jc w:val="center"/>
            </w:pPr>
          </w:p>
        </w:tc>
        <w:tc>
          <w:tcPr>
            <w:tcW w:w="372" w:type="pct"/>
            <w:tcBorders>
              <w:left w:val="single" w:sz="4" w:space="0" w:color="auto"/>
            </w:tcBorders>
            <w:vAlign w:val="center"/>
          </w:tcPr>
          <w:p w:rsidR="003600C6" w:rsidRPr="00F27CF1" w:rsidRDefault="003600C6" w:rsidP="00FA12C4">
            <w:pPr>
              <w:pStyle w:val="Style13"/>
              <w:widowControl/>
              <w:jc w:val="center"/>
            </w:pPr>
          </w:p>
        </w:tc>
        <w:tc>
          <w:tcPr>
            <w:tcW w:w="371" w:type="pct"/>
            <w:vAlign w:val="center"/>
          </w:tcPr>
          <w:p w:rsidR="003600C6" w:rsidRPr="00F27CF1" w:rsidRDefault="003600C6" w:rsidP="00FA12C4">
            <w:pPr>
              <w:pStyle w:val="Style13"/>
              <w:widowControl/>
              <w:jc w:val="cente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466"/>
        </w:trPr>
        <w:tc>
          <w:tcPr>
            <w:tcW w:w="199" w:type="pct"/>
            <w:vAlign w:val="center"/>
          </w:tcPr>
          <w:p w:rsidR="003600C6" w:rsidRPr="00F27CF1" w:rsidRDefault="003600C6" w:rsidP="00FA12C4">
            <w:pPr>
              <w:pStyle w:val="Style24"/>
              <w:widowControl/>
              <w:jc w:val="center"/>
              <w:rPr>
                <w:rStyle w:val="FontStyle78"/>
                <w:spacing w:val="-14"/>
              </w:rPr>
            </w:pPr>
            <w:r w:rsidRPr="00F27CF1">
              <w:rPr>
                <w:rStyle w:val="FontStyle78"/>
                <w:spacing w:val="-14"/>
              </w:rPr>
              <w:t>4.1.1.</w:t>
            </w:r>
          </w:p>
        </w:tc>
        <w:tc>
          <w:tcPr>
            <w:tcW w:w="872" w:type="pct"/>
            <w:vAlign w:val="center"/>
          </w:tcPr>
          <w:p w:rsidR="003600C6" w:rsidRPr="00F27CF1" w:rsidRDefault="003600C6" w:rsidP="00FA12C4">
            <w:pPr>
              <w:pStyle w:val="Style27"/>
              <w:widowControl/>
              <w:spacing w:line="204" w:lineRule="auto"/>
              <w:jc w:val="both"/>
              <w:rPr>
                <w:rStyle w:val="FontStyle74"/>
                <w:b w:val="0"/>
              </w:rPr>
            </w:pPr>
            <w:r w:rsidRPr="00F27CF1">
              <w:rPr>
                <w:rStyle w:val="FontStyle74"/>
              </w:rPr>
              <w:t>земли лечебно-оздо</w:t>
            </w:r>
            <w:r w:rsidRPr="00F27CF1">
              <w:rPr>
                <w:rStyle w:val="FontStyle74"/>
              </w:rPr>
              <w:softHyphen/>
              <w:t>ровительных местно</w:t>
            </w:r>
            <w:r w:rsidRPr="00F27CF1">
              <w:rPr>
                <w:rStyle w:val="FontStyle74"/>
              </w:rPr>
              <w:softHyphen/>
              <w:t>стей и курортов</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21</w:t>
            </w:r>
          </w:p>
        </w:tc>
        <w:tc>
          <w:tcPr>
            <w:tcW w:w="371" w:type="pct"/>
            <w:vAlign w:val="center"/>
          </w:tcPr>
          <w:p w:rsidR="003600C6" w:rsidRPr="00F27CF1" w:rsidRDefault="003600C6" w:rsidP="00FA12C4">
            <w:pPr>
              <w:pStyle w:val="Style13"/>
              <w:widowControl/>
              <w:jc w:val="center"/>
            </w:pPr>
          </w:p>
        </w:tc>
        <w:tc>
          <w:tcPr>
            <w:tcW w:w="369" w:type="pct"/>
            <w:vAlign w:val="center"/>
          </w:tcPr>
          <w:p w:rsidR="003600C6" w:rsidRPr="00F27CF1" w:rsidRDefault="003600C6" w:rsidP="00FA12C4">
            <w:pPr>
              <w:pStyle w:val="Style13"/>
              <w:widowControl/>
              <w:jc w:val="center"/>
            </w:pPr>
          </w:p>
        </w:tc>
        <w:tc>
          <w:tcPr>
            <w:tcW w:w="335" w:type="pct"/>
            <w:tcBorders>
              <w:right w:val="single" w:sz="4" w:space="0" w:color="auto"/>
            </w:tcBorders>
            <w:vAlign w:val="center"/>
          </w:tcPr>
          <w:p w:rsidR="003600C6" w:rsidRPr="00F27CF1" w:rsidRDefault="003600C6" w:rsidP="00FA12C4">
            <w:pPr>
              <w:pStyle w:val="Style13"/>
              <w:widowControl/>
              <w:jc w:val="center"/>
            </w:pPr>
          </w:p>
        </w:tc>
        <w:tc>
          <w:tcPr>
            <w:tcW w:w="372" w:type="pct"/>
            <w:tcBorders>
              <w:left w:val="single" w:sz="4" w:space="0" w:color="auto"/>
            </w:tcBorders>
            <w:vAlign w:val="center"/>
          </w:tcPr>
          <w:p w:rsidR="003600C6" w:rsidRPr="00F27CF1" w:rsidRDefault="003600C6" w:rsidP="00FA12C4">
            <w:pPr>
              <w:pStyle w:val="Style13"/>
              <w:widowControl/>
              <w:jc w:val="center"/>
            </w:pPr>
          </w:p>
        </w:tc>
        <w:tc>
          <w:tcPr>
            <w:tcW w:w="371" w:type="pct"/>
            <w:vAlign w:val="center"/>
          </w:tcPr>
          <w:p w:rsidR="003600C6" w:rsidRPr="00F27CF1" w:rsidRDefault="003600C6" w:rsidP="00FA12C4">
            <w:pPr>
              <w:pStyle w:val="Style13"/>
              <w:widowControl/>
              <w:jc w:val="cente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45"/>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4.2.</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рекреацион</w:t>
            </w:r>
            <w:r w:rsidRPr="00F27CF1">
              <w:rPr>
                <w:rStyle w:val="FontStyle74"/>
              </w:rPr>
              <w:softHyphen/>
              <w:t>ного назначения</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22</w:t>
            </w:r>
          </w:p>
        </w:tc>
        <w:tc>
          <w:tcPr>
            <w:tcW w:w="371" w:type="pct"/>
            <w:vAlign w:val="center"/>
          </w:tcPr>
          <w:p w:rsidR="003600C6" w:rsidRPr="00F27CF1" w:rsidRDefault="003600C6" w:rsidP="00FA12C4">
            <w:pPr>
              <w:pStyle w:val="Style13"/>
              <w:widowControl/>
              <w:jc w:val="center"/>
            </w:pPr>
          </w:p>
        </w:tc>
        <w:tc>
          <w:tcPr>
            <w:tcW w:w="369" w:type="pct"/>
            <w:vAlign w:val="center"/>
          </w:tcPr>
          <w:p w:rsidR="003600C6" w:rsidRPr="00F27CF1" w:rsidRDefault="003600C6" w:rsidP="00FA12C4">
            <w:pPr>
              <w:pStyle w:val="Style13"/>
              <w:widowControl/>
              <w:jc w:val="center"/>
            </w:pPr>
          </w:p>
        </w:tc>
        <w:tc>
          <w:tcPr>
            <w:tcW w:w="335" w:type="pct"/>
            <w:tcBorders>
              <w:right w:val="single" w:sz="4" w:space="0" w:color="auto"/>
            </w:tcBorders>
            <w:vAlign w:val="center"/>
          </w:tcPr>
          <w:p w:rsidR="003600C6" w:rsidRPr="00F27CF1" w:rsidRDefault="003600C6" w:rsidP="00FA12C4">
            <w:pPr>
              <w:pStyle w:val="Style13"/>
              <w:widowControl/>
              <w:jc w:val="center"/>
            </w:pPr>
          </w:p>
        </w:tc>
        <w:tc>
          <w:tcPr>
            <w:tcW w:w="372" w:type="pct"/>
            <w:tcBorders>
              <w:left w:val="single" w:sz="4" w:space="0" w:color="auto"/>
            </w:tcBorders>
            <w:vAlign w:val="center"/>
          </w:tcPr>
          <w:p w:rsidR="003600C6" w:rsidRPr="00F27CF1" w:rsidRDefault="003600C6" w:rsidP="00FA12C4">
            <w:pPr>
              <w:pStyle w:val="Style13"/>
              <w:widowControl/>
              <w:jc w:val="center"/>
            </w:pPr>
          </w:p>
        </w:tc>
        <w:tc>
          <w:tcPr>
            <w:tcW w:w="371" w:type="pct"/>
            <w:vAlign w:val="center"/>
          </w:tcPr>
          <w:p w:rsidR="003600C6" w:rsidRPr="00F27CF1" w:rsidRDefault="003600C6" w:rsidP="00FA12C4">
            <w:pPr>
              <w:pStyle w:val="Style13"/>
              <w:widowControl/>
              <w:jc w:val="cente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4.3.</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историко-культурного назначе</w:t>
            </w:r>
            <w:r w:rsidRPr="00F27CF1">
              <w:rPr>
                <w:rStyle w:val="FontStyle74"/>
              </w:rPr>
              <w:softHyphen/>
              <w:t>ния</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23</w:t>
            </w:r>
          </w:p>
        </w:tc>
        <w:tc>
          <w:tcPr>
            <w:tcW w:w="371" w:type="pct"/>
            <w:vAlign w:val="center"/>
          </w:tcPr>
          <w:p w:rsidR="003600C6" w:rsidRPr="00F27CF1" w:rsidRDefault="003600C6" w:rsidP="00FA12C4">
            <w:pPr>
              <w:pStyle w:val="Style13"/>
              <w:widowControl/>
              <w:jc w:val="center"/>
            </w:pPr>
          </w:p>
        </w:tc>
        <w:tc>
          <w:tcPr>
            <w:tcW w:w="369" w:type="pct"/>
            <w:vAlign w:val="center"/>
          </w:tcPr>
          <w:p w:rsidR="003600C6" w:rsidRPr="00F27CF1" w:rsidRDefault="003600C6" w:rsidP="00FA12C4">
            <w:pPr>
              <w:pStyle w:val="Style13"/>
              <w:widowControl/>
              <w:jc w:val="center"/>
            </w:pPr>
          </w:p>
        </w:tc>
        <w:tc>
          <w:tcPr>
            <w:tcW w:w="335" w:type="pct"/>
            <w:tcBorders>
              <w:right w:val="single" w:sz="4" w:space="0" w:color="auto"/>
            </w:tcBorders>
            <w:vAlign w:val="center"/>
          </w:tcPr>
          <w:p w:rsidR="003600C6" w:rsidRPr="00F27CF1" w:rsidRDefault="003600C6" w:rsidP="00FA12C4">
            <w:pPr>
              <w:pStyle w:val="Style13"/>
              <w:widowControl/>
              <w:jc w:val="center"/>
            </w:pPr>
          </w:p>
        </w:tc>
        <w:tc>
          <w:tcPr>
            <w:tcW w:w="372" w:type="pct"/>
            <w:tcBorders>
              <w:left w:val="single" w:sz="4" w:space="0" w:color="auto"/>
            </w:tcBorders>
            <w:vAlign w:val="center"/>
          </w:tcPr>
          <w:p w:rsidR="003600C6" w:rsidRPr="00F27CF1" w:rsidRDefault="003600C6" w:rsidP="00FA12C4">
            <w:pPr>
              <w:pStyle w:val="Style13"/>
              <w:widowControl/>
              <w:jc w:val="center"/>
            </w:pPr>
          </w:p>
        </w:tc>
        <w:tc>
          <w:tcPr>
            <w:tcW w:w="371" w:type="pct"/>
            <w:vAlign w:val="center"/>
          </w:tcPr>
          <w:p w:rsidR="003600C6" w:rsidRPr="00F27CF1" w:rsidRDefault="003600C6" w:rsidP="00FA12C4">
            <w:pPr>
              <w:pStyle w:val="Style13"/>
              <w:widowControl/>
              <w:jc w:val="cente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45"/>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5.</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лесного фонда</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24</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13"/>
              <w:widowControl/>
              <w:jc w:val="center"/>
              <w:rPr>
                <w:b/>
              </w:rPr>
            </w:pPr>
          </w:p>
        </w:tc>
        <w:tc>
          <w:tcPr>
            <w:tcW w:w="335" w:type="pct"/>
            <w:tcBorders>
              <w:right w:val="single" w:sz="4" w:space="0" w:color="auto"/>
            </w:tcBorders>
            <w:vAlign w:val="center"/>
          </w:tcPr>
          <w:p w:rsidR="003600C6" w:rsidRPr="00F27CF1" w:rsidRDefault="003600C6" w:rsidP="00FA12C4">
            <w:pPr>
              <w:pStyle w:val="Style13"/>
              <w:widowControl/>
              <w:jc w:val="center"/>
              <w:rPr>
                <w:b/>
              </w:rPr>
            </w:pPr>
          </w:p>
        </w:tc>
        <w:tc>
          <w:tcPr>
            <w:tcW w:w="372" w:type="pct"/>
            <w:tcBorders>
              <w:left w:val="single" w:sz="4" w:space="0" w:color="auto"/>
            </w:tcBorders>
            <w:vAlign w:val="center"/>
          </w:tcPr>
          <w:p w:rsidR="003600C6" w:rsidRPr="00F27CF1" w:rsidRDefault="003600C6" w:rsidP="00FA12C4">
            <w:pPr>
              <w:pStyle w:val="Style13"/>
              <w:widowControl/>
              <w:jc w:val="center"/>
              <w:rPr>
                <w:b/>
              </w:rPr>
            </w:pPr>
          </w:p>
        </w:tc>
        <w:tc>
          <w:tcPr>
            <w:tcW w:w="371" w:type="pct"/>
            <w:vAlign w:val="center"/>
          </w:tcPr>
          <w:p w:rsidR="003600C6" w:rsidRPr="00F27CF1" w:rsidRDefault="003600C6" w:rsidP="00FA12C4">
            <w:pPr>
              <w:pStyle w:val="Style13"/>
              <w:rPr>
                <w:rStyle w:val="FontStyle78"/>
                <w:b/>
              </w:rPr>
            </w:pPr>
          </w:p>
        </w:tc>
        <w:tc>
          <w:tcPr>
            <w:tcW w:w="330" w:type="pct"/>
            <w:vAlign w:val="center"/>
          </w:tcPr>
          <w:p w:rsidR="003600C6" w:rsidRPr="00F27CF1" w:rsidRDefault="003600C6" w:rsidP="00FA12C4">
            <w:pPr>
              <w:pStyle w:val="Style13"/>
              <w:widowControl/>
              <w:jc w:val="center"/>
              <w:rPr>
                <w:b/>
              </w:rP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6.</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водного фонда</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25</w:t>
            </w:r>
          </w:p>
        </w:tc>
        <w:tc>
          <w:tcPr>
            <w:tcW w:w="371" w:type="pct"/>
            <w:vAlign w:val="center"/>
          </w:tcPr>
          <w:p w:rsidR="003600C6" w:rsidRPr="00F27CF1" w:rsidRDefault="003600C6" w:rsidP="00FA12C4">
            <w:pPr>
              <w:pStyle w:val="Style13"/>
              <w:widowControl/>
              <w:jc w:val="center"/>
            </w:pPr>
          </w:p>
        </w:tc>
        <w:tc>
          <w:tcPr>
            <w:tcW w:w="369" w:type="pct"/>
            <w:vAlign w:val="center"/>
          </w:tcPr>
          <w:p w:rsidR="003600C6" w:rsidRPr="00F27CF1" w:rsidRDefault="003600C6" w:rsidP="00FA12C4">
            <w:pPr>
              <w:pStyle w:val="Style13"/>
              <w:widowControl/>
              <w:jc w:val="center"/>
            </w:pPr>
          </w:p>
        </w:tc>
        <w:tc>
          <w:tcPr>
            <w:tcW w:w="335" w:type="pct"/>
            <w:tcBorders>
              <w:right w:val="single" w:sz="4" w:space="0" w:color="auto"/>
            </w:tcBorders>
            <w:vAlign w:val="center"/>
          </w:tcPr>
          <w:p w:rsidR="003600C6" w:rsidRPr="00F27CF1" w:rsidRDefault="003600C6" w:rsidP="00FA12C4">
            <w:pPr>
              <w:pStyle w:val="Style13"/>
              <w:widowControl/>
              <w:jc w:val="center"/>
            </w:pPr>
          </w:p>
        </w:tc>
        <w:tc>
          <w:tcPr>
            <w:tcW w:w="372" w:type="pct"/>
            <w:tcBorders>
              <w:left w:val="single" w:sz="4" w:space="0" w:color="auto"/>
            </w:tcBorders>
            <w:vAlign w:val="center"/>
          </w:tcPr>
          <w:p w:rsidR="003600C6" w:rsidRPr="00F27CF1" w:rsidRDefault="003600C6" w:rsidP="00FA12C4">
            <w:pPr>
              <w:pStyle w:val="Style13"/>
              <w:widowControl/>
              <w:jc w:val="center"/>
            </w:pPr>
          </w:p>
        </w:tc>
        <w:tc>
          <w:tcPr>
            <w:tcW w:w="371" w:type="pct"/>
            <w:vAlign w:val="center"/>
          </w:tcPr>
          <w:p w:rsidR="003600C6" w:rsidRPr="00F27CF1" w:rsidRDefault="003600C6" w:rsidP="00FA12C4">
            <w:pPr>
              <w:pStyle w:val="Style13"/>
              <w:widowControl/>
              <w:jc w:val="cente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15"/>
              <w:widowControl/>
              <w:jc w:val="center"/>
              <w:rPr>
                <w:rStyle w:val="FontStyle78"/>
              </w:rPr>
            </w:pPr>
            <w:r w:rsidRPr="00F27CF1">
              <w:rPr>
                <w:rStyle w:val="FontStyle78"/>
              </w:rPr>
              <w:t>7.</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Земли запаса</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26</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13"/>
              <w:widowControl/>
              <w:jc w:val="center"/>
              <w:rPr>
                <w:b/>
              </w:rPr>
            </w:pPr>
          </w:p>
        </w:tc>
        <w:tc>
          <w:tcPr>
            <w:tcW w:w="335" w:type="pct"/>
            <w:tcBorders>
              <w:right w:val="single" w:sz="4" w:space="0" w:color="auto"/>
            </w:tcBorders>
            <w:vAlign w:val="center"/>
          </w:tcPr>
          <w:p w:rsidR="003600C6" w:rsidRPr="00F27CF1" w:rsidRDefault="003600C6" w:rsidP="00FA12C4">
            <w:pPr>
              <w:pStyle w:val="Style13"/>
              <w:widowControl/>
              <w:jc w:val="center"/>
              <w:rPr>
                <w:b/>
              </w:rPr>
            </w:pPr>
          </w:p>
        </w:tc>
        <w:tc>
          <w:tcPr>
            <w:tcW w:w="372" w:type="pct"/>
            <w:tcBorders>
              <w:left w:val="single" w:sz="4" w:space="0" w:color="auto"/>
            </w:tcBorders>
            <w:vAlign w:val="center"/>
          </w:tcPr>
          <w:p w:rsidR="003600C6" w:rsidRPr="00F27CF1" w:rsidRDefault="003600C6" w:rsidP="00FA12C4">
            <w:pPr>
              <w:pStyle w:val="Style13"/>
              <w:widowControl/>
              <w:jc w:val="center"/>
              <w:rPr>
                <w:b/>
              </w:rPr>
            </w:pPr>
          </w:p>
        </w:tc>
        <w:tc>
          <w:tcPr>
            <w:tcW w:w="371" w:type="pct"/>
            <w:vAlign w:val="center"/>
          </w:tcPr>
          <w:p w:rsidR="003600C6" w:rsidRPr="00F27CF1" w:rsidRDefault="003600C6" w:rsidP="00FA12C4">
            <w:pPr>
              <w:pStyle w:val="Style13"/>
              <w:rPr>
                <w:rStyle w:val="FontStyle78"/>
                <w:b/>
              </w:rPr>
            </w:pPr>
          </w:p>
        </w:tc>
        <w:tc>
          <w:tcPr>
            <w:tcW w:w="330" w:type="pct"/>
            <w:vAlign w:val="center"/>
          </w:tcPr>
          <w:p w:rsidR="003600C6" w:rsidRPr="00F27CF1" w:rsidRDefault="003600C6" w:rsidP="00FA12C4">
            <w:pPr>
              <w:pStyle w:val="Style13"/>
              <w:widowControl/>
              <w:jc w:val="center"/>
              <w:rPr>
                <w:b/>
              </w:rPr>
            </w:pPr>
          </w:p>
        </w:tc>
        <w:tc>
          <w:tcPr>
            <w:tcW w:w="426" w:type="pct"/>
            <w:vAlign w:val="center"/>
          </w:tcPr>
          <w:p w:rsidR="003600C6" w:rsidRPr="00F27CF1" w:rsidRDefault="003600C6" w:rsidP="00FA12C4">
            <w:pPr>
              <w:pStyle w:val="Style1"/>
              <w:widowControl/>
              <w:jc w:val="center"/>
              <w:rPr>
                <w:rStyle w:val="FontStyle77"/>
                <w:b/>
              </w:rPr>
            </w:pPr>
          </w:p>
        </w:tc>
        <w:tc>
          <w:tcPr>
            <w:tcW w:w="360" w:type="pct"/>
            <w:vAlign w:val="center"/>
          </w:tcPr>
          <w:p w:rsidR="003600C6" w:rsidRPr="00F27CF1" w:rsidRDefault="003600C6" w:rsidP="00FA12C4">
            <w:pPr>
              <w:pStyle w:val="Style13"/>
              <w:widowControl/>
              <w:jc w:val="center"/>
              <w:rPr>
                <w:b/>
              </w:rPr>
            </w:pPr>
          </w:p>
        </w:tc>
        <w:tc>
          <w:tcPr>
            <w:tcW w:w="407" w:type="pct"/>
            <w:vAlign w:val="center"/>
          </w:tcPr>
          <w:p w:rsidR="003600C6" w:rsidRPr="00F27CF1" w:rsidRDefault="003600C6" w:rsidP="00FA12C4">
            <w:pPr>
              <w:pStyle w:val="Style13"/>
              <w:widowControl/>
              <w:jc w:val="center"/>
              <w:rPr>
                <w:b/>
              </w:rP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50"/>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8.</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Итого земель в адми</w:t>
            </w:r>
            <w:r w:rsidRPr="00F27CF1">
              <w:rPr>
                <w:rStyle w:val="FontStyle74"/>
              </w:rPr>
              <w:softHyphen/>
              <w:t>нистративных грани</w:t>
            </w:r>
            <w:r w:rsidRPr="00F27CF1">
              <w:rPr>
                <w:rStyle w:val="FontStyle74"/>
              </w:rPr>
              <w:softHyphen/>
              <w:t>цах:</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27</w:t>
            </w:r>
          </w:p>
        </w:tc>
        <w:tc>
          <w:tcPr>
            <w:tcW w:w="371" w:type="pct"/>
            <w:vAlign w:val="center"/>
          </w:tcPr>
          <w:p w:rsidR="003600C6" w:rsidRPr="00F27CF1" w:rsidRDefault="003600C6" w:rsidP="00FA12C4">
            <w:pPr>
              <w:pStyle w:val="Style24"/>
              <w:widowControl/>
              <w:jc w:val="center"/>
              <w:rPr>
                <w:rStyle w:val="FontStyle78"/>
                <w:b/>
              </w:rPr>
            </w:pPr>
            <w:r w:rsidRPr="00F27CF1">
              <w:rPr>
                <w:rStyle w:val="FontStyle78"/>
                <w:b/>
              </w:rPr>
              <w:t>49</w:t>
            </w:r>
          </w:p>
        </w:tc>
        <w:tc>
          <w:tcPr>
            <w:tcW w:w="369" w:type="pct"/>
            <w:vAlign w:val="center"/>
          </w:tcPr>
          <w:p w:rsidR="003600C6" w:rsidRPr="00F27CF1" w:rsidRDefault="003600C6" w:rsidP="00FA12C4">
            <w:pPr>
              <w:pStyle w:val="Style24"/>
              <w:widowControl/>
              <w:jc w:val="center"/>
              <w:rPr>
                <w:rStyle w:val="FontStyle78"/>
                <w:b/>
              </w:rPr>
            </w:pPr>
          </w:p>
        </w:tc>
        <w:tc>
          <w:tcPr>
            <w:tcW w:w="335" w:type="pct"/>
            <w:tcBorders>
              <w:right w:val="single" w:sz="4" w:space="0" w:color="auto"/>
            </w:tcBorders>
            <w:vAlign w:val="center"/>
          </w:tcPr>
          <w:p w:rsidR="003600C6" w:rsidRPr="00F27CF1" w:rsidRDefault="003600C6" w:rsidP="00FA12C4">
            <w:pPr>
              <w:pStyle w:val="Style24"/>
              <w:widowControl/>
              <w:jc w:val="center"/>
              <w:rPr>
                <w:rStyle w:val="FontStyle78"/>
                <w:b/>
              </w:rPr>
            </w:pPr>
          </w:p>
        </w:tc>
        <w:tc>
          <w:tcPr>
            <w:tcW w:w="372" w:type="pct"/>
            <w:tcBorders>
              <w:left w:val="single" w:sz="4" w:space="0" w:color="auto"/>
            </w:tcBorders>
            <w:vAlign w:val="center"/>
          </w:tcPr>
          <w:p w:rsidR="003600C6" w:rsidRPr="00F27CF1" w:rsidRDefault="003600C6" w:rsidP="00FA12C4">
            <w:pPr>
              <w:pStyle w:val="Style24"/>
              <w:widowControl/>
              <w:jc w:val="center"/>
              <w:rPr>
                <w:rStyle w:val="FontStyle78"/>
                <w:b/>
              </w:rPr>
            </w:pPr>
            <w:r w:rsidRPr="00F27CF1">
              <w:rPr>
                <w:rStyle w:val="FontStyle78"/>
                <w:b/>
              </w:rPr>
              <w:t>49</w:t>
            </w:r>
          </w:p>
        </w:tc>
        <w:tc>
          <w:tcPr>
            <w:tcW w:w="371" w:type="pct"/>
            <w:vAlign w:val="center"/>
          </w:tcPr>
          <w:p w:rsidR="003600C6" w:rsidRPr="00F27CF1" w:rsidRDefault="003600C6" w:rsidP="00FA12C4">
            <w:pPr>
              <w:pStyle w:val="Style24"/>
              <w:widowControl/>
              <w:jc w:val="center"/>
              <w:rPr>
                <w:rStyle w:val="FontStyle78"/>
                <w:b/>
              </w:rPr>
            </w:pPr>
          </w:p>
        </w:tc>
        <w:tc>
          <w:tcPr>
            <w:tcW w:w="330" w:type="pct"/>
            <w:vAlign w:val="center"/>
          </w:tcPr>
          <w:p w:rsidR="003600C6" w:rsidRPr="00F27CF1" w:rsidRDefault="003600C6" w:rsidP="00FA12C4">
            <w:pPr>
              <w:pStyle w:val="Style24"/>
              <w:widowControl/>
              <w:jc w:val="center"/>
              <w:rPr>
                <w:rStyle w:val="FontStyle78"/>
                <w:b/>
              </w:rPr>
            </w:pPr>
            <w:r w:rsidRPr="00F27CF1">
              <w:rPr>
                <w:rStyle w:val="FontStyle78"/>
                <w:b/>
              </w:rPr>
              <w:t>120</w:t>
            </w:r>
          </w:p>
        </w:tc>
        <w:tc>
          <w:tcPr>
            <w:tcW w:w="426" w:type="pct"/>
            <w:vAlign w:val="center"/>
          </w:tcPr>
          <w:p w:rsidR="003600C6" w:rsidRPr="00F27CF1" w:rsidRDefault="003600C6" w:rsidP="00FA12C4">
            <w:pPr>
              <w:pStyle w:val="Style13"/>
              <w:widowControl/>
              <w:jc w:val="center"/>
              <w:rPr>
                <w:b/>
              </w:rPr>
            </w:pPr>
            <w:r w:rsidRPr="00F27CF1">
              <w:rPr>
                <w:b/>
              </w:rPr>
              <w:t>3</w:t>
            </w:r>
          </w:p>
        </w:tc>
        <w:tc>
          <w:tcPr>
            <w:tcW w:w="360" w:type="pct"/>
            <w:vAlign w:val="center"/>
          </w:tcPr>
          <w:p w:rsidR="003600C6" w:rsidRPr="00F27CF1" w:rsidRDefault="003600C6" w:rsidP="00FA12C4">
            <w:pPr>
              <w:pStyle w:val="Style13"/>
              <w:widowControl/>
              <w:jc w:val="center"/>
              <w:rPr>
                <w:b/>
              </w:rPr>
            </w:pPr>
          </w:p>
        </w:tc>
        <w:tc>
          <w:tcPr>
            <w:tcW w:w="407" w:type="pct"/>
            <w:vAlign w:val="center"/>
          </w:tcPr>
          <w:p w:rsidR="003600C6" w:rsidRPr="00F27CF1" w:rsidRDefault="003600C6" w:rsidP="00FA12C4">
            <w:pPr>
              <w:pStyle w:val="Style24"/>
              <w:widowControl/>
              <w:jc w:val="center"/>
              <w:rPr>
                <w:rStyle w:val="FontStyle78"/>
                <w:b/>
              </w:rPr>
            </w:pPr>
            <w:r w:rsidRPr="00F27CF1">
              <w:rPr>
                <w:rStyle w:val="FontStyle78"/>
                <w:b/>
              </w:rPr>
              <w:t>98</w:t>
            </w:r>
          </w:p>
        </w:tc>
        <w:tc>
          <w:tcPr>
            <w:tcW w:w="349" w:type="pct"/>
            <w:vAlign w:val="center"/>
          </w:tcPr>
          <w:p w:rsidR="003600C6" w:rsidRPr="00F27CF1" w:rsidRDefault="003600C6" w:rsidP="00FA12C4">
            <w:pPr>
              <w:pStyle w:val="Style13"/>
              <w:widowControl/>
              <w:jc w:val="center"/>
            </w:pPr>
            <w:r w:rsidRPr="00F27CF1">
              <w:t>19</w:t>
            </w:r>
          </w:p>
        </w:tc>
      </w:tr>
      <w:tr w:rsidR="003600C6" w:rsidRPr="00F27CF1" w:rsidTr="00FA12C4">
        <w:trPr>
          <w:trHeight w:val="466"/>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9.</w:t>
            </w:r>
          </w:p>
        </w:tc>
        <w:tc>
          <w:tcPr>
            <w:tcW w:w="872" w:type="pct"/>
            <w:vAlign w:val="center"/>
          </w:tcPr>
          <w:p w:rsidR="003600C6" w:rsidRPr="00F27CF1" w:rsidRDefault="003600C6" w:rsidP="00FA12C4">
            <w:pPr>
              <w:pStyle w:val="Style27"/>
              <w:widowControl/>
              <w:spacing w:line="204" w:lineRule="auto"/>
              <w:jc w:val="both"/>
              <w:rPr>
                <w:rStyle w:val="FontStyle74"/>
                <w:b w:val="0"/>
              </w:rPr>
            </w:pPr>
            <w:r w:rsidRPr="00F27CF1">
              <w:rPr>
                <w:rStyle w:val="FontStyle74"/>
              </w:rPr>
              <w:t>Из всех земель: земли природоохранного назначения</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28</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13"/>
              <w:widowControl/>
              <w:jc w:val="center"/>
              <w:rPr>
                <w:b/>
              </w:rPr>
            </w:pPr>
          </w:p>
        </w:tc>
        <w:tc>
          <w:tcPr>
            <w:tcW w:w="335" w:type="pct"/>
            <w:tcBorders>
              <w:right w:val="single" w:sz="4" w:space="0" w:color="auto"/>
            </w:tcBorders>
            <w:vAlign w:val="center"/>
          </w:tcPr>
          <w:p w:rsidR="003600C6" w:rsidRPr="00F27CF1" w:rsidRDefault="003600C6" w:rsidP="00FA12C4">
            <w:pPr>
              <w:pStyle w:val="Style13"/>
              <w:widowControl/>
              <w:jc w:val="center"/>
              <w:rPr>
                <w:b/>
              </w:rPr>
            </w:pPr>
          </w:p>
        </w:tc>
        <w:tc>
          <w:tcPr>
            <w:tcW w:w="372" w:type="pct"/>
            <w:tcBorders>
              <w:left w:val="single" w:sz="4" w:space="0" w:color="auto"/>
            </w:tcBorders>
            <w:vAlign w:val="center"/>
          </w:tcPr>
          <w:p w:rsidR="003600C6" w:rsidRPr="00F27CF1" w:rsidRDefault="003600C6" w:rsidP="00FA12C4">
            <w:pPr>
              <w:pStyle w:val="Style13"/>
              <w:widowControl/>
              <w:jc w:val="center"/>
              <w:rPr>
                <w:b/>
              </w:rPr>
            </w:pPr>
          </w:p>
        </w:tc>
        <w:tc>
          <w:tcPr>
            <w:tcW w:w="371" w:type="pct"/>
            <w:vAlign w:val="center"/>
          </w:tcPr>
          <w:p w:rsidR="003600C6" w:rsidRPr="00F27CF1" w:rsidRDefault="003600C6" w:rsidP="00FA12C4">
            <w:pPr>
              <w:pStyle w:val="Style13"/>
              <w:rPr>
                <w:rStyle w:val="FontStyle78"/>
                <w:b/>
              </w:rPr>
            </w:pPr>
          </w:p>
        </w:tc>
        <w:tc>
          <w:tcPr>
            <w:tcW w:w="330" w:type="pct"/>
            <w:vAlign w:val="center"/>
          </w:tcPr>
          <w:p w:rsidR="003600C6" w:rsidRPr="00F27CF1" w:rsidRDefault="003600C6" w:rsidP="00FA12C4">
            <w:pPr>
              <w:pStyle w:val="Style13"/>
              <w:widowControl/>
              <w:jc w:val="center"/>
              <w:rPr>
                <w:b/>
              </w:rP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r w:rsidR="003600C6" w:rsidRPr="00F27CF1" w:rsidTr="00FA12C4">
        <w:trPr>
          <w:trHeight w:val="278"/>
        </w:trPr>
        <w:tc>
          <w:tcPr>
            <w:tcW w:w="199" w:type="pct"/>
            <w:vAlign w:val="center"/>
          </w:tcPr>
          <w:p w:rsidR="003600C6" w:rsidRPr="00F27CF1" w:rsidRDefault="003600C6" w:rsidP="00FA12C4">
            <w:pPr>
              <w:pStyle w:val="Style24"/>
              <w:widowControl/>
              <w:jc w:val="center"/>
              <w:rPr>
                <w:rStyle w:val="FontStyle78"/>
              </w:rPr>
            </w:pPr>
            <w:r w:rsidRPr="00F27CF1">
              <w:rPr>
                <w:rStyle w:val="FontStyle78"/>
              </w:rPr>
              <w:t>10.</w:t>
            </w:r>
          </w:p>
        </w:tc>
        <w:tc>
          <w:tcPr>
            <w:tcW w:w="872" w:type="pct"/>
            <w:vAlign w:val="center"/>
          </w:tcPr>
          <w:p w:rsidR="003600C6" w:rsidRPr="00F27CF1" w:rsidRDefault="003600C6" w:rsidP="00FA12C4">
            <w:pPr>
              <w:pStyle w:val="Style21"/>
              <w:widowControl/>
              <w:spacing w:line="204" w:lineRule="auto"/>
              <w:jc w:val="both"/>
              <w:rPr>
                <w:rStyle w:val="FontStyle74"/>
                <w:b w:val="0"/>
              </w:rPr>
            </w:pPr>
            <w:r w:rsidRPr="00F27CF1">
              <w:rPr>
                <w:rStyle w:val="FontStyle74"/>
              </w:rPr>
              <w:t xml:space="preserve">Из всех земель: </w:t>
            </w:r>
            <w:r w:rsidRPr="00F27CF1">
              <w:rPr>
                <w:rStyle w:val="FontStyle76"/>
                <w:b/>
                <w:szCs w:val="24"/>
              </w:rPr>
              <w:t xml:space="preserve">особо ценные </w:t>
            </w:r>
            <w:r w:rsidRPr="00F27CF1">
              <w:rPr>
                <w:rStyle w:val="FontStyle74"/>
              </w:rPr>
              <w:t>земли</w:t>
            </w:r>
          </w:p>
        </w:tc>
        <w:tc>
          <w:tcPr>
            <w:tcW w:w="239" w:type="pct"/>
            <w:vAlign w:val="center"/>
          </w:tcPr>
          <w:p w:rsidR="003600C6" w:rsidRPr="00F27CF1" w:rsidRDefault="003600C6" w:rsidP="00FA12C4">
            <w:pPr>
              <w:pStyle w:val="Style24"/>
              <w:widowControl/>
              <w:jc w:val="center"/>
              <w:rPr>
                <w:rStyle w:val="FontStyle78"/>
              </w:rPr>
            </w:pPr>
            <w:r w:rsidRPr="00F27CF1">
              <w:rPr>
                <w:rStyle w:val="FontStyle78"/>
              </w:rPr>
              <w:t>29</w:t>
            </w:r>
          </w:p>
        </w:tc>
        <w:tc>
          <w:tcPr>
            <w:tcW w:w="371" w:type="pct"/>
            <w:vAlign w:val="center"/>
          </w:tcPr>
          <w:p w:rsidR="003600C6" w:rsidRPr="00F27CF1" w:rsidRDefault="003600C6" w:rsidP="00FA12C4">
            <w:pPr>
              <w:pStyle w:val="Style24"/>
              <w:widowControl/>
              <w:jc w:val="center"/>
              <w:rPr>
                <w:rStyle w:val="FontStyle78"/>
                <w:b/>
              </w:rPr>
            </w:pPr>
          </w:p>
        </w:tc>
        <w:tc>
          <w:tcPr>
            <w:tcW w:w="369" w:type="pct"/>
            <w:vAlign w:val="center"/>
          </w:tcPr>
          <w:p w:rsidR="003600C6" w:rsidRPr="00F27CF1" w:rsidRDefault="003600C6" w:rsidP="00FA12C4">
            <w:pPr>
              <w:pStyle w:val="Style13"/>
              <w:widowControl/>
              <w:jc w:val="center"/>
              <w:rPr>
                <w:b/>
              </w:rPr>
            </w:pPr>
          </w:p>
        </w:tc>
        <w:tc>
          <w:tcPr>
            <w:tcW w:w="335" w:type="pct"/>
            <w:tcBorders>
              <w:right w:val="single" w:sz="4" w:space="0" w:color="auto"/>
            </w:tcBorders>
            <w:vAlign w:val="center"/>
          </w:tcPr>
          <w:p w:rsidR="003600C6" w:rsidRPr="00F27CF1" w:rsidRDefault="003600C6" w:rsidP="00FA12C4">
            <w:pPr>
              <w:pStyle w:val="Style13"/>
              <w:widowControl/>
              <w:jc w:val="center"/>
              <w:rPr>
                <w:b/>
              </w:rPr>
            </w:pPr>
          </w:p>
        </w:tc>
        <w:tc>
          <w:tcPr>
            <w:tcW w:w="372" w:type="pct"/>
            <w:tcBorders>
              <w:left w:val="single" w:sz="4" w:space="0" w:color="auto"/>
            </w:tcBorders>
            <w:vAlign w:val="center"/>
          </w:tcPr>
          <w:p w:rsidR="003600C6" w:rsidRPr="00F27CF1" w:rsidRDefault="003600C6" w:rsidP="00FA12C4">
            <w:pPr>
              <w:pStyle w:val="Style13"/>
              <w:widowControl/>
              <w:jc w:val="center"/>
              <w:rPr>
                <w:b/>
              </w:rPr>
            </w:pPr>
          </w:p>
        </w:tc>
        <w:tc>
          <w:tcPr>
            <w:tcW w:w="371" w:type="pct"/>
            <w:vAlign w:val="center"/>
          </w:tcPr>
          <w:p w:rsidR="003600C6" w:rsidRPr="00F27CF1" w:rsidRDefault="003600C6" w:rsidP="00FA12C4">
            <w:pPr>
              <w:pStyle w:val="Style13"/>
              <w:rPr>
                <w:rStyle w:val="FontStyle78"/>
                <w:b/>
              </w:rPr>
            </w:pPr>
          </w:p>
        </w:tc>
        <w:tc>
          <w:tcPr>
            <w:tcW w:w="330" w:type="pct"/>
            <w:vAlign w:val="center"/>
          </w:tcPr>
          <w:p w:rsidR="003600C6" w:rsidRPr="00F27CF1" w:rsidRDefault="003600C6" w:rsidP="00FA12C4">
            <w:pPr>
              <w:pStyle w:val="Style13"/>
              <w:widowControl/>
              <w:jc w:val="center"/>
            </w:pPr>
          </w:p>
        </w:tc>
        <w:tc>
          <w:tcPr>
            <w:tcW w:w="426" w:type="pct"/>
            <w:vAlign w:val="center"/>
          </w:tcPr>
          <w:p w:rsidR="003600C6" w:rsidRPr="00F27CF1" w:rsidRDefault="003600C6" w:rsidP="00FA12C4">
            <w:pPr>
              <w:pStyle w:val="Style13"/>
              <w:widowControl/>
              <w:jc w:val="center"/>
            </w:pPr>
          </w:p>
        </w:tc>
        <w:tc>
          <w:tcPr>
            <w:tcW w:w="360" w:type="pct"/>
            <w:vAlign w:val="center"/>
          </w:tcPr>
          <w:p w:rsidR="003600C6" w:rsidRPr="00F27CF1" w:rsidRDefault="003600C6" w:rsidP="00FA12C4">
            <w:pPr>
              <w:pStyle w:val="Style13"/>
              <w:widowControl/>
              <w:jc w:val="center"/>
            </w:pPr>
          </w:p>
        </w:tc>
        <w:tc>
          <w:tcPr>
            <w:tcW w:w="407" w:type="pct"/>
            <w:vAlign w:val="center"/>
          </w:tcPr>
          <w:p w:rsidR="003600C6" w:rsidRPr="00F27CF1" w:rsidRDefault="003600C6" w:rsidP="00FA12C4">
            <w:pPr>
              <w:pStyle w:val="Style13"/>
              <w:widowControl/>
              <w:jc w:val="center"/>
            </w:pPr>
          </w:p>
        </w:tc>
        <w:tc>
          <w:tcPr>
            <w:tcW w:w="349" w:type="pct"/>
            <w:vAlign w:val="center"/>
          </w:tcPr>
          <w:p w:rsidR="003600C6" w:rsidRPr="00F27CF1" w:rsidRDefault="003600C6" w:rsidP="00FA12C4">
            <w:pPr>
              <w:pStyle w:val="Style13"/>
              <w:widowControl/>
              <w:jc w:val="center"/>
            </w:pPr>
          </w:p>
        </w:tc>
      </w:tr>
    </w:tbl>
    <w:p w:rsidR="003600C6" w:rsidRPr="00F27CF1" w:rsidRDefault="003600C6" w:rsidP="003600C6">
      <w:pPr>
        <w:spacing w:before="40"/>
        <w:ind w:firstLine="357"/>
        <w:jc w:val="both"/>
        <w:rPr>
          <w:b/>
          <w:u w:val="single"/>
        </w:rPr>
      </w:pPr>
    </w:p>
    <w:p w:rsidR="00FA12C4" w:rsidRDefault="003600C6" w:rsidP="003600C6">
      <w:pPr>
        <w:tabs>
          <w:tab w:val="left" w:pos="709"/>
        </w:tabs>
        <w:spacing w:before="40"/>
        <w:ind w:firstLine="357"/>
        <w:jc w:val="center"/>
        <w:rPr>
          <w:lang w:val="en-US"/>
        </w:rPr>
      </w:pPr>
      <w:r w:rsidRPr="00F27CF1">
        <w:t xml:space="preserve">                                 </w:t>
      </w:r>
    </w:p>
    <w:p w:rsidR="003600C6" w:rsidRPr="00F27CF1" w:rsidRDefault="003600C6" w:rsidP="003600C6">
      <w:pPr>
        <w:tabs>
          <w:tab w:val="left" w:pos="709"/>
        </w:tabs>
        <w:spacing w:before="40"/>
        <w:ind w:firstLine="357"/>
        <w:jc w:val="center"/>
      </w:pPr>
      <w:r w:rsidRPr="00F27CF1">
        <w:t xml:space="preserve">                                                                                           </w:t>
      </w:r>
      <w:r w:rsidRPr="00F27CF1">
        <w:tab/>
      </w:r>
      <w:r w:rsidRPr="00F27CF1">
        <w:tab/>
      </w:r>
      <w:r w:rsidRPr="00F27CF1">
        <w:tab/>
      </w:r>
    </w:p>
    <w:p w:rsidR="003600C6" w:rsidRPr="00F27CF1" w:rsidRDefault="003600C6" w:rsidP="003600C6">
      <w:pPr>
        <w:tabs>
          <w:tab w:val="left" w:pos="709"/>
        </w:tabs>
        <w:spacing w:before="40"/>
        <w:ind w:firstLine="357"/>
        <w:jc w:val="center"/>
      </w:pPr>
    </w:p>
    <w:p w:rsidR="003600C6" w:rsidRPr="00F27CF1" w:rsidRDefault="003600C6" w:rsidP="003600C6">
      <w:pPr>
        <w:tabs>
          <w:tab w:val="left" w:pos="709"/>
        </w:tabs>
        <w:spacing w:before="40"/>
        <w:ind w:firstLine="357"/>
        <w:jc w:val="center"/>
      </w:pPr>
    </w:p>
    <w:p w:rsidR="0082006A" w:rsidRDefault="0082006A" w:rsidP="006669FF">
      <w:pPr>
        <w:autoSpaceDE w:val="0"/>
        <w:autoSpaceDN w:val="0"/>
        <w:adjustRightInd w:val="0"/>
        <w:ind w:firstLine="709"/>
        <w:jc w:val="both"/>
        <w:rPr>
          <w:sz w:val="26"/>
          <w:szCs w:val="26"/>
          <w:lang w:eastAsia="ru-RU"/>
        </w:rPr>
      </w:pPr>
    </w:p>
    <w:p w:rsidR="00AA0D33" w:rsidRDefault="00AA0D33" w:rsidP="006669FF">
      <w:pPr>
        <w:autoSpaceDE w:val="0"/>
        <w:autoSpaceDN w:val="0"/>
        <w:adjustRightInd w:val="0"/>
        <w:ind w:firstLine="709"/>
        <w:jc w:val="both"/>
        <w:rPr>
          <w:sz w:val="26"/>
          <w:szCs w:val="26"/>
          <w:lang w:eastAsia="ru-RU"/>
        </w:rPr>
      </w:pPr>
    </w:p>
    <w:p w:rsidR="00AA0D33" w:rsidRDefault="00AA0D33" w:rsidP="006669FF">
      <w:pPr>
        <w:autoSpaceDE w:val="0"/>
        <w:autoSpaceDN w:val="0"/>
        <w:adjustRightInd w:val="0"/>
        <w:ind w:firstLine="709"/>
        <w:jc w:val="both"/>
        <w:rPr>
          <w:sz w:val="26"/>
          <w:szCs w:val="26"/>
          <w:lang w:eastAsia="ru-RU"/>
        </w:rPr>
      </w:pPr>
    </w:p>
    <w:p w:rsidR="00AA0D33" w:rsidRDefault="00AA0D33" w:rsidP="006669FF">
      <w:pPr>
        <w:autoSpaceDE w:val="0"/>
        <w:autoSpaceDN w:val="0"/>
        <w:adjustRightInd w:val="0"/>
        <w:ind w:firstLine="709"/>
        <w:jc w:val="both"/>
        <w:rPr>
          <w:sz w:val="26"/>
          <w:szCs w:val="26"/>
          <w:lang w:eastAsia="ru-RU"/>
        </w:rPr>
      </w:pPr>
    </w:p>
    <w:p w:rsidR="00AA0D33" w:rsidRDefault="00AA0D33" w:rsidP="006669FF">
      <w:pPr>
        <w:autoSpaceDE w:val="0"/>
        <w:autoSpaceDN w:val="0"/>
        <w:adjustRightInd w:val="0"/>
        <w:ind w:firstLine="709"/>
        <w:jc w:val="both"/>
        <w:rPr>
          <w:sz w:val="26"/>
          <w:szCs w:val="26"/>
          <w:lang w:eastAsia="ru-RU"/>
        </w:rPr>
      </w:pPr>
    </w:p>
    <w:p w:rsidR="00AA0D33" w:rsidRPr="00E16482" w:rsidRDefault="00AA0D33" w:rsidP="006669FF">
      <w:pPr>
        <w:autoSpaceDE w:val="0"/>
        <w:autoSpaceDN w:val="0"/>
        <w:adjustRightInd w:val="0"/>
        <w:ind w:firstLine="709"/>
        <w:jc w:val="both"/>
        <w:rPr>
          <w:sz w:val="26"/>
          <w:szCs w:val="26"/>
          <w:lang w:eastAsia="ru-RU"/>
        </w:rPr>
      </w:pPr>
    </w:p>
    <w:p w:rsidR="0072785F" w:rsidRPr="00E16482" w:rsidRDefault="0072785F" w:rsidP="0072785F">
      <w:pPr>
        <w:jc w:val="center"/>
        <w:rPr>
          <w:b/>
          <w:sz w:val="28"/>
          <w:szCs w:val="28"/>
        </w:rPr>
      </w:pPr>
      <w:r w:rsidRPr="00E16482">
        <w:rPr>
          <w:b/>
          <w:lang w:val="en-US"/>
        </w:rPr>
        <w:lastRenderedPageBreak/>
        <w:t>III</w:t>
      </w:r>
      <w:r w:rsidRPr="00E16482">
        <w:rPr>
          <w:b/>
        </w:rPr>
        <w:t xml:space="preserve">. </w:t>
      </w:r>
      <w:r w:rsidRPr="00E16482">
        <w:rPr>
          <w:b/>
          <w:sz w:val="28"/>
          <w:szCs w:val="28"/>
        </w:rPr>
        <w:t xml:space="preserve">КАРТОГРАФИЧЕСКОЕ ОПИСАНИЕ  ГРАНИЦ  ТЕРРИТОРИИ МУНИЦИПАЛЬНОГО ОБРАЗОВАНИЯ «ЯГОДНИНСКИЙ  ГОРОДСКОЙ ОКРУГ» </w:t>
      </w:r>
    </w:p>
    <w:p w:rsidR="0072785F" w:rsidRPr="00E16482" w:rsidRDefault="0072785F" w:rsidP="0072785F">
      <w:pPr>
        <w:jc w:val="center"/>
        <w:rPr>
          <w:b/>
          <w:sz w:val="28"/>
          <w:szCs w:val="28"/>
        </w:rPr>
      </w:pPr>
      <w:r w:rsidRPr="00E16482">
        <w:rPr>
          <w:b/>
          <w:noProof/>
          <w:lang w:eastAsia="ru-RU"/>
        </w:rPr>
        <w:drawing>
          <wp:inline distT="0" distB="0" distL="0" distR="0">
            <wp:extent cx="4263823" cy="3894082"/>
            <wp:effectExtent l="19050" t="0" r="3377"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266920" cy="3896911"/>
                    </a:xfrm>
                    <a:prstGeom prst="rect">
                      <a:avLst/>
                    </a:prstGeom>
                    <a:noFill/>
                    <a:ln w="9525">
                      <a:noFill/>
                      <a:miter lim="800000"/>
                      <a:headEnd/>
                      <a:tailEnd/>
                    </a:ln>
                  </pic:spPr>
                </pic:pic>
              </a:graphicData>
            </a:graphic>
          </wp:inline>
        </w:drawing>
      </w:r>
    </w:p>
    <w:p w:rsidR="0072785F" w:rsidRPr="00E16482" w:rsidRDefault="0072785F" w:rsidP="0072785F">
      <w:pPr>
        <w:jc w:val="center"/>
        <w:rPr>
          <w:b/>
          <w:sz w:val="28"/>
          <w:szCs w:val="28"/>
        </w:rPr>
      </w:pPr>
    </w:p>
    <w:p w:rsidR="0072785F" w:rsidRPr="00E16482" w:rsidRDefault="0072785F" w:rsidP="0072785F">
      <w:pPr>
        <w:pStyle w:val="ConsPlusNormal"/>
        <w:jc w:val="both"/>
        <w:outlineLvl w:val="0"/>
        <w:rPr>
          <w:b/>
          <w:sz w:val="24"/>
          <w:szCs w:val="24"/>
        </w:rPr>
      </w:pPr>
      <w:r w:rsidRPr="00E16482">
        <w:rPr>
          <w:b/>
          <w:sz w:val="24"/>
          <w:szCs w:val="24"/>
        </w:rPr>
        <w:t>Границы муниципального образования "Ягоднинский городской округ" установлены  законом  Магаданской области от 24 апреля 2015 года №1888-ОЗ</w:t>
      </w:r>
      <w:r w:rsidRPr="00E16482">
        <w:rPr>
          <w:b/>
        </w:rPr>
        <w:t xml:space="preserve"> «О ПРЕОБРАЗОВАНИИ МУНИЦИПАЛЬНЫХ ОБРАЗОВАНИЙ "ПОСЕЛОК ЯГОДНОЕ", "ПОСЕЛОК БУРХАЛА", "ПОСЕЛОК ДЕБИН", "ПОСЕЛОК СИНЕГОРЬЕ", "ПОСЕЛОК ОРОТУКАН" ПУТЕМ ИХ ОБЪЕДИНЕНИЯ С НАДЕЛЕНИЕМ СТАТУСОМ ГОРОДСКОГО ОКРУГА»</w:t>
      </w:r>
    </w:p>
    <w:p w:rsidR="0072785F" w:rsidRPr="00E16482" w:rsidRDefault="0072785F" w:rsidP="0072785F">
      <w:pPr>
        <w:pStyle w:val="ConsPlusNormal"/>
        <w:ind w:firstLine="540"/>
        <w:jc w:val="both"/>
        <w:rPr>
          <w:sz w:val="24"/>
          <w:szCs w:val="24"/>
        </w:rPr>
      </w:pPr>
    </w:p>
    <w:p w:rsidR="0072785F" w:rsidRPr="00E16482" w:rsidRDefault="0072785F" w:rsidP="0072785F">
      <w:pPr>
        <w:pStyle w:val="ConsPlusNormal"/>
        <w:ind w:firstLine="540"/>
        <w:jc w:val="both"/>
        <w:rPr>
          <w:sz w:val="24"/>
          <w:szCs w:val="24"/>
        </w:rPr>
      </w:pPr>
      <w:r w:rsidRPr="00E16482">
        <w:rPr>
          <w:sz w:val="24"/>
          <w:szCs w:val="24"/>
        </w:rPr>
        <w:t>Граница муниципального образования "Ягоднинский городской округ" по смежеству с муниципальным образованием "Сусуманский городской округ" начинается на безымянной вершине в узловой точке N 21, имеющей координаты 62°26'05" северной широты и 148°47'40"восточной долготы.</w:t>
      </w:r>
    </w:p>
    <w:p w:rsidR="0072785F" w:rsidRPr="00E16482" w:rsidRDefault="0072785F" w:rsidP="0072785F">
      <w:pPr>
        <w:pStyle w:val="ConsPlusNormal"/>
        <w:ind w:firstLine="540"/>
        <w:jc w:val="both"/>
        <w:rPr>
          <w:sz w:val="24"/>
          <w:szCs w:val="24"/>
        </w:rPr>
      </w:pPr>
      <w:r w:rsidRPr="00E16482">
        <w:rPr>
          <w:sz w:val="24"/>
          <w:szCs w:val="24"/>
        </w:rPr>
        <w:t xml:space="preserve">От этой точки граница идет в северном направлении через вершины с высотами 1464,0 м, 1186,1 м, 1252,0 м, 1268,0 м, 1604,2 м (гора Острая), 1342,1 м, 1146,0 м, 1182,4 м, 1182,8 м, 1229,0 м. Затем граница идет в западном направлении через вершину с высотой 1459,3 м, пересекает реку Сусуман и идет вверх по склону до вершины с высотой 2073,6 м. Далее граница идет в северном направлении через вершины с высотами 2127,1 м (гора Морджет), 1948,4 м и спускается по руслу ручьев безымянного и Хмельного до устья реки Тангара. Далее граница пересекает реку Сусуман и выходит в устье ручья Лукич. Далее по ручью Лукич идет вверх по течению до впадения в него безымянного ручья. Далее по водоразделу рек Левая Табога и Амбардах через вершины с высотами 1302,9 м и 1263,9 м выходит на хребет </w:t>
      </w:r>
      <w:r w:rsidRPr="00E16482">
        <w:rPr>
          <w:sz w:val="24"/>
          <w:szCs w:val="24"/>
        </w:rPr>
        <w:lastRenderedPageBreak/>
        <w:t>Черге. Далее граница идет по хребту Черге через вершины с высотами 1485,6 м, 1500,1 м, 1710,9 м, 1738,0 м, 1663,0 м, 2039,4 м, 2134,7 м, 1947,0 м, 2078,7 м, 2110,4 м, 2200,9 м (гора Салгыр-Хая), 2038,6 м, 2004,1 м, 2132,7 м, 2132,0 м, 2051,6 м, 2216,4 м, 2138,1 м, 2274,6 м, 2274,0 м и затем - по руслу ручья Шогучан до устья ручья Котел с урезом воды 925,1 м. Далее граница продолжается в восточном направлении по водоразделу рек Мылга и Таскан через вершины с высотами 1200,7 м, 1820,7 м (гора Шогучан), 1614,8 м, 1191,9 м, 1847,1 м, 1896,6 м (гора Хиулчанская), 1822,7 м, 1416,4 м, 1023,0 м, 1108,8 м, 906,5 м, 968,6 м, 1033,4 м, 1088,9 м, затем спускается к месту слияния рек Таскан и Нелюдимая, пересекает реку Таскан и по водоразделу рек Таскан, Тасканчик, Нелюдимая и Перевальный идет в северо-восточном направлении через вершины с высотами 1076,7 м, 1082,2 м, 1040,1 м, 1110,7 м (гора Хулакандя), 1107,1 м, 1118,4 м, 1008,0 м. Далее граница идет по хребту в юго-восточном направлении через вершины с высотами 1207,6 м, 1410,0 м, 1460,4 м, 1445,1 м, 1557,1 м, 1617,4 м, 1617,0 м (гора Балыгычанская), 1612,5 м, 1298,9 м, а затем идет в северо-восточном направлении через вершины с высотами 766,8 м, 633,0 м, 834,2 м, пересекает реку Ясачная и выходит на вершину с высотой 1002,0 м. Далее граница идет в юго-восточном направлении через вершины с высотами 1010,3 м, 1068,7 м, 975,2 м, 920,2 м, 989,9 м, 888,2 м, 942,0 м, 1055,3 м, 928,0 м, 1066,1 м, 1072,6 м, 1289,7 м до узловой точки N 22, расположенной на вершине с высотой 1366,4 м, имеющей координаты 63°18'50" северной широты и 150°56'10" восточной долготы (стык границ Ягоднинского, Сусуманского и Среднеканского городских округов).</w:t>
      </w:r>
    </w:p>
    <w:p w:rsidR="0072785F" w:rsidRPr="00E16482" w:rsidRDefault="0072785F" w:rsidP="0072785F">
      <w:pPr>
        <w:pStyle w:val="ConsPlusNormal"/>
        <w:ind w:firstLine="540"/>
        <w:jc w:val="both"/>
        <w:rPr>
          <w:sz w:val="24"/>
          <w:szCs w:val="24"/>
        </w:rPr>
      </w:pPr>
      <w:r w:rsidRPr="00E16482">
        <w:rPr>
          <w:sz w:val="24"/>
          <w:szCs w:val="24"/>
        </w:rPr>
        <w:t>Граница муниципального образования "Ягоднинский городской округ" по смежеству с муниципальным образованием "Тенькинский городской округ" начинается в узловой точке N 20, имеющей координаты 61°26'35" северной широты и 150°48'40" восточной долготы (место впадения реки Малтан в реку Бахапча).</w:t>
      </w:r>
    </w:p>
    <w:p w:rsidR="0072785F" w:rsidRPr="00E16482" w:rsidRDefault="0072785F" w:rsidP="0072785F">
      <w:pPr>
        <w:pStyle w:val="ConsPlusNormal"/>
        <w:ind w:firstLine="540"/>
        <w:jc w:val="both"/>
        <w:rPr>
          <w:sz w:val="24"/>
          <w:szCs w:val="24"/>
        </w:rPr>
      </w:pPr>
      <w:r w:rsidRPr="00E16482">
        <w:rPr>
          <w:sz w:val="24"/>
          <w:szCs w:val="24"/>
        </w:rPr>
        <w:t>От этой точки граница идет в юго-западном направлении по водоразделу рек Немчин и Бахапча через вершины с высотами 923,0 м, 859,7 м, 995,2 м, 1097,1 м, 1008,4 м, 1028,4 м, 1189,2 м. Далее граница идет в северном направлении по водоразделу притоков рек Хурчан, Хелгыча, Обо и Большой Мандычан через вершины с высотами 1244,0 м, 1009,8 м, 1094,2 м, 1987,2 м (гора Большой Чалбыкан), 1906,5 м, 1737,5 м (гора Малый Чалбыкан), 1450,6 м, 1271,6 м, 1402,2 м, 1231,1 м, 1190,4 м, 1220,5 м, 1508,8 м, 1181,6 м, 1059,0 м, 1161,8 м, 959,0 м, 1130,5 м, 1226,4 м, 1223,0 м, 1342,5 м, 1945,4 м, 1981,6 м, 1960,8 м, 2117,5 м.</w:t>
      </w:r>
    </w:p>
    <w:p w:rsidR="0072785F" w:rsidRPr="00E16482" w:rsidRDefault="0072785F" w:rsidP="0072785F">
      <w:pPr>
        <w:pStyle w:val="ConsPlusNormal"/>
        <w:ind w:firstLine="540"/>
        <w:jc w:val="both"/>
        <w:rPr>
          <w:sz w:val="24"/>
          <w:szCs w:val="24"/>
        </w:rPr>
      </w:pPr>
      <w:r w:rsidRPr="00E16482">
        <w:rPr>
          <w:sz w:val="24"/>
          <w:szCs w:val="24"/>
        </w:rPr>
        <w:t>Затем граница идет в северо-западном и западном направлении по водоразделу рек Конго и Обо через вершины с высотами 2195,7 м, 2136,6 м (гора Обинская), 2010,4 м, 1916,6 м, 995,5 м, 988,4 м, 955,5 м, 897,2 м и выходит на вершину с высотой 467,6 м, находящуюся на правом берегу Колымского водохранилища. Далее граница пересекает водохранилище по прямой на протяжении 4,0 км и выходит на угол поворота линии ЛЭП. Граница продолжается в западном направлении вверх по склону до высоты 678,2 м, затем - по хребту Большой Аннгачак через вершины с высотами 892,1 м, 2187,2 м (пик Властный), 2190,1 м (пик Стремления), 2287,0 м (пик Абориген) и далее - по этому хребту в северном направлении через вершины с высотами 2197,0 м, 2036,3 м, 2082,2 м, 2012,4 м, 2018,4 м, 2077,4 м, 2162,6 м, 2292,8 м, 2012,7 м, 1546,1 м, 1274,2 м, 1305,4 м, 1697,9 м (гора Суол Хая).</w:t>
      </w:r>
    </w:p>
    <w:p w:rsidR="0072785F" w:rsidRPr="00E16482" w:rsidRDefault="0072785F" w:rsidP="0072785F">
      <w:pPr>
        <w:pStyle w:val="ConsPlusNormal"/>
        <w:ind w:firstLine="540"/>
        <w:jc w:val="both"/>
        <w:rPr>
          <w:sz w:val="24"/>
          <w:szCs w:val="24"/>
        </w:rPr>
      </w:pPr>
      <w:r w:rsidRPr="00E16482">
        <w:rPr>
          <w:sz w:val="24"/>
          <w:szCs w:val="24"/>
        </w:rPr>
        <w:t>Далее граница идет в западном направлении через перевал автодороги пос. Джелгала - пос. Мустах, через вершины с высотами 1235,6 м, 1219,0 м, 1272,0 м, 1239,6 м. По водоразделу рек Джелгала и Большой Омчик граница идет через вершины с высотами 1204,1 м, 1393,7 м, 1525,0 м и выходит на хребет Малый Аннгачак. Затем идет в северном направлении через вершины с высотами 1905,7 м, 1830,9 м, 1640,1 м до безымянной вершины, на которой образуется узловая точка N 21, имеющая координаты 62°26'05" северной широты и 148°47'40" восточной долготы (стык границ Ягоднинского, Тенькинского и Сусуманского городских округов).</w:t>
      </w:r>
    </w:p>
    <w:p w:rsidR="0072785F" w:rsidRPr="00E16482" w:rsidRDefault="0072785F" w:rsidP="0072785F">
      <w:pPr>
        <w:pStyle w:val="ConsPlusNormal"/>
        <w:ind w:firstLine="540"/>
        <w:jc w:val="both"/>
        <w:rPr>
          <w:sz w:val="24"/>
          <w:szCs w:val="24"/>
        </w:rPr>
      </w:pPr>
      <w:r w:rsidRPr="00E16482">
        <w:rPr>
          <w:sz w:val="24"/>
          <w:szCs w:val="24"/>
        </w:rPr>
        <w:t>Граница муниципального образования "Ягоднинский городской округ" по смежеству с муниципальным образованием "Хасынский городской округ" начинается в узловой точке N 20, находящейся в месте впадения реки Малтан в реку Бахапча, имеющей координаты 61°26'35" северной широты и 150°48'40" восточной долготы.</w:t>
      </w:r>
    </w:p>
    <w:p w:rsidR="0072785F" w:rsidRPr="00E16482" w:rsidRDefault="0072785F" w:rsidP="0072785F">
      <w:pPr>
        <w:pStyle w:val="ConsPlusNormal"/>
        <w:ind w:firstLine="540"/>
        <w:jc w:val="both"/>
        <w:rPr>
          <w:sz w:val="24"/>
          <w:szCs w:val="24"/>
        </w:rPr>
      </w:pPr>
      <w:r w:rsidRPr="00E16482">
        <w:rPr>
          <w:sz w:val="24"/>
          <w:szCs w:val="24"/>
        </w:rPr>
        <w:t xml:space="preserve">От этой точки граница идет в северо-восточном направлении от устья реки Малтан по склону до вершины с высотой 977,7 м. Затем через вершины Бахапчинских гор с высотами 1283,5 м, 1361,0 м, 1442,0 м, 1854,4 м, 1968,1 м, 1790,2 м, 1705,0 м, 1903,0 м, 1888,1 м, 1696,3 м проходит до русла реки Умара, пересекает ее и по западному склону горы выходит на вершину с высотой 1212,4 м. Далее в восточном направлении через безымянные вершины идет до высоты 1386,2 м. От этой высоты граница идет по водоразделу междуречья Нэригэ и </w:t>
      </w:r>
      <w:r w:rsidRPr="00E16482">
        <w:rPr>
          <w:sz w:val="24"/>
          <w:szCs w:val="24"/>
        </w:rPr>
        <w:lastRenderedPageBreak/>
        <w:t>Умара в северном направлении через вершины с высотами 1323,0 м, 852,2 м, 828,0 м, 940,7 м, 819,0 м, пересекает реку Нэригэ и далее - через вершины с высотами 1001,9 м, 1139,0 м, 1103,6 м, 1165,5 м, 1312,7 м, 1303,2 м, 1002,0 м, перевал Гербинский, 1274,2 м (гора Мрачная), 1182,1 м, 1144,9 м (гора Кремль), 1017,4 м, 1254,2 м, 1281,3 м, 1251,5 м, 1045,6 м и выходит на безымянный склон в узловую точку N 19, имеющую координаты 62°03'13" северной широты и 152°19'18" восточной долготы (стык границ Ягоднинского, Хасынского и Среднеканского городских округов).</w:t>
      </w:r>
    </w:p>
    <w:p w:rsidR="0072785F" w:rsidRPr="00E16482" w:rsidRDefault="0072785F" w:rsidP="0072785F">
      <w:pPr>
        <w:pStyle w:val="ConsPlusNormal"/>
        <w:ind w:firstLine="540"/>
        <w:jc w:val="both"/>
        <w:rPr>
          <w:sz w:val="24"/>
          <w:szCs w:val="24"/>
        </w:rPr>
      </w:pPr>
      <w:r w:rsidRPr="00E16482">
        <w:rPr>
          <w:sz w:val="24"/>
          <w:szCs w:val="24"/>
        </w:rPr>
        <w:t>Граница муниципального образования "Ягоднинский городской округ" по смежеству с муниципальным образованием "Среднеканский городской округ" начинается на безымянном склоне в узловой точке N 19, имеющей координаты 62°03'13" северной широты и 152°19'18" восточной долготы.</w:t>
      </w:r>
    </w:p>
    <w:p w:rsidR="0072785F" w:rsidRPr="00E16482" w:rsidRDefault="0072785F" w:rsidP="0072785F">
      <w:pPr>
        <w:pStyle w:val="ConsPlusNormal"/>
        <w:ind w:firstLine="540"/>
        <w:jc w:val="both"/>
        <w:rPr>
          <w:sz w:val="24"/>
          <w:szCs w:val="24"/>
        </w:rPr>
      </w:pPr>
      <w:r w:rsidRPr="00E16482">
        <w:rPr>
          <w:sz w:val="24"/>
          <w:szCs w:val="24"/>
        </w:rPr>
        <w:t>От этой точки граница идет по водоразделу в северном направлении через вершины с высотами 1010,4 м, 1162,8 м, 1115,8 м, 1158,4 м, затем - в западном направлении через вершины с высотами 1112,9 м, 971,5 м, 1140,7 м, далее - в северном направлении через вершины с высотами 1042,0 м, 1055,9 м, 1254,2 м (гора Большой Шаман), 1180,1 м. Далее граница идет по руслу ручья Левый Крохалиный вниз по его течению до его впадения в реку Колыма и далее - по руслу реки Колыма вниз по ее течению до впадения в нее ручья Авенирыч, затем - по руслу ручья Авенирыч до его верховья. Далее граница идет на северо-запад по водоразделу через вершины с высотами 730,1 м, 600,1 м, 555,6 м, 642,0 м, 784,5 м, 880,1 м, 857,6 м, 885,7 м, 607,4 м, 690,5 м, 858,8 м, 1046,2 м, 929,8 м, затем идет в северном направлении через вершины с высотами 765,1 м, 749,0 м, 800,6 м, 666,1 м, 602,1 м, 665,6 м, 655,1 м, 859,4 м, 1221,5 м, 1614,0 м, 1660,2 м, 1938,3 м, 2078,6 м (гора Туоннах), далее поворачивает на северо-запад и идет по вершинам с высотами 2049,5 м, 2153,6 м, 1898,0 м, 1234,5 м, 1331,7 м, 1222,2 м, 1433,4 м, 2041,7 м (гора Эзоп) до узловой точки N 22, расположенной на вершине с высотой 1366,4 м, имеющей координаты 63°18'50" северной широты и 150°56'10" восточной долготы (стык границ Сусуманского, Ягоднинского и Среднеканского городских округов).</w:t>
      </w:r>
    </w:p>
    <w:p w:rsidR="0072785F" w:rsidRPr="00E16482" w:rsidRDefault="0072785F" w:rsidP="0072785F">
      <w:pPr>
        <w:pStyle w:val="ConsPlusNormal"/>
        <w:ind w:firstLine="540"/>
        <w:jc w:val="both"/>
        <w:outlineLvl w:val="0"/>
      </w:pPr>
    </w:p>
    <w:p w:rsidR="0072785F" w:rsidRPr="00E16482" w:rsidRDefault="0072785F" w:rsidP="0072785F">
      <w:pPr>
        <w:jc w:val="center"/>
        <w:rPr>
          <w:b/>
          <w:sz w:val="28"/>
          <w:szCs w:val="28"/>
        </w:rPr>
      </w:pPr>
      <w:r w:rsidRPr="00E16482">
        <w:rPr>
          <w:b/>
          <w:sz w:val="28"/>
          <w:szCs w:val="28"/>
          <w:lang w:val="en-US"/>
        </w:rPr>
        <w:t>IV</w:t>
      </w:r>
      <w:r w:rsidRPr="00E16482">
        <w:rPr>
          <w:b/>
          <w:sz w:val="28"/>
          <w:szCs w:val="28"/>
        </w:rPr>
        <w:t xml:space="preserve">. АДМИНИСТРАТИВНО-ТЕРРИТОРИАЛЬНОЕ УСТРОЙСТВО </w:t>
      </w:r>
    </w:p>
    <w:p w:rsidR="0072785F" w:rsidRPr="00E16482" w:rsidRDefault="0072785F" w:rsidP="0072785F">
      <w:pPr>
        <w:jc w:val="center"/>
        <w:rPr>
          <w:b/>
          <w:sz w:val="20"/>
          <w:szCs w:val="28"/>
        </w:rPr>
      </w:pPr>
      <w:r w:rsidRPr="00E16482">
        <w:rPr>
          <w:b/>
          <w:caps/>
          <w:sz w:val="28"/>
          <w:szCs w:val="28"/>
        </w:rPr>
        <w:t xml:space="preserve">на территории </w:t>
      </w:r>
      <w:r w:rsidRPr="00E16482">
        <w:rPr>
          <w:b/>
          <w:sz w:val="28"/>
          <w:szCs w:val="28"/>
        </w:rPr>
        <w:t>МУНИЦИПАЛЬНОГО ОБРАЗОВАНИЯ «ЯГОДНИНСКИЙ  ГОРОДСКОЙ ОКРУГ»</w:t>
      </w:r>
    </w:p>
    <w:tbl>
      <w:tblPr>
        <w:tblW w:w="22495" w:type="dxa"/>
        <w:tblLayout w:type="fixed"/>
        <w:tblLook w:val="0000"/>
      </w:tblPr>
      <w:tblGrid>
        <w:gridCol w:w="828"/>
        <w:gridCol w:w="4525"/>
        <w:gridCol w:w="3969"/>
        <w:gridCol w:w="141"/>
        <w:gridCol w:w="1134"/>
        <w:gridCol w:w="2126"/>
        <w:gridCol w:w="2694"/>
        <w:gridCol w:w="425"/>
        <w:gridCol w:w="4111"/>
        <w:gridCol w:w="2542"/>
      </w:tblGrid>
      <w:tr w:rsidR="0072785F" w:rsidRPr="00E16482" w:rsidTr="00FA12C4">
        <w:tc>
          <w:tcPr>
            <w:tcW w:w="828" w:type="dxa"/>
          </w:tcPr>
          <w:p w:rsidR="0072785F" w:rsidRPr="00E16482" w:rsidRDefault="0072785F" w:rsidP="00FA12C4">
            <w:pPr>
              <w:snapToGrid w:val="0"/>
              <w:spacing w:line="336" w:lineRule="auto"/>
              <w:jc w:val="both"/>
            </w:pPr>
            <w:r w:rsidRPr="00E16482">
              <w:t>4.1.</w:t>
            </w:r>
          </w:p>
        </w:tc>
        <w:tc>
          <w:tcPr>
            <w:tcW w:w="8494" w:type="dxa"/>
            <w:gridSpan w:val="2"/>
          </w:tcPr>
          <w:p w:rsidR="0072785F" w:rsidRPr="00E16482" w:rsidRDefault="0072785F" w:rsidP="00FA12C4">
            <w:pPr>
              <w:snapToGrid w:val="0"/>
              <w:spacing w:line="336" w:lineRule="auto"/>
              <w:jc w:val="both"/>
            </w:pPr>
            <w:r w:rsidRPr="00E16482">
              <w:t>Административный центр:   поселок городского типа Ягодное</w:t>
            </w:r>
          </w:p>
        </w:tc>
        <w:tc>
          <w:tcPr>
            <w:tcW w:w="13173" w:type="dxa"/>
            <w:gridSpan w:val="7"/>
          </w:tcPr>
          <w:p w:rsidR="0072785F" w:rsidRPr="00E16482" w:rsidRDefault="0072785F" w:rsidP="00FA12C4">
            <w:pPr>
              <w:snapToGrid w:val="0"/>
              <w:spacing w:line="336" w:lineRule="auto"/>
              <w:jc w:val="center"/>
              <w:rPr>
                <w:b/>
              </w:rPr>
            </w:pPr>
          </w:p>
        </w:tc>
      </w:tr>
      <w:tr w:rsidR="0072785F" w:rsidRPr="00E16482" w:rsidTr="00FA12C4">
        <w:tc>
          <w:tcPr>
            <w:tcW w:w="828" w:type="dxa"/>
          </w:tcPr>
          <w:p w:rsidR="0072785F" w:rsidRPr="00E16482" w:rsidRDefault="0072785F" w:rsidP="00FA12C4">
            <w:pPr>
              <w:snapToGrid w:val="0"/>
              <w:spacing w:line="336" w:lineRule="auto"/>
              <w:jc w:val="both"/>
            </w:pPr>
            <w:r w:rsidRPr="00E16482">
              <w:t>4.2.</w:t>
            </w:r>
          </w:p>
        </w:tc>
        <w:tc>
          <w:tcPr>
            <w:tcW w:w="15014" w:type="dxa"/>
            <w:gridSpan w:val="7"/>
          </w:tcPr>
          <w:p w:rsidR="0072785F" w:rsidRPr="00E16482" w:rsidRDefault="0072785F" w:rsidP="00FA12C4">
            <w:pPr>
              <w:snapToGrid w:val="0"/>
              <w:spacing w:line="336" w:lineRule="auto"/>
              <w:jc w:val="both"/>
            </w:pPr>
            <w:r w:rsidRPr="00E16482">
              <w:t>Расстояние от административного центра городского округа до г. Магадана (км):</w:t>
            </w:r>
          </w:p>
        </w:tc>
        <w:tc>
          <w:tcPr>
            <w:tcW w:w="6653" w:type="dxa"/>
            <w:gridSpan w:val="2"/>
          </w:tcPr>
          <w:p w:rsidR="0072785F" w:rsidRPr="00E16482" w:rsidRDefault="0072785F" w:rsidP="00FA12C4">
            <w:pPr>
              <w:snapToGrid w:val="0"/>
              <w:jc w:val="center"/>
              <w:rPr>
                <w:b/>
              </w:rPr>
            </w:pPr>
          </w:p>
        </w:tc>
      </w:tr>
      <w:tr w:rsidR="0072785F" w:rsidRPr="00E16482" w:rsidTr="00FA12C4">
        <w:tc>
          <w:tcPr>
            <w:tcW w:w="828" w:type="dxa"/>
          </w:tcPr>
          <w:p w:rsidR="0072785F" w:rsidRPr="00E16482" w:rsidRDefault="0072785F" w:rsidP="00FA12C4">
            <w:pPr>
              <w:snapToGrid w:val="0"/>
              <w:spacing w:line="336" w:lineRule="auto"/>
              <w:jc w:val="both"/>
            </w:pPr>
          </w:p>
        </w:tc>
        <w:tc>
          <w:tcPr>
            <w:tcW w:w="8635" w:type="dxa"/>
            <w:gridSpan w:val="3"/>
          </w:tcPr>
          <w:p w:rsidR="0072785F" w:rsidRPr="00E16482" w:rsidRDefault="0072785F" w:rsidP="00FA12C4">
            <w:pPr>
              <w:snapToGrid w:val="0"/>
              <w:spacing w:line="336" w:lineRule="auto"/>
              <w:jc w:val="both"/>
            </w:pPr>
            <w:r w:rsidRPr="00E16482">
              <w:t>по автомобильным дорогам: 523 км;</w:t>
            </w:r>
          </w:p>
        </w:tc>
        <w:tc>
          <w:tcPr>
            <w:tcW w:w="13032" w:type="dxa"/>
            <w:gridSpan w:val="6"/>
          </w:tcPr>
          <w:p w:rsidR="0072785F" w:rsidRPr="00E16482" w:rsidRDefault="0072785F" w:rsidP="00FA12C4">
            <w:pPr>
              <w:snapToGrid w:val="0"/>
              <w:spacing w:line="336" w:lineRule="auto"/>
              <w:jc w:val="center"/>
              <w:rPr>
                <w:b/>
              </w:rPr>
            </w:pPr>
          </w:p>
        </w:tc>
      </w:tr>
      <w:tr w:rsidR="0072785F" w:rsidRPr="00E16482" w:rsidTr="00FA12C4">
        <w:tc>
          <w:tcPr>
            <w:tcW w:w="828" w:type="dxa"/>
          </w:tcPr>
          <w:p w:rsidR="0072785F" w:rsidRPr="00E16482" w:rsidRDefault="0072785F" w:rsidP="00FA12C4">
            <w:pPr>
              <w:snapToGrid w:val="0"/>
              <w:spacing w:line="336" w:lineRule="auto"/>
              <w:jc w:val="both"/>
            </w:pPr>
          </w:p>
        </w:tc>
        <w:tc>
          <w:tcPr>
            <w:tcW w:w="4525" w:type="dxa"/>
          </w:tcPr>
          <w:p w:rsidR="0072785F" w:rsidRDefault="00EE618E" w:rsidP="00FA12C4">
            <w:pPr>
              <w:snapToGrid w:val="0"/>
              <w:spacing w:line="336" w:lineRule="auto"/>
              <w:ind w:right="-392"/>
              <w:jc w:val="both"/>
            </w:pPr>
            <w:r>
              <w:t xml:space="preserve">воздушным путем:  </w:t>
            </w:r>
            <w:r w:rsidR="00FA12C4">
              <w:rPr>
                <w:lang w:val="en-US"/>
              </w:rPr>
              <w:t xml:space="preserve">             </w:t>
            </w:r>
            <w:r w:rsidRPr="00536992">
              <w:rPr>
                <w:highlight w:val="yellow"/>
              </w:rPr>
              <w:t>295 км</w:t>
            </w:r>
          </w:p>
          <w:p w:rsidR="00EE618E" w:rsidRPr="00E16482" w:rsidRDefault="00EE618E" w:rsidP="00FA12C4">
            <w:pPr>
              <w:snapToGrid w:val="0"/>
              <w:spacing w:line="336" w:lineRule="auto"/>
              <w:ind w:right="-392"/>
              <w:jc w:val="both"/>
            </w:pPr>
          </w:p>
        </w:tc>
        <w:tc>
          <w:tcPr>
            <w:tcW w:w="17142" w:type="dxa"/>
            <w:gridSpan w:val="8"/>
          </w:tcPr>
          <w:p w:rsidR="0072785F" w:rsidRPr="00E16482" w:rsidRDefault="0072785F" w:rsidP="00FA12C4">
            <w:pPr>
              <w:snapToGrid w:val="0"/>
              <w:spacing w:line="336" w:lineRule="auto"/>
              <w:jc w:val="center"/>
            </w:pPr>
          </w:p>
        </w:tc>
      </w:tr>
      <w:tr w:rsidR="0072785F" w:rsidRPr="00E16482" w:rsidTr="00FA12C4">
        <w:tc>
          <w:tcPr>
            <w:tcW w:w="828" w:type="dxa"/>
          </w:tcPr>
          <w:p w:rsidR="0072785F" w:rsidRPr="00E16482" w:rsidRDefault="0072785F" w:rsidP="00FA12C4">
            <w:pPr>
              <w:snapToGrid w:val="0"/>
              <w:spacing w:line="336" w:lineRule="auto"/>
              <w:jc w:val="both"/>
            </w:pPr>
            <w:r w:rsidRPr="00E16482">
              <w:t>4.3.</w:t>
            </w:r>
          </w:p>
        </w:tc>
        <w:tc>
          <w:tcPr>
            <w:tcW w:w="19125" w:type="dxa"/>
            <w:gridSpan w:val="8"/>
            <w:tcMar>
              <w:left w:w="57" w:type="dxa"/>
              <w:right w:w="57" w:type="dxa"/>
            </w:tcMar>
          </w:tcPr>
          <w:p w:rsidR="0072785F" w:rsidRPr="00E16482" w:rsidRDefault="0072785F" w:rsidP="00FA12C4">
            <w:pPr>
              <w:snapToGrid w:val="0"/>
              <w:spacing w:line="336" w:lineRule="auto"/>
              <w:jc w:val="both"/>
            </w:pPr>
            <w:r w:rsidRPr="00E16482">
              <w:t>Расстояние от населенных пунктов до административного центра городского округа (км):</w:t>
            </w:r>
          </w:p>
          <w:p w:rsidR="0072785F" w:rsidRPr="00E16482" w:rsidRDefault="0072785F" w:rsidP="00FA12C4">
            <w:pPr>
              <w:pStyle w:val="a8"/>
            </w:pPr>
            <w:r w:rsidRPr="00E16482">
              <w:t>пгт. Бурхала – 33 км;</w:t>
            </w:r>
          </w:p>
          <w:p w:rsidR="0072785F" w:rsidRPr="00E16482" w:rsidRDefault="0072785F" w:rsidP="00FA12C4">
            <w:pPr>
              <w:pStyle w:val="a8"/>
            </w:pPr>
            <w:r w:rsidRPr="00E16482">
              <w:t xml:space="preserve">пгт. Верхний Ат-Урях – 37 км; </w:t>
            </w:r>
          </w:p>
          <w:p w:rsidR="0072785F" w:rsidRPr="00E16482" w:rsidRDefault="0072785F" w:rsidP="00FA12C4">
            <w:pPr>
              <w:pStyle w:val="a8"/>
            </w:pPr>
            <w:r w:rsidRPr="00E16482">
              <w:t>пгт. Дебин – 72 км;</w:t>
            </w:r>
          </w:p>
          <w:p w:rsidR="0072785F" w:rsidRPr="00E16482" w:rsidRDefault="0072785F" w:rsidP="00FA12C4">
            <w:pPr>
              <w:pStyle w:val="a8"/>
            </w:pPr>
            <w:r w:rsidRPr="00E16482">
              <w:t>пгт. Оротукан – 127 км;</w:t>
            </w:r>
          </w:p>
          <w:p w:rsidR="0072785F" w:rsidRPr="00E16482" w:rsidRDefault="0072785F" w:rsidP="00FA12C4">
            <w:pPr>
              <w:pStyle w:val="a8"/>
            </w:pPr>
            <w:r w:rsidRPr="00E16482">
              <w:t xml:space="preserve">пгт. Синегорье – </w:t>
            </w:r>
            <w:r w:rsidR="007255C3">
              <w:t>1</w:t>
            </w:r>
            <w:r w:rsidR="007E4B65" w:rsidRPr="00762E41">
              <w:t>0</w:t>
            </w:r>
            <w:r w:rsidR="007255C3">
              <w:t xml:space="preserve">3 </w:t>
            </w:r>
            <w:r w:rsidRPr="00E16482">
              <w:t>км;</w:t>
            </w:r>
          </w:p>
          <w:p w:rsidR="0072785F" w:rsidRPr="00E16482" w:rsidRDefault="0072785F" w:rsidP="00FA12C4">
            <w:pPr>
              <w:pStyle w:val="a8"/>
            </w:pPr>
            <w:r w:rsidRPr="00E16482">
              <w:t>пгт. Спорное – 94 км;</w:t>
            </w:r>
          </w:p>
          <w:p w:rsidR="0072785F" w:rsidRPr="00E16482" w:rsidRDefault="0072785F" w:rsidP="00FA12C4">
            <w:pPr>
              <w:pStyle w:val="a8"/>
            </w:pPr>
            <w:r w:rsidRPr="00E16482">
              <w:t>п. Сенокосный – 5 км;</w:t>
            </w:r>
          </w:p>
          <w:p w:rsidR="0072785F" w:rsidRPr="00E16482" w:rsidRDefault="0072785F" w:rsidP="00FA12C4">
            <w:pPr>
              <w:pStyle w:val="a8"/>
            </w:pPr>
            <w:r w:rsidRPr="00E16482">
              <w:t>п. Полевой – 60 км;</w:t>
            </w:r>
          </w:p>
          <w:p w:rsidR="0072785F" w:rsidRPr="00E16482" w:rsidRDefault="0072785F" w:rsidP="00FA12C4">
            <w:pPr>
              <w:pStyle w:val="a8"/>
            </w:pPr>
            <w:r w:rsidRPr="00E16482">
              <w:t>п. им. Горького – 43 км;</w:t>
            </w:r>
          </w:p>
          <w:p w:rsidR="0072785F" w:rsidRPr="00E16482" w:rsidRDefault="0072785F" w:rsidP="00FA12C4">
            <w:pPr>
              <w:pStyle w:val="a8"/>
            </w:pPr>
            <w:r w:rsidRPr="00E16482">
              <w:t>п. Пролетарсий  - 48 км</w:t>
            </w:r>
          </w:p>
          <w:p w:rsidR="0072785F" w:rsidRPr="00E16482" w:rsidRDefault="0072785F" w:rsidP="00FA12C4">
            <w:pPr>
              <w:pStyle w:val="a8"/>
            </w:pPr>
            <w:r w:rsidRPr="00E16482">
              <w:lastRenderedPageBreak/>
              <w:t>п. Ларюковая – 132 км;</w:t>
            </w:r>
          </w:p>
          <w:p w:rsidR="0072785F" w:rsidRPr="00E16482" w:rsidRDefault="0072785F" w:rsidP="00FA12C4">
            <w:pPr>
              <w:pStyle w:val="a8"/>
            </w:pPr>
            <w:r w:rsidRPr="00E16482">
              <w:t>п. Штурмовой – 72 км;</w:t>
            </w:r>
          </w:p>
          <w:p w:rsidR="0072785F" w:rsidRPr="00E16482" w:rsidRDefault="0072785F" w:rsidP="00FA12C4">
            <w:pPr>
              <w:pStyle w:val="a8"/>
            </w:pPr>
            <w:r w:rsidRPr="00E16482">
              <w:t>п. Стан- Утиный – 114 км;</w:t>
            </w:r>
          </w:p>
          <w:p w:rsidR="0072785F" w:rsidRPr="00E16482" w:rsidRDefault="0072785F" w:rsidP="00FA12C4">
            <w:pPr>
              <w:pStyle w:val="a8"/>
            </w:pPr>
            <w:r w:rsidRPr="00E16482">
              <w:t>п. Речная – 97 км</w:t>
            </w:r>
          </w:p>
          <w:p w:rsidR="0072785F" w:rsidRPr="00E16482" w:rsidRDefault="0072785F" w:rsidP="00FA12C4">
            <w:pPr>
              <w:pStyle w:val="a8"/>
            </w:pPr>
            <w:r w:rsidRPr="00E16482">
              <w:t>с. Эльген – 88 км;</w:t>
            </w:r>
          </w:p>
          <w:p w:rsidR="0072785F" w:rsidRPr="00E16482" w:rsidRDefault="0072785F" w:rsidP="00FA12C4">
            <w:pPr>
              <w:pStyle w:val="a8"/>
            </w:pPr>
            <w:r w:rsidRPr="00E16482">
              <w:t>с.Таскан – 124 км.</w:t>
            </w:r>
          </w:p>
        </w:tc>
        <w:tc>
          <w:tcPr>
            <w:tcW w:w="2542" w:type="dxa"/>
            <w:tcMar>
              <w:left w:w="57" w:type="dxa"/>
              <w:right w:w="57" w:type="dxa"/>
            </w:tcMar>
          </w:tcPr>
          <w:p w:rsidR="0072785F" w:rsidRPr="00E16482" w:rsidRDefault="0072785F" w:rsidP="00FA12C4">
            <w:pPr>
              <w:snapToGrid w:val="0"/>
              <w:jc w:val="center"/>
              <w:rPr>
                <w:b/>
                <w:sz w:val="26"/>
                <w:szCs w:val="26"/>
              </w:rPr>
            </w:pPr>
          </w:p>
        </w:tc>
      </w:tr>
      <w:tr w:rsidR="0072785F" w:rsidRPr="00E16482" w:rsidTr="00FA12C4">
        <w:tc>
          <w:tcPr>
            <w:tcW w:w="828" w:type="dxa"/>
          </w:tcPr>
          <w:p w:rsidR="0072785F" w:rsidRPr="00E16482" w:rsidRDefault="0072785F" w:rsidP="00FA12C4">
            <w:pPr>
              <w:snapToGrid w:val="0"/>
              <w:spacing w:line="336" w:lineRule="auto"/>
              <w:jc w:val="both"/>
            </w:pPr>
            <w:r w:rsidRPr="00E16482">
              <w:lastRenderedPageBreak/>
              <w:t>4.4.</w:t>
            </w:r>
          </w:p>
        </w:tc>
        <w:tc>
          <w:tcPr>
            <w:tcW w:w="9769" w:type="dxa"/>
            <w:gridSpan w:val="4"/>
          </w:tcPr>
          <w:p w:rsidR="0072785F" w:rsidRPr="00E16482" w:rsidRDefault="0072785F" w:rsidP="00FA12C4">
            <w:pPr>
              <w:snapToGrid w:val="0"/>
              <w:spacing w:line="336" w:lineRule="auto"/>
              <w:jc w:val="both"/>
            </w:pPr>
            <w:r w:rsidRPr="00E16482">
              <w:t>Площадь территории (кв. км): 29556,84 кв. км</w:t>
            </w:r>
          </w:p>
        </w:tc>
        <w:tc>
          <w:tcPr>
            <w:tcW w:w="11898" w:type="dxa"/>
            <w:gridSpan w:val="5"/>
          </w:tcPr>
          <w:p w:rsidR="0072785F" w:rsidRPr="00E16482" w:rsidRDefault="0072785F" w:rsidP="00FA12C4">
            <w:pPr>
              <w:snapToGrid w:val="0"/>
              <w:spacing w:line="336" w:lineRule="auto"/>
              <w:jc w:val="center"/>
              <w:rPr>
                <w:b/>
              </w:rPr>
            </w:pPr>
          </w:p>
        </w:tc>
      </w:tr>
      <w:tr w:rsidR="0072785F" w:rsidRPr="00E16482" w:rsidTr="00FA12C4">
        <w:tc>
          <w:tcPr>
            <w:tcW w:w="828" w:type="dxa"/>
          </w:tcPr>
          <w:p w:rsidR="0072785F" w:rsidRPr="00E16482" w:rsidRDefault="0072785F" w:rsidP="00FA12C4">
            <w:pPr>
              <w:snapToGrid w:val="0"/>
              <w:spacing w:line="336" w:lineRule="auto"/>
              <w:jc w:val="both"/>
            </w:pPr>
            <w:r w:rsidRPr="00E16482">
              <w:t>4.5.</w:t>
            </w:r>
          </w:p>
        </w:tc>
        <w:tc>
          <w:tcPr>
            <w:tcW w:w="9769" w:type="dxa"/>
            <w:gridSpan w:val="4"/>
          </w:tcPr>
          <w:p w:rsidR="0072785F" w:rsidRPr="00E16482" w:rsidRDefault="0072785F" w:rsidP="008C6A09">
            <w:pPr>
              <w:snapToGrid w:val="0"/>
              <w:spacing w:line="336" w:lineRule="auto"/>
              <w:jc w:val="both"/>
            </w:pPr>
            <w:r w:rsidRPr="00E16482">
              <w:t xml:space="preserve">Численность населения (чел.): на 01.01 2016 г. – </w:t>
            </w:r>
            <w:r w:rsidRPr="00C744E2">
              <w:rPr>
                <w:color w:val="C0504D" w:themeColor="accent2"/>
              </w:rPr>
              <w:t>81</w:t>
            </w:r>
            <w:r w:rsidR="008C6A09" w:rsidRPr="00C744E2">
              <w:rPr>
                <w:color w:val="C0504D" w:themeColor="accent2"/>
              </w:rPr>
              <w:t>6</w:t>
            </w:r>
            <w:r w:rsidRPr="00C744E2">
              <w:rPr>
                <w:color w:val="C0504D" w:themeColor="accent2"/>
              </w:rPr>
              <w:t>7 чел.</w:t>
            </w:r>
          </w:p>
        </w:tc>
        <w:tc>
          <w:tcPr>
            <w:tcW w:w="11898" w:type="dxa"/>
            <w:gridSpan w:val="5"/>
          </w:tcPr>
          <w:p w:rsidR="0072785F" w:rsidRPr="00E16482" w:rsidRDefault="0072785F" w:rsidP="00FA12C4">
            <w:pPr>
              <w:snapToGrid w:val="0"/>
              <w:spacing w:line="336" w:lineRule="auto"/>
              <w:jc w:val="center"/>
              <w:rPr>
                <w:b/>
              </w:rPr>
            </w:pPr>
          </w:p>
        </w:tc>
      </w:tr>
      <w:tr w:rsidR="0072785F" w:rsidRPr="00E16482" w:rsidTr="00FA12C4">
        <w:tc>
          <w:tcPr>
            <w:tcW w:w="828" w:type="dxa"/>
          </w:tcPr>
          <w:p w:rsidR="0072785F" w:rsidRPr="00E16482" w:rsidRDefault="0072785F" w:rsidP="00FA12C4">
            <w:pPr>
              <w:snapToGrid w:val="0"/>
              <w:spacing w:line="336" w:lineRule="auto"/>
              <w:jc w:val="both"/>
            </w:pPr>
          </w:p>
        </w:tc>
        <w:tc>
          <w:tcPr>
            <w:tcW w:w="14589" w:type="dxa"/>
            <w:gridSpan w:val="6"/>
          </w:tcPr>
          <w:p w:rsidR="0072785F" w:rsidRPr="00E16482" w:rsidRDefault="0072785F" w:rsidP="00FA12C4">
            <w:pPr>
              <w:snapToGrid w:val="0"/>
              <w:spacing w:line="336" w:lineRule="auto"/>
              <w:jc w:val="both"/>
            </w:pPr>
            <w:r w:rsidRPr="00E16482">
              <w:t>в том числе относящегося к коренным малочисленным народам (чел.): 33 чел.</w:t>
            </w:r>
          </w:p>
        </w:tc>
        <w:tc>
          <w:tcPr>
            <w:tcW w:w="7078" w:type="dxa"/>
            <w:gridSpan w:val="3"/>
          </w:tcPr>
          <w:p w:rsidR="0072785F" w:rsidRPr="00E16482" w:rsidRDefault="0072785F" w:rsidP="00FA12C4">
            <w:pPr>
              <w:snapToGrid w:val="0"/>
              <w:jc w:val="center"/>
              <w:rPr>
                <w:b/>
              </w:rPr>
            </w:pPr>
          </w:p>
        </w:tc>
      </w:tr>
      <w:tr w:rsidR="0072785F" w:rsidRPr="00E16482" w:rsidTr="00FA12C4">
        <w:tc>
          <w:tcPr>
            <w:tcW w:w="828" w:type="dxa"/>
          </w:tcPr>
          <w:p w:rsidR="0072785F" w:rsidRPr="00E16482" w:rsidRDefault="0072785F" w:rsidP="00FA12C4">
            <w:pPr>
              <w:snapToGrid w:val="0"/>
              <w:spacing w:line="336" w:lineRule="auto"/>
              <w:jc w:val="both"/>
            </w:pPr>
            <w:r w:rsidRPr="00E16482">
              <w:t>4.6.</w:t>
            </w:r>
          </w:p>
        </w:tc>
        <w:tc>
          <w:tcPr>
            <w:tcW w:w="11895" w:type="dxa"/>
            <w:gridSpan w:val="5"/>
          </w:tcPr>
          <w:p w:rsidR="0072785F" w:rsidRPr="00E16482" w:rsidRDefault="0072785F" w:rsidP="00FA12C4">
            <w:pPr>
              <w:snapToGrid w:val="0"/>
              <w:spacing w:line="336" w:lineRule="auto"/>
              <w:jc w:val="both"/>
            </w:pPr>
            <w:r w:rsidRPr="00E16482">
              <w:t>Число административно-территориальных единиц: Ягоднинский городской округ - 17</w:t>
            </w:r>
          </w:p>
        </w:tc>
        <w:tc>
          <w:tcPr>
            <w:tcW w:w="9772" w:type="dxa"/>
            <w:gridSpan w:val="4"/>
          </w:tcPr>
          <w:p w:rsidR="0072785F" w:rsidRPr="00E16482" w:rsidRDefault="0072785F" w:rsidP="00FA12C4">
            <w:pPr>
              <w:snapToGrid w:val="0"/>
              <w:jc w:val="center"/>
              <w:rPr>
                <w:b/>
              </w:rPr>
            </w:pPr>
          </w:p>
        </w:tc>
      </w:tr>
    </w:tbl>
    <w:p w:rsidR="0072785F" w:rsidRPr="00E16482" w:rsidRDefault="0072785F" w:rsidP="0072785F">
      <w:pPr>
        <w:pStyle w:val="a8"/>
      </w:pPr>
      <w:r w:rsidRPr="00E16482">
        <w:t>4.7. Населенные пункты, расположенные в границах территории муниципального образования:</w:t>
      </w:r>
    </w:p>
    <w:p w:rsidR="0072785F" w:rsidRPr="00E16482" w:rsidRDefault="0072785F" w:rsidP="0072785F">
      <w:pPr>
        <w:pStyle w:val="a8"/>
      </w:pPr>
    </w:p>
    <w:tbl>
      <w:tblPr>
        <w:tblW w:w="15095" w:type="dxa"/>
        <w:tblInd w:w="-5" w:type="dxa"/>
        <w:tblLayout w:type="fixed"/>
        <w:tblLook w:val="0000"/>
      </w:tblPr>
      <w:tblGrid>
        <w:gridCol w:w="766"/>
        <w:gridCol w:w="3487"/>
        <w:gridCol w:w="2245"/>
        <w:gridCol w:w="3600"/>
        <w:gridCol w:w="2802"/>
        <w:gridCol w:w="2195"/>
      </w:tblGrid>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 п/п</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Статус и наименование</w:t>
            </w:r>
          </w:p>
          <w:p w:rsidR="0072785F" w:rsidRPr="00E16482" w:rsidRDefault="0072785F" w:rsidP="00FA12C4">
            <w:pPr>
              <w:pStyle w:val="a8"/>
            </w:pPr>
            <w:r w:rsidRPr="00E16482">
              <w:t>населенного пункта</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Численность постоянно проживающего</w:t>
            </w:r>
          </w:p>
          <w:p w:rsidR="0072785F" w:rsidRPr="00E16482" w:rsidRDefault="0072785F" w:rsidP="00FA12C4">
            <w:pPr>
              <w:pStyle w:val="a8"/>
            </w:pPr>
            <w:r w:rsidRPr="00E16482">
              <w:t>населения (чел.)</w:t>
            </w:r>
          </w:p>
          <w:p w:rsidR="0072785F" w:rsidRPr="00E16482" w:rsidRDefault="0072785F" w:rsidP="00FA12C4">
            <w:pPr>
              <w:pStyle w:val="a8"/>
            </w:pPr>
            <w:r w:rsidRPr="00E16482">
              <w:t>на 01.01.2016</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Численность населения, относящегося к коренным малочисленным народам (чел.)</w:t>
            </w: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Расстояние до административного центра городского округа (км)</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pPr>
            <w:r w:rsidRPr="00E16482">
              <w:t>Расстояние</w:t>
            </w:r>
          </w:p>
          <w:p w:rsidR="0072785F" w:rsidRPr="00E16482" w:rsidRDefault="0072785F" w:rsidP="00FA12C4">
            <w:pPr>
              <w:pStyle w:val="a8"/>
            </w:pPr>
            <w:r w:rsidRPr="00E16482">
              <w:t>до г. Магадана (км)</w:t>
            </w:r>
          </w:p>
        </w:tc>
      </w:tr>
      <w:tr w:rsidR="0072785F" w:rsidRPr="00E16482" w:rsidTr="00FA12C4">
        <w:tc>
          <w:tcPr>
            <w:tcW w:w="766" w:type="dxa"/>
            <w:tcBorders>
              <w:left w:val="single" w:sz="4" w:space="0" w:color="000000"/>
              <w:bottom w:val="single" w:sz="4" w:space="0" w:color="000000"/>
            </w:tcBorders>
            <w:vAlign w:val="center"/>
          </w:tcPr>
          <w:p w:rsidR="0072785F" w:rsidRPr="00E16482" w:rsidRDefault="0072785F" w:rsidP="00FA12C4">
            <w:pPr>
              <w:pStyle w:val="a8"/>
            </w:pPr>
            <w:r w:rsidRPr="00E16482">
              <w:t>1.</w:t>
            </w:r>
          </w:p>
        </w:tc>
        <w:tc>
          <w:tcPr>
            <w:tcW w:w="3487" w:type="dxa"/>
            <w:tcBorders>
              <w:left w:val="single" w:sz="4" w:space="0" w:color="000000"/>
              <w:bottom w:val="single" w:sz="4" w:space="0" w:color="000000"/>
            </w:tcBorders>
            <w:vAlign w:val="center"/>
          </w:tcPr>
          <w:p w:rsidR="0072785F" w:rsidRPr="00E16482" w:rsidRDefault="0072785F" w:rsidP="00FA12C4">
            <w:pPr>
              <w:pStyle w:val="a8"/>
            </w:pPr>
            <w:r w:rsidRPr="00E16482">
              <w:t>пгт. Ягодное</w:t>
            </w:r>
          </w:p>
        </w:tc>
        <w:tc>
          <w:tcPr>
            <w:tcW w:w="2245" w:type="dxa"/>
            <w:tcBorders>
              <w:left w:val="single" w:sz="4" w:space="0" w:color="000000"/>
              <w:bottom w:val="single" w:sz="4" w:space="0" w:color="000000"/>
            </w:tcBorders>
            <w:vAlign w:val="center"/>
          </w:tcPr>
          <w:p w:rsidR="0072785F" w:rsidRPr="00E16482" w:rsidRDefault="0072785F" w:rsidP="00FA12C4">
            <w:pPr>
              <w:pStyle w:val="a8"/>
              <w:jc w:val="center"/>
            </w:pPr>
            <w:r w:rsidRPr="00E16482">
              <w:t>3658</w:t>
            </w:r>
          </w:p>
        </w:tc>
        <w:tc>
          <w:tcPr>
            <w:tcW w:w="3600" w:type="dxa"/>
            <w:tcBorders>
              <w:left w:val="single" w:sz="4" w:space="0" w:color="000000"/>
              <w:bottom w:val="single" w:sz="4" w:space="0" w:color="000000"/>
            </w:tcBorders>
            <w:vAlign w:val="center"/>
          </w:tcPr>
          <w:p w:rsidR="0072785F" w:rsidRPr="00E16482" w:rsidRDefault="0072785F" w:rsidP="00FA12C4">
            <w:pPr>
              <w:pStyle w:val="a8"/>
              <w:jc w:val="center"/>
            </w:pPr>
            <w:r w:rsidRPr="00E16482">
              <w:t>33</w:t>
            </w:r>
          </w:p>
        </w:tc>
        <w:tc>
          <w:tcPr>
            <w:tcW w:w="2802" w:type="dxa"/>
            <w:tcBorders>
              <w:left w:val="single" w:sz="4" w:space="0" w:color="000000"/>
              <w:bottom w:val="single" w:sz="4" w:space="0" w:color="000000"/>
            </w:tcBorders>
            <w:vAlign w:val="center"/>
          </w:tcPr>
          <w:p w:rsidR="0072785F" w:rsidRPr="00E16482" w:rsidRDefault="0072785F" w:rsidP="00FA12C4">
            <w:pPr>
              <w:pStyle w:val="a8"/>
              <w:jc w:val="center"/>
            </w:pPr>
            <w:r w:rsidRPr="00E16482">
              <w:t>-</w:t>
            </w:r>
          </w:p>
        </w:tc>
        <w:tc>
          <w:tcPr>
            <w:tcW w:w="2195" w:type="dxa"/>
            <w:tcBorders>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523</w:t>
            </w:r>
          </w:p>
        </w:tc>
      </w:tr>
      <w:tr w:rsidR="0072785F" w:rsidRPr="00E16482" w:rsidTr="00FA12C4">
        <w:tc>
          <w:tcPr>
            <w:tcW w:w="766" w:type="dxa"/>
            <w:tcBorders>
              <w:left w:val="single" w:sz="4" w:space="0" w:color="000000"/>
              <w:bottom w:val="single" w:sz="4" w:space="0" w:color="000000"/>
            </w:tcBorders>
            <w:vAlign w:val="center"/>
          </w:tcPr>
          <w:p w:rsidR="0072785F" w:rsidRPr="00E16482" w:rsidRDefault="0072785F" w:rsidP="00FA12C4">
            <w:pPr>
              <w:pStyle w:val="a8"/>
            </w:pPr>
            <w:r w:rsidRPr="00E16482">
              <w:t>2.</w:t>
            </w:r>
          </w:p>
        </w:tc>
        <w:tc>
          <w:tcPr>
            <w:tcW w:w="3487" w:type="dxa"/>
            <w:tcBorders>
              <w:left w:val="single" w:sz="4" w:space="0" w:color="000000"/>
              <w:bottom w:val="single" w:sz="4" w:space="0" w:color="000000"/>
            </w:tcBorders>
            <w:vAlign w:val="center"/>
          </w:tcPr>
          <w:p w:rsidR="0072785F" w:rsidRPr="00E16482" w:rsidRDefault="0072785F" w:rsidP="00FA12C4">
            <w:pPr>
              <w:pStyle w:val="a8"/>
            </w:pPr>
            <w:r w:rsidRPr="00E16482">
              <w:t xml:space="preserve">пгт. Бурхала </w:t>
            </w:r>
          </w:p>
        </w:tc>
        <w:tc>
          <w:tcPr>
            <w:tcW w:w="2245" w:type="dxa"/>
            <w:tcBorders>
              <w:left w:val="single" w:sz="4" w:space="0" w:color="000000"/>
              <w:bottom w:val="single" w:sz="4" w:space="0" w:color="000000"/>
            </w:tcBorders>
            <w:vAlign w:val="center"/>
          </w:tcPr>
          <w:p w:rsidR="0072785F" w:rsidRPr="00E16482" w:rsidRDefault="0072785F" w:rsidP="00FA12C4">
            <w:pPr>
              <w:pStyle w:val="a8"/>
              <w:jc w:val="center"/>
            </w:pPr>
            <w:r w:rsidRPr="00E16482">
              <w:t>159</w:t>
            </w:r>
          </w:p>
        </w:tc>
        <w:tc>
          <w:tcPr>
            <w:tcW w:w="3600" w:type="dxa"/>
            <w:tcBorders>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left w:val="single" w:sz="4" w:space="0" w:color="000000"/>
              <w:bottom w:val="single" w:sz="4" w:space="0" w:color="000000"/>
            </w:tcBorders>
            <w:vAlign w:val="center"/>
          </w:tcPr>
          <w:p w:rsidR="0072785F" w:rsidRPr="00E16482" w:rsidRDefault="0072785F" w:rsidP="00FA12C4">
            <w:pPr>
              <w:pStyle w:val="a8"/>
              <w:jc w:val="center"/>
            </w:pPr>
            <w:r w:rsidRPr="00E16482">
              <w:t>33</w:t>
            </w:r>
          </w:p>
        </w:tc>
        <w:tc>
          <w:tcPr>
            <w:tcW w:w="2195" w:type="dxa"/>
            <w:tcBorders>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556</w:t>
            </w:r>
          </w:p>
        </w:tc>
      </w:tr>
      <w:tr w:rsidR="0072785F" w:rsidRPr="00E16482" w:rsidTr="00FA12C4">
        <w:tc>
          <w:tcPr>
            <w:tcW w:w="766" w:type="dxa"/>
            <w:tcBorders>
              <w:left w:val="single" w:sz="4" w:space="0" w:color="000000"/>
              <w:bottom w:val="single" w:sz="4" w:space="0" w:color="000000"/>
            </w:tcBorders>
            <w:vAlign w:val="center"/>
          </w:tcPr>
          <w:p w:rsidR="0072785F" w:rsidRPr="00E16482" w:rsidRDefault="0072785F" w:rsidP="00FA12C4">
            <w:pPr>
              <w:pStyle w:val="a8"/>
            </w:pPr>
            <w:r w:rsidRPr="00E16482">
              <w:t>3.</w:t>
            </w:r>
          </w:p>
        </w:tc>
        <w:tc>
          <w:tcPr>
            <w:tcW w:w="3487" w:type="dxa"/>
            <w:tcBorders>
              <w:left w:val="single" w:sz="4" w:space="0" w:color="000000"/>
              <w:bottom w:val="single" w:sz="4" w:space="0" w:color="000000"/>
            </w:tcBorders>
            <w:vAlign w:val="center"/>
          </w:tcPr>
          <w:p w:rsidR="0072785F" w:rsidRPr="00E16482" w:rsidRDefault="0072785F" w:rsidP="00FA12C4">
            <w:pPr>
              <w:pStyle w:val="a8"/>
            </w:pPr>
            <w:r w:rsidRPr="00E16482">
              <w:t xml:space="preserve">пгт. Верхний Ат-Урях </w:t>
            </w:r>
          </w:p>
        </w:tc>
        <w:tc>
          <w:tcPr>
            <w:tcW w:w="2245" w:type="dxa"/>
            <w:tcBorders>
              <w:left w:val="single" w:sz="4" w:space="0" w:color="000000"/>
              <w:bottom w:val="single" w:sz="4" w:space="0" w:color="000000"/>
            </w:tcBorders>
            <w:vAlign w:val="center"/>
          </w:tcPr>
          <w:p w:rsidR="0072785F" w:rsidRPr="00E16482" w:rsidRDefault="0072785F" w:rsidP="00FA12C4">
            <w:pPr>
              <w:pStyle w:val="a8"/>
              <w:jc w:val="center"/>
            </w:pPr>
            <w:r w:rsidRPr="00E16482">
              <w:t>-</w:t>
            </w:r>
          </w:p>
        </w:tc>
        <w:tc>
          <w:tcPr>
            <w:tcW w:w="3600" w:type="dxa"/>
            <w:tcBorders>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left w:val="single" w:sz="4" w:space="0" w:color="000000"/>
              <w:bottom w:val="single" w:sz="4" w:space="0" w:color="000000"/>
            </w:tcBorders>
            <w:vAlign w:val="center"/>
          </w:tcPr>
          <w:p w:rsidR="0072785F" w:rsidRPr="00E16482" w:rsidRDefault="0072785F" w:rsidP="00FA12C4">
            <w:pPr>
              <w:pStyle w:val="a8"/>
              <w:jc w:val="center"/>
            </w:pPr>
            <w:r w:rsidRPr="00E16482">
              <w:t>37</w:t>
            </w:r>
          </w:p>
        </w:tc>
        <w:tc>
          <w:tcPr>
            <w:tcW w:w="2195" w:type="dxa"/>
            <w:tcBorders>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560</w:t>
            </w:r>
          </w:p>
        </w:tc>
      </w:tr>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4.</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 xml:space="preserve">пгт. Дебин </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664</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19</w:t>
            </w: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72</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451</w:t>
            </w:r>
          </w:p>
        </w:tc>
      </w:tr>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5.</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 xml:space="preserve">пгт. Оротукан </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1106</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127</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420</w:t>
            </w:r>
          </w:p>
        </w:tc>
      </w:tr>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6.</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 xml:space="preserve">пгт. Синегорье </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2492</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11</w:t>
            </w:r>
          </w:p>
        </w:tc>
        <w:tc>
          <w:tcPr>
            <w:tcW w:w="2802" w:type="dxa"/>
            <w:tcBorders>
              <w:top w:val="single" w:sz="4" w:space="0" w:color="000000"/>
              <w:left w:val="single" w:sz="4" w:space="0" w:color="000000"/>
              <w:bottom w:val="single" w:sz="4" w:space="0" w:color="000000"/>
            </w:tcBorders>
            <w:vAlign w:val="center"/>
          </w:tcPr>
          <w:p w:rsidR="0072785F" w:rsidRPr="00E16482" w:rsidRDefault="007255C3" w:rsidP="007E4B65">
            <w:pPr>
              <w:pStyle w:val="a8"/>
              <w:jc w:val="center"/>
            </w:pPr>
            <w:r>
              <w:t>1</w:t>
            </w:r>
            <w:r w:rsidR="007E4B65">
              <w:rPr>
                <w:lang w:val="en-US"/>
              </w:rPr>
              <w:t>0</w:t>
            </w:r>
            <w:r>
              <w:t>3</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7E4B65" w:rsidRDefault="007E4B65" w:rsidP="00FA12C4">
            <w:pPr>
              <w:pStyle w:val="a8"/>
              <w:jc w:val="center"/>
              <w:rPr>
                <w:lang w:val="en-US"/>
              </w:rPr>
            </w:pPr>
            <w:r>
              <w:rPr>
                <w:lang w:val="en-US"/>
              </w:rPr>
              <w:t>482</w:t>
            </w:r>
          </w:p>
        </w:tc>
      </w:tr>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7.</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 xml:space="preserve">пгт. Спорное </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94</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440</w:t>
            </w:r>
          </w:p>
        </w:tc>
      </w:tr>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8.</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 xml:space="preserve">п. Сенокосный </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87</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5</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528</w:t>
            </w:r>
          </w:p>
        </w:tc>
      </w:tr>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9.</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 xml:space="preserve">п. Полевой </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60</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583</w:t>
            </w:r>
          </w:p>
        </w:tc>
      </w:tr>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10.</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tabs>
                <w:tab w:val="left" w:pos="2719"/>
              </w:tabs>
            </w:pPr>
            <w:r w:rsidRPr="00E16482">
              <w:t xml:space="preserve">п. им. Горького </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43</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569</w:t>
            </w:r>
          </w:p>
        </w:tc>
      </w:tr>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11.</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п. Пролетарский</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48</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574</w:t>
            </w:r>
          </w:p>
        </w:tc>
      </w:tr>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12.</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 xml:space="preserve">п. Ларюковая </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132</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391</w:t>
            </w:r>
          </w:p>
        </w:tc>
      </w:tr>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13.</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 xml:space="preserve">п. Штурмовой </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72</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595</w:t>
            </w:r>
          </w:p>
        </w:tc>
      </w:tr>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14.</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 xml:space="preserve">п. Стан- Утиный </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6</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114</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460</w:t>
            </w:r>
          </w:p>
        </w:tc>
      </w:tr>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15.</w:t>
            </w:r>
          </w:p>
        </w:tc>
        <w:tc>
          <w:tcPr>
            <w:tcW w:w="3487" w:type="dxa"/>
            <w:tcBorders>
              <w:top w:val="single" w:sz="4" w:space="0" w:color="000000"/>
              <w:left w:val="single" w:sz="4" w:space="0" w:color="000000"/>
              <w:bottom w:val="single" w:sz="4" w:space="0" w:color="000000"/>
            </w:tcBorders>
            <w:vAlign w:val="center"/>
          </w:tcPr>
          <w:p w:rsidR="00AA0D33" w:rsidRPr="00E16482" w:rsidRDefault="0072785F" w:rsidP="00FA12C4">
            <w:pPr>
              <w:pStyle w:val="a8"/>
            </w:pPr>
            <w:r w:rsidRPr="00E16482">
              <w:t>п. Речная</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97</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620</w:t>
            </w:r>
          </w:p>
        </w:tc>
      </w:tr>
      <w:tr w:rsidR="0072785F" w:rsidRPr="00E16482" w:rsidTr="00FA12C4">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16.</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 xml:space="preserve">с. Эльген </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5</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88</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611</w:t>
            </w:r>
          </w:p>
        </w:tc>
      </w:tr>
      <w:tr w:rsidR="0072785F" w:rsidRPr="00E16482" w:rsidTr="00FA12C4">
        <w:trPr>
          <w:trHeight w:val="70"/>
        </w:trPr>
        <w:tc>
          <w:tcPr>
            <w:tcW w:w="766"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17.</w:t>
            </w:r>
          </w:p>
        </w:tc>
        <w:tc>
          <w:tcPr>
            <w:tcW w:w="3487"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pPr>
            <w:r w:rsidRPr="00E16482">
              <w:t xml:space="preserve">с.Таскан </w:t>
            </w:r>
          </w:p>
        </w:tc>
        <w:tc>
          <w:tcPr>
            <w:tcW w:w="2245"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w:t>
            </w:r>
          </w:p>
        </w:tc>
        <w:tc>
          <w:tcPr>
            <w:tcW w:w="3600"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p>
        </w:tc>
        <w:tc>
          <w:tcPr>
            <w:tcW w:w="2802" w:type="dxa"/>
            <w:tcBorders>
              <w:top w:val="single" w:sz="4" w:space="0" w:color="000000"/>
              <w:left w:val="single" w:sz="4" w:space="0" w:color="000000"/>
              <w:bottom w:val="single" w:sz="4" w:space="0" w:color="000000"/>
            </w:tcBorders>
            <w:vAlign w:val="center"/>
          </w:tcPr>
          <w:p w:rsidR="0072785F" w:rsidRPr="00E16482" w:rsidRDefault="0072785F" w:rsidP="00FA12C4">
            <w:pPr>
              <w:pStyle w:val="a8"/>
              <w:jc w:val="center"/>
            </w:pPr>
            <w:r w:rsidRPr="00E16482">
              <w:t>124</w:t>
            </w:r>
          </w:p>
        </w:tc>
        <w:tc>
          <w:tcPr>
            <w:tcW w:w="2195"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pStyle w:val="a8"/>
              <w:jc w:val="center"/>
            </w:pPr>
            <w:r w:rsidRPr="00E16482">
              <w:t>647</w:t>
            </w:r>
          </w:p>
        </w:tc>
      </w:tr>
    </w:tbl>
    <w:p w:rsidR="0072785F" w:rsidRDefault="0072785F" w:rsidP="0072785F">
      <w:pPr>
        <w:pStyle w:val="a8"/>
      </w:pPr>
    </w:p>
    <w:p w:rsidR="00AA0D33" w:rsidRDefault="00AA0D33" w:rsidP="0072785F">
      <w:pPr>
        <w:pStyle w:val="a8"/>
      </w:pPr>
    </w:p>
    <w:p w:rsidR="00AA0D33" w:rsidRPr="00E16482" w:rsidRDefault="00AA0D33" w:rsidP="0072785F">
      <w:pPr>
        <w:pStyle w:val="a8"/>
      </w:pPr>
    </w:p>
    <w:p w:rsidR="004763C8" w:rsidRPr="00E16482" w:rsidRDefault="0072785F" w:rsidP="004763C8">
      <w:pPr>
        <w:pStyle w:val="a8"/>
        <w:jc w:val="both"/>
        <w:rPr>
          <w:b/>
          <w:sz w:val="28"/>
          <w:szCs w:val="28"/>
        </w:rPr>
      </w:pPr>
      <w:r w:rsidRPr="00E16482">
        <w:rPr>
          <w:b/>
          <w:sz w:val="28"/>
          <w:szCs w:val="28"/>
        </w:rPr>
        <w:lastRenderedPageBreak/>
        <w:t>4.8. Краткая характеристика административно-территориальных единиц в составе муниципального образования</w:t>
      </w:r>
    </w:p>
    <w:p w:rsidR="004763C8" w:rsidRPr="00E16482" w:rsidRDefault="004763C8" w:rsidP="004763C8">
      <w:pPr>
        <w:pStyle w:val="a8"/>
        <w:jc w:val="both"/>
      </w:pPr>
      <w:r w:rsidRPr="00E16482">
        <w:t xml:space="preserve">      Статус и наименование населенного пункта: </w:t>
      </w:r>
      <w:r w:rsidRPr="00E16482">
        <w:rPr>
          <w:b/>
        </w:rPr>
        <w:t>поселок городского типа</w:t>
      </w:r>
      <w:r w:rsidRPr="00E16482">
        <w:t xml:space="preserve"> </w:t>
      </w:r>
      <w:r w:rsidRPr="00E16482">
        <w:rPr>
          <w:b/>
        </w:rPr>
        <w:t xml:space="preserve">Ягодное, </w:t>
      </w:r>
      <w:r w:rsidRPr="00E16482">
        <w:t>административный центр Ягоднинского городского округа; ручей, левый приток реки Дебин. Якутское название ручья «Дьолинаах» - «Счастливый».</w:t>
      </w:r>
    </w:p>
    <w:p w:rsidR="004763C8" w:rsidRPr="00E16482" w:rsidRDefault="004763C8" w:rsidP="004763C8">
      <w:pPr>
        <w:pStyle w:val="a8"/>
        <w:jc w:val="both"/>
      </w:pPr>
      <w:r w:rsidRPr="00E16482">
        <w:br/>
        <w:t xml:space="preserve">      Впервые этот ручей появился на карте маршрутов в 1929 году. Первое опробование ручья вела партия Леонида Авенировича Сняткова в 1932г. Поисков партии поразило большое количество голубики в долине, как они считали, безымянного ручья. Название Ягодный пришло само собой. Спустя несколько лет в долине ручья Ягодный работала партия дорожников-изыскателей Н.И. Кутузова, которые, не зная, что ручей уже назван, дали ему то же название – Ягодный (1935).</w:t>
      </w:r>
    </w:p>
    <w:p w:rsidR="004763C8" w:rsidRPr="00E16482" w:rsidRDefault="004763C8" w:rsidP="004763C8">
      <w:pPr>
        <w:pStyle w:val="a8"/>
        <w:jc w:val="both"/>
      </w:pPr>
      <w:r w:rsidRPr="00E16482">
        <w:br/>
        <w:t xml:space="preserve">     Посёлок Ягодное начинали строить геологоразведчики вместе с дорожниками как базу на пути в глубь колымского края. Нужно сказать огромное спасибо тем, кто выбрал именно это место для застройки. Расположенный на ручье Ягодный, левом притоке Дебина, среди нетронутых лиственниц, берез, тополей, защищенный со всех сторон сопками, поселок вполне оправдывает свое имя. Тогда подножия сопок и долины ручьев были покрыты густым лесом, в парке культуры еще до сих пор сохранились деревья той первозданной тайги.</w:t>
      </w:r>
      <w:r w:rsidRPr="00E16482">
        <w:br/>
        <w:t>О коренных жителях в этой местности напоминали лишь стойбища якутов-кочевников. В конце 1934 - начале 1935 года на место нынешнего поселка прибыла небольшая группа вольнонаемных - специалистов горного дела. Одни приехали по зову партии, другие - по путевке комсомола. В это же время началось заселение Колымы заключенными. Они в основном и были первыми невольными строителям и жителями посёлка Ягодное</w:t>
      </w:r>
    </w:p>
    <w:p w:rsidR="004763C8" w:rsidRPr="00E16482" w:rsidRDefault="004763C8" w:rsidP="004763C8">
      <w:pPr>
        <w:pStyle w:val="a8"/>
        <w:jc w:val="both"/>
      </w:pPr>
      <w:r w:rsidRPr="00E16482">
        <w:br/>
        <w:t xml:space="preserve">     Поселок Ягодное рос и хорошел благодаря геологическим открытиям. Планомерное строительство поселка началось во второй половине 1935 года. Уже к началу 1936 года появилась первая улица - Центральная. Выше, на двадцатиметровой террасе, в просеке, было построено три бревенчатых барака. Улицу, на которой они стояли, назвали Нагорной.</w:t>
      </w:r>
    </w:p>
    <w:p w:rsidR="004763C8" w:rsidRPr="00E16482" w:rsidRDefault="004763C8" w:rsidP="004763C8">
      <w:pPr>
        <w:pStyle w:val="a8"/>
        <w:jc w:val="both"/>
      </w:pPr>
      <w:r w:rsidRPr="00E16482">
        <w:br/>
        <w:t xml:space="preserve">    К началу 1938 года на берегу Дебина, примерно там, где находится сейчас автобаза, появилась витаминная фабрика, производившая экстракт из хвои стланика. В столовой тогда нельзя было получить обед, не выпив порцию этой горькой настойки. И вольных, и заключенных обязывали ее пить как средство от заболевания цингой. Других противоцинготных лекарств в то время на Колыме не было, как не было овощей и фруктов, содержащих необходимые для организма витамины.</w:t>
      </w:r>
    </w:p>
    <w:p w:rsidR="004763C8" w:rsidRPr="00E16482" w:rsidRDefault="004763C8" w:rsidP="004763C8">
      <w:pPr>
        <w:pStyle w:val="a8"/>
        <w:jc w:val="both"/>
      </w:pPr>
      <w:r w:rsidRPr="00E16482">
        <w:br/>
        <w:t xml:space="preserve">    В мае 1937 года завершилось строительство моста через Колыму в районе поселка Дебин. Мост обеспечил регулярное движение автотранспорта между Магаданом и Ягодным.</w:t>
      </w:r>
    </w:p>
    <w:p w:rsidR="004763C8" w:rsidRPr="00E16482" w:rsidRDefault="004763C8" w:rsidP="004763C8">
      <w:pPr>
        <w:pStyle w:val="a8"/>
        <w:jc w:val="both"/>
      </w:pPr>
      <w:r w:rsidRPr="00E16482">
        <w:br/>
        <w:t xml:space="preserve">    В конце 30-х годов была построена узкоколейная железная дорога, связавшая поселки Усть-Таскан и Эльген-Уголь. По ней завозилось топливо для Тасканской тепловой электростанции, которая обеспечивала электроэнергией Северное, Южное и Юго-Западное горнопромышленные управления.</w:t>
      </w:r>
    </w:p>
    <w:p w:rsidR="004763C8" w:rsidRPr="00E16482" w:rsidRDefault="004763C8" w:rsidP="004763C8">
      <w:pPr>
        <w:pStyle w:val="a8"/>
        <w:jc w:val="both"/>
      </w:pPr>
      <w:r w:rsidRPr="00E16482">
        <w:br/>
        <w:t xml:space="preserve">    Что же представлял собой поселок в то далекое время? На месте микрорайона по улице Транспортной в 40 - 50-е годы находилась конбаза. Лошади тогда были основной «техникой» на горных работах, да, пожалуй, и самым надежным видом транспорта. На нынешней улице Спортивной стояли казармы военизированной охраны -военный городок. Первый магазин открылся в Ягодном в 1936 году, в 40-е годы была построена средняя школа. Размещалась она в здании, где до недавнего времени был районный отдел внутренних дел (оно</w:t>
      </w:r>
      <w:r w:rsidRPr="00E16482">
        <w:rPr>
          <w:rFonts w:ascii="Arial" w:hAnsi="Arial" w:cs="Arial"/>
          <w:sz w:val="20"/>
          <w:szCs w:val="20"/>
        </w:rPr>
        <w:t xml:space="preserve"> </w:t>
      </w:r>
      <w:r w:rsidRPr="00E16482">
        <w:t>сгорело). Начальная школа находилась рядом, в здании, где потом разместились музыкальная школа и районный архив.</w:t>
      </w:r>
      <w:r w:rsidRPr="00E16482">
        <w:br/>
      </w:r>
      <w:r w:rsidRPr="00E16482">
        <w:lastRenderedPageBreak/>
        <w:t>Серьезным испытанием для жителей Северного горнопромышленного управления (ныне Ягоднинский район) стала Великая отечественная война. Об этом свидетельствуют воспоминания Н. Д. Стриженко, в то время старшего геолога прииска имени Водопьянова (находился в п. Хатыннах): «В годы войны мы добывали тонны золота. Сознавали, что это - оружие, что, добывая золото, мы участвуем в священной войне, вносим немалый вклад в разгром врага.</w:t>
      </w:r>
    </w:p>
    <w:p w:rsidR="004763C8" w:rsidRPr="00E16482" w:rsidRDefault="004763C8" w:rsidP="004763C8">
      <w:pPr>
        <w:pStyle w:val="a8"/>
        <w:jc w:val="both"/>
      </w:pPr>
      <w:r w:rsidRPr="00E16482">
        <w:br/>
        <w:t xml:space="preserve">    Интенсивное строительство Ягодного развернулось в начале 50-х годов. В 1952 году были построены двухэтажная гостиница и детский сад, в 1954 году - Дом культуры со зрительным залом на 360 мест, лекционным залом, библиотекой.</w:t>
      </w:r>
      <w:r w:rsidRPr="00E16482">
        <w:br/>
        <w:t>В начале 60-х годов в поселке начали выпускать продукцию пивобезалкогольный и мясомолочный комбинаты (их цеха были перевезены из поселка Пищевой).</w:t>
      </w:r>
    </w:p>
    <w:p w:rsidR="004763C8" w:rsidRPr="00E16482" w:rsidRDefault="004763C8" w:rsidP="004763C8">
      <w:pPr>
        <w:pStyle w:val="a8"/>
        <w:jc w:val="both"/>
      </w:pPr>
      <w:r w:rsidRPr="00E16482">
        <w:br/>
        <w:t xml:space="preserve">    В конце 60 - начале 70-х годов заработал Ягоднинский завод строительных материалов. Первым крупнопанельным промышленным объектом на территории района и области стало здание механосборочного цеха Ягоднинского ремонтно-механического завода.</w:t>
      </w:r>
      <w:r w:rsidRPr="00E16482">
        <w:br/>
        <w:t xml:space="preserve">В настоящее время Ягодное продолжает оставаться центром одного из наиболее крупных как по территории и населению, так и по экономическому потенциалу районов Магаданской области, специализирующихся на добыче драгоценного металла. Здесь действуют многочисленные золотодобывающие ЗАО и ООО, центральная больница, общеобразовательные учреждения, школы – детско-юношеская спортивная школа и детская школа искусств, отделения банков, спортивный комплекс «Дарума, филиал Северо-Восточного университета, почта, аптечные пункты и другие предприятия и организации. В Ягодном расположен Приход Иверской иконы Божией Матери. </w:t>
      </w:r>
    </w:p>
    <w:p w:rsidR="004763C8" w:rsidRPr="00E16482" w:rsidRDefault="004763C8" w:rsidP="004763C8">
      <w:pPr>
        <w:pStyle w:val="a8"/>
        <w:jc w:val="both"/>
      </w:pPr>
    </w:p>
    <w:p w:rsidR="004763C8" w:rsidRPr="00E16482" w:rsidRDefault="004763C8" w:rsidP="004763C8">
      <w:pPr>
        <w:pStyle w:val="a8"/>
        <w:jc w:val="both"/>
      </w:pPr>
      <w:r w:rsidRPr="00E16482">
        <w:t xml:space="preserve">Статус и наименование населенного пункта: </w:t>
      </w:r>
      <w:r w:rsidRPr="00E16482">
        <w:rPr>
          <w:b/>
        </w:rPr>
        <w:t>поселок городского типа</w:t>
      </w:r>
      <w:r w:rsidRPr="00E16482">
        <w:t xml:space="preserve"> </w:t>
      </w:r>
      <w:r w:rsidRPr="00E16482">
        <w:rPr>
          <w:b/>
        </w:rPr>
        <w:t>Синегорье.</w:t>
      </w:r>
      <w:r w:rsidRPr="00E16482">
        <w:t xml:space="preserve"> </w:t>
      </w:r>
    </w:p>
    <w:p w:rsidR="004763C8" w:rsidRPr="00E16482" w:rsidRDefault="004763C8" w:rsidP="004763C8">
      <w:pPr>
        <w:pStyle w:val="a8"/>
        <w:ind w:firstLine="708"/>
        <w:jc w:val="both"/>
      </w:pPr>
      <w:r w:rsidRPr="00E16482">
        <w:t>Дата образования, наименование правового акта:  1971 г.</w:t>
      </w:r>
    </w:p>
    <w:p w:rsidR="004763C8" w:rsidRPr="00E16482" w:rsidRDefault="004763C8" w:rsidP="004763C8">
      <w:pPr>
        <w:pStyle w:val="a8"/>
        <w:ind w:firstLine="708"/>
        <w:jc w:val="both"/>
      </w:pPr>
      <w:r w:rsidRPr="00E16482">
        <w:t>Историческое происхождение наименования:</w:t>
      </w:r>
      <w:r w:rsidRPr="00E16482">
        <w:rPr>
          <w:rFonts w:ascii="Arial" w:hAnsi="Arial" w:cs="Arial"/>
          <w:sz w:val="20"/>
          <w:szCs w:val="20"/>
        </w:rPr>
        <w:t xml:space="preserve"> </w:t>
      </w:r>
      <w:r w:rsidRPr="00E16482">
        <w:t xml:space="preserve">Самым молодым поселком Колымского края по праву можно назвать Синегорье, </w:t>
      </w:r>
    </w:p>
    <w:p w:rsidR="004763C8" w:rsidRPr="00E16482" w:rsidRDefault="004763C8" w:rsidP="004763C8">
      <w:pPr>
        <w:pStyle w:val="a8"/>
        <w:jc w:val="both"/>
      </w:pPr>
      <w:r w:rsidRPr="00E16482">
        <w:t xml:space="preserve">с 1972 года — поселок городского типа. Расположен на левом берегу Колымы, в 110 километрах от райцентра в восьми километрах </w:t>
      </w:r>
    </w:p>
    <w:p w:rsidR="004763C8" w:rsidRPr="00E16482" w:rsidRDefault="004763C8" w:rsidP="004763C8">
      <w:pPr>
        <w:pStyle w:val="a8"/>
        <w:jc w:val="both"/>
      </w:pPr>
      <w:r w:rsidRPr="00E16482">
        <w:t>ниже Колымской ГЭС.</w:t>
      </w:r>
    </w:p>
    <w:p w:rsidR="004763C8" w:rsidRPr="00E16482" w:rsidRDefault="004763C8" w:rsidP="004763C8">
      <w:pPr>
        <w:pStyle w:val="a8"/>
        <w:jc w:val="both"/>
      </w:pPr>
      <w:r w:rsidRPr="00E16482">
        <w:br/>
        <w:t xml:space="preserve">          Поселок расположен, как в чаще, среди гор, вершины которых всегда окутаны синей дымкой – поселок и решили назвать Синегорье.</w:t>
      </w:r>
      <w:r w:rsidRPr="00E16482">
        <w:br/>
        <w:t>Люди пришли сюда еще в начале тридцатых годов. В середине 1934 года сюда прибыла изыскательская партия: геологи, топографы, гидрологи – всего 36 человек.</w:t>
      </w:r>
      <w:r w:rsidRPr="00E16482">
        <w:rPr>
          <w:rStyle w:val="apple-converted-space"/>
        </w:rPr>
        <w:t> </w:t>
      </w:r>
      <w:r w:rsidRPr="00E16482">
        <w:t>Геологические исследования показали, что в данном районе возможно строительство Кюель-Сиенской ГЭС и Колымской ГЭС. В конце 1934 года руководству Дальстроя были представлены документы по исследованиям районов, где планировалось строительство ГЭС. Для коренного технического перевооружения горнодобывающей промышленности Магаданской области нужна была надежная энергетическая база. Поэтому было принято решение построить здесь первую в области Колымскую гидроэлектростанцию. 6 ноября 1969 года министр энергетики и электрификации П.С. Непорожний издал приказ № 319 об организации в составе «Вилюйгэсстроя» управления строительства «Колымагэсстрой». В 1970 году главным инженером «Колымагэсстроя» был назначен А.А. Серов.</w:t>
      </w:r>
      <w:r w:rsidRPr="00E16482">
        <w:br/>
        <w:t xml:space="preserve">Поселок Синегорье строился для строителей и эксплуатационников Колымской ГЭС в 1971-1981 годах, для создания энергетического центра Колымы. 12 февраля 1971 года коммунист начальник Дебинского строительного участка В.В. Станков, геодезист А.Д. Кудрявцев, </w:t>
      </w:r>
    </w:p>
    <w:p w:rsidR="004763C8" w:rsidRPr="00E16482" w:rsidRDefault="004763C8" w:rsidP="004763C8">
      <w:pPr>
        <w:pStyle w:val="a8"/>
        <w:jc w:val="both"/>
      </w:pPr>
      <w:r w:rsidRPr="00E16482">
        <w:t>начальник ПТО А.И. Поляков вбили первый колышек на месте поселка гидростроителей. Этот день – день рождения Синегорья. А на следующий день в центральной печати был опубликован проект Директив 24 съезда партии, в котором были и такие строчки: «… приступить к строительству Колымской ГЭС…». Официальной датой начала строительства поселка Синегорья считается 20 марта 1971 года. На склоне одной из окружающих посёлок сопок расположена слаломная трасса с механическим подъёмником.  В сентябре 1975 года гидростроители своими силами её построили. Ее строителями были О. Когодовский, Г. Зверьков, П. Рычков., В. Терновский и другие. Она и сейчас находится в хорошем состоянии.</w:t>
      </w:r>
    </w:p>
    <w:p w:rsidR="004763C8" w:rsidRPr="00E16482" w:rsidRDefault="004763C8" w:rsidP="004763C8">
      <w:pPr>
        <w:pStyle w:val="a8"/>
        <w:jc w:val="both"/>
      </w:pPr>
      <w:r w:rsidRPr="00E16482">
        <w:lastRenderedPageBreak/>
        <w:br/>
        <w:t xml:space="preserve">        В 1978 году был введен в эксплуатацию синегорский аэропорт. 9 декабря началось регулярное движение самолетов Синегорье – Магадан (В 2000 году аэропорт прекратил функционировать).</w:t>
      </w:r>
    </w:p>
    <w:p w:rsidR="004763C8" w:rsidRPr="00E16482" w:rsidRDefault="004763C8" w:rsidP="004763C8">
      <w:pPr>
        <w:pStyle w:val="a8"/>
        <w:jc w:val="both"/>
      </w:pPr>
      <w:r w:rsidRPr="00E16482">
        <w:br/>
        <w:t xml:space="preserve">        20 сентября 1980 года состоялось перекрытие Колымы. А через месяц началось наполнение водохранилища.</w:t>
      </w:r>
      <w:r w:rsidRPr="00E16482">
        <w:br/>
        <w:t>Первый агрегат Колымской ГЭС был запущен 18 февраля 1981 года. В начале 1995 года на Колымской ГЭС работало 5 агрегатов.</w:t>
      </w:r>
      <w:r w:rsidRPr="00E16482">
        <w:rPr>
          <w:rStyle w:val="apple-converted-space"/>
        </w:rPr>
        <w:t> </w:t>
      </w:r>
      <w:r w:rsidRPr="00E16482">
        <w:br/>
        <w:t>В основном Синегорье застроено пятиэтажными домами улучшенной планировки, все дороги имеют бетонное покрытие, работают дом культуры, библиотека, большой спорткомплекс с бассейном, школы, детский сад и другое.</w:t>
      </w:r>
    </w:p>
    <w:p w:rsidR="004763C8" w:rsidRPr="00E16482" w:rsidRDefault="004763C8" w:rsidP="004763C8">
      <w:pPr>
        <w:pStyle w:val="a8"/>
        <w:ind w:firstLine="708"/>
        <w:jc w:val="both"/>
      </w:pPr>
      <w:r w:rsidRPr="00E16482">
        <w:br/>
        <w:t xml:space="preserve">        Недалеко от поселка, в живописном месте находится санаторий-профилакторий, а несколько лет назад в поселке был построен храм Благовещения Пресвятой Богородицы.</w:t>
      </w:r>
    </w:p>
    <w:p w:rsidR="004763C8" w:rsidRPr="00E16482" w:rsidRDefault="004763C8" w:rsidP="004763C8">
      <w:pPr>
        <w:pStyle w:val="a8"/>
        <w:ind w:firstLine="708"/>
        <w:jc w:val="both"/>
      </w:pPr>
      <w:r w:rsidRPr="00E16482">
        <w:t>Наименование рек и других водоемов, на которых расположен п. Синегорье:  р. Колыма, ручей Анманнычан</w:t>
      </w:r>
    </w:p>
    <w:p w:rsidR="004763C8" w:rsidRPr="00E16482" w:rsidRDefault="004763C8" w:rsidP="004763C8">
      <w:pPr>
        <w:pStyle w:val="a8"/>
        <w:ind w:firstLine="708"/>
        <w:jc w:val="both"/>
      </w:pPr>
      <w:r w:rsidRPr="00E16482">
        <w:t>Пути транспортного сообщения с административным центром городского округа: автобусное</w:t>
      </w:r>
    </w:p>
    <w:p w:rsidR="004763C8" w:rsidRPr="00E16482" w:rsidRDefault="004763C8" w:rsidP="004763C8">
      <w:pPr>
        <w:pStyle w:val="a8"/>
        <w:ind w:firstLine="708"/>
        <w:jc w:val="both"/>
        <w:rPr>
          <w:b/>
        </w:rPr>
      </w:pPr>
      <w:r w:rsidRPr="00E16482">
        <w:t>Перечень предприятий, организаций производственного и социально-культурного назначения:</w:t>
      </w:r>
    </w:p>
    <w:p w:rsidR="004763C8" w:rsidRPr="00E16482" w:rsidRDefault="004763C8" w:rsidP="004763C8">
      <w:pPr>
        <w:pStyle w:val="a8"/>
        <w:jc w:val="both"/>
      </w:pPr>
      <w:r w:rsidRPr="00E16482">
        <w:t>ПАО «Колымаэнерго», филиал «Восточные электрические сети», МУП «СМПП ЖКХиЭ», МБДОУ «Детский сад «Радуга», МБОУ «СОШ п. Синегорье», МБУ «Дворец спорта п. Синегорье»,  МОГБУ «Оздоровительно-реабилитационный центр п. Синегорье, МБУ «Центр культуры поселка Синегорье», МОГ БУЗ «ЯРБ Синегорьевская больница».</w:t>
      </w:r>
    </w:p>
    <w:p w:rsidR="004763C8" w:rsidRPr="00E16482" w:rsidRDefault="004763C8" w:rsidP="004763C8">
      <w:pPr>
        <w:pStyle w:val="a8"/>
        <w:ind w:firstLine="708"/>
        <w:rPr>
          <w:sz w:val="26"/>
          <w:szCs w:val="26"/>
        </w:rPr>
      </w:pPr>
      <w:r w:rsidRPr="00E16482">
        <w:t>Перечень предприятий, являющихся градообразующими: ПАО «Колымаэнерго» в состав которого входит филиал «Колымская ГЭС им. Ю.И. Фриштера» и филиал Колымские электрические сети».</w:t>
      </w:r>
      <w:r w:rsidRPr="00E16482">
        <w:rPr>
          <w:sz w:val="26"/>
          <w:szCs w:val="26"/>
        </w:rPr>
        <w:t xml:space="preserve"> </w:t>
      </w:r>
    </w:p>
    <w:p w:rsidR="004763C8" w:rsidRPr="00E16482" w:rsidRDefault="004763C8" w:rsidP="004763C8">
      <w:pPr>
        <w:pStyle w:val="a8"/>
        <w:ind w:firstLine="708"/>
      </w:pPr>
    </w:p>
    <w:p w:rsidR="004763C8" w:rsidRPr="00E16482" w:rsidRDefault="004763C8" w:rsidP="004763C8">
      <w:pPr>
        <w:rPr>
          <w:sz w:val="28"/>
          <w:szCs w:val="28"/>
        </w:rPr>
      </w:pPr>
      <w:r w:rsidRPr="00E16482">
        <w:rPr>
          <w:sz w:val="28"/>
        </w:rPr>
        <w:t xml:space="preserve">Статус и наименование населенного пункта: </w:t>
      </w:r>
      <w:r w:rsidRPr="00E16482">
        <w:rPr>
          <w:b/>
          <w:sz w:val="28"/>
          <w:szCs w:val="28"/>
        </w:rPr>
        <w:t>поселок городского типа</w:t>
      </w:r>
      <w:r w:rsidRPr="00E16482">
        <w:rPr>
          <w:sz w:val="28"/>
          <w:szCs w:val="28"/>
        </w:rPr>
        <w:t xml:space="preserve"> </w:t>
      </w:r>
      <w:r w:rsidRPr="00E16482">
        <w:rPr>
          <w:b/>
          <w:sz w:val="28"/>
          <w:szCs w:val="28"/>
        </w:rPr>
        <w:t>Дебин.</w:t>
      </w:r>
    </w:p>
    <w:p w:rsidR="004763C8" w:rsidRPr="00E16482" w:rsidRDefault="004763C8" w:rsidP="003A2AC8">
      <w:pPr>
        <w:pStyle w:val="a8"/>
        <w:ind w:firstLine="708"/>
      </w:pPr>
      <w:r w:rsidRPr="00E16482">
        <w:t>Историческое происхождение наименования: Поселок построен в 1935 году близ ранее организованной в этом месте переправы через</w:t>
      </w:r>
    </w:p>
    <w:p w:rsidR="004763C8" w:rsidRPr="00E16482" w:rsidRDefault="004763C8" w:rsidP="004763C8">
      <w:pPr>
        <w:pStyle w:val="a8"/>
      </w:pPr>
      <w:r w:rsidRPr="00E16482">
        <w:t xml:space="preserve"> р. Колыма. Первое время назывался Переправой. Когда был построен мост через Колыму.</w:t>
      </w:r>
      <w:r w:rsidR="003A2AC8" w:rsidRPr="00E16482">
        <w:t xml:space="preserve"> П</w:t>
      </w:r>
      <w:r w:rsidRPr="00E16482">
        <w:t>риказом по Дальстрою от 28 июля 1937 года поселок был переименован в поселок Дебин.</w:t>
      </w:r>
    </w:p>
    <w:p w:rsidR="004763C8" w:rsidRPr="00E16482" w:rsidRDefault="004763C8" w:rsidP="003A2AC8">
      <w:pPr>
        <w:ind w:firstLine="708"/>
      </w:pPr>
      <w:r w:rsidRPr="00E16482">
        <w:t>Наименование рек и других водоемов, на которых расположен п. Дебин:  расположен на реке Колыма.</w:t>
      </w:r>
    </w:p>
    <w:p w:rsidR="004763C8" w:rsidRPr="00E16482" w:rsidRDefault="004763C8" w:rsidP="003A2AC8">
      <w:pPr>
        <w:pStyle w:val="a8"/>
        <w:ind w:firstLine="708"/>
      </w:pPr>
      <w:r w:rsidRPr="00E16482">
        <w:t>Пути транспортного сообщения с административным центром городского округа: автобусное</w:t>
      </w:r>
    </w:p>
    <w:p w:rsidR="004763C8" w:rsidRPr="00E16482" w:rsidRDefault="004763C8" w:rsidP="003A2AC8">
      <w:pPr>
        <w:ind w:firstLine="708"/>
        <w:jc w:val="both"/>
        <w:rPr>
          <w:i/>
        </w:rPr>
      </w:pPr>
      <w:r w:rsidRPr="00E16482">
        <w:t>Перечень предприятий, организаций производственного и социально-культурного назначения: - ООО «Дебинская теплосеть»,</w:t>
      </w:r>
      <w:r w:rsidRPr="00E16482">
        <w:rPr>
          <w:i/>
        </w:rPr>
        <w:t xml:space="preserve"> </w:t>
      </w:r>
      <w:r w:rsidRPr="00E16482">
        <w:t xml:space="preserve">МБОУ «СОШ п. Дебин», ГКУЗ «МОПТД №2 пос. Дебин», Аптечный пункт, ОППСЧ -6 п. Дебин, отделение почтовой связи п. Дебин,МОГБУЗ ЯЦРБ Фельдшерско-акушерский пункт,  ООО «Спокойный», Филиал ОАО «Сбербанк»,  ООО «ЯУК Содружество -1», </w:t>
      </w:r>
      <w:r w:rsidR="003A2AC8" w:rsidRPr="00E16482">
        <w:t>ф</w:t>
      </w:r>
      <w:r w:rsidRPr="00E16482">
        <w:t xml:space="preserve">илиал «Магаданэнергосбыт»,  МБУ «Дом культуры п. Дебин», Филиал №3 ДШИ, разновозростная группа детсад «Капелька», </w:t>
      </w:r>
      <w:r w:rsidR="003A2AC8" w:rsidRPr="00E16482">
        <w:t>ф</w:t>
      </w:r>
      <w:r w:rsidRPr="00E16482">
        <w:t>илиал центра Детского творчества; ИП Найман В.А маг. «Родник»; ИП Капустин А.А. маг. «У Нади», ООО « Версал»; ООО «Возрорждение», ИП Корнева Н.Н. маг. Дебин, Поселковая библиотека п. Дебин.</w:t>
      </w:r>
    </w:p>
    <w:p w:rsidR="004763C8" w:rsidRPr="00E16482" w:rsidRDefault="004763C8" w:rsidP="003A2AC8">
      <w:pPr>
        <w:ind w:firstLine="708"/>
        <w:jc w:val="both"/>
      </w:pPr>
      <w:r w:rsidRPr="00E16482">
        <w:t>Градообразующим предприятием на территории  поселка Дебин является ГКУЗ «МОПТД №2 пос. Дебин», ООО «Дебинская теплосеть»</w:t>
      </w:r>
      <w:r w:rsidR="003A2AC8" w:rsidRPr="00E16482">
        <w:t>.</w:t>
      </w:r>
    </w:p>
    <w:p w:rsidR="003A2AC8" w:rsidRPr="007C1779" w:rsidRDefault="003A2AC8" w:rsidP="003A2AC8">
      <w:pPr>
        <w:ind w:firstLine="708"/>
        <w:jc w:val="both"/>
        <w:rPr>
          <w:sz w:val="26"/>
          <w:szCs w:val="26"/>
        </w:rPr>
      </w:pPr>
    </w:p>
    <w:p w:rsidR="00CC32D4" w:rsidRPr="007C1779" w:rsidRDefault="00CC32D4" w:rsidP="003A2AC8">
      <w:pPr>
        <w:ind w:firstLine="708"/>
        <w:jc w:val="both"/>
        <w:rPr>
          <w:sz w:val="26"/>
          <w:szCs w:val="26"/>
        </w:rPr>
      </w:pPr>
    </w:p>
    <w:p w:rsidR="004763C8" w:rsidRPr="00E16482" w:rsidRDefault="004763C8" w:rsidP="003A2AC8">
      <w:pPr>
        <w:pStyle w:val="a8"/>
        <w:ind w:firstLine="708"/>
        <w:rPr>
          <w:b/>
          <w:sz w:val="28"/>
          <w:szCs w:val="28"/>
        </w:rPr>
      </w:pPr>
      <w:r w:rsidRPr="00E16482">
        <w:rPr>
          <w:sz w:val="28"/>
          <w:szCs w:val="28"/>
        </w:rPr>
        <w:t xml:space="preserve">Статус и наименование населенного пункта: </w:t>
      </w:r>
      <w:r w:rsidRPr="00E16482">
        <w:rPr>
          <w:b/>
          <w:sz w:val="28"/>
          <w:szCs w:val="28"/>
        </w:rPr>
        <w:t>поселок городского типа Бурхала.</w:t>
      </w:r>
    </w:p>
    <w:p w:rsidR="004763C8" w:rsidRPr="00E16482" w:rsidRDefault="004763C8" w:rsidP="003A2AC8">
      <w:pPr>
        <w:pStyle w:val="a8"/>
        <w:ind w:firstLine="708"/>
        <w:jc w:val="both"/>
      </w:pPr>
      <w:r w:rsidRPr="00E16482">
        <w:t xml:space="preserve">Дата образования, наименование правового акта об образовании населенного пункта: 10 ноября 1940 года </w:t>
      </w:r>
    </w:p>
    <w:p w:rsidR="004763C8" w:rsidRPr="00E16482" w:rsidRDefault="004763C8" w:rsidP="003A2AC8">
      <w:pPr>
        <w:pStyle w:val="a8"/>
        <w:jc w:val="both"/>
      </w:pPr>
      <w:r w:rsidRPr="00E16482">
        <w:t>открыт прииск «Бурхала» (сведений о правовом акте в наличии нет).</w:t>
      </w:r>
    </w:p>
    <w:p w:rsidR="004763C8" w:rsidRPr="00E16482" w:rsidRDefault="004763C8" w:rsidP="003A2AC8">
      <w:pPr>
        <w:pStyle w:val="a8"/>
        <w:ind w:firstLine="708"/>
        <w:jc w:val="both"/>
      </w:pPr>
      <w:r w:rsidRPr="00E16482">
        <w:lastRenderedPageBreak/>
        <w:t>Историческое происхождение наименования:  назван по реке, переводится  с эвенского Бургали – «заросли тополя на берегу реки».</w:t>
      </w:r>
    </w:p>
    <w:p w:rsidR="004763C8" w:rsidRPr="00E16482" w:rsidRDefault="004763C8" w:rsidP="003A2AC8">
      <w:pPr>
        <w:pStyle w:val="a8"/>
        <w:ind w:firstLine="708"/>
        <w:jc w:val="both"/>
      </w:pPr>
      <w:r w:rsidRPr="00E16482">
        <w:t>Наименование рек и других водоемов, на которых расположен населенный пункт: река Бурхалинка, ручей Надежный, ручей Амональный.</w:t>
      </w:r>
    </w:p>
    <w:p w:rsidR="004763C8" w:rsidRPr="00E16482" w:rsidRDefault="004763C8" w:rsidP="003A2AC8">
      <w:pPr>
        <w:pStyle w:val="a8"/>
        <w:ind w:firstLine="708"/>
        <w:jc w:val="both"/>
      </w:pPr>
      <w:r w:rsidRPr="00E16482">
        <w:t>Пути транспортного сообщения с административным центром городского округа: автомобильное (трасса федерального значения).</w:t>
      </w:r>
    </w:p>
    <w:p w:rsidR="004763C8" w:rsidRPr="00E16482" w:rsidRDefault="004763C8" w:rsidP="003A2AC8">
      <w:pPr>
        <w:pStyle w:val="a8"/>
        <w:ind w:firstLine="708"/>
        <w:jc w:val="both"/>
      </w:pPr>
      <w:r w:rsidRPr="00E16482">
        <w:t>Перечень предприятий, организаций производственного и социально-культурного назначения: ООО «Полевая», ООО «Тора»,</w:t>
      </w:r>
      <w:r w:rsidR="003A2AC8" w:rsidRPr="00E16482">
        <w:t xml:space="preserve"> </w:t>
      </w:r>
      <w:r w:rsidRPr="00E16482">
        <w:t>ООО «Днепр-Голд», ООО «АУМ Плюс», ООО «Профиль», филиал ФГУП «Почта России», ФАП п.Бурхала,</w:t>
      </w:r>
      <w:r w:rsidR="003A2AC8" w:rsidRPr="00E16482">
        <w:t xml:space="preserve"> </w:t>
      </w:r>
      <w:r w:rsidRPr="00E16482">
        <w:t>МБУ ДДВ МШВ «Начальная школа – детский сад» п.Бурхала, магазин «Продукты», территориальный отдел администрации Ягоднинского городского округа.</w:t>
      </w:r>
    </w:p>
    <w:p w:rsidR="003A2AC8" w:rsidRPr="00E16482" w:rsidRDefault="004763C8" w:rsidP="003A2AC8">
      <w:pPr>
        <w:pStyle w:val="a8"/>
        <w:rPr>
          <w:sz w:val="26"/>
          <w:szCs w:val="26"/>
        </w:rPr>
      </w:pPr>
      <w:r w:rsidRPr="00E16482">
        <w:t>Перечень предприятий, являющихся градообразующими: ООО «Профиль».</w:t>
      </w:r>
      <w:r w:rsidRPr="00E16482">
        <w:rPr>
          <w:sz w:val="26"/>
          <w:szCs w:val="26"/>
        </w:rPr>
        <w:t xml:space="preserve"> </w:t>
      </w:r>
    </w:p>
    <w:p w:rsidR="003A2AC8" w:rsidRPr="00E16482" w:rsidRDefault="003A2AC8" w:rsidP="003A2AC8">
      <w:pPr>
        <w:pStyle w:val="a8"/>
        <w:rPr>
          <w:sz w:val="26"/>
          <w:szCs w:val="26"/>
        </w:rPr>
      </w:pPr>
    </w:p>
    <w:p w:rsidR="003A2AC8" w:rsidRPr="00E16482" w:rsidRDefault="003A2AC8" w:rsidP="003A2AC8">
      <w:pPr>
        <w:pStyle w:val="a8"/>
        <w:ind w:firstLine="708"/>
        <w:rPr>
          <w:b/>
          <w:sz w:val="28"/>
          <w:szCs w:val="28"/>
        </w:rPr>
      </w:pPr>
      <w:r w:rsidRPr="00E16482">
        <w:rPr>
          <w:sz w:val="28"/>
          <w:szCs w:val="28"/>
        </w:rPr>
        <w:t xml:space="preserve">Статус и наименование населенного пункта: </w:t>
      </w:r>
      <w:r w:rsidRPr="00E16482">
        <w:rPr>
          <w:b/>
          <w:sz w:val="28"/>
          <w:szCs w:val="28"/>
        </w:rPr>
        <w:t>поселок городского типа Оротукан.</w:t>
      </w:r>
    </w:p>
    <w:p w:rsidR="003A2AC8" w:rsidRPr="00E16482" w:rsidRDefault="003A2AC8" w:rsidP="003A2AC8">
      <w:pPr>
        <w:pStyle w:val="a8"/>
        <w:ind w:firstLine="708"/>
        <w:jc w:val="both"/>
        <w:rPr>
          <w:rFonts w:eastAsiaTheme="minorHAnsi"/>
          <w:bCs/>
        </w:rPr>
      </w:pPr>
      <w:r w:rsidRPr="00E16482">
        <w:t>Дата образования, наименование правового акта об образовании населенного пункта:</w:t>
      </w:r>
      <w:r w:rsidRPr="00E16482">
        <w:rPr>
          <w:rFonts w:eastAsiaTheme="minorHAnsi"/>
          <w:bCs/>
        </w:rPr>
        <w:t xml:space="preserve"> 1935 год</w:t>
      </w:r>
    </w:p>
    <w:p w:rsidR="003A2AC8" w:rsidRPr="00E16482" w:rsidRDefault="003A2AC8" w:rsidP="003A2AC8">
      <w:pPr>
        <w:pStyle w:val="a8"/>
        <w:jc w:val="both"/>
      </w:pPr>
      <w:r w:rsidRPr="00E16482">
        <w:t>Историческое происхождение наименования: наименование происходит от якутского слова Ортокон, что означает небольшой выжженный</w:t>
      </w:r>
    </w:p>
    <w:p w:rsidR="003A2AC8" w:rsidRPr="00E16482" w:rsidRDefault="003A2AC8" w:rsidP="003A2AC8">
      <w:pPr>
        <w:pStyle w:val="a8"/>
        <w:jc w:val="both"/>
      </w:pPr>
      <w:r w:rsidRPr="00E16482">
        <w:t xml:space="preserve">участок луга или леса», В 1935 году в системе  Дальстрой было образовано  два горнопрмышленного предприятия, в т.ч.  «Южное», </w:t>
      </w:r>
    </w:p>
    <w:p w:rsidR="003A2AC8" w:rsidRPr="00E16482" w:rsidRDefault="003A2AC8" w:rsidP="003A2AC8">
      <w:pPr>
        <w:pStyle w:val="a8"/>
        <w:jc w:val="both"/>
        <w:rPr>
          <w:rFonts w:eastAsiaTheme="minorHAnsi"/>
          <w:bCs/>
        </w:rPr>
      </w:pPr>
      <w:r w:rsidRPr="00E16482">
        <w:t>центром которого и стал Оротукан.</w:t>
      </w:r>
    </w:p>
    <w:p w:rsidR="003A2AC8" w:rsidRPr="00E16482" w:rsidRDefault="003A2AC8" w:rsidP="003A2AC8">
      <w:pPr>
        <w:pStyle w:val="a8"/>
        <w:ind w:firstLine="708"/>
        <w:jc w:val="both"/>
        <w:rPr>
          <w:rFonts w:eastAsiaTheme="minorHAnsi"/>
          <w:bCs/>
        </w:rPr>
      </w:pPr>
      <w:r w:rsidRPr="00E16482">
        <w:t xml:space="preserve">Наименование рек и других водоемов, на которых расположен населенный пункт: </w:t>
      </w:r>
      <w:r w:rsidRPr="00E16482">
        <w:rPr>
          <w:rFonts w:eastAsiaTheme="minorHAnsi"/>
          <w:bCs/>
        </w:rPr>
        <w:t xml:space="preserve">Территория поселка расположена на правом берегу </w:t>
      </w:r>
    </w:p>
    <w:p w:rsidR="003A2AC8" w:rsidRPr="00E16482" w:rsidRDefault="003A2AC8" w:rsidP="003A2AC8">
      <w:pPr>
        <w:widowControl w:val="0"/>
        <w:tabs>
          <w:tab w:val="left" w:pos="626"/>
        </w:tabs>
        <w:autoSpaceDE w:val="0"/>
        <w:autoSpaceDN w:val="0"/>
        <w:adjustRightInd w:val="0"/>
        <w:jc w:val="both"/>
        <w:rPr>
          <w:rFonts w:eastAsiaTheme="minorHAnsi"/>
          <w:bCs/>
        </w:rPr>
      </w:pPr>
      <w:r w:rsidRPr="00E16482">
        <w:rPr>
          <w:rFonts w:eastAsiaTheme="minorHAnsi"/>
          <w:bCs/>
        </w:rPr>
        <w:t xml:space="preserve">реки Оротукан и вытянута в направлении восток-запад. С юга территория ограничена поймой реки, с севера – склонами сопок. Основная часть поселка находится на высокой припойменной террасе высотой 6-10 м. В границах поселка Оротукан  расположен мостовой переход через реку Оротукан на км 1634+237 автодороги «Колыма» Якутск-Магадан и является единственным связующем звеном между поселком Оротукан и основной трассой, обеспечивающим жизнедеятельность поселка и объектов социальной сферы поселка, а так же является </w:t>
      </w:r>
    </w:p>
    <w:p w:rsidR="003A2AC8" w:rsidRPr="00E16482" w:rsidRDefault="003A2AC8" w:rsidP="003A2AC8">
      <w:pPr>
        <w:widowControl w:val="0"/>
        <w:tabs>
          <w:tab w:val="left" w:pos="626"/>
        </w:tabs>
        <w:autoSpaceDE w:val="0"/>
        <w:autoSpaceDN w:val="0"/>
        <w:adjustRightInd w:val="0"/>
        <w:jc w:val="both"/>
        <w:rPr>
          <w:rFonts w:eastAsiaTheme="minorHAnsi"/>
          <w:bCs/>
        </w:rPr>
      </w:pPr>
      <w:r w:rsidRPr="00E16482">
        <w:rPr>
          <w:rFonts w:eastAsiaTheme="minorHAnsi"/>
          <w:bCs/>
        </w:rPr>
        <w:t>единственным путем въезда и выезда за пределы п. Оротукан.</w:t>
      </w:r>
    </w:p>
    <w:p w:rsidR="003A2AC8" w:rsidRPr="00E16482" w:rsidRDefault="003A2AC8" w:rsidP="003A2AC8">
      <w:pPr>
        <w:widowControl w:val="0"/>
        <w:tabs>
          <w:tab w:val="left" w:pos="626"/>
        </w:tabs>
        <w:autoSpaceDE w:val="0"/>
        <w:autoSpaceDN w:val="0"/>
        <w:adjustRightInd w:val="0"/>
        <w:jc w:val="both"/>
        <w:rPr>
          <w:rFonts w:eastAsiaTheme="minorHAnsi"/>
          <w:bCs/>
        </w:rPr>
      </w:pPr>
      <w:r w:rsidRPr="00E16482">
        <w:tab/>
        <w:t>Пути транспортного сообщения с административным центром городского округа:</w:t>
      </w:r>
      <w:r w:rsidRPr="00E16482">
        <w:rPr>
          <w:rFonts w:eastAsiaTheme="minorHAnsi"/>
          <w:bCs/>
        </w:rPr>
        <w:t xml:space="preserve"> </w:t>
      </w:r>
      <w:r w:rsidRPr="00E16482">
        <w:t>автомобильное (трасса федерального значения).</w:t>
      </w:r>
      <w:r w:rsidRPr="00E16482">
        <w:rPr>
          <w:rFonts w:eastAsiaTheme="minorHAnsi"/>
          <w:bCs/>
        </w:rPr>
        <w:t xml:space="preserve"> </w:t>
      </w:r>
    </w:p>
    <w:p w:rsidR="003A2AC8" w:rsidRPr="00E16482" w:rsidRDefault="003A2AC8" w:rsidP="003A2AC8">
      <w:pPr>
        <w:widowControl w:val="0"/>
        <w:tabs>
          <w:tab w:val="left" w:pos="626"/>
        </w:tabs>
        <w:autoSpaceDE w:val="0"/>
        <w:autoSpaceDN w:val="0"/>
        <w:adjustRightInd w:val="0"/>
        <w:jc w:val="both"/>
        <w:rPr>
          <w:rFonts w:eastAsiaTheme="minorHAnsi"/>
          <w:bCs/>
        </w:rPr>
      </w:pPr>
      <w:r w:rsidRPr="00E16482">
        <w:rPr>
          <w:rFonts w:eastAsiaTheme="minorHAnsi"/>
          <w:bCs/>
        </w:rPr>
        <w:tab/>
        <w:t>Перечень предприятий и организаций производственного и социально-культурного назначения: ООО «Оротукан Теплосеть плюс» (теплоснабжающая организация), ООО «Оротукан Услуга» (управляющая организация),МОГ БУЗ «ЯЦРБ Оротуканская больница»,ОГКОУ «Магаданский областной детский дом № 2»,МБОУ «СОШ п. Оротукан», МБДОУ «Детский сад «Брусничка» п. Оротукан»; МБОУ ДОД «ДЮСШ п. Оротукан» (спортивная школа), МБУ ДО «ДШИ п. Ягодное» филиал № 2 п. Оротукан (школа исскуств), УФПС филиал ФГУП (почта России), МБУ «Центр культуры п. Оротукан», МБУ «Библиотека Ягоднинского городского округа» п. Оротукан, ГКУ «Ягоднинский социальный центр» п. Оротукан, МОГ КУ «Центр занятости населения Ягоднинского района» п. Оротукан, ООО «Магаданская дорожная компания» участок п. Оротукан;дополнительный офис № 029 п. Оротукан Северо-Восточного банка Сбербанк России»ОГАУ «Магаданфармация» (аптечный пункт), ОАО «Ростелеком» филиал ЛТЦ Ягоднинского района п. Оротукан, Филиал ЭиЭ ПАО «Магаданэнерго» ВЭС п. Оротукан, ПАО «Магаданэнерго» участок п. Оротукан. ОППЧ-6 по охране поселка Оротукан (пожарная часть),</w:t>
      </w:r>
    </w:p>
    <w:p w:rsidR="003A2AC8" w:rsidRPr="00E16482" w:rsidRDefault="003A2AC8" w:rsidP="003A2AC8">
      <w:pPr>
        <w:widowControl w:val="0"/>
        <w:tabs>
          <w:tab w:val="left" w:pos="626"/>
        </w:tabs>
        <w:autoSpaceDE w:val="0"/>
        <w:autoSpaceDN w:val="0"/>
        <w:adjustRightInd w:val="0"/>
        <w:jc w:val="both"/>
      </w:pPr>
      <w:r w:rsidRPr="00E16482">
        <w:rPr>
          <w:rFonts w:eastAsiaTheme="minorHAnsi"/>
          <w:bCs/>
        </w:rPr>
        <w:t>пункт полиции п. Оротукан ОМВД по Ягоднинскому району».</w:t>
      </w:r>
    </w:p>
    <w:p w:rsidR="003A2AC8" w:rsidRPr="00E16482" w:rsidRDefault="003A2AC8" w:rsidP="003A2AC8">
      <w:pPr>
        <w:widowControl w:val="0"/>
        <w:tabs>
          <w:tab w:val="left" w:pos="626"/>
        </w:tabs>
        <w:autoSpaceDE w:val="0"/>
        <w:autoSpaceDN w:val="0"/>
        <w:adjustRightInd w:val="0"/>
        <w:jc w:val="both"/>
        <w:rPr>
          <w:rFonts w:eastAsiaTheme="minorHAnsi"/>
          <w:bCs/>
        </w:rPr>
      </w:pPr>
      <w:r w:rsidRPr="00E16482">
        <w:tab/>
        <w:t>Градообразующим предприятием на территории  поселка</w:t>
      </w:r>
      <w:r w:rsidRPr="00E16482">
        <w:rPr>
          <w:rFonts w:eastAsiaTheme="minorHAnsi"/>
          <w:bCs/>
        </w:rPr>
        <w:t>: ООО «Оротукан Теплосеть плюс» (теплоснабжающая организация)</w:t>
      </w:r>
    </w:p>
    <w:p w:rsidR="004763C8" w:rsidRPr="00E16482" w:rsidRDefault="004763C8" w:rsidP="003A2AC8">
      <w:pPr>
        <w:pStyle w:val="a8"/>
        <w:ind w:firstLine="708"/>
        <w:jc w:val="both"/>
        <w:rPr>
          <w:sz w:val="26"/>
          <w:szCs w:val="26"/>
        </w:rPr>
      </w:pPr>
    </w:p>
    <w:tbl>
      <w:tblPr>
        <w:tblW w:w="31536" w:type="dxa"/>
        <w:tblInd w:w="108" w:type="dxa"/>
        <w:tblLayout w:type="fixed"/>
        <w:tblLook w:val="0000"/>
      </w:tblPr>
      <w:tblGrid>
        <w:gridCol w:w="232"/>
        <w:gridCol w:w="460"/>
        <w:gridCol w:w="1977"/>
        <w:gridCol w:w="2743"/>
        <w:gridCol w:w="945"/>
        <w:gridCol w:w="2827"/>
        <w:gridCol w:w="514"/>
        <w:gridCol w:w="8"/>
        <w:gridCol w:w="342"/>
        <w:gridCol w:w="26"/>
        <w:gridCol w:w="236"/>
        <w:gridCol w:w="236"/>
        <w:gridCol w:w="546"/>
        <w:gridCol w:w="236"/>
        <w:gridCol w:w="236"/>
        <w:gridCol w:w="192"/>
        <w:gridCol w:w="62"/>
        <w:gridCol w:w="323"/>
        <w:gridCol w:w="236"/>
        <w:gridCol w:w="2335"/>
        <w:gridCol w:w="2978"/>
        <w:gridCol w:w="10846"/>
        <w:gridCol w:w="3000"/>
      </w:tblGrid>
      <w:tr w:rsidR="0072785F" w:rsidRPr="00E16482" w:rsidTr="003A2AC8">
        <w:trPr>
          <w:gridBefore w:val="1"/>
          <w:gridAfter w:val="1"/>
          <w:wBefore w:w="232" w:type="dxa"/>
          <w:wAfter w:w="3000" w:type="dxa"/>
        </w:trPr>
        <w:tc>
          <w:tcPr>
            <w:tcW w:w="11524" w:type="dxa"/>
            <w:gridSpan w:val="15"/>
          </w:tcPr>
          <w:p w:rsidR="00536992" w:rsidRPr="00E16482" w:rsidRDefault="00536992" w:rsidP="003A2AC8">
            <w:pPr>
              <w:widowControl w:val="0"/>
              <w:tabs>
                <w:tab w:val="left" w:pos="626"/>
              </w:tabs>
              <w:autoSpaceDE w:val="0"/>
              <w:autoSpaceDN w:val="0"/>
              <w:adjustRightInd w:val="0"/>
              <w:rPr>
                <w:sz w:val="26"/>
                <w:szCs w:val="26"/>
              </w:rPr>
            </w:pPr>
          </w:p>
        </w:tc>
        <w:tc>
          <w:tcPr>
            <w:tcW w:w="16780" w:type="dxa"/>
            <w:gridSpan w:val="6"/>
          </w:tcPr>
          <w:p w:rsidR="0072785F" w:rsidRPr="00E16482" w:rsidRDefault="0072785F" w:rsidP="00FA12C4">
            <w:pPr>
              <w:pStyle w:val="a8"/>
              <w:rPr>
                <w:b/>
                <w:sz w:val="26"/>
                <w:szCs w:val="26"/>
              </w:rPr>
            </w:pPr>
          </w:p>
        </w:tc>
      </w:tr>
      <w:tr w:rsidR="0072785F" w:rsidRPr="00E16482" w:rsidTr="003A2AC8">
        <w:trPr>
          <w:gridBefore w:val="1"/>
          <w:gridAfter w:val="2"/>
          <w:wBefore w:w="232" w:type="dxa"/>
          <w:wAfter w:w="13846" w:type="dxa"/>
        </w:trPr>
        <w:tc>
          <w:tcPr>
            <w:tcW w:w="17458" w:type="dxa"/>
            <w:gridSpan w:val="20"/>
          </w:tcPr>
          <w:p w:rsidR="0072785F" w:rsidRPr="00E16482" w:rsidRDefault="0072785F" w:rsidP="00FA12C4">
            <w:pPr>
              <w:pStyle w:val="a8"/>
              <w:rPr>
                <w:sz w:val="26"/>
                <w:szCs w:val="26"/>
              </w:rPr>
            </w:pPr>
          </w:p>
        </w:tc>
      </w:tr>
      <w:tr w:rsidR="0072785F" w:rsidRPr="00E16482" w:rsidTr="003A2AC8">
        <w:trPr>
          <w:gridBefore w:val="1"/>
          <w:gridAfter w:val="2"/>
          <w:wBefore w:w="232" w:type="dxa"/>
          <w:wAfter w:w="13846" w:type="dxa"/>
        </w:trPr>
        <w:tc>
          <w:tcPr>
            <w:tcW w:w="11586" w:type="dxa"/>
            <w:gridSpan w:val="16"/>
          </w:tcPr>
          <w:p w:rsidR="0072785F" w:rsidRPr="00E16482" w:rsidRDefault="0072785F" w:rsidP="00FA12C4">
            <w:pPr>
              <w:rPr>
                <w:b/>
                <w:sz w:val="26"/>
                <w:szCs w:val="26"/>
              </w:rPr>
            </w:pPr>
            <w:r w:rsidRPr="00E16482">
              <w:rPr>
                <w:b/>
                <w:sz w:val="26"/>
                <w:szCs w:val="26"/>
                <w:lang w:val="en-US"/>
              </w:rPr>
              <w:t>V</w:t>
            </w:r>
            <w:r w:rsidRPr="00E16482">
              <w:rPr>
                <w:b/>
                <w:sz w:val="26"/>
                <w:szCs w:val="26"/>
              </w:rPr>
              <w:t>. СВЕДЕНИЯ ОБ ОРГАНАХ МЕСТНОГО САМОУПРАВЛЕНИЯ</w:t>
            </w:r>
          </w:p>
          <w:p w:rsidR="0072785F" w:rsidRPr="00E16482" w:rsidRDefault="0072785F" w:rsidP="00FA12C4">
            <w:pPr>
              <w:ind w:left="-108" w:firstLine="108"/>
              <w:rPr>
                <w:b/>
                <w:sz w:val="26"/>
                <w:szCs w:val="26"/>
              </w:rPr>
            </w:pPr>
          </w:p>
          <w:p w:rsidR="0072785F" w:rsidRPr="00E16482" w:rsidRDefault="0072785F" w:rsidP="00FA12C4">
            <w:pPr>
              <w:pStyle w:val="a8"/>
              <w:rPr>
                <w:sz w:val="26"/>
                <w:szCs w:val="26"/>
              </w:rPr>
            </w:pPr>
            <w:r w:rsidRPr="00E16482">
              <w:rPr>
                <w:b/>
                <w:sz w:val="26"/>
                <w:szCs w:val="26"/>
              </w:rPr>
              <w:t>5.1. Представительный орган муниципального образования</w:t>
            </w:r>
          </w:p>
        </w:tc>
        <w:tc>
          <w:tcPr>
            <w:tcW w:w="5872" w:type="dxa"/>
            <w:gridSpan w:val="4"/>
          </w:tcPr>
          <w:p w:rsidR="0072785F" w:rsidRPr="00E16482" w:rsidRDefault="0072785F" w:rsidP="00FA12C4">
            <w:pPr>
              <w:snapToGrid w:val="0"/>
              <w:jc w:val="center"/>
              <w:rPr>
                <w:b/>
                <w:sz w:val="28"/>
                <w:szCs w:val="28"/>
              </w:rPr>
            </w:pPr>
          </w:p>
        </w:tc>
      </w:tr>
      <w:tr w:rsidR="0072785F" w:rsidRPr="00E16482" w:rsidTr="003A2AC8">
        <w:trPr>
          <w:gridBefore w:val="20"/>
          <w:wBefore w:w="14712" w:type="dxa"/>
        </w:trPr>
        <w:tc>
          <w:tcPr>
            <w:tcW w:w="13824" w:type="dxa"/>
            <w:gridSpan w:val="2"/>
            <w:vMerge w:val="restart"/>
          </w:tcPr>
          <w:p w:rsidR="0072785F" w:rsidRPr="00E16482" w:rsidRDefault="0072785F" w:rsidP="00FA12C4">
            <w:pPr>
              <w:rPr>
                <w:sz w:val="26"/>
                <w:szCs w:val="26"/>
              </w:rPr>
            </w:pPr>
          </w:p>
        </w:tc>
        <w:tc>
          <w:tcPr>
            <w:tcW w:w="3000" w:type="dxa"/>
          </w:tcPr>
          <w:p w:rsidR="0072785F" w:rsidRPr="00E16482" w:rsidRDefault="0072785F" w:rsidP="00FA12C4">
            <w:pPr>
              <w:snapToGrid w:val="0"/>
              <w:jc w:val="both"/>
              <w:rPr>
                <w:sz w:val="26"/>
                <w:szCs w:val="26"/>
              </w:rPr>
            </w:pPr>
          </w:p>
        </w:tc>
      </w:tr>
      <w:tr w:rsidR="0072785F" w:rsidRPr="00E16482" w:rsidTr="003A2AC8">
        <w:trPr>
          <w:gridBefore w:val="20"/>
          <w:wBefore w:w="14712" w:type="dxa"/>
        </w:trPr>
        <w:tc>
          <w:tcPr>
            <w:tcW w:w="13824" w:type="dxa"/>
            <w:gridSpan w:val="2"/>
            <w:vMerge/>
          </w:tcPr>
          <w:p w:rsidR="0072785F" w:rsidRPr="00E16482" w:rsidRDefault="0072785F" w:rsidP="00FA12C4">
            <w:pPr>
              <w:rPr>
                <w:b/>
                <w:sz w:val="26"/>
                <w:szCs w:val="26"/>
              </w:rPr>
            </w:pPr>
          </w:p>
        </w:tc>
        <w:tc>
          <w:tcPr>
            <w:tcW w:w="3000" w:type="dxa"/>
          </w:tcPr>
          <w:p w:rsidR="0072785F" w:rsidRPr="00E16482" w:rsidRDefault="0072785F" w:rsidP="00FA12C4">
            <w:pPr>
              <w:snapToGrid w:val="0"/>
              <w:jc w:val="both"/>
              <w:rPr>
                <w:sz w:val="26"/>
                <w:szCs w:val="26"/>
              </w:rPr>
            </w:pPr>
          </w:p>
        </w:tc>
      </w:tr>
      <w:tr w:rsidR="0072785F" w:rsidRPr="00E16482" w:rsidTr="003A2AC8">
        <w:trPr>
          <w:gridAfter w:val="15"/>
          <w:wAfter w:w="21830" w:type="dxa"/>
        </w:trPr>
        <w:tc>
          <w:tcPr>
            <w:tcW w:w="692" w:type="dxa"/>
            <w:gridSpan w:val="2"/>
          </w:tcPr>
          <w:p w:rsidR="0072785F" w:rsidRPr="00E16482" w:rsidRDefault="0072785F" w:rsidP="00FA12C4">
            <w:pPr>
              <w:pStyle w:val="ac"/>
              <w:rPr>
                <w:rFonts w:ascii="Times New Roman" w:hAnsi="Times New Roman" w:cs="Times New Roman"/>
                <w:i w:val="0"/>
                <w:color w:val="auto"/>
                <w:sz w:val="26"/>
                <w:szCs w:val="26"/>
              </w:rPr>
            </w:pPr>
            <w:r w:rsidRPr="00E16482">
              <w:rPr>
                <w:rFonts w:ascii="Times New Roman" w:hAnsi="Times New Roman" w:cs="Times New Roman"/>
                <w:i w:val="0"/>
                <w:color w:val="auto"/>
                <w:sz w:val="26"/>
                <w:szCs w:val="26"/>
              </w:rPr>
              <w:t>5.1.1.</w:t>
            </w:r>
          </w:p>
        </w:tc>
        <w:tc>
          <w:tcPr>
            <w:tcW w:w="8492" w:type="dxa"/>
            <w:gridSpan w:val="4"/>
          </w:tcPr>
          <w:p w:rsidR="0072785F" w:rsidRPr="00E16482" w:rsidRDefault="0072785F" w:rsidP="00FA12C4">
            <w:pPr>
              <w:pStyle w:val="ac"/>
              <w:ind w:right="-392"/>
              <w:rPr>
                <w:rFonts w:ascii="Times New Roman" w:hAnsi="Times New Roman" w:cs="Times New Roman"/>
                <w:i w:val="0"/>
                <w:color w:val="auto"/>
                <w:sz w:val="26"/>
                <w:szCs w:val="26"/>
              </w:rPr>
            </w:pPr>
            <w:r w:rsidRPr="00E16482">
              <w:rPr>
                <w:rFonts w:ascii="Times New Roman" w:hAnsi="Times New Roman" w:cs="Times New Roman"/>
                <w:i w:val="0"/>
                <w:color w:val="auto"/>
                <w:sz w:val="26"/>
                <w:szCs w:val="26"/>
              </w:rPr>
              <w:t xml:space="preserve">Наименование представительного органа (по Уставу): </w:t>
            </w:r>
          </w:p>
          <w:p w:rsidR="0072785F" w:rsidRPr="00E16482" w:rsidRDefault="0072785F" w:rsidP="00FA12C4">
            <w:pPr>
              <w:pStyle w:val="ac"/>
              <w:ind w:right="-392"/>
              <w:rPr>
                <w:rFonts w:ascii="Times New Roman" w:hAnsi="Times New Roman" w:cs="Times New Roman"/>
                <w:i w:val="0"/>
                <w:color w:val="auto"/>
                <w:sz w:val="26"/>
                <w:szCs w:val="26"/>
              </w:rPr>
            </w:pPr>
            <w:r w:rsidRPr="00E16482">
              <w:rPr>
                <w:rFonts w:ascii="Times New Roman" w:hAnsi="Times New Roman" w:cs="Times New Roman"/>
                <w:i w:val="0"/>
                <w:color w:val="auto"/>
                <w:sz w:val="26"/>
                <w:szCs w:val="26"/>
              </w:rPr>
              <w:t>Собрание представителей Ягоднинского городского округа</w:t>
            </w:r>
          </w:p>
        </w:tc>
        <w:tc>
          <w:tcPr>
            <w:tcW w:w="522" w:type="dxa"/>
            <w:gridSpan w:val="2"/>
            <w:vAlign w:val="center"/>
          </w:tcPr>
          <w:p w:rsidR="0072785F" w:rsidRPr="00E16482" w:rsidRDefault="0072785F" w:rsidP="00FA12C4">
            <w:pPr>
              <w:pStyle w:val="ac"/>
              <w:rPr>
                <w:rFonts w:ascii="Times New Roman" w:hAnsi="Times New Roman" w:cs="Times New Roman"/>
                <w:b/>
                <w:i w:val="0"/>
                <w:color w:val="auto"/>
                <w:sz w:val="26"/>
                <w:szCs w:val="26"/>
              </w:rPr>
            </w:pPr>
          </w:p>
        </w:tc>
      </w:tr>
      <w:tr w:rsidR="0072785F" w:rsidRPr="00E16482" w:rsidTr="003A2AC8">
        <w:trPr>
          <w:gridAfter w:val="15"/>
          <w:wAfter w:w="21830" w:type="dxa"/>
        </w:trPr>
        <w:tc>
          <w:tcPr>
            <w:tcW w:w="692" w:type="dxa"/>
            <w:gridSpan w:val="2"/>
          </w:tcPr>
          <w:p w:rsidR="0072785F" w:rsidRPr="00E16482" w:rsidRDefault="0072785F" w:rsidP="00FA12C4">
            <w:pPr>
              <w:pStyle w:val="ac"/>
              <w:rPr>
                <w:rFonts w:ascii="Times New Roman" w:hAnsi="Times New Roman" w:cs="Times New Roman"/>
                <w:i w:val="0"/>
                <w:color w:val="auto"/>
                <w:sz w:val="26"/>
                <w:szCs w:val="26"/>
              </w:rPr>
            </w:pPr>
            <w:r w:rsidRPr="00E16482">
              <w:rPr>
                <w:rFonts w:ascii="Times New Roman" w:hAnsi="Times New Roman" w:cs="Times New Roman"/>
                <w:i w:val="0"/>
                <w:color w:val="auto"/>
                <w:sz w:val="26"/>
                <w:szCs w:val="26"/>
              </w:rPr>
              <w:t>5.1.2.</w:t>
            </w:r>
          </w:p>
        </w:tc>
        <w:tc>
          <w:tcPr>
            <w:tcW w:w="1977" w:type="dxa"/>
          </w:tcPr>
          <w:p w:rsidR="0072785F" w:rsidRPr="00E16482" w:rsidRDefault="0072785F" w:rsidP="00FA12C4">
            <w:pPr>
              <w:pStyle w:val="ac"/>
              <w:ind w:right="-1100"/>
              <w:rPr>
                <w:rFonts w:ascii="Times New Roman" w:hAnsi="Times New Roman" w:cs="Times New Roman"/>
                <w:i w:val="0"/>
                <w:color w:val="auto"/>
                <w:sz w:val="26"/>
                <w:szCs w:val="26"/>
              </w:rPr>
            </w:pPr>
            <w:r w:rsidRPr="00E16482">
              <w:rPr>
                <w:rFonts w:ascii="Times New Roman" w:hAnsi="Times New Roman" w:cs="Times New Roman"/>
                <w:i w:val="0"/>
                <w:color w:val="auto"/>
                <w:sz w:val="26"/>
                <w:szCs w:val="26"/>
              </w:rPr>
              <w:t>Срок полномочий: 5лет</w:t>
            </w:r>
          </w:p>
        </w:tc>
        <w:tc>
          <w:tcPr>
            <w:tcW w:w="7037" w:type="dxa"/>
            <w:gridSpan w:val="5"/>
          </w:tcPr>
          <w:p w:rsidR="0072785F" w:rsidRPr="00E16482" w:rsidRDefault="0072785F" w:rsidP="00FA12C4">
            <w:pPr>
              <w:pStyle w:val="ac"/>
              <w:ind w:left="600"/>
              <w:rPr>
                <w:rFonts w:ascii="Times New Roman" w:hAnsi="Times New Roman" w:cs="Times New Roman"/>
                <w:i w:val="0"/>
                <w:color w:val="auto"/>
                <w:sz w:val="26"/>
                <w:szCs w:val="26"/>
              </w:rPr>
            </w:pPr>
          </w:p>
        </w:tc>
      </w:tr>
      <w:tr w:rsidR="0072785F" w:rsidRPr="00E16482" w:rsidTr="003A2AC8">
        <w:trPr>
          <w:gridAfter w:val="12"/>
          <w:wAfter w:w="21226" w:type="dxa"/>
        </w:trPr>
        <w:tc>
          <w:tcPr>
            <w:tcW w:w="692" w:type="dxa"/>
            <w:gridSpan w:val="2"/>
          </w:tcPr>
          <w:p w:rsidR="0072785F" w:rsidRPr="00E16482" w:rsidRDefault="0072785F" w:rsidP="00FA12C4">
            <w:pPr>
              <w:pStyle w:val="ac"/>
              <w:rPr>
                <w:rFonts w:ascii="Times New Roman" w:hAnsi="Times New Roman" w:cs="Times New Roman"/>
                <w:i w:val="0"/>
                <w:color w:val="auto"/>
                <w:sz w:val="26"/>
                <w:szCs w:val="26"/>
              </w:rPr>
            </w:pPr>
            <w:r w:rsidRPr="00E16482">
              <w:rPr>
                <w:rFonts w:ascii="Times New Roman" w:hAnsi="Times New Roman" w:cs="Times New Roman"/>
                <w:i w:val="0"/>
                <w:color w:val="auto"/>
                <w:sz w:val="26"/>
                <w:szCs w:val="26"/>
              </w:rPr>
              <w:t>5.1.3.</w:t>
            </w:r>
          </w:p>
        </w:tc>
        <w:tc>
          <w:tcPr>
            <w:tcW w:w="4720" w:type="dxa"/>
            <w:gridSpan w:val="2"/>
          </w:tcPr>
          <w:p w:rsidR="0072785F" w:rsidRPr="00E16482" w:rsidRDefault="0072785F" w:rsidP="00FA12C4">
            <w:pPr>
              <w:pStyle w:val="ac"/>
              <w:rPr>
                <w:rFonts w:ascii="Times New Roman" w:hAnsi="Times New Roman" w:cs="Times New Roman"/>
                <w:i w:val="0"/>
                <w:color w:val="auto"/>
                <w:sz w:val="26"/>
                <w:szCs w:val="26"/>
              </w:rPr>
            </w:pPr>
            <w:r w:rsidRPr="00E16482">
              <w:rPr>
                <w:rFonts w:ascii="Times New Roman" w:hAnsi="Times New Roman" w:cs="Times New Roman"/>
                <w:i w:val="0"/>
                <w:color w:val="auto"/>
                <w:sz w:val="26"/>
                <w:szCs w:val="26"/>
              </w:rPr>
              <w:t xml:space="preserve">Установленная численность депутатов: </w:t>
            </w:r>
          </w:p>
          <w:p w:rsidR="0072785F" w:rsidRPr="00E16482" w:rsidRDefault="0072785F" w:rsidP="00FA12C4">
            <w:pPr>
              <w:pStyle w:val="ac"/>
              <w:rPr>
                <w:rFonts w:ascii="Times New Roman" w:hAnsi="Times New Roman" w:cs="Times New Roman"/>
                <w:i w:val="0"/>
                <w:color w:val="auto"/>
                <w:sz w:val="26"/>
                <w:szCs w:val="26"/>
              </w:rPr>
            </w:pPr>
            <w:r w:rsidRPr="00E16482">
              <w:rPr>
                <w:rFonts w:ascii="Times New Roman" w:hAnsi="Times New Roman" w:cs="Times New Roman"/>
                <w:i w:val="0"/>
                <w:color w:val="auto"/>
                <w:sz w:val="26"/>
                <w:szCs w:val="26"/>
              </w:rPr>
              <w:t>15 депутатов, кворум 10 депутатов.</w:t>
            </w:r>
          </w:p>
        </w:tc>
        <w:tc>
          <w:tcPr>
            <w:tcW w:w="4286" w:type="dxa"/>
            <w:gridSpan w:val="3"/>
          </w:tcPr>
          <w:p w:rsidR="0072785F" w:rsidRPr="00E16482" w:rsidRDefault="0072785F" w:rsidP="00FA12C4">
            <w:pPr>
              <w:pStyle w:val="ac"/>
              <w:rPr>
                <w:rFonts w:ascii="Times New Roman" w:hAnsi="Times New Roman" w:cs="Times New Roman"/>
                <w:b/>
                <w:i w:val="0"/>
                <w:color w:val="auto"/>
                <w:sz w:val="26"/>
                <w:szCs w:val="26"/>
              </w:rPr>
            </w:pPr>
          </w:p>
        </w:tc>
        <w:tc>
          <w:tcPr>
            <w:tcW w:w="376" w:type="dxa"/>
            <w:gridSpan w:val="3"/>
          </w:tcPr>
          <w:p w:rsidR="0072785F" w:rsidRPr="00E16482" w:rsidRDefault="0072785F" w:rsidP="00FA12C4">
            <w:pPr>
              <w:pStyle w:val="ac"/>
              <w:rPr>
                <w:rFonts w:ascii="Times New Roman" w:hAnsi="Times New Roman" w:cs="Times New Roman"/>
                <w:i w:val="0"/>
                <w:color w:val="auto"/>
                <w:sz w:val="26"/>
                <w:szCs w:val="26"/>
              </w:rPr>
            </w:pPr>
            <w:r w:rsidRPr="00E16482">
              <w:rPr>
                <w:rFonts w:ascii="Times New Roman" w:hAnsi="Times New Roman" w:cs="Times New Roman"/>
                <w:i w:val="0"/>
                <w:color w:val="auto"/>
                <w:sz w:val="26"/>
                <w:szCs w:val="26"/>
              </w:rPr>
              <w:t xml:space="preserve"> </w:t>
            </w:r>
          </w:p>
        </w:tc>
        <w:tc>
          <w:tcPr>
            <w:tcW w:w="236" w:type="dxa"/>
          </w:tcPr>
          <w:p w:rsidR="0072785F" w:rsidRPr="00E16482" w:rsidRDefault="0072785F" w:rsidP="00FA12C4">
            <w:pPr>
              <w:pStyle w:val="a8"/>
              <w:rPr>
                <w:b/>
                <w:sz w:val="26"/>
                <w:szCs w:val="26"/>
              </w:rPr>
            </w:pPr>
          </w:p>
        </w:tc>
      </w:tr>
      <w:tr w:rsidR="0072785F" w:rsidRPr="00E16482" w:rsidTr="003A2AC8">
        <w:trPr>
          <w:gridAfter w:val="13"/>
          <w:wAfter w:w="21462" w:type="dxa"/>
        </w:trPr>
        <w:tc>
          <w:tcPr>
            <w:tcW w:w="692" w:type="dxa"/>
            <w:gridSpan w:val="2"/>
          </w:tcPr>
          <w:p w:rsidR="0072785F" w:rsidRPr="00E16482" w:rsidRDefault="0072785F" w:rsidP="00FA12C4">
            <w:pPr>
              <w:pStyle w:val="ac"/>
              <w:rPr>
                <w:rFonts w:ascii="Times New Roman" w:hAnsi="Times New Roman" w:cs="Times New Roman"/>
                <w:i w:val="0"/>
                <w:color w:val="auto"/>
                <w:sz w:val="26"/>
                <w:szCs w:val="26"/>
              </w:rPr>
            </w:pPr>
            <w:r w:rsidRPr="00E16482">
              <w:rPr>
                <w:rFonts w:ascii="Times New Roman" w:hAnsi="Times New Roman" w:cs="Times New Roman"/>
                <w:i w:val="0"/>
                <w:color w:val="auto"/>
                <w:sz w:val="26"/>
                <w:szCs w:val="26"/>
              </w:rPr>
              <w:t>5.1.4.</w:t>
            </w:r>
          </w:p>
        </w:tc>
        <w:tc>
          <w:tcPr>
            <w:tcW w:w="9382" w:type="dxa"/>
            <w:gridSpan w:val="8"/>
          </w:tcPr>
          <w:p w:rsidR="0072785F" w:rsidRPr="00E16482" w:rsidRDefault="0072785F" w:rsidP="00FA12C4">
            <w:pPr>
              <w:pStyle w:val="ac"/>
              <w:rPr>
                <w:rFonts w:ascii="Times New Roman" w:hAnsi="Times New Roman" w:cs="Times New Roman"/>
                <w:i w:val="0"/>
                <w:color w:val="auto"/>
                <w:sz w:val="26"/>
                <w:szCs w:val="26"/>
              </w:rPr>
            </w:pPr>
            <w:r w:rsidRPr="00E16482">
              <w:rPr>
                <w:rFonts w:ascii="Times New Roman" w:hAnsi="Times New Roman" w:cs="Times New Roman"/>
                <w:i w:val="0"/>
                <w:color w:val="auto"/>
                <w:sz w:val="26"/>
                <w:szCs w:val="26"/>
              </w:rPr>
              <w:t xml:space="preserve">Дата избрания представительного органа в правомочном составе </w:t>
            </w:r>
            <w:r w:rsidRPr="00E16482">
              <w:rPr>
                <w:rFonts w:ascii="Times New Roman" w:hAnsi="Times New Roman" w:cs="Times New Roman"/>
                <w:b/>
                <w:i w:val="0"/>
                <w:color w:val="auto"/>
                <w:sz w:val="26"/>
                <w:szCs w:val="26"/>
              </w:rPr>
              <w:t>13 сентября 2015 года</w:t>
            </w:r>
            <w:r w:rsidRPr="00E16482">
              <w:rPr>
                <w:rFonts w:ascii="Times New Roman" w:hAnsi="Times New Roman" w:cs="Times New Roman"/>
                <w:i w:val="0"/>
                <w:color w:val="auto"/>
                <w:sz w:val="26"/>
                <w:szCs w:val="26"/>
              </w:rPr>
              <w:t xml:space="preserve">, </w:t>
            </w:r>
            <w:r w:rsidRPr="00E16482">
              <w:rPr>
                <w:rFonts w:ascii="Times New Roman" w:hAnsi="Times New Roman" w:cs="Times New Roman"/>
                <w:i w:val="0"/>
                <w:color w:val="auto"/>
                <w:sz w:val="26"/>
                <w:szCs w:val="26"/>
              </w:rPr>
              <w:br/>
              <w:t xml:space="preserve">избрано депутатов </w:t>
            </w:r>
            <w:r w:rsidRPr="00E16482">
              <w:rPr>
                <w:rFonts w:ascii="Times New Roman" w:hAnsi="Times New Roman" w:cs="Times New Roman"/>
                <w:b/>
                <w:i w:val="0"/>
                <w:color w:val="auto"/>
                <w:sz w:val="26"/>
                <w:szCs w:val="26"/>
              </w:rPr>
              <w:t>15 депутатов</w:t>
            </w:r>
            <w:r w:rsidRPr="00E16482">
              <w:rPr>
                <w:rFonts w:ascii="Times New Roman" w:hAnsi="Times New Roman" w:cs="Times New Roman"/>
                <w:i w:val="0"/>
                <w:color w:val="auto"/>
                <w:sz w:val="26"/>
                <w:szCs w:val="26"/>
              </w:rPr>
              <w:t>.</w:t>
            </w:r>
          </w:p>
        </w:tc>
      </w:tr>
      <w:tr w:rsidR="0072785F" w:rsidRPr="00E16482" w:rsidTr="003A2AC8">
        <w:trPr>
          <w:gridAfter w:val="13"/>
          <w:wAfter w:w="21462" w:type="dxa"/>
          <w:trHeight w:val="80"/>
        </w:trPr>
        <w:tc>
          <w:tcPr>
            <w:tcW w:w="692" w:type="dxa"/>
            <w:gridSpan w:val="2"/>
          </w:tcPr>
          <w:p w:rsidR="0072785F" w:rsidRPr="00E16482" w:rsidRDefault="0072785F" w:rsidP="00FA12C4">
            <w:pPr>
              <w:pStyle w:val="ac"/>
              <w:rPr>
                <w:rFonts w:ascii="Times New Roman" w:hAnsi="Times New Roman" w:cs="Times New Roman"/>
                <w:i w:val="0"/>
                <w:color w:val="auto"/>
                <w:sz w:val="26"/>
                <w:szCs w:val="26"/>
              </w:rPr>
            </w:pPr>
            <w:r w:rsidRPr="00E16482">
              <w:rPr>
                <w:rFonts w:ascii="Times New Roman" w:hAnsi="Times New Roman" w:cs="Times New Roman"/>
                <w:i w:val="0"/>
                <w:color w:val="auto"/>
                <w:sz w:val="26"/>
                <w:szCs w:val="26"/>
              </w:rPr>
              <w:t>5.1.5.</w:t>
            </w:r>
          </w:p>
        </w:tc>
        <w:tc>
          <w:tcPr>
            <w:tcW w:w="9382" w:type="dxa"/>
            <w:gridSpan w:val="8"/>
          </w:tcPr>
          <w:p w:rsidR="0072785F" w:rsidRPr="00E16482" w:rsidRDefault="0072785F" w:rsidP="00FA12C4">
            <w:pPr>
              <w:pStyle w:val="ac"/>
              <w:rPr>
                <w:rFonts w:ascii="Times New Roman" w:hAnsi="Times New Roman" w:cs="Times New Roman"/>
                <w:i w:val="0"/>
                <w:color w:val="auto"/>
                <w:sz w:val="26"/>
                <w:szCs w:val="26"/>
              </w:rPr>
            </w:pPr>
            <w:r w:rsidRPr="00E16482">
              <w:rPr>
                <w:rFonts w:ascii="Times New Roman" w:hAnsi="Times New Roman" w:cs="Times New Roman"/>
                <w:i w:val="0"/>
                <w:color w:val="auto"/>
                <w:sz w:val="26"/>
                <w:szCs w:val="26"/>
              </w:rPr>
              <w:t>Дата проведения повторных (дополнительных) выборов: не проводились</w:t>
            </w:r>
            <w:r w:rsidRPr="00E16482">
              <w:rPr>
                <w:rFonts w:ascii="Times New Roman" w:hAnsi="Times New Roman" w:cs="Times New Roman"/>
                <w:i w:val="0"/>
                <w:color w:val="auto"/>
                <w:sz w:val="26"/>
                <w:szCs w:val="26"/>
              </w:rPr>
              <w:br/>
              <w:t>избрано депутатов: не избирались</w:t>
            </w:r>
          </w:p>
        </w:tc>
      </w:tr>
      <w:tr w:rsidR="0072785F" w:rsidRPr="00E16482" w:rsidTr="003A2AC8">
        <w:trPr>
          <w:gridAfter w:val="8"/>
          <w:wAfter w:w="19972" w:type="dxa"/>
        </w:trPr>
        <w:tc>
          <w:tcPr>
            <w:tcW w:w="692" w:type="dxa"/>
            <w:gridSpan w:val="2"/>
          </w:tcPr>
          <w:p w:rsidR="0072785F" w:rsidRPr="00E16482" w:rsidRDefault="0072785F" w:rsidP="00FA12C4">
            <w:pPr>
              <w:snapToGrid w:val="0"/>
              <w:spacing w:line="360" w:lineRule="auto"/>
              <w:ind w:left="-108"/>
              <w:rPr>
                <w:sz w:val="26"/>
                <w:szCs w:val="26"/>
              </w:rPr>
            </w:pPr>
            <w:r w:rsidRPr="00E16482">
              <w:rPr>
                <w:sz w:val="26"/>
                <w:szCs w:val="26"/>
              </w:rPr>
              <w:t>5.1.6.</w:t>
            </w:r>
          </w:p>
        </w:tc>
        <w:tc>
          <w:tcPr>
            <w:tcW w:w="5665" w:type="dxa"/>
            <w:gridSpan w:val="3"/>
          </w:tcPr>
          <w:p w:rsidR="0072785F" w:rsidRPr="00E16482" w:rsidRDefault="0072785F" w:rsidP="00FA12C4">
            <w:pPr>
              <w:snapToGrid w:val="0"/>
              <w:spacing w:line="360" w:lineRule="auto"/>
              <w:ind w:left="-108"/>
              <w:rPr>
                <w:sz w:val="26"/>
                <w:szCs w:val="26"/>
              </w:rPr>
            </w:pPr>
            <w:r w:rsidRPr="00E16482">
              <w:rPr>
                <w:sz w:val="26"/>
                <w:szCs w:val="26"/>
              </w:rPr>
              <w:t>Представительный орган сформирован</w:t>
            </w:r>
          </w:p>
        </w:tc>
        <w:tc>
          <w:tcPr>
            <w:tcW w:w="4735" w:type="dxa"/>
            <w:gridSpan w:val="8"/>
          </w:tcPr>
          <w:p w:rsidR="0072785F" w:rsidRPr="00E16482" w:rsidRDefault="0072785F" w:rsidP="00FA12C4">
            <w:pPr>
              <w:snapToGrid w:val="0"/>
              <w:spacing w:line="360" w:lineRule="auto"/>
              <w:jc w:val="center"/>
              <w:rPr>
                <w:b/>
                <w:sz w:val="26"/>
                <w:szCs w:val="26"/>
              </w:rPr>
            </w:pPr>
          </w:p>
        </w:tc>
        <w:tc>
          <w:tcPr>
            <w:tcW w:w="236" w:type="dxa"/>
          </w:tcPr>
          <w:p w:rsidR="0072785F" w:rsidRPr="00E16482" w:rsidRDefault="0072785F" w:rsidP="00FA12C4">
            <w:pPr>
              <w:snapToGrid w:val="0"/>
              <w:spacing w:line="360" w:lineRule="auto"/>
              <w:rPr>
                <w:sz w:val="26"/>
                <w:szCs w:val="26"/>
              </w:rPr>
            </w:pPr>
          </w:p>
        </w:tc>
        <w:tc>
          <w:tcPr>
            <w:tcW w:w="236" w:type="dxa"/>
          </w:tcPr>
          <w:p w:rsidR="0072785F" w:rsidRPr="00E16482" w:rsidRDefault="0072785F" w:rsidP="00FA12C4">
            <w:pPr>
              <w:snapToGrid w:val="0"/>
              <w:spacing w:line="360" w:lineRule="auto"/>
              <w:jc w:val="center"/>
              <w:rPr>
                <w:b/>
                <w:sz w:val="26"/>
                <w:szCs w:val="26"/>
              </w:rPr>
            </w:pPr>
          </w:p>
        </w:tc>
      </w:tr>
      <w:tr w:rsidR="0072785F" w:rsidRPr="00E16482" w:rsidTr="003A2AC8">
        <w:trPr>
          <w:gridAfter w:val="4"/>
          <w:wAfter w:w="19159" w:type="dxa"/>
        </w:trPr>
        <w:tc>
          <w:tcPr>
            <w:tcW w:w="692" w:type="dxa"/>
            <w:gridSpan w:val="2"/>
          </w:tcPr>
          <w:p w:rsidR="0072785F" w:rsidRPr="00E16482" w:rsidRDefault="0072785F" w:rsidP="00FA12C4">
            <w:pPr>
              <w:snapToGrid w:val="0"/>
              <w:spacing w:line="360" w:lineRule="auto"/>
              <w:ind w:left="-108"/>
              <w:rPr>
                <w:sz w:val="26"/>
                <w:szCs w:val="26"/>
              </w:rPr>
            </w:pPr>
          </w:p>
        </w:tc>
        <w:tc>
          <w:tcPr>
            <w:tcW w:w="9356" w:type="dxa"/>
            <w:gridSpan w:val="7"/>
          </w:tcPr>
          <w:p w:rsidR="0072785F" w:rsidRPr="00E16482" w:rsidRDefault="0072785F" w:rsidP="00FA12C4">
            <w:pPr>
              <w:tabs>
                <w:tab w:val="right" w:pos="9200"/>
              </w:tabs>
              <w:snapToGrid w:val="0"/>
              <w:spacing w:line="360" w:lineRule="auto"/>
              <w:ind w:left="-108"/>
              <w:rPr>
                <w:sz w:val="26"/>
                <w:szCs w:val="26"/>
              </w:rPr>
            </w:pPr>
            <w:r w:rsidRPr="00E16482">
              <w:rPr>
                <w:sz w:val="26"/>
                <w:szCs w:val="26"/>
              </w:rPr>
              <w:t>а) по мажоритарной системе:</w:t>
            </w:r>
            <w:r w:rsidRPr="00E16482">
              <w:rPr>
                <w:b/>
                <w:sz w:val="26"/>
                <w:szCs w:val="26"/>
              </w:rPr>
              <w:t xml:space="preserve"> </w:t>
            </w:r>
            <w:r w:rsidRPr="00E16482">
              <w:rPr>
                <w:sz w:val="26"/>
                <w:szCs w:val="26"/>
              </w:rPr>
              <w:t>при тайном голосовании по мажоритарной системе относительного большинства</w:t>
            </w:r>
          </w:p>
        </w:tc>
        <w:tc>
          <w:tcPr>
            <w:tcW w:w="498" w:type="dxa"/>
            <w:gridSpan w:val="3"/>
          </w:tcPr>
          <w:p w:rsidR="0072785F" w:rsidRPr="00E16482" w:rsidRDefault="0072785F" w:rsidP="00FA12C4">
            <w:pPr>
              <w:snapToGrid w:val="0"/>
              <w:spacing w:line="360" w:lineRule="auto"/>
              <w:jc w:val="center"/>
              <w:rPr>
                <w:b/>
                <w:sz w:val="26"/>
                <w:szCs w:val="26"/>
              </w:rPr>
            </w:pPr>
          </w:p>
        </w:tc>
        <w:tc>
          <w:tcPr>
            <w:tcW w:w="1595" w:type="dxa"/>
            <w:gridSpan w:val="6"/>
          </w:tcPr>
          <w:p w:rsidR="0072785F" w:rsidRPr="00E16482" w:rsidRDefault="0072785F" w:rsidP="00FA12C4">
            <w:pPr>
              <w:snapToGrid w:val="0"/>
              <w:spacing w:line="360" w:lineRule="auto"/>
              <w:rPr>
                <w:sz w:val="26"/>
                <w:szCs w:val="26"/>
              </w:rPr>
            </w:pPr>
          </w:p>
        </w:tc>
        <w:tc>
          <w:tcPr>
            <w:tcW w:w="236" w:type="dxa"/>
          </w:tcPr>
          <w:p w:rsidR="0072785F" w:rsidRPr="00E16482" w:rsidRDefault="0072785F" w:rsidP="00FA12C4">
            <w:pPr>
              <w:snapToGrid w:val="0"/>
              <w:spacing w:line="360" w:lineRule="auto"/>
              <w:jc w:val="center"/>
              <w:rPr>
                <w:b/>
                <w:sz w:val="26"/>
                <w:szCs w:val="26"/>
              </w:rPr>
            </w:pPr>
          </w:p>
        </w:tc>
      </w:tr>
    </w:tbl>
    <w:p w:rsidR="0072785F" w:rsidRPr="00E16482" w:rsidRDefault="0072785F" w:rsidP="0072785F">
      <w:pPr>
        <w:jc w:val="center"/>
        <w:rPr>
          <w:b/>
          <w:sz w:val="26"/>
          <w:szCs w:val="26"/>
        </w:rPr>
      </w:pPr>
      <w:r w:rsidRPr="00E16482">
        <w:rPr>
          <w:b/>
          <w:sz w:val="26"/>
          <w:szCs w:val="26"/>
        </w:rPr>
        <w:t>5.1.7. Руководитель представительного органа</w:t>
      </w:r>
      <w:r w:rsidRPr="00E16482">
        <w:rPr>
          <w:b/>
          <w:sz w:val="26"/>
          <w:szCs w:val="26"/>
          <w:vertAlign w:val="superscript"/>
        </w:rPr>
        <w:footnoteReference w:id="2"/>
      </w:r>
    </w:p>
    <w:p w:rsidR="0072785F" w:rsidRPr="00E16482" w:rsidRDefault="0072785F" w:rsidP="0072785F">
      <w:pPr>
        <w:jc w:val="center"/>
        <w:rPr>
          <w:b/>
          <w:sz w:val="28"/>
          <w:szCs w:val="28"/>
        </w:rPr>
      </w:pPr>
    </w:p>
    <w:tbl>
      <w:tblPr>
        <w:tblW w:w="14993" w:type="dxa"/>
        <w:tblInd w:w="-34" w:type="dxa"/>
        <w:tblLayout w:type="fixed"/>
        <w:tblLook w:val="0000"/>
      </w:tblPr>
      <w:tblGrid>
        <w:gridCol w:w="1672"/>
        <w:gridCol w:w="1417"/>
        <w:gridCol w:w="1273"/>
        <w:gridCol w:w="2160"/>
        <w:gridCol w:w="2521"/>
        <w:gridCol w:w="1440"/>
        <w:gridCol w:w="1962"/>
        <w:gridCol w:w="18"/>
        <w:gridCol w:w="2512"/>
        <w:gridCol w:w="18"/>
      </w:tblGrid>
      <w:tr w:rsidR="0072785F" w:rsidRPr="00E16482" w:rsidTr="00FA12C4">
        <w:trPr>
          <w:gridAfter w:val="1"/>
          <w:wAfter w:w="18" w:type="dxa"/>
        </w:trPr>
        <w:tc>
          <w:tcPr>
            <w:tcW w:w="1672"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Фамилия, имя,</w:t>
            </w:r>
          </w:p>
          <w:p w:rsidR="0072785F" w:rsidRPr="00E16482" w:rsidRDefault="0072785F" w:rsidP="00FA12C4">
            <w:pPr>
              <w:spacing w:line="204" w:lineRule="auto"/>
              <w:jc w:val="center"/>
              <w:rPr>
                <w:b/>
                <w:sz w:val="26"/>
                <w:szCs w:val="26"/>
              </w:rPr>
            </w:pPr>
            <w:r w:rsidRPr="00E16482">
              <w:rPr>
                <w:b/>
                <w:sz w:val="26"/>
                <w:szCs w:val="26"/>
              </w:rPr>
              <w:t>отчество</w:t>
            </w:r>
          </w:p>
        </w:tc>
        <w:tc>
          <w:tcPr>
            <w:tcW w:w="1417"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Дата</w:t>
            </w:r>
          </w:p>
          <w:p w:rsidR="0072785F" w:rsidRPr="00E16482" w:rsidRDefault="0072785F" w:rsidP="00FA12C4">
            <w:pPr>
              <w:spacing w:line="204" w:lineRule="auto"/>
              <w:jc w:val="center"/>
              <w:rPr>
                <w:b/>
                <w:sz w:val="26"/>
                <w:szCs w:val="26"/>
              </w:rPr>
            </w:pPr>
            <w:r w:rsidRPr="00E16482">
              <w:rPr>
                <w:b/>
                <w:sz w:val="26"/>
                <w:szCs w:val="26"/>
              </w:rPr>
              <w:t>рождения</w:t>
            </w:r>
          </w:p>
        </w:tc>
        <w:tc>
          <w:tcPr>
            <w:tcW w:w="1273"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Образо-вание</w:t>
            </w:r>
          </w:p>
        </w:tc>
        <w:tc>
          <w:tcPr>
            <w:tcW w:w="2160"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Какое учебное заведение закончил (год). Специальность по диплому</w:t>
            </w:r>
          </w:p>
        </w:tc>
        <w:tc>
          <w:tcPr>
            <w:tcW w:w="2521"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 xml:space="preserve">Место работы, занимаемая должность </w:t>
            </w:r>
          </w:p>
          <w:p w:rsidR="0072785F" w:rsidRPr="00E16482" w:rsidRDefault="0072785F" w:rsidP="00FA12C4">
            <w:pPr>
              <w:snapToGrid w:val="0"/>
              <w:spacing w:line="204" w:lineRule="auto"/>
              <w:jc w:val="center"/>
              <w:rPr>
                <w:b/>
                <w:sz w:val="26"/>
                <w:szCs w:val="26"/>
              </w:rPr>
            </w:pPr>
            <w:r w:rsidRPr="00E16482">
              <w:rPr>
                <w:b/>
                <w:sz w:val="26"/>
                <w:szCs w:val="26"/>
              </w:rPr>
              <w:t>до избрания председателем представительного органа</w:t>
            </w:r>
          </w:p>
        </w:tc>
        <w:tc>
          <w:tcPr>
            <w:tcW w:w="1440"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 xml:space="preserve">Опыт работы </w:t>
            </w:r>
          </w:p>
          <w:p w:rsidR="0072785F" w:rsidRPr="00E16482" w:rsidRDefault="0072785F" w:rsidP="00FA12C4">
            <w:pPr>
              <w:snapToGrid w:val="0"/>
              <w:spacing w:line="204" w:lineRule="auto"/>
              <w:jc w:val="center"/>
              <w:rPr>
                <w:b/>
                <w:sz w:val="26"/>
                <w:szCs w:val="26"/>
              </w:rPr>
            </w:pPr>
            <w:r w:rsidRPr="00E16482">
              <w:rPr>
                <w:b/>
                <w:sz w:val="26"/>
                <w:szCs w:val="26"/>
              </w:rPr>
              <w:t>в статусе депутата (лет)</w:t>
            </w:r>
          </w:p>
        </w:tc>
        <w:tc>
          <w:tcPr>
            <w:tcW w:w="1962"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Принадлеж-ность к политической партии, общест-венному объединению</w:t>
            </w:r>
          </w:p>
        </w:tc>
        <w:tc>
          <w:tcPr>
            <w:tcW w:w="2530" w:type="dxa"/>
            <w:gridSpan w:val="2"/>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 xml:space="preserve">Кем выдвинут </w:t>
            </w:r>
          </w:p>
          <w:p w:rsidR="0072785F" w:rsidRPr="00E16482" w:rsidRDefault="0072785F" w:rsidP="00FA12C4">
            <w:pPr>
              <w:snapToGrid w:val="0"/>
              <w:spacing w:line="204" w:lineRule="auto"/>
              <w:jc w:val="center"/>
              <w:rPr>
                <w:b/>
                <w:sz w:val="26"/>
                <w:szCs w:val="26"/>
              </w:rPr>
            </w:pPr>
            <w:r w:rsidRPr="00E16482">
              <w:rPr>
                <w:b/>
                <w:sz w:val="26"/>
                <w:szCs w:val="26"/>
              </w:rPr>
              <w:t>в состав предста-вительного органа (иной способ выдвижения)</w:t>
            </w:r>
          </w:p>
        </w:tc>
      </w:tr>
      <w:tr w:rsidR="0072785F" w:rsidRPr="00E16482" w:rsidTr="00FA12C4">
        <w:tc>
          <w:tcPr>
            <w:tcW w:w="1672" w:type="dxa"/>
            <w:tcBorders>
              <w:left w:val="single" w:sz="4" w:space="0" w:color="000000"/>
              <w:bottom w:val="single" w:sz="4" w:space="0" w:color="000000"/>
            </w:tcBorders>
          </w:tcPr>
          <w:p w:rsidR="0072785F" w:rsidRPr="00E16482" w:rsidRDefault="0072785F" w:rsidP="00FA12C4">
            <w:pPr>
              <w:snapToGrid w:val="0"/>
            </w:pPr>
            <w:r w:rsidRPr="00E16482">
              <w:t>Олейник</w:t>
            </w:r>
          </w:p>
          <w:p w:rsidR="0072785F" w:rsidRPr="00E16482" w:rsidRDefault="0072785F" w:rsidP="00FA12C4">
            <w:pPr>
              <w:snapToGrid w:val="0"/>
            </w:pPr>
            <w:r w:rsidRPr="00E16482">
              <w:t xml:space="preserve">Надежда </w:t>
            </w:r>
          </w:p>
          <w:p w:rsidR="0072785F" w:rsidRPr="00E16482" w:rsidRDefault="0072785F" w:rsidP="00FA12C4">
            <w:pPr>
              <w:snapToGrid w:val="0"/>
              <w:ind w:left="317" w:hanging="317"/>
            </w:pPr>
            <w:r w:rsidRPr="00E16482">
              <w:t>Богдановна</w:t>
            </w:r>
          </w:p>
        </w:tc>
        <w:tc>
          <w:tcPr>
            <w:tcW w:w="1417" w:type="dxa"/>
            <w:tcBorders>
              <w:left w:val="single" w:sz="4" w:space="0" w:color="000000"/>
              <w:bottom w:val="single" w:sz="4" w:space="0" w:color="000000"/>
            </w:tcBorders>
          </w:tcPr>
          <w:p w:rsidR="0072785F" w:rsidRPr="00E16482" w:rsidRDefault="0072785F" w:rsidP="00FA12C4">
            <w:pPr>
              <w:snapToGrid w:val="0"/>
            </w:pPr>
            <w:r w:rsidRPr="00E16482">
              <w:t>31.08.1954</w:t>
            </w:r>
          </w:p>
        </w:tc>
        <w:tc>
          <w:tcPr>
            <w:tcW w:w="1273" w:type="dxa"/>
            <w:tcBorders>
              <w:left w:val="single" w:sz="4" w:space="0" w:color="000000"/>
              <w:bottom w:val="single" w:sz="4" w:space="0" w:color="000000"/>
            </w:tcBorders>
          </w:tcPr>
          <w:p w:rsidR="0072785F" w:rsidRPr="00E16482" w:rsidRDefault="0072785F" w:rsidP="00FA12C4">
            <w:pPr>
              <w:snapToGrid w:val="0"/>
              <w:jc w:val="center"/>
            </w:pPr>
            <w:r w:rsidRPr="00E16482">
              <w:t>высшее</w:t>
            </w:r>
          </w:p>
        </w:tc>
        <w:tc>
          <w:tcPr>
            <w:tcW w:w="2160" w:type="dxa"/>
            <w:tcBorders>
              <w:left w:val="single" w:sz="4" w:space="0" w:color="000000"/>
              <w:bottom w:val="single" w:sz="4" w:space="0" w:color="000000"/>
            </w:tcBorders>
          </w:tcPr>
          <w:p w:rsidR="0072785F" w:rsidRPr="00E16482" w:rsidRDefault="0072785F" w:rsidP="00FA12C4">
            <w:pPr>
              <w:snapToGrid w:val="0"/>
            </w:pPr>
            <w:r w:rsidRPr="00E16482">
              <w:t>1980г. Строительный техникум № 987133 БТ, техник-гидротехник</w:t>
            </w:r>
          </w:p>
          <w:p w:rsidR="0072785F" w:rsidRPr="00E16482" w:rsidRDefault="0072785F" w:rsidP="00FA12C4">
            <w:pPr>
              <w:snapToGrid w:val="0"/>
            </w:pPr>
          </w:p>
          <w:p w:rsidR="0072785F" w:rsidRPr="00E16482" w:rsidRDefault="0072785F" w:rsidP="00FA12C4">
            <w:pPr>
              <w:snapToGrid w:val="0"/>
            </w:pPr>
            <w:r w:rsidRPr="00E16482">
              <w:lastRenderedPageBreak/>
              <w:t xml:space="preserve">1989г. Высшая школа профсоюзного движения ВЦСПС им. Н.М. Шверника. </w:t>
            </w:r>
          </w:p>
          <w:p w:rsidR="0072785F" w:rsidRPr="00E16482" w:rsidRDefault="0072785F" w:rsidP="00FA12C4">
            <w:pPr>
              <w:snapToGrid w:val="0"/>
            </w:pPr>
            <w:r w:rsidRPr="00E16482">
              <w:t>Экономист</w:t>
            </w:r>
          </w:p>
        </w:tc>
        <w:tc>
          <w:tcPr>
            <w:tcW w:w="2521" w:type="dxa"/>
            <w:tcBorders>
              <w:left w:val="single" w:sz="4" w:space="0" w:color="000000"/>
              <w:bottom w:val="single" w:sz="4" w:space="0" w:color="000000"/>
            </w:tcBorders>
          </w:tcPr>
          <w:p w:rsidR="0072785F" w:rsidRPr="00E16482" w:rsidRDefault="0072785F" w:rsidP="00FA12C4">
            <w:pPr>
              <w:snapToGrid w:val="0"/>
              <w:jc w:val="center"/>
            </w:pPr>
            <w:r w:rsidRPr="00E16482">
              <w:lastRenderedPageBreak/>
              <w:t>Синегорьевская территориальная администрация, глава</w:t>
            </w:r>
          </w:p>
        </w:tc>
        <w:tc>
          <w:tcPr>
            <w:tcW w:w="1440" w:type="dxa"/>
            <w:tcBorders>
              <w:left w:val="single" w:sz="4" w:space="0" w:color="000000"/>
              <w:bottom w:val="single" w:sz="4" w:space="0" w:color="000000"/>
            </w:tcBorders>
          </w:tcPr>
          <w:p w:rsidR="0072785F" w:rsidRPr="00E16482" w:rsidRDefault="0072785F" w:rsidP="00FA12C4">
            <w:pPr>
              <w:snapToGrid w:val="0"/>
              <w:jc w:val="center"/>
            </w:pPr>
            <w:r w:rsidRPr="00E16482">
              <w:t>24 г.</w:t>
            </w:r>
          </w:p>
        </w:tc>
        <w:tc>
          <w:tcPr>
            <w:tcW w:w="1980" w:type="dxa"/>
            <w:gridSpan w:val="2"/>
            <w:tcBorders>
              <w:left w:val="single" w:sz="4" w:space="0" w:color="000000"/>
              <w:bottom w:val="single" w:sz="4" w:space="0" w:color="000000"/>
            </w:tcBorders>
          </w:tcPr>
          <w:p w:rsidR="0072785F" w:rsidRPr="00E16482" w:rsidRDefault="0072785F" w:rsidP="00FA12C4">
            <w:pPr>
              <w:snapToGrid w:val="0"/>
              <w:jc w:val="center"/>
            </w:pPr>
            <w:r w:rsidRPr="00E16482">
              <w:t xml:space="preserve">ВПП </w:t>
            </w:r>
          </w:p>
          <w:p w:rsidR="0072785F" w:rsidRPr="00E16482" w:rsidRDefault="0072785F" w:rsidP="00FA12C4">
            <w:pPr>
              <w:snapToGrid w:val="0"/>
              <w:jc w:val="center"/>
            </w:pPr>
            <w:r w:rsidRPr="00E16482">
              <w:t>«Единая Россия»</w:t>
            </w:r>
          </w:p>
        </w:tc>
        <w:tc>
          <w:tcPr>
            <w:tcW w:w="2530" w:type="dxa"/>
            <w:gridSpan w:val="2"/>
            <w:tcBorders>
              <w:left w:val="single" w:sz="4" w:space="0" w:color="000000"/>
              <w:bottom w:val="single" w:sz="4" w:space="0" w:color="000000"/>
              <w:right w:val="single" w:sz="4" w:space="0" w:color="000000"/>
            </w:tcBorders>
          </w:tcPr>
          <w:p w:rsidR="0072785F" w:rsidRPr="00E16482" w:rsidRDefault="0072785F" w:rsidP="00FA12C4">
            <w:pPr>
              <w:snapToGrid w:val="0"/>
              <w:jc w:val="center"/>
            </w:pPr>
            <w:r w:rsidRPr="00E16482">
              <w:t xml:space="preserve">МОП </w:t>
            </w:r>
          </w:p>
          <w:p w:rsidR="0072785F" w:rsidRPr="00E16482" w:rsidRDefault="0072785F" w:rsidP="00FA12C4">
            <w:pPr>
              <w:snapToGrid w:val="0"/>
              <w:jc w:val="center"/>
            </w:pPr>
            <w:r w:rsidRPr="00E16482">
              <w:t>«Единая Россия»</w:t>
            </w:r>
          </w:p>
        </w:tc>
      </w:tr>
    </w:tbl>
    <w:p w:rsidR="0072785F" w:rsidRPr="00E16482" w:rsidRDefault="0072785F" w:rsidP="0072785F">
      <w:pPr>
        <w:tabs>
          <w:tab w:val="left" w:pos="0"/>
        </w:tabs>
        <w:jc w:val="center"/>
        <w:rPr>
          <w:b/>
          <w:sz w:val="18"/>
          <w:szCs w:val="28"/>
        </w:rPr>
      </w:pPr>
    </w:p>
    <w:p w:rsidR="0072785F" w:rsidRPr="00E16482" w:rsidRDefault="0072785F" w:rsidP="0072785F">
      <w:pPr>
        <w:tabs>
          <w:tab w:val="left" w:pos="0"/>
        </w:tabs>
        <w:jc w:val="center"/>
        <w:rPr>
          <w:b/>
          <w:sz w:val="26"/>
          <w:szCs w:val="26"/>
          <w:vertAlign w:val="superscript"/>
        </w:rPr>
      </w:pPr>
      <w:r w:rsidRPr="00E16482">
        <w:rPr>
          <w:b/>
          <w:sz w:val="26"/>
          <w:szCs w:val="26"/>
        </w:rPr>
        <w:t>5.1.8. Заместитель руководителя представительного органа</w:t>
      </w:r>
      <w:r w:rsidRPr="00E16482">
        <w:rPr>
          <w:b/>
          <w:sz w:val="26"/>
          <w:szCs w:val="26"/>
          <w:vertAlign w:val="superscript"/>
        </w:rPr>
        <w:t>2</w:t>
      </w:r>
    </w:p>
    <w:p w:rsidR="0072785F" w:rsidRPr="00E16482" w:rsidRDefault="0072785F" w:rsidP="0072785F">
      <w:pPr>
        <w:tabs>
          <w:tab w:val="left" w:pos="0"/>
        </w:tabs>
        <w:jc w:val="center"/>
        <w:rPr>
          <w:b/>
          <w:sz w:val="28"/>
          <w:szCs w:val="28"/>
        </w:rPr>
      </w:pPr>
    </w:p>
    <w:tbl>
      <w:tblPr>
        <w:tblW w:w="15026" w:type="dxa"/>
        <w:tblInd w:w="-34" w:type="dxa"/>
        <w:tblLayout w:type="fixed"/>
        <w:tblLook w:val="0000"/>
      </w:tblPr>
      <w:tblGrid>
        <w:gridCol w:w="1701"/>
        <w:gridCol w:w="1418"/>
        <w:gridCol w:w="1275"/>
        <w:gridCol w:w="2127"/>
        <w:gridCol w:w="2551"/>
        <w:gridCol w:w="1486"/>
        <w:gridCol w:w="1916"/>
        <w:gridCol w:w="2552"/>
      </w:tblGrid>
      <w:tr w:rsidR="0072785F" w:rsidRPr="00E16482" w:rsidTr="00FA12C4">
        <w:tc>
          <w:tcPr>
            <w:tcW w:w="1701"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Фамилия, имя,</w:t>
            </w:r>
          </w:p>
          <w:p w:rsidR="0072785F" w:rsidRPr="00E16482" w:rsidRDefault="0072785F" w:rsidP="00FA12C4">
            <w:pPr>
              <w:spacing w:line="204" w:lineRule="auto"/>
              <w:jc w:val="center"/>
              <w:rPr>
                <w:b/>
                <w:sz w:val="26"/>
                <w:szCs w:val="26"/>
              </w:rPr>
            </w:pPr>
            <w:r w:rsidRPr="00E16482">
              <w:rPr>
                <w:b/>
                <w:sz w:val="26"/>
                <w:szCs w:val="26"/>
              </w:rPr>
              <w:t>отчество</w:t>
            </w:r>
          </w:p>
        </w:tc>
        <w:tc>
          <w:tcPr>
            <w:tcW w:w="1418"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Дата</w:t>
            </w:r>
          </w:p>
          <w:p w:rsidR="0072785F" w:rsidRPr="00E16482" w:rsidRDefault="0072785F" w:rsidP="00FA12C4">
            <w:pPr>
              <w:spacing w:line="204" w:lineRule="auto"/>
              <w:jc w:val="center"/>
              <w:rPr>
                <w:b/>
                <w:sz w:val="26"/>
                <w:szCs w:val="26"/>
              </w:rPr>
            </w:pPr>
            <w:r w:rsidRPr="00E16482">
              <w:rPr>
                <w:b/>
                <w:sz w:val="26"/>
                <w:szCs w:val="26"/>
              </w:rPr>
              <w:t>рождения</w:t>
            </w:r>
          </w:p>
        </w:tc>
        <w:tc>
          <w:tcPr>
            <w:tcW w:w="1275"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Образо-вание</w:t>
            </w:r>
          </w:p>
        </w:tc>
        <w:tc>
          <w:tcPr>
            <w:tcW w:w="2127"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Какое учебное заведение закончил (год). специальность по диплому</w:t>
            </w:r>
          </w:p>
        </w:tc>
        <w:tc>
          <w:tcPr>
            <w:tcW w:w="2551"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Место работы, занимаемая должность</w:t>
            </w:r>
          </w:p>
        </w:tc>
        <w:tc>
          <w:tcPr>
            <w:tcW w:w="1486"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 xml:space="preserve">Опыт работы </w:t>
            </w:r>
          </w:p>
          <w:p w:rsidR="0072785F" w:rsidRPr="00E16482" w:rsidRDefault="0072785F" w:rsidP="00FA12C4">
            <w:pPr>
              <w:snapToGrid w:val="0"/>
              <w:spacing w:line="204" w:lineRule="auto"/>
              <w:jc w:val="center"/>
              <w:rPr>
                <w:b/>
                <w:sz w:val="26"/>
                <w:szCs w:val="26"/>
              </w:rPr>
            </w:pPr>
            <w:r w:rsidRPr="00E16482">
              <w:rPr>
                <w:b/>
                <w:sz w:val="26"/>
                <w:szCs w:val="26"/>
              </w:rPr>
              <w:t>в статусе депутата (лет)</w:t>
            </w:r>
          </w:p>
        </w:tc>
        <w:tc>
          <w:tcPr>
            <w:tcW w:w="1916" w:type="dxa"/>
            <w:tcBorders>
              <w:top w:val="single" w:sz="4" w:space="0" w:color="000000"/>
              <w:left w:val="single" w:sz="4" w:space="0" w:color="000000"/>
              <w:bottom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Принадлежность к политической партии, общественному объединению</w:t>
            </w:r>
          </w:p>
        </w:tc>
        <w:tc>
          <w:tcPr>
            <w:tcW w:w="2552"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snapToGrid w:val="0"/>
              <w:spacing w:line="204" w:lineRule="auto"/>
              <w:jc w:val="center"/>
              <w:rPr>
                <w:b/>
                <w:sz w:val="26"/>
                <w:szCs w:val="26"/>
              </w:rPr>
            </w:pPr>
            <w:r w:rsidRPr="00E16482">
              <w:rPr>
                <w:b/>
                <w:sz w:val="26"/>
                <w:szCs w:val="26"/>
              </w:rPr>
              <w:t xml:space="preserve">Кем выдвинут </w:t>
            </w:r>
          </w:p>
          <w:p w:rsidR="0072785F" w:rsidRPr="00E16482" w:rsidRDefault="0072785F" w:rsidP="00FA12C4">
            <w:pPr>
              <w:snapToGrid w:val="0"/>
              <w:spacing w:line="204" w:lineRule="auto"/>
              <w:jc w:val="center"/>
              <w:rPr>
                <w:b/>
                <w:sz w:val="26"/>
                <w:szCs w:val="26"/>
              </w:rPr>
            </w:pPr>
            <w:r w:rsidRPr="00E16482">
              <w:rPr>
                <w:b/>
                <w:sz w:val="26"/>
                <w:szCs w:val="26"/>
              </w:rPr>
              <w:t>в состав представительного органа (иной способ  выдвижения)</w:t>
            </w:r>
          </w:p>
        </w:tc>
      </w:tr>
      <w:tr w:rsidR="0072785F" w:rsidRPr="00E16482" w:rsidTr="00FA12C4">
        <w:tc>
          <w:tcPr>
            <w:tcW w:w="1701" w:type="dxa"/>
            <w:tcBorders>
              <w:left w:val="single" w:sz="4" w:space="0" w:color="000000"/>
              <w:bottom w:val="single" w:sz="4" w:space="0" w:color="000000"/>
            </w:tcBorders>
            <w:vAlign w:val="center"/>
          </w:tcPr>
          <w:p w:rsidR="0072785F" w:rsidRPr="00E16482" w:rsidRDefault="0072785F" w:rsidP="00FA12C4">
            <w:pPr>
              <w:snapToGrid w:val="0"/>
              <w:jc w:val="center"/>
            </w:pPr>
            <w:r w:rsidRPr="00E16482">
              <w:t>Тароватова</w:t>
            </w:r>
          </w:p>
          <w:p w:rsidR="0072785F" w:rsidRPr="00E16482" w:rsidRDefault="0072785F" w:rsidP="00FA12C4">
            <w:pPr>
              <w:snapToGrid w:val="0"/>
              <w:jc w:val="center"/>
            </w:pPr>
            <w:r w:rsidRPr="00E16482">
              <w:t xml:space="preserve">Татьяна </w:t>
            </w:r>
            <w:r w:rsidRPr="00E16482">
              <w:rPr>
                <w:sz w:val="22"/>
                <w:szCs w:val="22"/>
              </w:rPr>
              <w:t>Александровна</w:t>
            </w:r>
          </w:p>
        </w:tc>
        <w:tc>
          <w:tcPr>
            <w:tcW w:w="1418" w:type="dxa"/>
            <w:tcBorders>
              <w:left w:val="single" w:sz="4" w:space="0" w:color="000000"/>
              <w:bottom w:val="single" w:sz="4" w:space="0" w:color="000000"/>
            </w:tcBorders>
            <w:vAlign w:val="center"/>
          </w:tcPr>
          <w:p w:rsidR="0072785F" w:rsidRPr="00E16482" w:rsidRDefault="0072785F" w:rsidP="00FA12C4">
            <w:pPr>
              <w:snapToGrid w:val="0"/>
              <w:jc w:val="center"/>
            </w:pPr>
            <w:r w:rsidRPr="00E16482">
              <w:t>28.07.1966</w:t>
            </w:r>
          </w:p>
        </w:tc>
        <w:tc>
          <w:tcPr>
            <w:tcW w:w="1275" w:type="dxa"/>
            <w:tcBorders>
              <w:left w:val="single" w:sz="4" w:space="0" w:color="000000"/>
              <w:bottom w:val="single" w:sz="4" w:space="0" w:color="000000"/>
            </w:tcBorders>
            <w:vAlign w:val="center"/>
          </w:tcPr>
          <w:p w:rsidR="0072785F" w:rsidRPr="00E16482" w:rsidRDefault="0072785F" w:rsidP="00FA12C4">
            <w:pPr>
              <w:snapToGrid w:val="0"/>
              <w:jc w:val="center"/>
            </w:pPr>
            <w:r w:rsidRPr="00E16482">
              <w:t>высшее</w:t>
            </w:r>
          </w:p>
        </w:tc>
        <w:tc>
          <w:tcPr>
            <w:tcW w:w="2127" w:type="dxa"/>
            <w:tcBorders>
              <w:left w:val="single" w:sz="4" w:space="0" w:color="000000"/>
              <w:bottom w:val="single" w:sz="4" w:space="0" w:color="000000"/>
            </w:tcBorders>
            <w:vAlign w:val="center"/>
          </w:tcPr>
          <w:p w:rsidR="0072785F" w:rsidRPr="00E16482" w:rsidRDefault="0072785F" w:rsidP="00FA12C4">
            <w:pPr>
              <w:snapToGrid w:val="0"/>
              <w:jc w:val="center"/>
            </w:pPr>
            <w:r w:rsidRPr="00E16482">
              <w:t>1987г. Хабаровский институт народного хозяйства, экономист</w:t>
            </w:r>
          </w:p>
        </w:tc>
        <w:tc>
          <w:tcPr>
            <w:tcW w:w="2551" w:type="dxa"/>
            <w:tcBorders>
              <w:left w:val="single" w:sz="4" w:space="0" w:color="000000"/>
              <w:bottom w:val="single" w:sz="4" w:space="0" w:color="000000"/>
            </w:tcBorders>
            <w:vAlign w:val="center"/>
          </w:tcPr>
          <w:p w:rsidR="0072785F" w:rsidRPr="00E16482" w:rsidRDefault="0072785F" w:rsidP="00FA12C4">
            <w:pPr>
              <w:snapToGrid w:val="0"/>
              <w:jc w:val="center"/>
            </w:pPr>
            <w:r w:rsidRPr="00E16482">
              <w:t>безработная</w:t>
            </w:r>
          </w:p>
        </w:tc>
        <w:tc>
          <w:tcPr>
            <w:tcW w:w="1486" w:type="dxa"/>
            <w:tcBorders>
              <w:left w:val="single" w:sz="4" w:space="0" w:color="000000"/>
              <w:bottom w:val="single" w:sz="4" w:space="0" w:color="000000"/>
            </w:tcBorders>
            <w:vAlign w:val="center"/>
          </w:tcPr>
          <w:p w:rsidR="0072785F" w:rsidRPr="00E16482" w:rsidRDefault="0072785F" w:rsidP="00FA12C4">
            <w:pPr>
              <w:snapToGrid w:val="0"/>
              <w:jc w:val="center"/>
            </w:pPr>
            <w:r w:rsidRPr="00E16482">
              <w:t>4 года</w:t>
            </w:r>
          </w:p>
        </w:tc>
        <w:tc>
          <w:tcPr>
            <w:tcW w:w="1916" w:type="dxa"/>
            <w:tcBorders>
              <w:left w:val="single" w:sz="4" w:space="0" w:color="000000"/>
              <w:bottom w:val="single" w:sz="4" w:space="0" w:color="000000"/>
            </w:tcBorders>
            <w:vAlign w:val="center"/>
          </w:tcPr>
          <w:p w:rsidR="0072785F" w:rsidRPr="00E16482" w:rsidRDefault="0072785F" w:rsidP="00FA12C4">
            <w:pPr>
              <w:snapToGrid w:val="0"/>
              <w:jc w:val="center"/>
            </w:pPr>
            <w:r w:rsidRPr="00E16482">
              <w:t>Сторонник партии «Единая Россия»</w:t>
            </w:r>
          </w:p>
        </w:tc>
        <w:tc>
          <w:tcPr>
            <w:tcW w:w="2552" w:type="dxa"/>
            <w:tcBorders>
              <w:left w:val="single" w:sz="4" w:space="0" w:color="000000"/>
              <w:bottom w:val="single" w:sz="4" w:space="0" w:color="000000"/>
              <w:right w:val="single" w:sz="4" w:space="0" w:color="000000"/>
            </w:tcBorders>
            <w:vAlign w:val="center"/>
          </w:tcPr>
          <w:p w:rsidR="0072785F" w:rsidRPr="00E16482" w:rsidRDefault="0072785F" w:rsidP="00FA12C4">
            <w:pPr>
              <w:snapToGrid w:val="0"/>
              <w:jc w:val="center"/>
            </w:pPr>
            <w:r w:rsidRPr="00E16482">
              <w:t xml:space="preserve">МОП </w:t>
            </w:r>
          </w:p>
          <w:p w:rsidR="0072785F" w:rsidRPr="00E16482" w:rsidRDefault="0072785F" w:rsidP="00FA12C4">
            <w:pPr>
              <w:snapToGrid w:val="0"/>
              <w:jc w:val="center"/>
            </w:pPr>
            <w:r w:rsidRPr="00E16482">
              <w:t>«Единая Россия»</w:t>
            </w:r>
          </w:p>
        </w:tc>
      </w:tr>
    </w:tbl>
    <w:p w:rsidR="0072785F" w:rsidRPr="00E16482" w:rsidRDefault="0072785F" w:rsidP="0072785F">
      <w:pPr>
        <w:jc w:val="center"/>
        <w:rPr>
          <w:b/>
          <w:sz w:val="28"/>
          <w:szCs w:val="28"/>
        </w:rPr>
      </w:pPr>
    </w:p>
    <w:p w:rsidR="0072785F" w:rsidRPr="00E16482" w:rsidRDefault="0072785F" w:rsidP="0072785F">
      <w:pPr>
        <w:jc w:val="center"/>
        <w:rPr>
          <w:b/>
          <w:sz w:val="26"/>
          <w:szCs w:val="26"/>
        </w:rPr>
      </w:pPr>
      <w:r w:rsidRPr="00E16482">
        <w:rPr>
          <w:b/>
          <w:sz w:val="26"/>
          <w:szCs w:val="26"/>
        </w:rPr>
        <w:t>5.1.9. Состав представительного органа</w:t>
      </w:r>
    </w:p>
    <w:p w:rsidR="0072785F" w:rsidRPr="00E16482" w:rsidRDefault="0072785F" w:rsidP="0072785F">
      <w:pPr>
        <w:jc w:val="center"/>
        <w:rPr>
          <w:b/>
          <w:sz w:val="26"/>
          <w:szCs w:val="26"/>
        </w:rPr>
      </w:pPr>
    </w:p>
    <w:tbl>
      <w:tblPr>
        <w:tblW w:w="15026" w:type="dxa"/>
        <w:tblInd w:w="-34" w:type="dxa"/>
        <w:tblLayout w:type="fixed"/>
        <w:tblLook w:val="0000"/>
      </w:tblPr>
      <w:tblGrid>
        <w:gridCol w:w="828"/>
        <w:gridCol w:w="5400"/>
        <w:gridCol w:w="8798"/>
      </w:tblGrid>
      <w:tr w:rsidR="0072785F" w:rsidRPr="00E16482" w:rsidTr="00FA12C4">
        <w:trPr>
          <w:trHeight w:val="595"/>
          <w:tblHeader/>
        </w:trPr>
        <w:tc>
          <w:tcPr>
            <w:tcW w:w="6228" w:type="dxa"/>
            <w:gridSpan w:val="2"/>
            <w:tcBorders>
              <w:top w:val="single" w:sz="4" w:space="0" w:color="000000"/>
              <w:left w:val="single" w:sz="4" w:space="0" w:color="000000"/>
              <w:bottom w:val="single" w:sz="4" w:space="0" w:color="000000"/>
            </w:tcBorders>
            <w:vAlign w:val="center"/>
          </w:tcPr>
          <w:p w:rsidR="0072785F" w:rsidRPr="00E16482" w:rsidRDefault="0072785F" w:rsidP="00FA12C4">
            <w:pPr>
              <w:tabs>
                <w:tab w:val="left" w:pos="8280"/>
              </w:tabs>
              <w:snapToGrid w:val="0"/>
              <w:jc w:val="center"/>
              <w:rPr>
                <w:sz w:val="26"/>
                <w:szCs w:val="26"/>
              </w:rPr>
            </w:pPr>
          </w:p>
        </w:tc>
        <w:tc>
          <w:tcPr>
            <w:tcW w:w="8798" w:type="dxa"/>
            <w:tcBorders>
              <w:top w:val="single" w:sz="4" w:space="0" w:color="000000"/>
              <w:left w:val="single" w:sz="4" w:space="0" w:color="000000"/>
              <w:bottom w:val="single" w:sz="4" w:space="0" w:color="000000"/>
              <w:right w:val="single" w:sz="4" w:space="0" w:color="000000"/>
            </w:tcBorders>
            <w:vAlign w:val="center"/>
          </w:tcPr>
          <w:p w:rsidR="00B652CC" w:rsidRDefault="00B652CC" w:rsidP="00536992">
            <w:pPr>
              <w:tabs>
                <w:tab w:val="left" w:pos="8280"/>
              </w:tabs>
              <w:snapToGrid w:val="0"/>
              <w:jc w:val="center"/>
              <w:rPr>
                <w:sz w:val="26"/>
                <w:szCs w:val="26"/>
              </w:rPr>
            </w:pPr>
          </w:p>
          <w:p w:rsidR="0072785F" w:rsidRDefault="0072785F" w:rsidP="00536992">
            <w:pPr>
              <w:tabs>
                <w:tab w:val="left" w:pos="8280"/>
              </w:tabs>
              <w:snapToGrid w:val="0"/>
              <w:jc w:val="center"/>
              <w:rPr>
                <w:sz w:val="26"/>
                <w:szCs w:val="26"/>
              </w:rPr>
            </w:pPr>
            <w:r w:rsidRPr="00E16482">
              <w:rPr>
                <w:sz w:val="26"/>
                <w:szCs w:val="26"/>
              </w:rPr>
              <w:t xml:space="preserve">по состоянию на </w:t>
            </w:r>
            <w:r w:rsidR="00536992">
              <w:rPr>
                <w:sz w:val="26"/>
                <w:szCs w:val="26"/>
              </w:rPr>
              <w:t>01.01.2016 г.</w:t>
            </w:r>
          </w:p>
          <w:p w:rsidR="00536992" w:rsidRPr="00E16482" w:rsidRDefault="00536992" w:rsidP="00536992">
            <w:pPr>
              <w:tabs>
                <w:tab w:val="left" w:pos="8280"/>
              </w:tabs>
              <w:snapToGrid w:val="0"/>
              <w:jc w:val="center"/>
              <w:rPr>
                <w:sz w:val="26"/>
                <w:szCs w:val="26"/>
              </w:rPr>
            </w:pP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Всего депутатов</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15</w:t>
            </w:r>
          </w:p>
        </w:tc>
      </w:tr>
      <w:tr w:rsidR="0072785F" w:rsidRPr="00E16482" w:rsidTr="00FA12C4">
        <w:trPr>
          <w:trHeight w:val="23"/>
        </w:trPr>
        <w:tc>
          <w:tcPr>
            <w:tcW w:w="6228" w:type="dxa"/>
            <w:gridSpan w:val="2"/>
            <w:tcBorders>
              <w:left w:val="single" w:sz="4" w:space="0" w:color="000000"/>
              <w:bottom w:val="single" w:sz="4" w:space="0" w:color="000000"/>
            </w:tcBorders>
          </w:tcPr>
          <w:p w:rsidR="0072785F" w:rsidRPr="00E16482" w:rsidRDefault="0072785F" w:rsidP="00FA12C4">
            <w:pPr>
              <w:tabs>
                <w:tab w:val="left" w:pos="8280"/>
              </w:tabs>
              <w:snapToGrid w:val="0"/>
              <w:ind w:left="360"/>
              <w:rPr>
                <w:sz w:val="26"/>
                <w:szCs w:val="26"/>
              </w:rPr>
            </w:pPr>
            <w:r w:rsidRPr="00E16482">
              <w:rPr>
                <w:sz w:val="26"/>
                <w:szCs w:val="26"/>
              </w:rPr>
              <w:t>из них:</w:t>
            </w:r>
          </w:p>
          <w:p w:rsidR="0072785F" w:rsidRPr="00E16482" w:rsidRDefault="0072785F" w:rsidP="00FA12C4">
            <w:pPr>
              <w:tabs>
                <w:tab w:val="left" w:pos="8280"/>
              </w:tabs>
              <w:rPr>
                <w:sz w:val="26"/>
                <w:szCs w:val="26"/>
              </w:rPr>
            </w:pPr>
            <w:r w:rsidRPr="00E16482">
              <w:rPr>
                <w:sz w:val="26"/>
                <w:szCs w:val="26"/>
              </w:rPr>
              <w:t>работает на постоянной основе</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1</w:t>
            </w:r>
          </w:p>
        </w:tc>
      </w:tr>
      <w:tr w:rsidR="0072785F" w:rsidRPr="00E16482" w:rsidTr="00FA12C4">
        <w:trPr>
          <w:trHeight w:val="23"/>
        </w:trPr>
        <w:tc>
          <w:tcPr>
            <w:tcW w:w="15026"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b/>
                <w:sz w:val="26"/>
                <w:szCs w:val="26"/>
              </w:rPr>
            </w:pPr>
            <w:r w:rsidRPr="00E16482">
              <w:rPr>
                <w:b/>
                <w:sz w:val="26"/>
                <w:szCs w:val="26"/>
              </w:rPr>
              <w:t xml:space="preserve">            По образованию (численность лиц)</w:t>
            </w:r>
          </w:p>
        </w:tc>
      </w:tr>
      <w:tr w:rsidR="0072785F" w:rsidRPr="00E16482" w:rsidTr="00FA12C4">
        <w:trPr>
          <w:trHeight w:val="23"/>
        </w:trPr>
        <w:tc>
          <w:tcPr>
            <w:tcW w:w="6228" w:type="dxa"/>
            <w:gridSpan w:val="2"/>
            <w:tcBorders>
              <w:left w:val="single" w:sz="4" w:space="0" w:color="000000"/>
              <w:bottom w:val="single" w:sz="4" w:space="0" w:color="000000"/>
            </w:tcBorders>
          </w:tcPr>
          <w:p w:rsidR="0072785F" w:rsidRPr="00E16482" w:rsidRDefault="0072785F" w:rsidP="00FA12C4">
            <w:pPr>
              <w:tabs>
                <w:tab w:val="left" w:pos="8280"/>
              </w:tabs>
              <w:snapToGrid w:val="0"/>
              <w:rPr>
                <w:sz w:val="26"/>
                <w:szCs w:val="26"/>
              </w:rPr>
            </w:pPr>
            <w:r w:rsidRPr="00E16482">
              <w:rPr>
                <w:sz w:val="26"/>
                <w:szCs w:val="26"/>
              </w:rPr>
              <w:t>Высшее</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12</w:t>
            </w:r>
          </w:p>
        </w:tc>
      </w:tr>
      <w:tr w:rsidR="0072785F" w:rsidRPr="00E16482" w:rsidTr="00FA12C4">
        <w:trPr>
          <w:cantSplit/>
          <w:trHeight w:hRule="exact" w:val="286"/>
        </w:trPr>
        <w:tc>
          <w:tcPr>
            <w:tcW w:w="828" w:type="dxa"/>
            <w:vMerge w:val="restart"/>
            <w:tcBorders>
              <w:left w:val="single" w:sz="4" w:space="0" w:color="000000"/>
              <w:bottom w:val="single" w:sz="4" w:space="0" w:color="000000"/>
            </w:tcBorders>
            <w:vAlign w:val="center"/>
          </w:tcPr>
          <w:p w:rsidR="0072785F" w:rsidRPr="00E16482" w:rsidRDefault="0072785F" w:rsidP="00FA12C4">
            <w:pPr>
              <w:tabs>
                <w:tab w:val="left" w:pos="8280"/>
              </w:tabs>
              <w:snapToGrid w:val="0"/>
              <w:ind w:right="-108"/>
              <w:jc w:val="center"/>
              <w:rPr>
                <w:sz w:val="26"/>
                <w:szCs w:val="26"/>
              </w:rPr>
            </w:pPr>
            <w:r w:rsidRPr="00E16482">
              <w:rPr>
                <w:sz w:val="26"/>
                <w:szCs w:val="26"/>
              </w:rPr>
              <w:t>в т.ч.</w:t>
            </w:r>
          </w:p>
        </w:tc>
        <w:tc>
          <w:tcPr>
            <w:tcW w:w="5400" w:type="dxa"/>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юридическое</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w:t>
            </w:r>
          </w:p>
        </w:tc>
      </w:tr>
      <w:tr w:rsidR="0072785F" w:rsidRPr="00E16482" w:rsidTr="00FA12C4">
        <w:trPr>
          <w:cantSplit/>
          <w:trHeight w:hRule="exact" w:val="286"/>
        </w:trPr>
        <w:tc>
          <w:tcPr>
            <w:tcW w:w="828" w:type="dxa"/>
            <w:vMerge/>
            <w:tcBorders>
              <w:left w:val="single" w:sz="4" w:space="0" w:color="000000"/>
              <w:bottom w:val="single" w:sz="4" w:space="0" w:color="000000"/>
            </w:tcBorders>
            <w:vAlign w:val="center"/>
          </w:tcPr>
          <w:p w:rsidR="0072785F" w:rsidRPr="00E16482" w:rsidRDefault="0072785F" w:rsidP="00FA12C4">
            <w:pPr>
              <w:rPr>
                <w:sz w:val="26"/>
                <w:szCs w:val="26"/>
              </w:rPr>
            </w:pPr>
          </w:p>
        </w:tc>
        <w:tc>
          <w:tcPr>
            <w:tcW w:w="5400" w:type="dxa"/>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экономическое</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4</w:t>
            </w:r>
          </w:p>
        </w:tc>
      </w:tr>
      <w:tr w:rsidR="0072785F" w:rsidRPr="00E16482" w:rsidTr="00FA12C4">
        <w:trPr>
          <w:cantSplit/>
          <w:trHeight w:hRule="exact" w:val="752"/>
        </w:trPr>
        <w:tc>
          <w:tcPr>
            <w:tcW w:w="828" w:type="dxa"/>
            <w:vMerge/>
            <w:tcBorders>
              <w:left w:val="single" w:sz="4" w:space="0" w:color="000000"/>
              <w:bottom w:val="single" w:sz="4" w:space="0" w:color="000000"/>
            </w:tcBorders>
            <w:vAlign w:val="center"/>
          </w:tcPr>
          <w:p w:rsidR="0072785F" w:rsidRPr="00E16482" w:rsidRDefault="0072785F" w:rsidP="00FA12C4">
            <w:pPr>
              <w:rPr>
                <w:sz w:val="26"/>
                <w:szCs w:val="26"/>
              </w:rPr>
            </w:pPr>
          </w:p>
        </w:tc>
        <w:tc>
          <w:tcPr>
            <w:tcW w:w="5400" w:type="dxa"/>
            <w:tcBorders>
              <w:left w:val="single" w:sz="4" w:space="0" w:color="000000"/>
              <w:bottom w:val="single" w:sz="4" w:space="0" w:color="000000"/>
            </w:tcBorders>
            <w:vAlign w:val="center"/>
          </w:tcPr>
          <w:p w:rsidR="0072785F" w:rsidRPr="00E16482" w:rsidRDefault="0072785F" w:rsidP="00FA12C4">
            <w:pPr>
              <w:tabs>
                <w:tab w:val="left" w:pos="8280"/>
              </w:tabs>
              <w:snapToGrid w:val="0"/>
              <w:jc w:val="both"/>
              <w:rPr>
                <w:sz w:val="26"/>
                <w:szCs w:val="26"/>
              </w:rPr>
            </w:pPr>
            <w:r w:rsidRPr="00E16482">
              <w:rPr>
                <w:sz w:val="26"/>
                <w:szCs w:val="26"/>
              </w:rPr>
              <w:t xml:space="preserve">по специальности «государственное </w:t>
            </w:r>
            <w:r w:rsidRPr="00E16482">
              <w:rPr>
                <w:sz w:val="26"/>
                <w:szCs w:val="26"/>
              </w:rPr>
              <w:br/>
              <w:t>и муниципальное управление»</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w:t>
            </w:r>
          </w:p>
        </w:tc>
      </w:tr>
      <w:tr w:rsidR="0072785F" w:rsidRPr="00E16482" w:rsidTr="00FA12C4">
        <w:trPr>
          <w:cantSplit/>
          <w:trHeight w:val="106"/>
        </w:trPr>
        <w:tc>
          <w:tcPr>
            <w:tcW w:w="828" w:type="dxa"/>
            <w:vMerge/>
            <w:tcBorders>
              <w:left w:val="single" w:sz="4" w:space="0" w:color="000000"/>
              <w:bottom w:val="single" w:sz="4" w:space="0" w:color="000000"/>
            </w:tcBorders>
            <w:vAlign w:val="center"/>
          </w:tcPr>
          <w:p w:rsidR="0072785F" w:rsidRPr="00E16482" w:rsidRDefault="0072785F" w:rsidP="00FA12C4">
            <w:pPr>
              <w:rPr>
                <w:sz w:val="26"/>
                <w:szCs w:val="26"/>
              </w:rPr>
            </w:pPr>
          </w:p>
        </w:tc>
        <w:tc>
          <w:tcPr>
            <w:tcW w:w="5400" w:type="dxa"/>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другие</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8</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Неоконченное высшее</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Среднее профессиональное</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3</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Среднее</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p>
        </w:tc>
      </w:tr>
      <w:tr w:rsidR="0072785F" w:rsidRPr="00E16482" w:rsidTr="00FA12C4">
        <w:trPr>
          <w:trHeight w:val="23"/>
        </w:trPr>
        <w:tc>
          <w:tcPr>
            <w:tcW w:w="15026"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b/>
                <w:sz w:val="26"/>
                <w:szCs w:val="26"/>
              </w:rPr>
            </w:pPr>
            <w:r w:rsidRPr="00E16482">
              <w:rPr>
                <w:b/>
                <w:sz w:val="26"/>
                <w:szCs w:val="26"/>
              </w:rPr>
              <w:t>По полу (численность лиц)</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Женщины</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8</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 xml:space="preserve">Мужчины </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7</w:t>
            </w:r>
          </w:p>
        </w:tc>
      </w:tr>
      <w:tr w:rsidR="0072785F" w:rsidRPr="00E16482" w:rsidTr="00FA12C4">
        <w:trPr>
          <w:trHeight w:val="23"/>
        </w:trPr>
        <w:tc>
          <w:tcPr>
            <w:tcW w:w="15026"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b/>
                <w:sz w:val="26"/>
                <w:szCs w:val="26"/>
              </w:rPr>
            </w:pPr>
            <w:r w:rsidRPr="00E16482">
              <w:rPr>
                <w:b/>
                <w:sz w:val="26"/>
                <w:szCs w:val="26"/>
              </w:rPr>
              <w:t>По возрасту (численность лиц)</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до 30 лет</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30-39 лет</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40-49 лет</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5</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50-59 лет</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9</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60 лет и старше</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1</w:t>
            </w:r>
          </w:p>
        </w:tc>
      </w:tr>
      <w:tr w:rsidR="0072785F" w:rsidRPr="00E16482" w:rsidTr="00FA12C4">
        <w:trPr>
          <w:trHeight w:val="23"/>
        </w:trPr>
        <w:tc>
          <w:tcPr>
            <w:tcW w:w="15026"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b/>
                <w:sz w:val="26"/>
                <w:szCs w:val="26"/>
              </w:rPr>
            </w:pPr>
            <w:r w:rsidRPr="00E16482">
              <w:rPr>
                <w:b/>
                <w:sz w:val="26"/>
                <w:szCs w:val="26"/>
              </w:rPr>
              <w:t>По опыту работы в статусе депутата (численность лиц)</w:t>
            </w:r>
          </w:p>
        </w:tc>
      </w:tr>
      <w:tr w:rsidR="0072785F" w:rsidRPr="00E16482" w:rsidTr="00FA12C4">
        <w:trPr>
          <w:trHeight w:val="23"/>
        </w:trPr>
        <w:tc>
          <w:tcPr>
            <w:tcW w:w="6228" w:type="dxa"/>
            <w:gridSpan w:val="2"/>
            <w:tcBorders>
              <w:left w:val="single" w:sz="4" w:space="0" w:color="000000"/>
              <w:bottom w:val="single" w:sz="4" w:space="0" w:color="000000"/>
            </w:tcBorders>
          </w:tcPr>
          <w:p w:rsidR="0072785F" w:rsidRPr="00E16482" w:rsidRDefault="0072785F" w:rsidP="00FA12C4">
            <w:pPr>
              <w:tabs>
                <w:tab w:val="left" w:pos="8280"/>
              </w:tabs>
              <w:snapToGrid w:val="0"/>
              <w:rPr>
                <w:sz w:val="26"/>
                <w:szCs w:val="26"/>
              </w:rPr>
            </w:pPr>
            <w:r w:rsidRPr="00E16482">
              <w:rPr>
                <w:sz w:val="26"/>
                <w:szCs w:val="26"/>
              </w:rPr>
              <w:t>до 1 года</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w:t>
            </w:r>
          </w:p>
        </w:tc>
      </w:tr>
      <w:tr w:rsidR="0072785F" w:rsidRPr="00E16482" w:rsidTr="00FA12C4">
        <w:trPr>
          <w:trHeight w:val="23"/>
        </w:trPr>
        <w:tc>
          <w:tcPr>
            <w:tcW w:w="6228" w:type="dxa"/>
            <w:gridSpan w:val="2"/>
            <w:tcBorders>
              <w:left w:val="single" w:sz="4" w:space="0" w:color="000000"/>
              <w:bottom w:val="single" w:sz="4" w:space="0" w:color="000000"/>
            </w:tcBorders>
          </w:tcPr>
          <w:p w:rsidR="0072785F" w:rsidRPr="00E16482" w:rsidRDefault="0072785F" w:rsidP="00FA12C4">
            <w:pPr>
              <w:tabs>
                <w:tab w:val="left" w:pos="8280"/>
              </w:tabs>
              <w:snapToGrid w:val="0"/>
              <w:rPr>
                <w:sz w:val="26"/>
                <w:szCs w:val="26"/>
              </w:rPr>
            </w:pPr>
            <w:r w:rsidRPr="00E16482">
              <w:rPr>
                <w:sz w:val="26"/>
                <w:szCs w:val="26"/>
              </w:rPr>
              <w:t>от 1 года до 5 лет</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3</w:t>
            </w:r>
          </w:p>
        </w:tc>
      </w:tr>
      <w:tr w:rsidR="0072785F" w:rsidRPr="00E16482" w:rsidTr="00FA12C4">
        <w:trPr>
          <w:trHeight w:val="23"/>
        </w:trPr>
        <w:tc>
          <w:tcPr>
            <w:tcW w:w="6228" w:type="dxa"/>
            <w:gridSpan w:val="2"/>
            <w:tcBorders>
              <w:left w:val="single" w:sz="4" w:space="0" w:color="000000"/>
              <w:bottom w:val="single" w:sz="4" w:space="0" w:color="000000"/>
            </w:tcBorders>
          </w:tcPr>
          <w:p w:rsidR="0072785F" w:rsidRPr="00E16482" w:rsidRDefault="0072785F" w:rsidP="00FA12C4">
            <w:pPr>
              <w:tabs>
                <w:tab w:val="left" w:pos="8280"/>
              </w:tabs>
              <w:snapToGrid w:val="0"/>
              <w:rPr>
                <w:sz w:val="26"/>
                <w:szCs w:val="26"/>
              </w:rPr>
            </w:pPr>
            <w:r w:rsidRPr="00E16482">
              <w:rPr>
                <w:sz w:val="26"/>
                <w:szCs w:val="26"/>
              </w:rPr>
              <w:t>от 5 лет до 10 лет</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9</w:t>
            </w:r>
          </w:p>
        </w:tc>
      </w:tr>
      <w:tr w:rsidR="0072785F" w:rsidRPr="00E16482" w:rsidTr="00FA12C4">
        <w:trPr>
          <w:trHeight w:val="23"/>
        </w:trPr>
        <w:tc>
          <w:tcPr>
            <w:tcW w:w="6228" w:type="dxa"/>
            <w:gridSpan w:val="2"/>
            <w:tcBorders>
              <w:left w:val="single" w:sz="4" w:space="0" w:color="000000"/>
              <w:bottom w:val="single" w:sz="4" w:space="0" w:color="000000"/>
            </w:tcBorders>
          </w:tcPr>
          <w:p w:rsidR="0072785F" w:rsidRPr="00E16482" w:rsidRDefault="0072785F" w:rsidP="00FA12C4">
            <w:pPr>
              <w:tabs>
                <w:tab w:val="left" w:pos="8280"/>
              </w:tabs>
              <w:snapToGrid w:val="0"/>
              <w:rPr>
                <w:sz w:val="26"/>
                <w:szCs w:val="26"/>
              </w:rPr>
            </w:pPr>
            <w:r w:rsidRPr="00E16482">
              <w:rPr>
                <w:sz w:val="26"/>
                <w:szCs w:val="26"/>
              </w:rPr>
              <w:t>от 10 лет и более</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3</w:t>
            </w:r>
          </w:p>
        </w:tc>
      </w:tr>
      <w:tr w:rsidR="0072785F" w:rsidRPr="00E16482" w:rsidTr="00FA12C4">
        <w:trPr>
          <w:trHeight w:val="23"/>
        </w:trPr>
        <w:tc>
          <w:tcPr>
            <w:tcW w:w="15026"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b/>
                <w:sz w:val="26"/>
                <w:szCs w:val="26"/>
              </w:rPr>
            </w:pPr>
            <w:r w:rsidRPr="00E16482">
              <w:rPr>
                <w:b/>
                <w:sz w:val="26"/>
                <w:szCs w:val="26"/>
              </w:rPr>
              <w:t>По социальному составу (численность лиц)</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Работники бюджетной сферы</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7</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sz w:val="26"/>
                <w:szCs w:val="26"/>
              </w:rPr>
            </w:pPr>
            <w:r w:rsidRPr="00E16482">
              <w:rPr>
                <w:sz w:val="26"/>
                <w:szCs w:val="26"/>
              </w:rPr>
              <w:t>Предприниматели</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sz w:val="26"/>
                <w:szCs w:val="26"/>
              </w:rPr>
            </w:pPr>
            <w:r w:rsidRPr="00E16482">
              <w:rPr>
                <w:sz w:val="26"/>
                <w:szCs w:val="26"/>
              </w:rPr>
              <w:t>2</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jc w:val="both"/>
            </w:pPr>
            <w:r w:rsidRPr="00E16482">
              <w:t>Наемные работники коммерческих не бюджетных организаций</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pPr>
            <w:r w:rsidRPr="00E16482">
              <w:t>-</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jc w:val="both"/>
            </w:pPr>
            <w:r w:rsidRPr="00E16482">
              <w:t>Наемные работники некоммерческих не бюджетных организаций</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pPr>
            <w:r w:rsidRPr="00E16482">
              <w:t>5</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pPr>
            <w:r w:rsidRPr="00E16482">
              <w:t xml:space="preserve">Пенсионеры </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pPr>
            <w:r w:rsidRPr="00E16482">
              <w:t>-</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pPr>
            <w:r w:rsidRPr="00E16482">
              <w:t xml:space="preserve">Учащиеся </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pPr>
            <w:r w:rsidRPr="00E16482">
              <w:t>-</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pPr>
            <w:r w:rsidRPr="00E16482">
              <w:t xml:space="preserve">Безработные </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pPr>
            <w:r w:rsidRPr="00E16482">
              <w:t>1</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pPr>
            <w:r w:rsidRPr="00E16482">
              <w:t xml:space="preserve">Военнослужащие </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pPr>
            <w:r w:rsidRPr="00E16482">
              <w:t>-</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pPr>
            <w:r w:rsidRPr="00E16482">
              <w:t xml:space="preserve">Иные </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pPr>
            <w:r w:rsidRPr="00E16482">
              <w:t>-</w:t>
            </w:r>
          </w:p>
        </w:tc>
      </w:tr>
      <w:tr w:rsidR="0072785F" w:rsidRPr="00E16482" w:rsidTr="00FA12C4">
        <w:trPr>
          <w:trHeight w:val="23"/>
        </w:trPr>
        <w:tc>
          <w:tcPr>
            <w:tcW w:w="15026"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b/>
              </w:rPr>
            </w:pPr>
            <w:r w:rsidRPr="00E16482">
              <w:rPr>
                <w:b/>
              </w:rPr>
              <w:t>По принадлежности к политическим партиям (численность лиц)</w:t>
            </w:r>
          </w:p>
        </w:tc>
      </w:tr>
      <w:tr w:rsidR="0072785F" w:rsidRPr="00E16482" w:rsidTr="00FA12C4">
        <w:trPr>
          <w:trHeight w:val="23"/>
        </w:trPr>
        <w:tc>
          <w:tcPr>
            <w:tcW w:w="622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pPr>
            <w:r w:rsidRPr="00E16482">
              <w:t>Являются членами или сторонками политических партий</w:t>
            </w:r>
          </w:p>
        </w:tc>
        <w:tc>
          <w:tcPr>
            <w:tcW w:w="8798" w:type="dxa"/>
            <w:tcBorders>
              <w:left w:val="single" w:sz="4" w:space="0" w:color="000000"/>
              <w:bottom w:val="single" w:sz="4" w:space="0" w:color="000000"/>
              <w:right w:val="single" w:sz="4" w:space="0" w:color="000000"/>
            </w:tcBorders>
          </w:tcPr>
          <w:p w:rsidR="0072785F" w:rsidRPr="00E16482" w:rsidRDefault="0072785F" w:rsidP="00FA12C4">
            <w:pPr>
              <w:tabs>
                <w:tab w:val="left" w:pos="8280"/>
              </w:tabs>
              <w:snapToGrid w:val="0"/>
              <w:jc w:val="center"/>
            </w:pPr>
          </w:p>
        </w:tc>
      </w:tr>
      <w:tr w:rsidR="0072785F" w:rsidRPr="00E16482" w:rsidTr="00FA12C4">
        <w:trPr>
          <w:cantSplit/>
          <w:trHeight w:hRule="exact" w:val="286"/>
        </w:trPr>
        <w:tc>
          <w:tcPr>
            <w:tcW w:w="828" w:type="dxa"/>
            <w:vMerge w:val="restart"/>
            <w:tcBorders>
              <w:left w:val="single" w:sz="4" w:space="0" w:color="000000"/>
              <w:bottom w:val="single" w:sz="4" w:space="0" w:color="000000"/>
            </w:tcBorders>
            <w:vAlign w:val="center"/>
          </w:tcPr>
          <w:p w:rsidR="0072785F" w:rsidRPr="00E16482" w:rsidRDefault="0072785F" w:rsidP="00FA12C4">
            <w:pPr>
              <w:tabs>
                <w:tab w:val="left" w:pos="8280"/>
              </w:tabs>
              <w:snapToGrid w:val="0"/>
              <w:jc w:val="center"/>
            </w:pPr>
            <w:r w:rsidRPr="00E16482">
              <w:t>в т.ч.</w:t>
            </w:r>
          </w:p>
        </w:tc>
        <w:tc>
          <w:tcPr>
            <w:tcW w:w="5400" w:type="dxa"/>
            <w:tcBorders>
              <w:left w:val="single" w:sz="4" w:space="0" w:color="000000"/>
              <w:bottom w:val="single" w:sz="4" w:space="0" w:color="000000"/>
            </w:tcBorders>
            <w:vAlign w:val="center"/>
          </w:tcPr>
          <w:p w:rsidR="0072785F" w:rsidRPr="00E16482" w:rsidRDefault="0072785F" w:rsidP="00FA12C4">
            <w:pPr>
              <w:tabs>
                <w:tab w:val="left" w:pos="8280"/>
              </w:tabs>
              <w:snapToGrid w:val="0"/>
            </w:pPr>
            <w:r w:rsidRPr="00E16482">
              <w:t>«Единая Россия»</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pPr>
            <w:r w:rsidRPr="00E16482">
              <w:t>15</w:t>
            </w:r>
          </w:p>
        </w:tc>
      </w:tr>
      <w:tr w:rsidR="0072785F" w:rsidRPr="00E16482" w:rsidTr="00FA12C4">
        <w:trPr>
          <w:cantSplit/>
          <w:trHeight w:hRule="exact" w:val="286"/>
        </w:trPr>
        <w:tc>
          <w:tcPr>
            <w:tcW w:w="828" w:type="dxa"/>
            <w:vMerge/>
            <w:tcBorders>
              <w:left w:val="single" w:sz="4" w:space="0" w:color="000000"/>
              <w:bottom w:val="single" w:sz="4" w:space="0" w:color="000000"/>
            </w:tcBorders>
            <w:vAlign w:val="center"/>
          </w:tcPr>
          <w:p w:rsidR="0072785F" w:rsidRPr="00E16482" w:rsidRDefault="0072785F" w:rsidP="00FA12C4"/>
        </w:tc>
        <w:tc>
          <w:tcPr>
            <w:tcW w:w="5400" w:type="dxa"/>
            <w:tcBorders>
              <w:left w:val="single" w:sz="4" w:space="0" w:color="000000"/>
              <w:bottom w:val="single" w:sz="4" w:space="0" w:color="000000"/>
            </w:tcBorders>
            <w:vAlign w:val="center"/>
          </w:tcPr>
          <w:p w:rsidR="0072785F" w:rsidRPr="00E16482" w:rsidRDefault="0072785F" w:rsidP="00FA12C4">
            <w:pPr>
              <w:tabs>
                <w:tab w:val="left" w:pos="8280"/>
              </w:tabs>
              <w:snapToGrid w:val="0"/>
            </w:pPr>
            <w:r w:rsidRPr="00E16482">
              <w:t>КПРФ</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pPr>
            <w:r w:rsidRPr="00E16482">
              <w:t>-</w:t>
            </w:r>
          </w:p>
        </w:tc>
      </w:tr>
      <w:tr w:rsidR="0072785F" w:rsidRPr="00E16482" w:rsidTr="00FA12C4">
        <w:trPr>
          <w:cantSplit/>
          <w:trHeight w:hRule="exact" w:val="286"/>
        </w:trPr>
        <w:tc>
          <w:tcPr>
            <w:tcW w:w="828" w:type="dxa"/>
            <w:vMerge/>
            <w:tcBorders>
              <w:left w:val="single" w:sz="4" w:space="0" w:color="000000"/>
              <w:bottom w:val="single" w:sz="4" w:space="0" w:color="000000"/>
            </w:tcBorders>
            <w:vAlign w:val="center"/>
          </w:tcPr>
          <w:p w:rsidR="0072785F" w:rsidRPr="00E16482" w:rsidRDefault="0072785F" w:rsidP="00FA12C4"/>
        </w:tc>
        <w:tc>
          <w:tcPr>
            <w:tcW w:w="5400" w:type="dxa"/>
            <w:tcBorders>
              <w:left w:val="single" w:sz="4" w:space="0" w:color="000000"/>
              <w:bottom w:val="single" w:sz="4" w:space="0" w:color="000000"/>
            </w:tcBorders>
            <w:vAlign w:val="center"/>
          </w:tcPr>
          <w:p w:rsidR="0072785F" w:rsidRPr="00E16482" w:rsidRDefault="0072785F" w:rsidP="00FA12C4">
            <w:pPr>
              <w:tabs>
                <w:tab w:val="left" w:pos="8280"/>
              </w:tabs>
              <w:snapToGrid w:val="0"/>
            </w:pPr>
            <w:r w:rsidRPr="00E16482">
              <w:t>ЛДПР</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pPr>
            <w:r w:rsidRPr="00E16482">
              <w:t>-</w:t>
            </w:r>
          </w:p>
        </w:tc>
      </w:tr>
      <w:tr w:rsidR="0072785F" w:rsidRPr="00E16482" w:rsidTr="00FA12C4">
        <w:trPr>
          <w:cantSplit/>
          <w:trHeight w:hRule="exact" w:val="286"/>
        </w:trPr>
        <w:tc>
          <w:tcPr>
            <w:tcW w:w="828" w:type="dxa"/>
            <w:vMerge/>
            <w:tcBorders>
              <w:left w:val="single" w:sz="4" w:space="0" w:color="000000"/>
              <w:bottom w:val="single" w:sz="4" w:space="0" w:color="000000"/>
            </w:tcBorders>
            <w:vAlign w:val="center"/>
          </w:tcPr>
          <w:p w:rsidR="0072785F" w:rsidRPr="00E16482" w:rsidRDefault="0072785F" w:rsidP="00FA12C4"/>
        </w:tc>
        <w:tc>
          <w:tcPr>
            <w:tcW w:w="5400" w:type="dxa"/>
            <w:tcBorders>
              <w:left w:val="single" w:sz="4" w:space="0" w:color="000000"/>
              <w:bottom w:val="single" w:sz="4" w:space="0" w:color="000000"/>
            </w:tcBorders>
            <w:vAlign w:val="center"/>
          </w:tcPr>
          <w:p w:rsidR="0072785F" w:rsidRPr="00E16482" w:rsidRDefault="0072785F" w:rsidP="00FA12C4">
            <w:pPr>
              <w:tabs>
                <w:tab w:val="left" w:pos="8280"/>
              </w:tabs>
              <w:snapToGrid w:val="0"/>
              <w:ind w:right="-106"/>
            </w:pPr>
            <w:r w:rsidRPr="00E16482">
              <w:t xml:space="preserve">«Справедливая Россия» </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pPr>
            <w:r w:rsidRPr="00E16482">
              <w:t>-</w:t>
            </w:r>
          </w:p>
        </w:tc>
      </w:tr>
      <w:tr w:rsidR="0072785F" w:rsidRPr="00E16482" w:rsidTr="00FA12C4">
        <w:trPr>
          <w:cantSplit/>
        </w:trPr>
        <w:tc>
          <w:tcPr>
            <w:tcW w:w="828" w:type="dxa"/>
            <w:vMerge/>
            <w:tcBorders>
              <w:left w:val="single" w:sz="4" w:space="0" w:color="000000"/>
              <w:bottom w:val="single" w:sz="4" w:space="0" w:color="000000"/>
            </w:tcBorders>
            <w:vAlign w:val="center"/>
          </w:tcPr>
          <w:p w:rsidR="0072785F" w:rsidRPr="00E16482" w:rsidRDefault="0072785F" w:rsidP="00FA12C4"/>
        </w:tc>
        <w:tc>
          <w:tcPr>
            <w:tcW w:w="5400" w:type="dxa"/>
            <w:tcBorders>
              <w:left w:val="single" w:sz="4" w:space="0" w:color="000000"/>
              <w:bottom w:val="single" w:sz="4" w:space="0" w:color="000000"/>
            </w:tcBorders>
            <w:vAlign w:val="center"/>
          </w:tcPr>
          <w:p w:rsidR="0072785F" w:rsidRPr="00E16482" w:rsidRDefault="0072785F" w:rsidP="00FA12C4">
            <w:pPr>
              <w:tabs>
                <w:tab w:val="left" w:pos="8280"/>
              </w:tabs>
              <w:snapToGrid w:val="0"/>
            </w:pPr>
            <w:r w:rsidRPr="00E16482">
              <w:t>Иные партии (указать какие)</w:t>
            </w:r>
          </w:p>
        </w:tc>
        <w:tc>
          <w:tcPr>
            <w:tcW w:w="8798"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pPr>
            <w:r w:rsidRPr="00E16482">
              <w:t>-</w:t>
            </w:r>
          </w:p>
        </w:tc>
      </w:tr>
    </w:tbl>
    <w:p w:rsidR="0072785F" w:rsidRPr="00E16482" w:rsidRDefault="0072785F" w:rsidP="0072785F">
      <w:pPr>
        <w:tabs>
          <w:tab w:val="left" w:pos="8280"/>
        </w:tabs>
        <w:jc w:val="center"/>
        <w:rPr>
          <w:b/>
          <w:sz w:val="26"/>
          <w:szCs w:val="26"/>
        </w:rPr>
      </w:pPr>
    </w:p>
    <w:p w:rsidR="0072785F" w:rsidRPr="00E16482" w:rsidRDefault="0072785F" w:rsidP="0072785F">
      <w:pPr>
        <w:tabs>
          <w:tab w:val="left" w:pos="8280"/>
        </w:tabs>
        <w:jc w:val="center"/>
        <w:rPr>
          <w:b/>
          <w:sz w:val="26"/>
          <w:szCs w:val="26"/>
        </w:rPr>
      </w:pPr>
      <w:r w:rsidRPr="00E16482">
        <w:rPr>
          <w:b/>
          <w:sz w:val="26"/>
          <w:szCs w:val="26"/>
        </w:rPr>
        <w:t>5.1.10. Перечень постоянных комитетов, комиссий представительного органа:</w:t>
      </w:r>
    </w:p>
    <w:tbl>
      <w:tblPr>
        <w:tblW w:w="15060" w:type="dxa"/>
        <w:tblInd w:w="-459" w:type="dxa"/>
        <w:tblLayout w:type="fixed"/>
        <w:tblLook w:val="0000"/>
      </w:tblPr>
      <w:tblGrid>
        <w:gridCol w:w="10915"/>
        <w:gridCol w:w="236"/>
        <w:gridCol w:w="3909"/>
      </w:tblGrid>
      <w:tr w:rsidR="0072785F" w:rsidRPr="00E16482" w:rsidTr="00FA12C4">
        <w:tc>
          <w:tcPr>
            <w:tcW w:w="10915" w:type="dxa"/>
            <w:tcBorders>
              <w:top w:val="single" w:sz="4" w:space="0" w:color="auto"/>
              <w:bottom w:val="single" w:sz="4" w:space="0" w:color="000000"/>
            </w:tcBorders>
          </w:tcPr>
          <w:p w:rsidR="0072785F" w:rsidRPr="00E16482" w:rsidRDefault="0072785F" w:rsidP="00FA12C4">
            <w:pPr>
              <w:tabs>
                <w:tab w:val="left" w:pos="8280"/>
              </w:tabs>
              <w:snapToGrid w:val="0"/>
              <w:ind w:left="720"/>
              <w:rPr>
                <w:sz w:val="26"/>
                <w:szCs w:val="26"/>
              </w:rPr>
            </w:pPr>
            <w:r w:rsidRPr="00E16482">
              <w:rPr>
                <w:sz w:val="26"/>
                <w:szCs w:val="26"/>
                <w:shd w:val="clear" w:color="auto" w:fill="FFFFFF"/>
              </w:rPr>
              <w:t>Комиссия по бюджету и экономическому развитию</w:t>
            </w:r>
          </w:p>
        </w:tc>
        <w:tc>
          <w:tcPr>
            <w:tcW w:w="236" w:type="dxa"/>
          </w:tcPr>
          <w:p w:rsidR="0072785F" w:rsidRPr="00E16482" w:rsidRDefault="0072785F" w:rsidP="00FA12C4">
            <w:pPr>
              <w:tabs>
                <w:tab w:val="left" w:pos="8280"/>
              </w:tabs>
              <w:snapToGrid w:val="0"/>
              <w:rPr>
                <w:sz w:val="26"/>
                <w:szCs w:val="26"/>
              </w:rPr>
            </w:pPr>
          </w:p>
        </w:tc>
        <w:tc>
          <w:tcPr>
            <w:tcW w:w="3909" w:type="dxa"/>
            <w:tcBorders>
              <w:bottom w:val="single" w:sz="4" w:space="0" w:color="000000"/>
            </w:tcBorders>
          </w:tcPr>
          <w:p w:rsidR="0072785F" w:rsidRPr="00E16482" w:rsidRDefault="0072785F" w:rsidP="00FA12C4">
            <w:pPr>
              <w:tabs>
                <w:tab w:val="left" w:pos="8280"/>
              </w:tabs>
              <w:snapToGrid w:val="0"/>
              <w:rPr>
                <w:sz w:val="26"/>
                <w:szCs w:val="26"/>
              </w:rPr>
            </w:pPr>
            <w:r w:rsidRPr="00E16482">
              <w:rPr>
                <w:sz w:val="26"/>
                <w:szCs w:val="26"/>
              </w:rPr>
              <w:t>Макаров С.В.</w:t>
            </w:r>
          </w:p>
        </w:tc>
      </w:tr>
      <w:tr w:rsidR="0072785F" w:rsidRPr="00E16482" w:rsidTr="00FA12C4">
        <w:tc>
          <w:tcPr>
            <w:tcW w:w="10915" w:type="dxa"/>
            <w:tcBorders>
              <w:top w:val="single" w:sz="4" w:space="0" w:color="auto"/>
              <w:bottom w:val="single" w:sz="4" w:space="0" w:color="000000"/>
            </w:tcBorders>
          </w:tcPr>
          <w:p w:rsidR="0072785F" w:rsidRPr="00E16482" w:rsidRDefault="0072785F" w:rsidP="00FA12C4">
            <w:pPr>
              <w:tabs>
                <w:tab w:val="left" w:pos="8280"/>
              </w:tabs>
              <w:snapToGrid w:val="0"/>
              <w:ind w:left="720"/>
              <w:rPr>
                <w:sz w:val="26"/>
                <w:szCs w:val="26"/>
              </w:rPr>
            </w:pPr>
            <w:r w:rsidRPr="00E16482">
              <w:rPr>
                <w:sz w:val="26"/>
                <w:szCs w:val="26"/>
                <w:shd w:val="clear" w:color="auto" w:fill="FFFFFF"/>
              </w:rPr>
              <w:t>Комиссия по социальным вопросам</w:t>
            </w:r>
          </w:p>
        </w:tc>
        <w:tc>
          <w:tcPr>
            <w:tcW w:w="236" w:type="dxa"/>
          </w:tcPr>
          <w:p w:rsidR="0072785F" w:rsidRPr="00E16482" w:rsidRDefault="0072785F" w:rsidP="00FA12C4">
            <w:pPr>
              <w:tabs>
                <w:tab w:val="left" w:pos="8280"/>
              </w:tabs>
              <w:snapToGrid w:val="0"/>
              <w:rPr>
                <w:sz w:val="26"/>
                <w:szCs w:val="26"/>
              </w:rPr>
            </w:pPr>
          </w:p>
        </w:tc>
        <w:tc>
          <w:tcPr>
            <w:tcW w:w="3909" w:type="dxa"/>
            <w:tcBorders>
              <w:bottom w:val="single" w:sz="4" w:space="0" w:color="000000"/>
            </w:tcBorders>
          </w:tcPr>
          <w:p w:rsidR="0072785F" w:rsidRPr="00E16482" w:rsidRDefault="0072785F" w:rsidP="00FA12C4">
            <w:pPr>
              <w:tabs>
                <w:tab w:val="left" w:pos="8280"/>
              </w:tabs>
              <w:snapToGrid w:val="0"/>
              <w:rPr>
                <w:sz w:val="26"/>
                <w:szCs w:val="26"/>
              </w:rPr>
            </w:pPr>
            <w:r w:rsidRPr="00E16482">
              <w:rPr>
                <w:sz w:val="26"/>
                <w:szCs w:val="26"/>
              </w:rPr>
              <w:t>Манькова Т.Ю.</w:t>
            </w:r>
          </w:p>
        </w:tc>
      </w:tr>
      <w:tr w:rsidR="0072785F" w:rsidRPr="00E16482" w:rsidTr="00FA12C4">
        <w:tc>
          <w:tcPr>
            <w:tcW w:w="10915" w:type="dxa"/>
            <w:tcBorders>
              <w:top w:val="single" w:sz="4" w:space="0" w:color="auto"/>
              <w:bottom w:val="single" w:sz="4" w:space="0" w:color="000000"/>
            </w:tcBorders>
          </w:tcPr>
          <w:p w:rsidR="0072785F" w:rsidRPr="00E16482" w:rsidRDefault="0072785F" w:rsidP="00FA12C4">
            <w:pPr>
              <w:tabs>
                <w:tab w:val="left" w:pos="8280"/>
              </w:tabs>
              <w:snapToGrid w:val="0"/>
              <w:ind w:left="720"/>
              <w:rPr>
                <w:sz w:val="26"/>
                <w:szCs w:val="26"/>
              </w:rPr>
            </w:pPr>
            <w:r w:rsidRPr="00E16482">
              <w:rPr>
                <w:sz w:val="26"/>
                <w:szCs w:val="26"/>
                <w:shd w:val="clear" w:color="auto" w:fill="FFFFFF"/>
              </w:rPr>
              <w:t>Комиссии по развитию местного самоуправления и нормотворческой инициативы</w:t>
            </w:r>
          </w:p>
        </w:tc>
        <w:tc>
          <w:tcPr>
            <w:tcW w:w="236" w:type="dxa"/>
          </w:tcPr>
          <w:p w:rsidR="0072785F" w:rsidRPr="00E16482" w:rsidRDefault="0072785F" w:rsidP="00FA12C4">
            <w:pPr>
              <w:tabs>
                <w:tab w:val="left" w:pos="8280"/>
              </w:tabs>
              <w:snapToGrid w:val="0"/>
              <w:rPr>
                <w:sz w:val="26"/>
                <w:szCs w:val="26"/>
              </w:rPr>
            </w:pPr>
          </w:p>
        </w:tc>
        <w:tc>
          <w:tcPr>
            <w:tcW w:w="3909" w:type="dxa"/>
            <w:tcBorders>
              <w:bottom w:val="single" w:sz="4" w:space="0" w:color="000000"/>
            </w:tcBorders>
          </w:tcPr>
          <w:p w:rsidR="0072785F" w:rsidRPr="00E16482" w:rsidRDefault="0072785F" w:rsidP="00FA12C4">
            <w:pPr>
              <w:tabs>
                <w:tab w:val="left" w:pos="8280"/>
              </w:tabs>
              <w:snapToGrid w:val="0"/>
              <w:rPr>
                <w:sz w:val="26"/>
                <w:szCs w:val="26"/>
              </w:rPr>
            </w:pPr>
            <w:r w:rsidRPr="00E16482">
              <w:rPr>
                <w:sz w:val="26"/>
                <w:szCs w:val="26"/>
              </w:rPr>
              <w:t>Тароватова Т.А.</w:t>
            </w:r>
          </w:p>
        </w:tc>
      </w:tr>
    </w:tbl>
    <w:p w:rsidR="0072785F" w:rsidRPr="00E16482" w:rsidRDefault="0072785F" w:rsidP="0072785F">
      <w:pPr>
        <w:rPr>
          <w:sz w:val="26"/>
          <w:szCs w:val="26"/>
        </w:rPr>
      </w:pPr>
    </w:p>
    <w:p w:rsidR="0072785F" w:rsidRPr="00E16482" w:rsidRDefault="0072785F" w:rsidP="0072785F">
      <w:pPr>
        <w:widowControl w:val="0"/>
        <w:tabs>
          <w:tab w:val="left" w:pos="705"/>
          <w:tab w:val="left" w:pos="8280"/>
        </w:tabs>
        <w:suppressAutoHyphens/>
        <w:ind w:left="708"/>
        <w:jc w:val="center"/>
        <w:rPr>
          <w:b/>
          <w:sz w:val="28"/>
          <w:szCs w:val="28"/>
        </w:rPr>
      </w:pPr>
    </w:p>
    <w:p w:rsidR="0072785F" w:rsidRPr="00E16482" w:rsidRDefault="0072785F" w:rsidP="0072785F">
      <w:pPr>
        <w:widowControl w:val="0"/>
        <w:tabs>
          <w:tab w:val="left" w:pos="705"/>
          <w:tab w:val="left" w:pos="8280"/>
        </w:tabs>
        <w:suppressAutoHyphens/>
        <w:ind w:left="708"/>
        <w:jc w:val="center"/>
        <w:rPr>
          <w:b/>
          <w:sz w:val="28"/>
          <w:szCs w:val="28"/>
        </w:rPr>
      </w:pPr>
      <w:r w:rsidRPr="00E16482">
        <w:rPr>
          <w:b/>
          <w:sz w:val="26"/>
          <w:szCs w:val="26"/>
        </w:rPr>
        <w:t>5.2. Глава муниципального образования</w:t>
      </w:r>
      <w:r w:rsidRPr="00E16482">
        <w:rPr>
          <w:rStyle w:val="ab"/>
          <w:b/>
          <w:sz w:val="26"/>
          <w:szCs w:val="26"/>
        </w:rPr>
        <w:footnoteReference w:id="3"/>
      </w:r>
    </w:p>
    <w:tbl>
      <w:tblPr>
        <w:tblW w:w="15281" w:type="dxa"/>
        <w:tblInd w:w="-5" w:type="dxa"/>
        <w:tblLayout w:type="fixed"/>
        <w:tblLook w:val="0000"/>
      </w:tblPr>
      <w:tblGrid>
        <w:gridCol w:w="2265"/>
        <w:gridCol w:w="1083"/>
        <w:gridCol w:w="2152"/>
        <w:gridCol w:w="3060"/>
        <w:gridCol w:w="2752"/>
        <w:gridCol w:w="3969"/>
      </w:tblGrid>
      <w:tr w:rsidR="0072785F" w:rsidRPr="00E16482" w:rsidTr="00FA12C4">
        <w:tc>
          <w:tcPr>
            <w:tcW w:w="2265" w:type="dxa"/>
            <w:vMerge w:val="restart"/>
            <w:tcBorders>
              <w:top w:val="single" w:sz="4" w:space="0" w:color="000000"/>
              <w:left w:val="single" w:sz="4" w:space="0" w:color="000000"/>
              <w:bottom w:val="single" w:sz="4" w:space="0" w:color="000000"/>
            </w:tcBorders>
            <w:vAlign w:val="center"/>
          </w:tcPr>
          <w:p w:rsidR="0072785F" w:rsidRPr="00E16482" w:rsidRDefault="0072785F" w:rsidP="00FA12C4">
            <w:pPr>
              <w:tabs>
                <w:tab w:val="left" w:pos="8280"/>
              </w:tabs>
              <w:snapToGrid w:val="0"/>
              <w:jc w:val="center"/>
              <w:rPr>
                <w:b/>
              </w:rPr>
            </w:pPr>
            <w:r w:rsidRPr="00E16482">
              <w:rPr>
                <w:b/>
              </w:rPr>
              <w:t>Фамилия, имя,</w:t>
            </w:r>
          </w:p>
          <w:p w:rsidR="0072785F" w:rsidRPr="00E16482" w:rsidRDefault="0072785F" w:rsidP="00FA12C4">
            <w:pPr>
              <w:tabs>
                <w:tab w:val="left" w:pos="8280"/>
              </w:tabs>
              <w:jc w:val="center"/>
            </w:pPr>
            <w:r w:rsidRPr="00E16482">
              <w:rPr>
                <w:b/>
              </w:rPr>
              <w:t>отчество</w:t>
            </w:r>
          </w:p>
        </w:tc>
        <w:tc>
          <w:tcPr>
            <w:tcW w:w="6295" w:type="dxa"/>
            <w:gridSpan w:val="3"/>
            <w:vMerge w:val="restart"/>
            <w:tcBorders>
              <w:top w:val="single" w:sz="4" w:space="0" w:color="000000"/>
              <w:left w:val="single" w:sz="4" w:space="0" w:color="000000"/>
              <w:bottom w:val="single" w:sz="4" w:space="0" w:color="000000"/>
            </w:tcBorders>
            <w:vAlign w:val="center"/>
          </w:tcPr>
          <w:p w:rsidR="0072785F" w:rsidRPr="00E16482" w:rsidRDefault="0072785F" w:rsidP="00FA12C4">
            <w:pPr>
              <w:tabs>
                <w:tab w:val="left" w:pos="8280"/>
              </w:tabs>
              <w:snapToGrid w:val="0"/>
              <w:jc w:val="center"/>
              <w:rPr>
                <w:i/>
              </w:rPr>
            </w:pPr>
            <w:r w:rsidRPr="00E16482">
              <w:rPr>
                <w:i/>
              </w:rPr>
              <w:t>Страдомский Павел Николаевич</w:t>
            </w:r>
          </w:p>
        </w:tc>
        <w:tc>
          <w:tcPr>
            <w:tcW w:w="2752" w:type="dxa"/>
            <w:tcBorders>
              <w:top w:val="single" w:sz="4" w:space="0" w:color="000000"/>
              <w:left w:val="single" w:sz="4" w:space="0" w:color="000000"/>
              <w:bottom w:val="single" w:sz="4" w:space="0" w:color="000000"/>
            </w:tcBorders>
            <w:vAlign w:val="center"/>
          </w:tcPr>
          <w:p w:rsidR="0072785F" w:rsidRPr="00E16482" w:rsidRDefault="0072785F" w:rsidP="00FA12C4">
            <w:pPr>
              <w:tabs>
                <w:tab w:val="left" w:pos="8280"/>
              </w:tabs>
              <w:snapToGrid w:val="0"/>
              <w:jc w:val="center"/>
              <w:rPr>
                <w:b/>
              </w:rPr>
            </w:pPr>
            <w:r w:rsidRPr="00E16482">
              <w:rPr>
                <w:b/>
              </w:rPr>
              <w:t>Дата избрания</w:t>
            </w:r>
          </w:p>
        </w:tc>
        <w:tc>
          <w:tcPr>
            <w:tcW w:w="3969" w:type="dxa"/>
            <w:tcBorders>
              <w:top w:val="single" w:sz="4" w:space="0" w:color="000000"/>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b/>
              </w:rPr>
            </w:pPr>
            <w:r w:rsidRPr="00E16482">
              <w:rPr>
                <w:b/>
              </w:rPr>
              <w:t>Дата окончания срока полномочия</w:t>
            </w:r>
          </w:p>
        </w:tc>
      </w:tr>
      <w:tr w:rsidR="0072785F" w:rsidRPr="00E16482" w:rsidTr="00FA12C4">
        <w:tc>
          <w:tcPr>
            <w:tcW w:w="2265" w:type="dxa"/>
            <w:vMerge/>
            <w:tcBorders>
              <w:top w:val="single" w:sz="4" w:space="0" w:color="000000"/>
              <w:left w:val="single" w:sz="4" w:space="0" w:color="000000"/>
              <w:bottom w:val="single" w:sz="4" w:space="0" w:color="000000"/>
            </w:tcBorders>
            <w:vAlign w:val="center"/>
          </w:tcPr>
          <w:p w:rsidR="0072785F" w:rsidRPr="00E16482" w:rsidRDefault="0072785F" w:rsidP="00FA12C4">
            <w:pPr>
              <w:jc w:val="center"/>
            </w:pPr>
          </w:p>
        </w:tc>
        <w:tc>
          <w:tcPr>
            <w:tcW w:w="6295" w:type="dxa"/>
            <w:gridSpan w:val="3"/>
            <w:vMerge/>
            <w:tcBorders>
              <w:top w:val="single" w:sz="4" w:space="0" w:color="000000"/>
              <w:left w:val="single" w:sz="4" w:space="0" w:color="000000"/>
              <w:bottom w:val="single" w:sz="4" w:space="0" w:color="000000"/>
            </w:tcBorders>
            <w:vAlign w:val="center"/>
          </w:tcPr>
          <w:p w:rsidR="0072785F" w:rsidRPr="00E16482" w:rsidRDefault="0072785F" w:rsidP="00FA12C4">
            <w:pPr>
              <w:jc w:val="center"/>
            </w:pPr>
          </w:p>
        </w:tc>
        <w:tc>
          <w:tcPr>
            <w:tcW w:w="2752" w:type="dxa"/>
            <w:tcBorders>
              <w:left w:val="single" w:sz="4" w:space="0" w:color="000000"/>
              <w:bottom w:val="single" w:sz="4" w:space="0" w:color="000000"/>
            </w:tcBorders>
            <w:vAlign w:val="center"/>
          </w:tcPr>
          <w:p w:rsidR="0072785F" w:rsidRPr="00E16482" w:rsidRDefault="0072785F" w:rsidP="00FA12C4">
            <w:pPr>
              <w:tabs>
                <w:tab w:val="left" w:pos="8280"/>
              </w:tabs>
              <w:snapToGrid w:val="0"/>
              <w:jc w:val="center"/>
            </w:pPr>
            <w:r w:rsidRPr="00E16482">
              <w:t>03.12.2015г.</w:t>
            </w:r>
          </w:p>
        </w:tc>
        <w:tc>
          <w:tcPr>
            <w:tcW w:w="3969" w:type="dxa"/>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pPr>
            <w:r w:rsidRPr="00E16482">
              <w:t>22.12.2018</w:t>
            </w:r>
          </w:p>
        </w:tc>
      </w:tr>
      <w:tr w:rsidR="0072785F" w:rsidRPr="00E16482" w:rsidTr="00FA12C4">
        <w:tc>
          <w:tcPr>
            <w:tcW w:w="334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jc w:val="both"/>
              <w:rPr>
                <w:b/>
              </w:rPr>
            </w:pPr>
            <w:r w:rsidRPr="00E16482">
              <w:rPr>
                <w:b/>
              </w:rPr>
              <w:t>Число, месяц, год рождения</w:t>
            </w:r>
          </w:p>
        </w:tc>
        <w:tc>
          <w:tcPr>
            <w:tcW w:w="11933" w:type="dxa"/>
            <w:gridSpan w:val="4"/>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rPr>
                <w:i/>
              </w:rPr>
            </w:pPr>
            <w:r w:rsidRPr="00E16482">
              <w:rPr>
                <w:i/>
              </w:rPr>
              <w:t>27.11.1960г.</w:t>
            </w:r>
          </w:p>
        </w:tc>
      </w:tr>
      <w:tr w:rsidR="0072785F" w:rsidRPr="00E16482" w:rsidTr="00FA12C4">
        <w:tc>
          <w:tcPr>
            <w:tcW w:w="3348"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rPr>
                <w:b/>
              </w:rPr>
            </w:pPr>
            <w:r w:rsidRPr="00E16482">
              <w:rPr>
                <w:b/>
              </w:rPr>
              <w:t>Место рождения</w:t>
            </w:r>
          </w:p>
        </w:tc>
        <w:tc>
          <w:tcPr>
            <w:tcW w:w="11933" w:type="dxa"/>
            <w:gridSpan w:val="4"/>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rPr>
                <w:i/>
              </w:rPr>
            </w:pPr>
            <w:r w:rsidRPr="00E16482">
              <w:rPr>
                <w:i/>
              </w:rPr>
              <w:t>хут.Шунтук Майкопского района  Краснодарсого края</w:t>
            </w:r>
          </w:p>
        </w:tc>
      </w:tr>
      <w:tr w:rsidR="0072785F" w:rsidRPr="00E16482" w:rsidTr="00FA12C4">
        <w:tc>
          <w:tcPr>
            <w:tcW w:w="15281" w:type="dxa"/>
            <w:gridSpan w:val="6"/>
            <w:tcBorders>
              <w:left w:val="single" w:sz="4" w:space="0" w:color="000000"/>
              <w:bottom w:val="single" w:sz="4" w:space="0" w:color="000000"/>
              <w:right w:val="single" w:sz="4" w:space="0" w:color="000000"/>
            </w:tcBorders>
          </w:tcPr>
          <w:p w:rsidR="0072785F" w:rsidRPr="00E16482" w:rsidRDefault="0072785F" w:rsidP="00FA12C4">
            <w:pPr>
              <w:tabs>
                <w:tab w:val="left" w:pos="8280"/>
              </w:tabs>
              <w:snapToGrid w:val="0"/>
              <w:jc w:val="center"/>
              <w:rPr>
                <w:b/>
              </w:rPr>
            </w:pPr>
            <w:r w:rsidRPr="00E16482">
              <w:rPr>
                <w:b/>
              </w:rPr>
              <w:t xml:space="preserve">Образование </w:t>
            </w:r>
          </w:p>
        </w:tc>
      </w:tr>
      <w:tr w:rsidR="0072785F" w:rsidRPr="00E16482" w:rsidTr="00FA12C4">
        <w:tc>
          <w:tcPr>
            <w:tcW w:w="2265" w:type="dxa"/>
            <w:tcBorders>
              <w:left w:val="single" w:sz="4" w:space="0" w:color="000000"/>
              <w:bottom w:val="single" w:sz="4" w:space="0" w:color="000000"/>
            </w:tcBorders>
            <w:vAlign w:val="center"/>
          </w:tcPr>
          <w:p w:rsidR="0072785F" w:rsidRPr="00E16482" w:rsidRDefault="0072785F" w:rsidP="00FA12C4">
            <w:pPr>
              <w:tabs>
                <w:tab w:val="left" w:pos="8280"/>
              </w:tabs>
              <w:snapToGrid w:val="0"/>
              <w:jc w:val="center"/>
              <w:rPr>
                <w:b/>
                <w:i/>
              </w:rPr>
            </w:pPr>
            <w:r w:rsidRPr="00E16482">
              <w:rPr>
                <w:b/>
                <w:i/>
              </w:rPr>
              <w:t>Год поступления</w:t>
            </w:r>
          </w:p>
        </w:tc>
        <w:tc>
          <w:tcPr>
            <w:tcW w:w="3235"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jc w:val="center"/>
              <w:rPr>
                <w:b/>
                <w:i/>
              </w:rPr>
            </w:pPr>
            <w:r w:rsidRPr="00E16482">
              <w:rPr>
                <w:b/>
                <w:i/>
              </w:rPr>
              <w:t>Год окончания</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b/>
                <w:i/>
              </w:rPr>
            </w:pPr>
            <w:r w:rsidRPr="00E16482">
              <w:rPr>
                <w:b/>
                <w:i/>
              </w:rPr>
              <w:t>Наименование учебного заведения</w:t>
            </w:r>
          </w:p>
        </w:tc>
      </w:tr>
      <w:tr w:rsidR="0072785F" w:rsidRPr="00E16482" w:rsidTr="00FA12C4">
        <w:tc>
          <w:tcPr>
            <w:tcW w:w="2265" w:type="dxa"/>
            <w:tcBorders>
              <w:left w:val="single" w:sz="4" w:space="0" w:color="000000"/>
              <w:bottom w:val="single" w:sz="4" w:space="0" w:color="000000"/>
            </w:tcBorders>
            <w:vAlign w:val="center"/>
          </w:tcPr>
          <w:p w:rsidR="0072785F" w:rsidRPr="00E16482" w:rsidRDefault="0072785F" w:rsidP="00FA12C4">
            <w:pPr>
              <w:tabs>
                <w:tab w:val="left" w:pos="8280"/>
              </w:tabs>
              <w:snapToGrid w:val="0"/>
              <w:jc w:val="center"/>
              <w:rPr>
                <w:i/>
              </w:rPr>
            </w:pPr>
            <w:r w:rsidRPr="00E16482">
              <w:rPr>
                <w:i/>
              </w:rPr>
              <w:t>1982</w:t>
            </w:r>
          </w:p>
        </w:tc>
        <w:tc>
          <w:tcPr>
            <w:tcW w:w="3235"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jc w:val="center"/>
              <w:rPr>
                <w:i/>
              </w:rPr>
            </w:pPr>
            <w:r w:rsidRPr="00E16482">
              <w:rPr>
                <w:i/>
              </w:rPr>
              <w:t>1984</w:t>
            </w:r>
          </w:p>
        </w:tc>
        <w:tc>
          <w:tcPr>
            <w:tcW w:w="9781" w:type="dxa"/>
            <w:gridSpan w:val="3"/>
            <w:tcBorders>
              <w:left w:val="single" w:sz="4" w:space="0" w:color="000000"/>
              <w:bottom w:val="single" w:sz="4" w:space="0" w:color="000000"/>
              <w:right w:val="single" w:sz="4" w:space="0" w:color="000000"/>
            </w:tcBorders>
          </w:tcPr>
          <w:p w:rsidR="0072785F" w:rsidRPr="00E16482" w:rsidRDefault="0072785F" w:rsidP="00FA12C4">
            <w:pPr>
              <w:tabs>
                <w:tab w:val="left" w:pos="8280"/>
              </w:tabs>
              <w:snapToGrid w:val="0"/>
            </w:pPr>
            <w:r w:rsidRPr="00E16482">
              <w:t>Второй Московский индустриально-педагогический техникум</w:t>
            </w:r>
          </w:p>
        </w:tc>
      </w:tr>
      <w:tr w:rsidR="0072785F" w:rsidRPr="00E16482" w:rsidTr="00FA12C4">
        <w:tc>
          <w:tcPr>
            <w:tcW w:w="2265" w:type="dxa"/>
            <w:tcBorders>
              <w:left w:val="single" w:sz="4" w:space="0" w:color="000000"/>
              <w:bottom w:val="single" w:sz="4" w:space="0" w:color="000000"/>
            </w:tcBorders>
            <w:vAlign w:val="center"/>
          </w:tcPr>
          <w:p w:rsidR="0072785F" w:rsidRPr="00E16482" w:rsidRDefault="0072785F" w:rsidP="00FA12C4">
            <w:pPr>
              <w:tabs>
                <w:tab w:val="left" w:pos="8280"/>
              </w:tabs>
              <w:snapToGrid w:val="0"/>
              <w:jc w:val="center"/>
              <w:rPr>
                <w:i/>
              </w:rPr>
            </w:pPr>
            <w:r w:rsidRPr="00E16482">
              <w:rPr>
                <w:i/>
              </w:rPr>
              <w:t>1999</w:t>
            </w:r>
          </w:p>
        </w:tc>
        <w:tc>
          <w:tcPr>
            <w:tcW w:w="3235"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jc w:val="center"/>
              <w:rPr>
                <w:i/>
              </w:rPr>
            </w:pPr>
            <w:r w:rsidRPr="00E16482">
              <w:rPr>
                <w:i/>
              </w:rPr>
              <w:t>2003</w:t>
            </w:r>
          </w:p>
        </w:tc>
        <w:tc>
          <w:tcPr>
            <w:tcW w:w="9781" w:type="dxa"/>
            <w:gridSpan w:val="3"/>
            <w:tcBorders>
              <w:left w:val="single" w:sz="4" w:space="0" w:color="000000"/>
              <w:bottom w:val="single" w:sz="4" w:space="0" w:color="000000"/>
              <w:right w:val="single" w:sz="4" w:space="0" w:color="000000"/>
            </w:tcBorders>
          </w:tcPr>
          <w:p w:rsidR="0072785F" w:rsidRPr="00E16482" w:rsidRDefault="0072785F" w:rsidP="00FA12C4">
            <w:pPr>
              <w:tabs>
                <w:tab w:val="left" w:pos="8280"/>
              </w:tabs>
              <w:snapToGrid w:val="0"/>
            </w:pPr>
            <w:r w:rsidRPr="00E16482">
              <w:t>Ленинградский государственный областной университет  им. А.С.Пушкина</w:t>
            </w:r>
          </w:p>
        </w:tc>
      </w:tr>
      <w:tr w:rsidR="0072785F" w:rsidRPr="00E16482" w:rsidTr="00FA12C4">
        <w:tc>
          <w:tcPr>
            <w:tcW w:w="15281" w:type="dxa"/>
            <w:gridSpan w:val="6"/>
            <w:tcBorders>
              <w:left w:val="single" w:sz="4" w:space="0" w:color="000000"/>
              <w:bottom w:val="single" w:sz="4" w:space="0" w:color="000000"/>
              <w:right w:val="single" w:sz="4" w:space="0" w:color="000000"/>
            </w:tcBorders>
          </w:tcPr>
          <w:p w:rsidR="0072785F" w:rsidRPr="00E16482" w:rsidRDefault="0072785F" w:rsidP="00FA12C4">
            <w:pPr>
              <w:tabs>
                <w:tab w:val="left" w:pos="8280"/>
              </w:tabs>
              <w:snapToGrid w:val="0"/>
              <w:jc w:val="center"/>
              <w:rPr>
                <w:b/>
              </w:rPr>
            </w:pPr>
            <w:r w:rsidRPr="00E16482">
              <w:rPr>
                <w:b/>
              </w:rPr>
              <w:t xml:space="preserve">Предыдущий опыт трудовой деятельности </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ind w:right="-111"/>
              <w:jc w:val="center"/>
              <w:rPr>
                <w:b/>
                <w:i/>
              </w:rPr>
            </w:pPr>
            <w:r w:rsidRPr="00E16482">
              <w:rPr>
                <w:b/>
                <w:i/>
              </w:rPr>
              <w:t>Дата поступления</w:t>
            </w:r>
          </w:p>
        </w:tc>
        <w:tc>
          <w:tcPr>
            <w:tcW w:w="3235"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jc w:val="center"/>
              <w:rPr>
                <w:b/>
                <w:i/>
              </w:rPr>
            </w:pPr>
            <w:r w:rsidRPr="00E16482">
              <w:rPr>
                <w:b/>
                <w:i/>
              </w:rPr>
              <w:t>Дата увольнения</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b/>
                <w:i/>
              </w:rPr>
            </w:pPr>
            <w:r w:rsidRPr="00E16482">
              <w:rPr>
                <w:b/>
                <w:i/>
              </w:rPr>
              <w:t>Полное наименование организации, должность</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17.08.1978</w:t>
            </w: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07.05.1979</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Майкопская опытная станция ВИРа, рабочий</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07.05.1979</w:t>
            </w: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05.04.1981</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Служба в СА</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01.07.1981</w:t>
            </w: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06.08.1982</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Болдерайский комбинат комплексной переработки древесины, машинист насосных установок</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01.09.1982</w:t>
            </w: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01.07.1984</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Учеба во 2-м Московском индустриально-педагогическом техникуме</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26.09.1984</w:t>
            </w: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09.07.1985</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Совхоз «Россия» Шегарского района Томской области, секретарь комитета комсомола</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09.07.1985</w:t>
            </w: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08.09.1988</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Ягоднинский промкомбинат Магаданской области, бухгалтер, старший бухгалтер, экономист-финансист</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09.09.1988</w:t>
            </w: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22.08.1990</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Кооператив «Искра» Ягоднинского ремонтно-строительного управления, главный бухгалтер</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23.08.1990</w:t>
            </w: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23.01.1992</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Ремонтно-строительный кооператив «Практик», главный бухгалтер, и.о.председателя кооператива</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27.01.1992</w:t>
            </w: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06.07.1992</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Областное управление инкассации г.Магадан, начальник Ягоднинского участка инкассации</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06.07.1992</w:t>
            </w: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13.07.1997</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Ягоднинский промкомбинат Магаданской области, заместитель директора по общим вопросам, директор комбината</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14.07.1997</w:t>
            </w: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30.11.2015</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Администрация Ягоднинского района Магаданской области, первый заместитель главы Ягоднинского района</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02.12.2015</w:t>
            </w: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21.12.2015</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Администрация Ягоднинского городского округа, первый заместитель главы Ягоднинского городского округа</w:t>
            </w:r>
          </w:p>
        </w:tc>
      </w:tr>
      <w:tr w:rsidR="0072785F" w:rsidRPr="00E16482" w:rsidTr="00FA12C4">
        <w:tc>
          <w:tcPr>
            <w:tcW w:w="2265" w:type="dxa"/>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22.12.2015</w:t>
            </w:r>
          </w:p>
        </w:tc>
        <w:tc>
          <w:tcPr>
            <w:tcW w:w="3235" w:type="dxa"/>
            <w:gridSpan w:val="2"/>
            <w:tcBorders>
              <w:left w:val="single" w:sz="4" w:space="0" w:color="000000"/>
              <w:bottom w:val="single" w:sz="4" w:space="0" w:color="000000"/>
            </w:tcBorders>
          </w:tcPr>
          <w:p w:rsidR="0072785F" w:rsidRPr="00E16482" w:rsidRDefault="0072785F" w:rsidP="00FA12C4">
            <w:pPr>
              <w:tabs>
                <w:tab w:val="left" w:pos="8280"/>
              </w:tabs>
              <w:snapToGrid w:val="0"/>
              <w:jc w:val="center"/>
              <w:rPr>
                <w:i/>
              </w:rPr>
            </w:pPr>
            <w:r w:rsidRPr="00E16482">
              <w:rPr>
                <w:i/>
              </w:rPr>
              <w:t>По настоящее время</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Глава Ягоднинского городского округа</w:t>
            </w:r>
          </w:p>
        </w:tc>
      </w:tr>
      <w:tr w:rsidR="0072785F" w:rsidRPr="00E16482" w:rsidTr="00FA12C4">
        <w:tc>
          <w:tcPr>
            <w:tcW w:w="15281" w:type="dxa"/>
            <w:gridSpan w:val="6"/>
            <w:tcBorders>
              <w:left w:val="single" w:sz="4" w:space="0" w:color="000000"/>
              <w:bottom w:val="single" w:sz="4" w:space="0" w:color="000000"/>
              <w:right w:val="single" w:sz="4" w:space="0" w:color="000000"/>
            </w:tcBorders>
          </w:tcPr>
          <w:p w:rsidR="0072785F" w:rsidRPr="00E16482" w:rsidRDefault="0072785F" w:rsidP="00FA12C4">
            <w:pPr>
              <w:tabs>
                <w:tab w:val="left" w:pos="8280"/>
              </w:tabs>
              <w:snapToGrid w:val="0"/>
              <w:jc w:val="center"/>
              <w:rPr>
                <w:b/>
              </w:rPr>
            </w:pPr>
            <w:r w:rsidRPr="00E16482">
              <w:rPr>
                <w:b/>
              </w:rPr>
              <w:t>Опыт работы в органах государственной власти и (или) местного самоуправления</w:t>
            </w:r>
          </w:p>
        </w:tc>
      </w:tr>
      <w:tr w:rsidR="0072785F" w:rsidRPr="00E16482" w:rsidTr="00FA12C4">
        <w:tc>
          <w:tcPr>
            <w:tcW w:w="2265" w:type="dxa"/>
            <w:tcBorders>
              <w:left w:val="single" w:sz="4" w:space="0" w:color="000000"/>
              <w:bottom w:val="single" w:sz="4" w:space="0" w:color="000000"/>
            </w:tcBorders>
            <w:vAlign w:val="center"/>
          </w:tcPr>
          <w:p w:rsidR="0072785F" w:rsidRPr="00E16482" w:rsidRDefault="0072785F" w:rsidP="00FA12C4">
            <w:pPr>
              <w:tabs>
                <w:tab w:val="left" w:pos="8280"/>
              </w:tabs>
              <w:snapToGrid w:val="0"/>
              <w:jc w:val="center"/>
              <w:rPr>
                <w:b/>
                <w:i/>
              </w:rPr>
            </w:pPr>
            <w:r w:rsidRPr="00E16482">
              <w:rPr>
                <w:b/>
                <w:i/>
              </w:rPr>
              <w:t>Дата избрания</w:t>
            </w:r>
          </w:p>
        </w:tc>
        <w:tc>
          <w:tcPr>
            <w:tcW w:w="3235"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jc w:val="center"/>
              <w:rPr>
                <w:b/>
                <w:i/>
              </w:rPr>
            </w:pPr>
            <w:r w:rsidRPr="00E16482">
              <w:rPr>
                <w:b/>
                <w:i/>
              </w:rPr>
              <w:t>Дата окончания полномочий</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b/>
                <w:i/>
              </w:rPr>
            </w:pPr>
            <w:r w:rsidRPr="00E16482">
              <w:rPr>
                <w:b/>
                <w:i/>
              </w:rPr>
              <w:t>Полное наименование представительного органа</w:t>
            </w:r>
          </w:p>
        </w:tc>
      </w:tr>
      <w:tr w:rsidR="0072785F" w:rsidRPr="00E16482" w:rsidTr="00FA12C4">
        <w:tc>
          <w:tcPr>
            <w:tcW w:w="2265" w:type="dxa"/>
            <w:tcBorders>
              <w:left w:val="single" w:sz="4" w:space="0" w:color="000000"/>
              <w:bottom w:val="single" w:sz="4" w:space="0" w:color="000000"/>
            </w:tcBorders>
            <w:vAlign w:val="center"/>
          </w:tcPr>
          <w:p w:rsidR="0072785F" w:rsidRPr="00E16482" w:rsidRDefault="0072785F" w:rsidP="00FA12C4">
            <w:pPr>
              <w:tabs>
                <w:tab w:val="left" w:pos="8280"/>
              </w:tabs>
              <w:snapToGrid w:val="0"/>
              <w:jc w:val="center"/>
              <w:rPr>
                <w:i/>
              </w:rPr>
            </w:pPr>
            <w:r w:rsidRPr="00E16482">
              <w:rPr>
                <w:i/>
              </w:rPr>
              <w:t>-</w:t>
            </w:r>
          </w:p>
        </w:tc>
        <w:tc>
          <w:tcPr>
            <w:tcW w:w="3235" w:type="dxa"/>
            <w:gridSpan w:val="2"/>
            <w:tcBorders>
              <w:left w:val="single" w:sz="4" w:space="0" w:color="000000"/>
              <w:bottom w:val="single" w:sz="4" w:space="0" w:color="000000"/>
            </w:tcBorders>
            <w:vAlign w:val="center"/>
          </w:tcPr>
          <w:p w:rsidR="0072785F" w:rsidRPr="00E16482" w:rsidRDefault="0072785F" w:rsidP="00FA12C4">
            <w:pPr>
              <w:tabs>
                <w:tab w:val="left" w:pos="8280"/>
              </w:tabs>
              <w:snapToGrid w:val="0"/>
              <w:jc w:val="center"/>
              <w:rPr>
                <w:i/>
              </w:rPr>
            </w:pPr>
            <w:r w:rsidRPr="00E16482">
              <w:rPr>
                <w:i/>
              </w:rPr>
              <w:t>-</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w:t>
            </w:r>
          </w:p>
        </w:tc>
      </w:tr>
      <w:tr w:rsidR="0072785F" w:rsidRPr="00E16482" w:rsidTr="00FA12C4">
        <w:tc>
          <w:tcPr>
            <w:tcW w:w="5500" w:type="dxa"/>
            <w:gridSpan w:val="3"/>
            <w:tcBorders>
              <w:left w:val="single" w:sz="4" w:space="0" w:color="000000"/>
              <w:bottom w:val="single" w:sz="4" w:space="0" w:color="000000"/>
            </w:tcBorders>
            <w:vAlign w:val="center"/>
          </w:tcPr>
          <w:p w:rsidR="0072785F" w:rsidRPr="00E16482" w:rsidRDefault="0072785F" w:rsidP="00FA12C4">
            <w:pPr>
              <w:tabs>
                <w:tab w:val="left" w:pos="8280"/>
              </w:tabs>
              <w:snapToGrid w:val="0"/>
              <w:jc w:val="both"/>
              <w:rPr>
                <w:b/>
              </w:rPr>
            </w:pPr>
            <w:r w:rsidRPr="00E16482">
              <w:rPr>
                <w:b/>
              </w:rPr>
              <w:t>Принадлежность к политической партии (общественно-политическому объедине-нию)</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Сторонник политической партии «Единая Россия»</w:t>
            </w:r>
          </w:p>
        </w:tc>
      </w:tr>
      <w:tr w:rsidR="0072785F" w:rsidRPr="00E16482" w:rsidTr="00FA12C4">
        <w:tc>
          <w:tcPr>
            <w:tcW w:w="5500" w:type="dxa"/>
            <w:gridSpan w:val="3"/>
            <w:tcBorders>
              <w:left w:val="single" w:sz="4" w:space="0" w:color="000000"/>
              <w:bottom w:val="single" w:sz="4" w:space="0" w:color="000000"/>
            </w:tcBorders>
            <w:vAlign w:val="center"/>
          </w:tcPr>
          <w:p w:rsidR="0072785F" w:rsidRPr="00E16482" w:rsidRDefault="0072785F" w:rsidP="00FA12C4">
            <w:pPr>
              <w:tabs>
                <w:tab w:val="left" w:pos="8280"/>
              </w:tabs>
              <w:snapToGrid w:val="0"/>
              <w:jc w:val="both"/>
              <w:rPr>
                <w:b/>
              </w:rPr>
            </w:pPr>
            <w:r w:rsidRPr="00E16482">
              <w:rPr>
                <w:b/>
              </w:rPr>
              <w:t>Кем выдвинут на должность главы муниципального образования</w:t>
            </w:r>
          </w:p>
        </w:tc>
        <w:tc>
          <w:tcPr>
            <w:tcW w:w="9781" w:type="dxa"/>
            <w:gridSpan w:val="3"/>
            <w:tcBorders>
              <w:left w:val="single" w:sz="4" w:space="0" w:color="000000"/>
              <w:bottom w:val="single" w:sz="4" w:space="0" w:color="000000"/>
              <w:right w:val="single" w:sz="4" w:space="0" w:color="000000"/>
            </w:tcBorders>
            <w:vAlign w:val="center"/>
          </w:tcPr>
          <w:p w:rsidR="0072785F" w:rsidRPr="00E16482" w:rsidRDefault="0072785F" w:rsidP="00FA12C4">
            <w:pPr>
              <w:tabs>
                <w:tab w:val="left" w:pos="8280"/>
              </w:tabs>
              <w:snapToGrid w:val="0"/>
              <w:jc w:val="center"/>
              <w:rPr>
                <w:i/>
              </w:rPr>
            </w:pPr>
            <w:r w:rsidRPr="00E16482">
              <w:rPr>
                <w:i/>
              </w:rPr>
              <w:t>самовыдвижение</w:t>
            </w:r>
          </w:p>
        </w:tc>
      </w:tr>
    </w:tbl>
    <w:p w:rsidR="0072785F" w:rsidRPr="00E16482" w:rsidRDefault="0072785F" w:rsidP="0072785F">
      <w:pPr>
        <w:widowControl w:val="0"/>
        <w:tabs>
          <w:tab w:val="left" w:pos="1350"/>
          <w:tab w:val="left" w:pos="8280"/>
        </w:tabs>
        <w:suppressAutoHyphens/>
        <w:ind w:left="900"/>
        <w:jc w:val="center"/>
        <w:rPr>
          <w:b/>
          <w:sz w:val="28"/>
          <w:szCs w:val="28"/>
        </w:rPr>
      </w:pPr>
    </w:p>
    <w:p w:rsidR="0072785F" w:rsidRPr="00E16482" w:rsidRDefault="0072785F" w:rsidP="0072785F">
      <w:pPr>
        <w:widowControl w:val="0"/>
        <w:tabs>
          <w:tab w:val="left" w:pos="1350"/>
          <w:tab w:val="left" w:pos="8280"/>
        </w:tabs>
        <w:suppressAutoHyphens/>
        <w:jc w:val="center"/>
        <w:rPr>
          <w:b/>
          <w:sz w:val="28"/>
          <w:szCs w:val="28"/>
        </w:rPr>
      </w:pPr>
    </w:p>
    <w:p w:rsidR="00DA1835" w:rsidRPr="00E16482" w:rsidRDefault="00DA1835" w:rsidP="00DA1835">
      <w:pPr>
        <w:widowControl w:val="0"/>
        <w:tabs>
          <w:tab w:val="left" w:pos="1350"/>
          <w:tab w:val="left" w:pos="8280"/>
        </w:tabs>
        <w:suppressAutoHyphens/>
        <w:jc w:val="center"/>
        <w:rPr>
          <w:b/>
          <w:sz w:val="28"/>
          <w:szCs w:val="28"/>
        </w:rPr>
      </w:pPr>
      <w:r w:rsidRPr="00E16482">
        <w:rPr>
          <w:b/>
          <w:sz w:val="28"/>
          <w:szCs w:val="28"/>
        </w:rPr>
        <w:t>5.3. Администрация муниципального образования</w:t>
      </w:r>
      <w:r w:rsidRPr="00E16482">
        <w:rPr>
          <w:rStyle w:val="ab"/>
          <w:b/>
          <w:sz w:val="28"/>
          <w:szCs w:val="28"/>
        </w:rPr>
        <w:footnoteReference w:id="4"/>
      </w:r>
    </w:p>
    <w:p w:rsidR="0072785F" w:rsidRPr="00E16482" w:rsidRDefault="0072785F" w:rsidP="0072785F">
      <w:pPr>
        <w:widowControl w:val="0"/>
        <w:tabs>
          <w:tab w:val="left" w:pos="1350"/>
          <w:tab w:val="left" w:pos="8280"/>
        </w:tabs>
        <w:suppressAutoHyphens/>
        <w:jc w:val="center"/>
        <w:rPr>
          <w:b/>
          <w:sz w:val="28"/>
          <w:szCs w:val="28"/>
        </w:rPr>
      </w:pPr>
    </w:p>
    <w:p w:rsidR="00DA1835" w:rsidRPr="00E16482" w:rsidRDefault="00DA1835" w:rsidP="00DA1835">
      <w:pPr>
        <w:tabs>
          <w:tab w:val="left" w:pos="8280"/>
        </w:tabs>
        <w:jc w:val="center"/>
        <w:rPr>
          <w:b/>
        </w:rPr>
      </w:pPr>
      <w:r w:rsidRPr="00E16482">
        <w:rPr>
          <w:b/>
        </w:rPr>
        <w:t xml:space="preserve">5.3.1. Сведения о численности кадров администрации </w:t>
      </w:r>
    </w:p>
    <w:p w:rsidR="00DA1835" w:rsidRPr="00E16482" w:rsidRDefault="00DA1835" w:rsidP="00DA1835">
      <w:pPr>
        <w:tabs>
          <w:tab w:val="left" w:pos="8280"/>
        </w:tabs>
        <w:jc w:val="center"/>
        <w:rPr>
          <w:b/>
        </w:rPr>
      </w:pPr>
    </w:p>
    <w:tbl>
      <w:tblPr>
        <w:tblW w:w="14745" w:type="dxa"/>
        <w:tblInd w:w="-5" w:type="dxa"/>
        <w:tblLayout w:type="fixed"/>
        <w:tblLook w:val="04A0"/>
      </w:tblPr>
      <w:tblGrid>
        <w:gridCol w:w="10067"/>
        <w:gridCol w:w="992"/>
        <w:gridCol w:w="1985"/>
        <w:gridCol w:w="1701"/>
      </w:tblGrid>
      <w:tr w:rsidR="00DA1835" w:rsidRPr="00E16482" w:rsidTr="00B33902">
        <w:trPr>
          <w:cantSplit/>
          <w:trHeight w:hRule="exact" w:val="757"/>
        </w:trPr>
        <w:tc>
          <w:tcPr>
            <w:tcW w:w="10067" w:type="dxa"/>
            <w:vMerge w:val="restart"/>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spacing w:line="204" w:lineRule="auto"/>
              <w:jc w:val="center"/>
              <w:rPr>
                <w:b/>
              </w:rPr>
            </w:pPr>
            <w:r w:rsidRPr="00E16482">
              <w:rPr>
                <w:b/>
              </w:rPr>
              <w:t>Показатели</w:t>
            </w:r>
          </w:p>
        </w:tc>
        <w:tc>
          <w:tcPr>
            <w:tcW w:w="992" w:type="dxa"/>
            <w:vMerge w:val="restart"/>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spacing w:line="204" w:lineRule="auto"/>
              <w:jc w:val="center"/>
              <w:rPr>
                <w:b/>
              </w:rPr>
            </w:pPr>
            <w:r w:rsidRPr="00E16482">
              <w:rPr>
                <w:b/>
              </w:rPr>
              <w:t>Ед.</w:t>
            </w:r>
          </w:p>
        </w:t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rsidR="00B652CC" w:rsidRDefault="00B652CC" w:rsidP="00B652CC">
            <w:pPr>
              <w:tabs>
                <w:tab w:val="left" w:pos="8280"/>
              </w:tabs>
              <w:snapToGrid w:val="0"/>
              <w:jc w:val="center"/>
              <w:rPr>
                <w:sz w:val="26"/>
                <w:szCs w:val="26"/>
              </w:rPr>
            </w:pPr>
            <w:r w:rsidRPr="00E16482">
              <w:rPr>
                <w:sz w:val="26"/>
                <w:szCs w:val="26"/>
              </w:rPr>
              <w:t xml:space="preserve">по состоянию </w:t>
            </w:r>
          </w:p>
          <w:p w:rsidR="00B652CC" w:rsidRDefault="00B652CC" w:rsidP="00B652CC">
            <w:pPr>
              <w:tabs>
                <w:tab w:val="left" w:pos="8280"/>
              </w:tabs>
              <w:snapToGrid w:val="0"/>
              <w:jc w:val="center"/>
              <w:rPr>
                <w:sz w:val="26"/>
                <w:szCs w:val="26"/>
              </w:rPr>
            </w:pPr>
            <w:r w:rsidRPr="00E16482">
              <w:rPr>
                <w:sz w:val="26"/>
                <w:szCs w:val="26"/>
              </w:rPr>
              <w:t xml:space="preserve">на </w:t>
            </w:r>
            <w:r>
              <w:rPr>
                <w:sz w:val="26"/>
                <w:szCs w:val="26"/>
              </w:rPr>
              <w:t>01.01.2016 г.</w:t>
            </w:r>
          </w:p>
          <w:p w:rsidR="00DA1835" w:rsidRPr="00E16482" w:rsidRDefault="00DA1835" w:rsidP="00FA12C4">
            <w:pPr>
              <w:tabs>
                <w:tab w:val="left" w:pos="8280"/>
              </w:tabs>
              <w:snapToGrid w:val="0"/>
              <w:spacing w:line="216" w:lineRule="auto"/>
              <w:jc w:val="center"/>
              <w:rPr>
                <w:b/>
              </w:rPr>
            </w:pPr>
          </w:p>
        </w:tc>
      </w:tr>
      <w:tr w:rsidR="00DA1835" w:rsidRPr="00E16482" w:rsidTr="00B33902">
        <w:trPr>
          <w:cantSplit/>
        </w:trPr>
        <w:tc>
          <w:tcPr>
            <w:tcW w:w="10067" w:type="dxa"/>
            <w:vMerge/>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rPr>
                <w:b/>
              </w:rPr>
            </w:pPr>
          </w:p>
        </w:tc>
        <w:tc>
          <w:tcPr>
            <w:tcW w:w="992" w:type="dxa"/>
            <w:vMerge/>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rPr>
                <w:b/>
              </w:rPr>
            </w:pPr>
          </w:p>
        </w:tc>
        <w:tc>
          <w:tcPr>
            <w:tcW w:w="1985"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spacing w:line="204" w:lineRule="auto"/>
              <w:jc w:val="center"/>
              <w:rPr>
                <w:b/>
              </w:rPr>
            </w:pPr>
            <w:r w:rsidRPr="00E16482">
              <w:rPr>
                <w:b/>
              </w:rPr>
              <w:t>замещено должностей</w:t>
            </w:r>
          </w:p>
        </w:tc>
        <w:tc>
          <w:tcPr>
            <w:tcW w:w="1701"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spacing w:line="204" w:lineRule="auto"/>
              <w:jc w:val="center"/>
              <w:rPr>
                <w:b/>
              </w:rPr>
            </w:pPr>
            <w:r w:rsidRPr="00E16482">
              <w:rPr>
                <w:b/>
              </w:rPr>
              <w:t>имеется вакансий</w:t>
            </w:r>
          </w:p>
        </w:tc>
      </w:tr>
      <w:tr w:rsidR="00DA1835" w:rsidRPr="00E16482" w:rsidTr="00B33902">
        <w:trPr>
          <w:cantSplit/>
        </w:trPr>
        <w:tc>
          <w:tcPr>
            <w:tcW w:w="10067" w:type="dxa"/>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jc w:val="center"/>
              <w:rPr>
                <w:b/>
              </w:rPr>
            </w:pPr>
            <w:r w:rsidRPr="00E16482">
              <w:rPr>
                <w:b/>
              </w:rPr>
              <w:t>1</w:t>
            </w:r>
          </w:p>
        </w:tc>
        <w:tc>
          <w:tcPr>
            <w:tcW w:w="992" w:type="dxa"/>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jc w:val="center"/>
              <w:rPr>
                <w:b/>
              </w:rPr>
            </w:pPr>
            <w:r w:rsidRPr="00E16482">
              <w:rPr>
                <w:b/>
              </w:rPr>
              <w:t>2</w:t>
            </w:r>
          </w:p>
        </w:tc>
        <w:tc>
          <w:tcPr>
            <w:tcW w:w="1985"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rPr>
                <w:b/>
              </w:rPr>
            </w:pPr>
            <w:r w:rsidRPr="00E16482">
              <w:rPr>
                <w:b/>
              </w:rPr>
              <w:t>3</w:t>
            </w:r>
          </w:p>
        </w:tc>
        <w:tc>
          <w:tcPr>
            <w:tcW w:w="1701"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4</w:t>
            </w:r>
          </w:p>
        </w:tc>
      </w:tr>
      <w:tr w:rsidR="00DA1835" w:rsidRPr="00E16482" w:rsidTr="00B33902">
        <w:tc>
          <w:tcPr>
            <w:tcW w:w="10067"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pPr>
            <w:r w:rsidRPr="00E16482">
              <w:t>Работников администрации – всего:</w:t>
            </w:r>
          </w:p>
        </w:tc>
        <w:tc>
          <w:tcPr>
            <w:tcW w:w="992"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чел.</w:t>
            </w:r>
          </w:p>
        </w:tc>
        <w:tc>
          <w:tcPr>
            <w:tcW w:w="1985"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145</w:t>
            </w:r>
          </w:p>
        </w:tc>
        <w:tc>
          <w:tcPr>
            <w:tcW w:w="1701"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10</w:t>
            </w:r>
          </w:p>
        </w:tc>
      </w:tr>
      <w:tr w:rsidR="00DA1835" w:rsidRPr="00E16482" w:rsidTr="00B33902">
        <w:tc>
          <w:tcPr>
            <w:tcW w:w="10067"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pPr>
            <w:r w:rsidRPr="00E16482">
              <w:t>в том числе муниципальных служащих, из них:</w:t>
            </w:r>
          </w:p>
        </w:tc>
        <w:tc>
          <w:tcPr>
            <w:tcW w:w="992" w:type="dxa"/>
            <w:tcBorders>
              <w:top w:val="nil"/>
              <w:left w:val="single" w:sz="4" w:space="0" w:color="000000"/>
              <w:bottom w:val="single" w:sz="4" w:space="0" w:color="000000"/>
              <w:right w:val="nil"/>
            </w:tcBorders>
            <w:vAlign w:val="center"/>
          </w:tcPr>
          <w:p w:rsidR="00DA1835" w:rsidRPr="00E16482" w:rsidRDefault="00DA1835" w:rsidP="00FA12C4">
            <w:pPr>
              <w:tabs>
                <w:tab w:val="left" w:pos="8280"/>
              </w:tabs>
              <w:snapToGrid w:val="0"/>
              <w:jc w:val="center"/>
            </w:pPr>
          </w:p>
        </w:tc>
        <w:tc>
          <w:tcPr>
            <w:tcW w:w="1985"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92</w:t>
            </w:r>
          </w:p>
        </w:tc>
        <w:tc>
          <w:tcPr>
            <w:tcW w:w="1701"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10</w:t>
            </w:r>
          </w:p>
        </w:tc>
      </w:tr>
      <w:tr w:rsidR="00DA1835" w:rsidRPr="00E16482" w:rsidTr="00B33902">
        <w:tc>
          <w:tcPr>
            <w:tcW w:w="10067"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pPr>
            <w:r w:rsidRPr="00E16482">
              <w:t>а) глава администрации, назначаемый на должность по контракту</w:t>
            </w:r>
          </w:p>
        </w:tc>
        <w:tc>
          <w:tcPr>
            <w:tcW w:w="992" w:type="dxa"/>
            <w:tcBorders>
              <w:top w:val="nil"/>
              <w:left w:val="single" w:sz="4" w:space="0" w:color="000000"/>
              <w:bottom w:val="single" w:sz="4" w:space="0" w:color="000000"/>
              <w:right w:val="nil"/>
            </w:tcBorders>
            <w:vAlign w:val="center"/>
          </w:tcPr>
          <w:p w:rsidR="00DA1835" w:rsidRPr="00E16482" w:rsidRDefault="00DA1835" w:rsidP="00FA12C4">
            <w:pPr>
              <w:tabs>
                <w:tab w:val="left" w:pos="8280"/>
              </w:tabs>
              <w:snapToGrid w:val="0"/>
              <w:jc w:val="center"/>
            </w:pPr>
          </w:p>
        </w:tc>
        <w:tc>
          <w:tcPr>
            <w:tcW w:w="1985"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0</w:t>
            </w:r>
          </w:p>
        </w:tc>
        <w:tc>
          <w:tcPr>
            <w:tcW w:w="1701"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0</w:t>
            </w:r>
          </w:p>
        </w:tc>
      </w:tr>
      <w:tr w:rsidR="00DA1835" w:rsidRPr="00E16482" w:rsidTr="00B33902">
        <w:tc>
          <w:tcPr>
            <w:tcW w:w="10067" w:type="dxa"/>
            <w:tcBorders>
              <w:top w:val="nil"/>
              <w:left w:val="single" w:sz="4" w:space="0" w:color="000000"/>
              <w:bottom w:val="single" w:sz="4" w:space="0" w:color="000000"/>
              <w:right w:val="nil"/>
            </w:tcBorders>
            <w:vAlign w:val="center"/>
            <w:hideMark/>
          </w:tcPr>
          <w:p w:rsidR="00DA1835" w:rsidRPr="00E16482" w:rsidRDefault="00DA1835" w:rsidP="00FA12C4">
            <w:pPr>
              <w:snapToGrid w:val="0"/>
            </w:pPr>
            <w:r w:rsidRPr="00E16482">
              <w:t xml:space="preserve">б) заместитель главы администрации </w:t>
            </w:r>
          </w:p>
        </w:tc>
        <w:tc>
          <w:tcPr>
            <w:tcW w:w="992" w:type="dxa"/>
            <w:tcBorders>
              <w:top w:val="nil"/>
              <w:left w:val="single" w:sz="4" w:space="0" w:color="000000"/>
              <w:bottom w:val="single" w:sz="4" w:space="0" w:color="000000"/>
              <w:right w:val="nil"/>
            </w:tcBorders>
            <w:vAlign w:val="center"/>
          </w:tcPr>
          <w:p w:rsidR="00DA1835" w:rsidRPr="00E16482" w:rsidRDefault="00DA1835" w:rsidP="00FA12C4">
            <w:pPr>
              <w:tabs>
                <w:tab w:val="left" w:pos="8280"/>
              </w:tabs>
              <w:snapToGrid w:val="0"/>
              <w:jc w:val="center"/>
            </w:pPr>
          </w:p>
        </w:tc>
        <w:tc>
          <w:tcPr>
            <w:tcW w:w="1985"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3</w:t>
            </w:r>
          </w:p>
        </w:tc>
        <w:tc>
          <w:tcPr>
            <w:tcW w:w="1701"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2</w:t>
            </w:r>
          </w:p>
        </w:tc>
      </w:tr>
      <w:tr w:rsidR="00DA1835" w:rsidRPr="00E16482" w:rsidTr="00B33902">
        <w:tc>
          <w:tcPr>
            <w:tcW w:w="10067" w:type="dxa"/>
            <w:tcBorders>
              <w:top w:val="nil"/>
              <w:left w:val="single" w:sz="4" w:space="0" w:color="000000"/>
              <w:bottom w:val="single" w:sz="4" w:space="0" w:color="000000"/>
              <w:right w:val="nil"/>
            </w:tcBorders>
            <w:vAlign w:val="center"/>
            <w:hideMark/>
          </w:tcPr>
          <w:p w:rsidR="00DA1835" w:rsidRPr="00E16482" w:rsidRDefault="00DA1835" w:rsidP="00FA12C4">
            <w:pPr>
              <w:snapToGrid w:val="0"/>
            </w:pPr>
            <w:r w:rsidRPr="00E16482">
              <w:t>в) руководители управлений, комитетов</w:t>
            </w:r>
          </w:p>
        </w:tc>
        <w:tc>
          <w:tcPr>
            <w:tcW w:w="992" w:type="dxa"/>
            <w:tcBorders>
              <w:top w:val="nil"/>
              <w:left w:val="single" w:sz="4" w:space="0" w:color="000000"/>
              <w:bottom w:val="single" w:sz="4" w:space="0" w:color="000000"/>
              <w:right w:val="nil"/>
            </w:tcBorders>
            <w:vAlign w:val="center"/>
          </w:tcPr>
          <w:p w:rsidR="00DA1835" w:rsidRPr="00E16482" w:rsidRDefault="00DA1835" w:rsidP="00FA12C4">
            <w:pPr>
              <w:tabs>
                <w:tab w:val="left" w:pos="8280"/>
              </w:tabs>
              <w:snapToGrid w:val="0"/>
              <w:jc w:val="center"/>
            </w:pPr>
          </w:p>
        </w:tc>
        <w:tc>
          <w:tcPr>
            <w:tcW w:w="1985"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10</w:t>
            </w:r>
          </w:p>
        </w:tc>
        <w:tc>
          <w:tcPr>
            <w:tcW w:w="1701"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0</w:t>
            </w:r>
          </w:p>
        </w:tc>
      </w:tr>
      <w:tr w:rsidR="00DA1835" w:rsidRPr="00E16482" w:rsidTr="00B33902">
        <w:tc>
          <w:tcPr>
            <w:tcW w:w="10067" w:type="dxa"/>
            <w:tcBorders>
              <w:top w:val="nil"/>
              <w:left w:val="single" w:sz="4" w:space="0" w:color="000000"/>
              <w:bottom w:val="single" w:sz="4" w:space="0" w:color="000000"/>
              <w:right w:val="nil"/>
            </w:tcBorders>
            <w:vAlign w:val="center"/>
            <w:hideMark/>
          </w:tcPr>
          <w:p w:rsidR="00DA1835" w:rsidRPr="00E16482" w:rsidRDefault="00DA1835" w:rsidP="00FA12C4">
            <w:pPr>
              <w:snapToGrid w:val="0"/>
            </w:pPr>
            <w:r w:rsidRPr="00E16482">
              <w:t>г) заместители руководителей управлений, комитетов</w:t>
            </w:r>
          </w:p>
        </w:tc>
        <w:tc>
          <w:tcPr>
            <w:tcW w:w="992" w:type="dxa"/>
            <w:tcBorders>
              <w:top w:val="nil"/>
              <w:left w:val="single" w:sz="4" w:space="0" w:color="000000"/>
              <w:bottom w:val="single" w:sz="4" w:space="0" w:color="000000"/>
              <w:right w:val="nil"/>
            </w:tcBorders>
            <w:vAlign w:val="center"/>
          </w:tcPr>
          <w:p w:rsidR="00DA1835" w:rsidRPr="00E16482" w:rsidRDefault="00DA1835" w:rsidP="00FA12C4">
            <w:pPr>
              <w:tabs>
                <w:tab w:val="left" w:pos="8280"/>
              </w:tabs>
              <w:snapToGrid w:val="0"/>
              <w:jc w:val="center"/>
            </w:pPr>
          </w:p>
        </w:tc>
        <w:tc>
          <w:tcPr>
            <w:tcW w:w="1985"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8</w:t>
            </w:r>
          </w:p>
        </w:tc>
        <w:tc>
          <w:tcPr>
            <w:tcW w:w="1701"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0</w:t>
            </w:r>
          </w:p>
        </w:tc>
      </w:tr>
      <w:tr w:rsidR="00DA1835" w:rsidRPr="00E16482" w:rsidTr="00B33902">
        <w:tc>
          <w:tcPr>
            <w:tcW w:w="10067" w:type="dxa"/>
            <w:tcBorders>
              <w:top w:val="nil"/>
              <w:left w:val="single" w:sz="4" w:space="0" w:color="000000"/>
              <w:bottom w:val="single" w:sz="4" w:space="0" w:color="000000"/>
              <w:right w:val="nil"/>
            </w:tcBorders>
            <w:vAlign w:val="center"/>
            <w:hideMark/>
          </w:tcPr>
          <w:p w:rsidR="00DA1835" w:rsidRPr="00E16482" w:rsidRDefault="00DA1835" w:rsidP="00FA12C4">
            <w:pPr>
              <w:snapToGrid w:val="0"/>
            </w:pPr>
            <w:r w:rsidRPr="00E16482">
              <w:lastRenderedPageBreak/>
              <w:t>д) начальники отделов</w:t>
            </w:r>
          </w:p>
        </w:tc>
        <w:tc>
          <w:tcPr>
            <w:tcW w:w="992" w:type="dxa"/>
            <w:tcBorders>
              <w:top w:val="nil"/>
              <w:left w:val="single" w:sz="4" w:space="0" w:color="000000"/>
              <w:bottom w:val="single" w:sz="4" w:space="0" w:color="000000"/>
              <w:right w:val="nil"/>
            </w:tcBorders>
            <w:vAlign w:val="center"/>
          </w:tcPr>
          <w:p w:rsidR="00DA1835" w:rsidRPr="00E16482" w:rsidRDefault="00DA1835" w:rsidP="00FA12C4">
            <w:pPr>
              <w:tabs>
                <w:tab w:val="left" w:pos="8280"/>
              </w:tabs>
              <w:snapToGrid w:val="0"/>
              <w:jc w:val="center"/>
            </w:pPr>
          </w:p>
        </w:tc>
        <w:tc>
          <w:tcPr>
            <w:tcW w:w="1985"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23</w:t>
            </w:r>
          </w:p>
        </w:tc>
        <w:tc>
          <w:tcPr>
            <w:tcW w:w="1701"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3</w:t>
            </w:r>
          </w:p>
        </w:tc>
      </w:tr>
      <w:tr w:rsidR="00DA1835" w:rsidRPr="00E16482" w:rsidTr="00B33902">
        <w:tc>
          <w:tcPr>
            <w:tcW w:w="10067" w:type="dxa"/>
            <w:tcBorders>
              <w:top w:val="nil"/>
              <w:left w:val="single" w:sz="4" w:space="0" w:color="000000"/>
              <w:bottom w:val="single" w:sz="4" w:space="0" w:color="000000"/>
              <w:right w:val="nil"/>
            </w:tcBorders>
            <w:vAlign w:val="center"/>
            <w:hideMark/>
          </w:tcPr>
          <w:p w:rsidR="00DA1835" w:rsidRPr="00E16482" w:rsidRDefault="00DA1835" w:rsidP="00FA12C4">
            <w:pPr>
              <w:snapToGrid w:val="0"/>
            </w:pPr>
            <w:r w:rsidRPr="00E16482">
              <w:t>е) помощник лица, замещающего муниципальную должность</w:t>
            </w:r>
          </w:p>
        </w:tc>
        <w:tc>
          <w:tcPr>
            <w:tcW w:w="992" w:type="dxa"/>
            <w:tcBorders>
              <w:top w:val="nil"/>
              <w:left w:val="single" w:sz="4" w:space="0" w:color="000000"/>
              <w:bottom w:val="single" w:sz="4" w:space="0" w:color="000000"/>
              <w:right w:val="nil"/>
            </w:tcBorders>
            <w:vAlign w:val="center"/>
          </w:tcPr>
          <w:p w:rsidR="00DA1835" w:rsidRPr="00E16482" w:rsidRDefault="00DA1835" w:rsidP="00FA12C4">
            <w:pPr>
              <w:tabs>
                <w:tab w:val="left" w:pos="8280"/>
              </w:tabs>
              <w:snapToGrid w:val="0"/>
              <w:jc w:val="center"/>
            </w:pPr>
          </w:p>
        </w:tc>
        <w:tc>
          <w:tcPr>
            <w:tcW w:w="1985"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0</w:t>
            </w:r>
          </w:p>
        </w:tc>
        <w:tc>
          <w:tcPr>
            <w:tcW w:w="1701"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0</w:t>
            </w:r>
          </w:p>
        </w:tc>
      </w:tr>
      <w:tr w:rsidR="00DA1835" w:rsidRPr="00E16482" w:rsidTr="00B33902">
        <w:tc>
          <w:tcPr>
            <w:tcW w:w="10067"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pPr>
            <w:r w:rsidRPr="00E16482">
              <w:t>ж) консультант, главный, ведущий специалист</w:t>
            </w:r>
          </w:p>
        </w:tc>
        <w:tc>
          <w:tcPr>
            <w:tcW w:w="992" w:type="dxa"/>
            <w:tcBorders>
              <w:top w:val="nil"/>
              <w:left w:val="single" w:sz="4" w:space="0" w:color="000000"/>
              <w:bottom w:val="single" w:sz="4" w:space="0" w:color="000000"/>
              <w:right w:val="nil"/>
            </w:tcBorders>
            <w:vAlign w:val="center"/>
          </w:tcPr>
          <w:p w:rsidR="00DA1835" w:rsidRPr="00E16482" w:rsidRDefault="00DA1835" w:rsidP="00FA12C4">
            <w:pPr>
              <w:tabs>
                <w:tab w:val="left" w:pos="8280"/>
              </w:tabs>
              <w:snapToGrid w:val="0"/>
              <w:jc w:val="center"/>
            </w:pPr>
          </w:p>
        </w:tc>
        <w:tc>
          <w:tcPr>
            <w:tcW w:w="1985"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41</w:t>
            </w:r>
          </w:p>
        </w:tc>
        <w:tc>
          <w:tcPr>
            <w:tcW w:w="1701"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5</w:t>
            </w:r>
          </w:p>
        </w:tc>
      </w:tr>
      <w:tr w:rsidR="00DA1835" w:rsidRPr="00E16482" w:rsidTr="00B33902">
        <w:tc>
          <w:tcPr>
            <w:tcW w:w="10067"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pPr>
            <w:r w:rsidRPr="00E16482">
              <w:t>з) другие специалисты</w:t>
            </w:r>
          </w:p>
        </w:tc>
        <w:tc>
          <w:tcPr>
            <w:tcW w:w="992" w:type="dxa"/>
            <w:tcBorders>
              <w:top w:val="nil"/>
              <w:left w:val="single" w:sz="4" w:space="0" w:color="000000"/>
              <w:bottom w:val="single" w:sz="4" w:space="0" w:color="000000"/>
              <w:right w:val="nil"/>
            </w:tcBorders>
            <w:vAlign w:val="center"/>
          </w:tcPr>
          <w:p w:rsidR="00DA1835" w:rsidRPr="00E16482" w:rsidRDefault="00DA1835" w:rsidP="00FA12C4">
            <w:pPr>
              <w:tabs>
                <w:tab w:val="left" w:pos="8280"/>
              </w:tabs>
              <w:snapToGrid w:val="0"/>
              <w:jc w:val="center"/>
            </w:pPr>
          </w:p>
        </w:tc>
        <w:tc>
          <w:tcPr>
            <w:tcW w:w="1985"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7</w:t>
            </w:r>
          </w:p>
        </w:tc>
        <w:tc>
          <w:tcPr>
            <w:tcW w:w="1701"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0</w:t>
            </w:r>
          </w:p>
        </w:tc>
      </w:tr>
      <w:tr w:rsidR="00B33902" w:rsidRPr="00E16482" w:rsidTr="00B33902">
        <w:trPr>
          <w:trHeight w:val="277"/>
        </w:trPr>
        <w:tc>
          <w:tcPr>
            <w:tcW w:w="10067" w:type="dxa"/>
            <w:tcBorders>
              <w:top w:val="nil"/>
              <w:left w:val="single" w:sz="4" w:space="0" w:color="000000"/>
              <w:bottom w:val="single" w:sz="4" w:space="0" w:color="000000"/>
              <w:right w:val="nil"/>
            </w:tcBorders>
            <w:vAlign w:val="center"/>
            <w:hideMark/>
          </w:tcPr>
          <w:p w:rsidR="00B33902" w:rsidRPr="00E16482" w:rsidRDefault="00B33902" w:rsidP="00FA12C4">
            <w:pPr>
              <w:tabs>
                <w:tab w:val="left" w:pos="8280"/>
              </w:tabs>
              <w:snapToGrid w:val="0"/>
            </w:pPr>
            <w:r w:rsidRPr="00E16482">
              <w:t xml:space="preserve">Общие затраты на содержание работников администрации </w:t>
            </w:r>
          </w:p>
        </w:tc>
        <w:tc>
          <w:tcPr>
            <w:tcW w:w="992" w:type="dxa"/>
            <w:tcBorders>
              <w:top w:val="nil"/>
              <w:left w:val="single" w:sz="4" w:space="0" w:color="000000"/>
              <w:bottom w:val="single" w:sz="4" w:space="0" w:color="000000"/>
              <w:right w:val="nil"/>
            </w:tcBorders>
            <w:vAlign w:val="center"/>
            <w:hideMark/>
          </w:tcPr>
          <w:p w:rsidR="00B33902" w:rsidRPr="00E16482" w:rsidRDefault="00B33902" w:rsidP="00FA12C4">
            <w:pPr>
              <w:tabs>
                <w:tab w:val="left" w:pos="8280"/>
              </w:tabs>
              <w:snapToGrid w:val="0"/>
              <w:jc w:val="center"/>
            </w:pPr>
            <w:r w:rsidRPr="00E16482">
              <w:t>тыс.</w:t>
            </w:r>
          </w:p>
          <w:p w:rsidR="00B33902" w:rsidRPr="00E16482" w:rsidRDefault="00B33902" w:rsidP="00FA12C4">
            <w:pPr>
              <w:tabs>
                <w:tab w:val="left" w:pos="8280"/>
              </w:tabs>
              <w:jc w:val="center"/>
            </w:pPr>
            <w:r w:rsidRPr="00E16482">
              <w:t>руб.</w:t>
            </w:r>
          </w:p>
        </w:tc>
        <w:tc>
          <w:tcPr>
            <w:tcW w:w="3686" w:type="dxa"/>
            <w:gridSpan w:val="2"/>
            <w:tcBorders>
              <w:top w:val="nil"/>
              <w:left w:val="single" w:sz="4" w:space="0" w:color="000000"/>
              <w:bottom w:val="single" w:sz="4" w:space="0" w:color="000000"/>
              <w:right w:val="single" w:sz="4" w:space="0" w:color="000000"/>
            </w:tcBorders>
            <w:vAlign w:val="center"/>
            <w:hideMark/>
          </w:tcPr>
          <w:p w:rsidR="00B33902" w:rsidRPr="00B33902" w:rsidRDefault="00B33902" w:rsidP="000A36F4">
            <w:pPr>
              <w:tabs>
                <w:tab w:val="left" w:pos="8280"/>
              </w:tabs>
              <w:snapToGrid w:val="0"/>
              <w:jc w:val="center"/>
            </w:pPr>
            <w:r w:rsidRPr="00B33902">
              <w:t>152496,7</w:t>
            </w:r>
          </w:p>
        </w:tc>
      </w:tr>
      <w:tr w:rsidR="00B33902" w:rsidRPr="00E16482" w:rsidTr="00B33902">
        <w:tc>
          <w:tcPr>
            <w:tcW w:w="10067" w:type="dxa"/>
            <w:tcBorders>
              <w:top w:val="nil"/>
              <w:left w:val="single" w:sz="4" w:space="0" w:color="000000"/>
              <w:bottom w:val="single" w:sz="4" w:space="0" w:color="000000"/>
              <w:right w:val="nil"/>
            </w:tcBorders>
            <w:vAlign w:val="center"/>
            <w:hideMark/>
          </w:tcPr>
          <w:p w:rsidR="00B33902" w:rsidRPr="00E16482" w:rsidRDefault="00B33902" w:rsidP="00FA12C4">
            <w:pPr>
              <w:tabs>
                <w:tab w:val="left" w:pos="8280"/>
              </w:tabs>
              <w:snapToGrid w:val="0"/>
            </w:pPr>
            <w:r w:rsidRPr="00E16482">
              <w:t>в т. ч. на содержание муниципальных служащих</w:t>
            </w:r>
          </w:p>
        </w:tc>
        <w:tc>
          <w:tcPr>
            <w:tcW w:w="992" w:type="dxa"/>
            <w:tcBorders>
              <w:top w:val="nil"/>
              <w:left w:val="single" w:sz="4" w:space="0" w:color="000000"/>
              <w:bottom w:val="single" w:sz="4" w:space="0" w:color="000000"/>
              <w:right w:val="nil"/>
            </w:tcBorders>
            <w:vAlign w:val="center"/>
            <w:hideMark/>
          </w:tcPr>
          <w:p w:rsidR="00B33902" w:rsidRPr="00E16482" w:rsidRDefault="00B33902" w:rsidP="00FA12C4">
            <w:pPr>
              <w:tabs>
                <w:tab w:val="left" w:pos="8280"/>
              </w:tabs>
              <w:snapToGrid w:val="0"/>
              <w:jc w:val="center"/>
            </w:pPr>
            <w:r w:rsidRPr="00E16482">
              <w:t>-«-</w:t>
            </w:r>
          </w:p>
        </w:tc>
        <w:tc>
          <w:tcPr>
            <w:tcW w:w="3686" w:type="dxa"/>
            <w:gridSpan w:val="2"/>
            <w:tcBorders>
              <w:top w:val="nil"/>
              <w:left w:val="single" w:sz="4" w:space="0" w:color="000000"/>
              <w:bottom w:val="single" w:sz="4" w:space="0" w:color="000000"/>
              <w:right w:val="single" w:sz="4" w:space="0" w:color="000000"/>
            </w:tcBorders>
            <w:vAlign w:val="center"/>
            <w:hideMark/>
          </w:tcPr>
          <w:p w:rsidR="00B33902" w:rsidRPr="00B33902" w:rsidRDefault="00B33902" w:rsidP="000A36F4">
            <w:pPr>
              <w:tabs>
                <w:tab w:val="left" w:pos="8280"/>
              </w:tabs>
              <w:snapToGrid w:val="0"/>
              <w:jc w:val="center"/>
            </w:pPr>
            <w:r w:rsidRPr="00B33902">
              <w:t>135013,8</w:t>
            </w:r>
          </w:p>
        </w:tc>
      </w:tr>
      <w:tr w:rsidR="00B33902" w:rsidRPr="00E16482" w:rsidTr="00B33902">
        <w:tc>
          <w:tcPr>
            <w:tcW w:w="10067" w:type="dxa"/>
            <w:tcBorders>
              <w:top w:val="nil"/>
              <w:left w:val="single" w:sz="4" w:space="0" w:color="000000"/>
              <w:bottom w:val="single" w:sz="4" w:space="0" w:color="000000"/>
              <w:right w:val="nil"/>
            </w:tcBorders>
            <w:vAlign w:val="center"/>
            <w:hideMark/>
          </w:tcPr>
          <w:p w:rsidR="00B33902" w:rsidRPr="00E16482" w:rsidRDefault="00B33902" w:rsidP="00FA12C4">
            <w:pPr>
              <w:tabs>
                <w:tab w:val="left" w:pos="8280"/>
              </w:tabs>
              <w:snapToGrid w:val="0"/>
            </w:pPr>
            <w:r w:rsidRPr="00E16482">
              <w:t xml:space="preserve">Средний размер денежного содержания муниципального служащего администрации </w:t>
            </w:r>
          </w:p>
        </w:tc>
        <w:tc>
          <w:tcPr>
            <w:tcW w:w="992" w:type="dxa"/>
            <w:tcBorders>
              <w:top w:val="nil"/>
              <w:left w:val="single" w:sz="4" w:space="0" w:color="000000"/>
              <w:bottom w:val="single" w:sz="4" w:space="0" w:color="000000"/>
              <w:right w:val="nil"/>
            </w:tcBorders>
            <w:vAlign w:val="center"/>
            <w:hideMark/>
          </w:tcPr>
          <w:p w:rsidR="00B33902" w:rsidRPr="00E16482" w:rsidRDefault="00B33902" w:rsidP="00FA12C4">
            <w:pPr>
              <w:tabs>
                <w:tab w:val="left" w:pos="8280"/>
              </w:tabs>
              <w:snapToGrid w:val="0"/>
              <w:jc w:val="center"/>
            </w:pPr>
            <w:r w:rsidRPr="00E16482">
              <w:t>-«-</w:t>
            </w:r>
          </w:p>
        </w:tc>
        <w:tc>
          <w:tcPr>
            <w:tcW w:w="3686" w:type="dxa"/>
            <w:gridSpan w:val="2"/>
            <w:tcBorders>
              <w:top w:val="nil"/>
              <w:left w:val="single" w:sz="4" w:space="0" w:color="000000"/>
              <w:bottom w:val="single" w:sz="4" w:space="0" w:color="000000"/>
              <w:right w:val="single" w:sz="4" w:space="0" w:color="000000"/>
            </w:tcBorders>
            <w:vAlign w:val="center"/>
            <w:hideMark/>
          </w:tcPr>
          <w:p w:rsidR="00B33902" w:rsidRPr="00B33902" w:rsidRDefault="00B33902" w:rsidP="000A36F4">
            <w:pPr>
              <w:tabs>
                <w:tab w:val="left" w:pos="8280"/>
              </w:tabs>
              <w:snapToGrid w:val="0"/>
              <w:jc w:val="center"/>
            </w:pPr>
            <w:r w:rsidRPr="00B33902">
              <w:t>95,6</w:t>
            </w:r>
          </w:p>
        </w:tc>
      </w:tr>
    </w:tbl>
    <w:p w:rsidR="00DA1835" w:rsidRPr="00E16482" w:rsidRDefault="00DA1835" w:rsidP="00DA1835">
      <w:pPr>
        <w:tabs>
          <w:tab w:val="left" w:pos="8280"/>
        </w:tabs>
        <w:jc w:val="center"/>
        <w:rPr>
          <w:b/>
        </w:rPr>
      </w:pPr>
    </w:p>
    <w:p w:rsidR="00DA1835" w:rsidRPr="00E16482" w:rsidRDefault="00DA1835" w:rsidP="00DA1835">
      <w:pPr>
        <w:tabs>
          <w:tab w:val="left" w:pos="8280"/>
        </w:tabs>
        <w:jc w:val="center"/>
        <w:rPr>
          <w:b/>
        </w:rPr>
      </w:pPr>
      <w:r w:rsidRPr="00E16482">
        <w:rPr>
          <w:b/>
        </w:rPr>
        <w:t>5.3.2. Состав кадров муниципальной службы</w:t>
      </w:r>
    </w:p>
    <w:p w:rsidR="00DA1835" w:rsidRPr="00E16482" w:rsidRDefault="00DA1835" w:rsidP="00DA1835">
      <w:pPr>
        <w:jc w:val="center"/>
        <w:rPr>
          <w:b/>
        </w:rPr>
      </w:pPr>
    </w:p>
    <w:p w:rsidR="00DA1835" w:rsidRPr="00E16482" w:rsidRDefault="00DA1835" w:rsidP="00DA1835">
      <w:pPr>
        <w:jc w:val="center"/>
        <w:rPr>
          <w:b/>
        </w:rPr>
      </w:pPr>
      <w:r w:rsidRPr="00E16482">
        <w:rPr>
          <w:b/>
        </w:rPr>
        <w:t>ПО ОБРАЗОВАНИЮ (численность лиц)</w:t>
      </w:r>
    </w:p>
    <w:p w:rsidR="00DA1835" w:rsidRPr="00E16482" w:rsidRDefault="00DA1835" w:rsidP="00DA1835">
      <w:pPr>
        <w:jc w:val="center"/>
        <w:rPr>
          <w:b/>
        </w:rPr>
      </w:pPr>
    </w:p>
    <w:tbl>
      <w:tblPr>
        <w:tblW w:w="15060" w:type="dxa"/>
        <w:tblInd w:w="-5" w:type="dxa"/>
        <w:tblLayout w:type="fixed"/>
        <w:tblLook w:val="04A0"/>
      </w:tblPr>
      <w:tblGrid>
        <w:gridCol w:w="6779"/>
        <w:gridCol w:w="595"/>
        <w:gridCol w:w="567"/>
        <w:gridCol w:w="993"/>
        <w:gridCol w:w="992"/>
        <w:gridCol w:w="1560"/>
        <w:gridCol w:w="2156"/>
        <w:gridCol w:w="1418"/>
      </w:tblGrid>
      <w:tr w:rsidR="00DA1835" w:rsidRPr="00E16482" w:rsidTr="00FA12C4">
        <w:trPr>
          <w:cantSplit/>
          <w:trHeight w:hRule="exact" w:val="467"/>
        </w:trPr>
        <w:tc>
          <w:tcPr>
            <w:tcW w:w="6776" w:type="dxa"/>
            <w:vMerge w:val="restart"/>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rPr>
                <w:b/>
              </w:rPr>
            </w:pPr>
            <w:r w:rsidRPr="00E16482">
              <w:rPr>
                <w:b/>
              </w:rPr>
              <w:t>Категории муниципальных служащих</w:t>
            </w:r>
          </w:p>
        </w:tc>
        <w:tc>
          <w:tcPr>
            <w:tcW w:w="8279" w:type="dxa"/>
            <w:gridSpan w:val="7"/>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CC32D4">
            <w:pPr>
              <w:tabs>
                <w:tab w:val="left" w:pos="8280"/>
              </w:tabs>
              <w:snapToGrid w:val="0"/>
              <w:jc w:val="center"/>
              <w:rPr>
                <w:b/>
              </w:rPr>
            </w:pPr>
            <w:r w:rsidRPr="00E16482">
              <w:rPr>
                <w:b/>
              </w:rPr>
              <w:t xml:space="preserve">По состоянию на </w:t>
            </w:r>
            <w:r w:rsidR="00CC32D4" w:rsidRPr="00CC32D4">
              <w:rPr>
                <w:b/>
              </w:rPr>
              <w:t>01</w:t>
            </w:r>
            <w:r w:rsidR="00CC32D4">
              <w:rPr>
                <w:b/>
              </w:rPr>
              <w:t xml:space="preserve">.01.2016 </w:t>
            </w:r>
            <w:r w:rsidRPr="00E16482">
              <w:rPr>
                <w:b/>
              </w:rPr>
              <w:t>года</w:t>
            </w:r>
          </w:p>
        </w:tc>
      </w:tr>
      <w:tr w:rsidR="00DA1835" w:rsidRPr="00E16482" w:rsidTr="00FA12C4">
        <w:trPr>
          <w:cantSplit/>
          <w:trHeight w:val="587"/>
        </w:trPr>
        <w:tc>
          <w:tcPr>
            <w:tcW w:w="6776" w:type="dxa"/>
            <w:vMerge/>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rPr>
                <w:b/>
              </w:rPr>
            </w:pPr>
          </w:p>
        </w:tc>
        <w:tc>
          <w:tcPr>
            <w:tcW w:w="3147" w:type="dxa"/>
            <w:gridSpan w:val="4"/>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Высшее, в том числе:</w:t>
            </w:r>
          </w:p>
        </w:tc>
        <w:tc>
          <w:tcPr>
            <w:tcW w:w="155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ind w:left="113" w:right="113"/>
              <w:jc w:val="center"/>
              <w:rPr>
                <w:b/>
              </w:rPr>
            </w:pPr>
            <w:r w:rsidRPr="00E16482">
              <w:rPr>
                <w:b/>
              </w:rPr>
              <w:t>Неоконченное высшее</w:t>
            </w:r>
          </w:p>
        </w:tc>
        <w:tc>
          <w:tcPr>
            <w:tcW w:w="215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ind w:left="113" w:right="113"/>
              <w:jc w:val="center"/>
              <w:rPr>
                <w:b/>
              </w:rPr>
            </w:pPr>
            <w:r w:rsidRPr="00E16482">
              <w:rPr>
                <w:b/>
              </w:rPr>
              <w:t>Среднее профессиональное</w:t>
            </w:r>
          </w:p>
        </w:tc>
        <w:tc>
          <w:tcPr>
            <w:tcW w:w="141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ind w:left="113" w:right="113"/>
              <w:jc w:val="center"/>
              <w:rPr>
                <w:b/>
              </w:rPr>
            </w:pPr>
            <w:r w:rsidRPr="00E16482">
              <w:rPr>
                <w:b/>
              </w:rPr>
              <w:t>Среднее</w:t>
            </w:r>
          </w:p>
        </w:tc>
      </w:tr>
      <w:tr w:rsidR="00DA1835" w:rsidRPr="00E16482" w:rsidTr="00FA12C4">
        <w:trPr>
          <w:cantSplit/>
          <w:trHeight w:hRule="exact" w:val="2615"/>
        </w:trPr>
        <w:tc>
          <w:tcPr>
            <w:tcW w:w="6776" w:type="dxa"/>
            <w:vMerge/>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rPr>
                <w:b/>
              </w:rPr>
            </w:pPr>
          </w:p>
        </w:tc>
        <w:tc>
          <w:tcPr>
            <w:tcW w:w="595"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ind w:left="113" w:right="113"/>
              <w:jc w:val="center"/>
              <w:rPr>
                <w:b/>
              </w:rPr>
            </w:pPr>
            <w:r w:rsidRPr="00E16482">
              <w:rPr>
                <w:b/>
              </w:rPr>
              <w:t>юридическое</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ind w:left="113" w:right="113"/>
              <w:jc w:val="center"/>
              <w:rPr>
                <w:b/>
              </w:rPr>
            </w:pPr>
            <w:r w:rsidRPr="00E16482">
              <w:rPr>
                <w:b/>
              </w:rPr>
              <w:t>экономическое</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ind w:left="113" w:right="113"/>
              <w:jc w:val="center"/>
              <w:rPr>
                <w:b/>
              </w:rPr>
            </w:pPr>
            <w:r w:rsidRPr="00E16482">
              <w:rPr>
                <w:b/>
              </w:rPr>
              <w:t>гос. и муниц. управление</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ind w:left="113" w:right="113"/>
              <w:jc w:val="center"/>
              <w:rPr>
                <w:b/>
              </w:rPr>
            </w:pPr>
            <w:r w:rsidRPr="00E16482">
              <w:rPr>
                <w:b/>
              </w:rPr>
              <w:t>другое</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rPr>
                <w:b/>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rPr>
                <w:b/>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rPr>
                <w:b/>
              </w:rPr>
            </w:pPr>
          </w:p>
        </w:tc>
      </w:tr>
      <w:tr w:rsidR="00DA1835" w:rsidRPr="00E16482" w:rsidTr="00FA12C4">
        <w:trPr>
          <w:cantSplit/>
          <w:trHeight w:val="679"/>
        </w:trPr>
        <w:tc>
          <w:tcPr>
            <w:tcW w:w="6776" w:type="dxa"/>
            <w:tcBorders>
              <w:top w:val="nil"/>
              <w:left w:val="single" w:sz="4" w:space="0" w:color="000000"/>
              <w:bottom w:val="single" w:sz="4" w:space="0" w:color="000000"/>
              <w:right w:val="single" w:sz="4" w:space="0" w:color="auto"/>
            </w:tcBorders>
            <w:vAlign w:val="center"/>
            <w:hideMark/>
          </w:tcPr>
          <w:p w:rsidR="00DA1835" w:rsidRPr="00E16482" w:rsidRDefault="00DA1835" w:rsidP="00FA12C4">
            <w:pPr>
              <w:tabs>
                <w:tab w:val="left" w:pos="8280"/>
              </w:tabs>
              <w:snapToGrid w:val="0"/>
              <w:jc w:val="both"/>
            </w:pPr>
            <w:r w:rsidRPr="00E16482">
              <w:t>Муниципальных служащих – всего, из них:</w:t>
            </w:r>
          </w:p>
        </w:tc>
        <w:tc>
          <w:tcPr>
            <w:tcW w:w="59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10</w:t>
            </w:r>
          </w:p>
        </w:tc>
        <w:tc>
          <w:tcPr>
            <w:tcW w:w="215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4</w:t>
            </w:r>
          </w:p>
        </w:tc>
      </w:tr>
      <w:tr w:rsidR="00DA1835" w:rsidRPr="00E16482" w:rsidTr="00FA12C4">
        <w:trPr>
          <w:cantSplit/>
        </w:trPr>
        <w:tc>
          <w:tcPr>
            <w:tcW w:w="6776" w:type="dxa"/>
            <w:tcBorders>
              <w:top w:val="nil"/>
              <w:left w:val="single" w:sz="4" w:space="0" w:color="000000"/>
              <w:bottom w:val="single" w:sz="4" w:space="0" w:color="auto"/>
              <w:right w:val="nil"/>
            </w:tcBorders>
            <w:vAlign w:val="center"/>
            <w:hideMark/>
          </w:tcPr>
          <w:p w:rsidR="00DA1835" w:rsidRPr="00E16482" w:rsidRDefault="00DA1835" w:rsidP="00FA12C4">
            <w:pPr>
              <w:jc w:val="both"/>
            </w:pPr>
            <w:r w:rsidRPr="00E16482">
              <w:t xml:space="preserve">глава администрации </w:t>
            </w:r>
          </w:p>
        </w:tc>
        <w:tc>
          <w:tcPr>
            <w:tcW w:w="59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r>
      <w:tr w:rsidR="00DA1835" w:rsidRPr="00E16482" w:rsidTr="00FA12C4">
        <w:trPr>
          <w:cantSplit/>
        </w:trPr>
        <w:tc>
          <w:tcPr>
            <w:tcW w:w="6776" w:type="dxa"/>
            <w:tcBorders>
              <w:top w:val="single" w:sz="4" w:space="0" w:color="auto"/>
              <w:left w:val="single" w:sz="4" w:space="0" w:color="auto"/>
              <w:bottom w:val="single" w:sz="4" w:space="0" w:color="auto"/>
              <w:right w:val="single" w:sz="4" w:space="0" w:color="auto"/>
            </w:tcBorders>
            <w:vAlign w:val="center"/>
            <w:hideMark/>
          </w:tcPr>
          <w:p w:rsidR="00DA1835" w:rsidRPr="00E16482" w:rsidRDefault="00DA1835" w:rsidP="00FA12C4">
            <w:pPr>
              <w:jc w:val="both"/>
            </w:pPr>
            <w:r w:rsidRPr="00E16482">
              <w:t>заместитель главы</w:t>
            </w:r>
          </w:p>
        </w:tc>
        <w:tc>
          <w:tcPr>
            <w:tcW w:w="59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r>
      <w:tr w:rsidR="00DA1835" w:rsidRPr="00E16482" w:rsidTr="00FA12C4">
        <w:trPr>
          <w:cantSplit/>
        </w:trPr>
        <w:tc>
          <w:tcPr>
            <w:tcW w:w="6776" w:type="dxa"/>
            <w:tcBorders>
              <w:top w:val="single" w:sz="4" w:space="0" w:color="auto"/>
              <w:left w:val="single" w:sz="4" w:space="0" w:color="auto"/>
              <w:bottom w:val="single" w:sz="4" w:space="0" w:color="auto"/>
              <w:right w:val="single" w:sz="4" w:space="0" w:color="auto"/>
            </w:tcBorders>
            <w:vAlign w:val="center"/>
            <w:hideMark/>
          </w:tcPr>
          <w:p w:rsidR="00DA1835" w:rsidRPr="00E16482" w:rsidRDefault="00DA1835" w:rsidP="00FA12C4">
            <w:pPr>
              <w:jc w:val="both"/>
            </w:pPr>
            <w:r w:rsidRPr="00E16482">
              <w:t>руководители управлений, комитетов</w:t>
            </w:r>
          </w:p>
        </w:tc>
        <w:tc>
          <w:tcPr>
            <w:tcW w:w="59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 xml:space="preserve"> 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r>
      <w:tr w:rsidR="00DA1835" w:rsidRPr="00E16482" w:rsidTr="00FA12C4">
        <w:trPr>
          <w:cantSplit/>
        </w:trPr>
        <w:tc>
          <w:tcPr>
            <w:tcW w:w="6776" w:type="dxa"/>
            <w:tcBorders>
              <w:top w:val="single" w:sz="4" w:space="0" w:color="auto"/>
              <w:left w:val="single" w:sz="4" w:space="0" w:color="auto"/>
              <w:bottom w:val="single" w:sz="4" w:space="0" w:color="auto"/>
              <w:right w:val="single" w:sz="4" w:space="0" w:color="auto"/>
            </w:tcBorders>
            <w:vAlign w:val="center"/>
            <w:hideMark/>
          </w:tcPr>
          <w:p w:rsidR="00DA1835" w:rsidRPr="00E16482" w:rsidRDefault="00DA1835" w:rsidP="00FA12C4">
            <w:pPr>
              <w:jc w:val="both"/>
            </w:pPr>
            <w:r w:rsidRPr="00E16482">
              <w:t>заместители руководителей управлений, комитетов</w:t>
            </w:r>
          </w:p>
        </w:tc>
        <w:tc>
          <w:tcPr>
            <w:tcW w:w="59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r>
      <w:tr w:rsidR="00DA1835" w:rsidRPr="00E16482" w:rsidTr="00FA12C4">
        <w:trPr>
          <w:cantSplit/>
        </w:trPr>
        <w:tc>
          <w:tcPr>
            <w:tcW w:w="6776" w:type="dxa"/>
            <w:tcBorders>
              <w:top w:val="single" w:sz="4" w:space="0" w:color="auto"/>
              <w:left w:val="single" w:sz="4" w:space="0" w:color="auto"/>
              <w:bottom w:val="single" w:sz="4" w:space="0" w:color="auto"/>
              <w:right w:val="single" w:sz="4" w:space="0" w:color="auto"/>
            </w:tcBorders>
            <w:vAlign w:val="center"/>
            <w:hideMark/>
          </w:tcPr>
          <w:p w:rsidR="00DA1835" w:rsidRPr="00E16482" w:rsidRDefault="00DA1835" w:rsidP="00FA12C4">
            <w:pPr>
              <w:jc w:val="both"/>
            </w:pPr>
            <w:r w:rsidRPr="00E16482">
              <w:t>начальники отделов</w:t>
            </w:r>
          </w:p>
        </w:tc>
        <w:tc>
          <w:tcPr>
            <w:tcW w:w="59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1</w:t>
            </w:r>
          </w:p>
        </w:tc>
      </w:tr>
      <w:tr w:rsidR="00DA1835" w:rsidRPr="00E16482" w:rsidTr="00FA12C4">
        <w:trPr>
          <w:cantSplit/>
        </w:trPr>
        <w:tc>
          <w:tcPr>
            <w:tcW w:w="6776" w:type="dxa"/>
            <w:tcBorders>
              <w:top w:val="single" w:sz="4" w:space="0" w:color="auto"/>
              <w:left w:val="single" w:sz="4" w:space="0" w:color="auto"/>
              <w:bottom w:val="single" w:sz="4" w:space="0" w:color="auto"/>
              <w:right w:val="single" w:sz="4" w:space="0" w:color="auto"/>
            </w:tcBorders>
            <w:vAlign w:val="center"/>
            <w:hideMark/>
          </w:tcPr>
          <w:p w:rsidR="00DA1835" w:rsidRPr="00E16482" w:rsidRDefault="00DA1835" w:rsidP="00FA12C4">
            <w:pPr>
              <w:jc w:val="both"/>
            </w:pPr>
            <w:r w:rsidRPr="00E16482">
              <w:t>помощник лица, замещающего муниципальную должность</w:t>
            </w:r>
          </w:p>
        </w:tc>
        <w:tc>
          <w:tcPr>
            <w:tcW w:w="59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r>
      <w:tr w:rsidR="00DA1835" w:rsidRPr="00E16482" w:rsidTr="00FA12C4">
        <w:trPr>
          <w:cantSplit/>
        </w:trPr>
        <w:tc>
          <w:tcPr>
            <w:tcW w:w="6776" w:type="dxa"/>
            <w:tcBorders>
              <w:top w:val="single" w:sz="4" w:space="0" w:color="auto"/>
              <w:left w:val="single" w:sz="4" w:space="0" w:color="auto"/>
              <w:bottom w:val="single" w:sz="4" w:space="0" w:color="auto"/>
              <w:right w:val="single" w:sz="4" w:space="0" w:color="auto"/>
            </w:tcBorders>
            <w:vAlign w:val="center"/>
            <w:hideMark/>
          </w:tcPr>
          <w:p w:rsidR="00DA1835" w:rsidRPr="00E16482" w:rsidRDefault="00DA1835" w:rsidP="00FA12C4">
            <w:pPr>
              <w:jc w:val="both"/>
            </w:pPr>
            <w:r w:rsidRPr="00E16482">
              <w:t>консультант</w:t>
            </w:r>
          </w:p>
        </w:tc>
        <w:tc>
          <w:tcPr>
            <w:tcW w:w="59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r>
      <w:tr w:rsidR="00DA1835" w:rsidRPr="00E16482" w:rsidTr="00FA12C4">
        <w:trPr>
          <w:cantSplit/>
          <w:trHeight w:val="598"/>
        </w:trPr>
        <w:tc>
          <w:tcPr>
            <w:tcW w:w="6776" w:type="dxa"/>
            <w:tcBorders>
              <w:top w:val="single" w:sz="4" w:space="0" w:color="auto"/>
              <w:left w:val="single" w:sz="4" w:space="0" w:color="auto"/>
              <w:bottom w:val="single" w:sz="4" w:space="0" w:color="auto"/>
              <w:right w:val="single" w:sz="4" w:space="0" w:color="auto"/>
            </w:tcBorders>
            <w:vAlign w:val="center"/>
            <w:hideMark/>
          </w:tcPr>
          <w:p w:rsidR="00DA1835" w:rsidRPr="00E16482" w:rsidRDefault="00DA1835" w:rsidP="00FA12C4">
            <w:pPr>
              <w:jc w:val="both"/>
            </w:pPr>
            <w:r w:rsidRPr="00E16482">
              <w:t>другие специалисты</w:t>
            </w:r>
          </w:p>
        </w:tc>
        <w:tc>
          <w:tcPr>
            <w:tcW w:w="59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jc w:val="center"/>
              <w:rPr>
                <w:b/>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10</w:t>
            </w:r>
          </w:p>
        </w:tc>
        <w:tc>
          <w:tcPr>
            <w:tcW w:w="215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jc w:val="center"/>
              <w:rPr>
                <w:b/>
              </w:rPr>
            </w:pPr>
            <w:r w:rsidRPr="00E16482">
              <w:rPr>
                <w:b/>
              </w:rPr>
              <w:t>3</w:t>
            </w:r>
          </w:p>
        </w:tc>
      </w:tr>
    </w:tbl>
    <w:p w:rsidR="00DA1835" w:rsidRPr="00E16482" w:rsidRDefault="00DA1835" w:rsidP="00DA1835">
      <w:pPr>
        <w:tabs>
          <w:tab w:val="left" w:pos="8280"/>
        </w:tabs>
        <w:jc w:val="center"/>
        <w:rPr>
          <w:b/>
        </w:rPr>
      </w:pPr>
    </w:p>
    <w:p w:rsidR="00DA1835" w:rsidRPr="00E16482" w:rsidRDefault="00DA1835" w:rsidP="00DA1835">
      <w:pPr>
        <w:tabs>
          <w:tab w:val="left" w:pos="8280"/>
        </w:tabs>
        <w:jc w:val="center"/>
        <w:rPr>
          <w:b/>
        </w:rPr>
      </w:pPr>
      <w:r w:rsidRPr="00E16482">
        <w:rPr>
          <w:b/>
        </w:rPr>
        <w:lastRenderedPageBreak/>
        <w:t>ПО ПОЛУ (численность лиц)</w:t>
      </w:r>
    </w:p>
    <w:p w:rsidR="00DA1835" w:rsidRPr="00E16482" w:rsidRDefault="00DA1835" w:rsidP="00DA1835">
      <w:pPr>
        <w:tabs>
          <w:tab w:val="left" w:pos="8280"/>
        </w:tabs>
        <w:jc w:val="center"/>
        <w:rPr>
          <w:b/>
        </w:rPr>
      </w:pPr>
    </w:p>
    <w:tbl>
      <w:tblPr>
        <w:tblW w:w="14850" w:type="dxa"/>
        <w:tblInd w:w="-5" w:type="dxa"/>
        <w:tblLayout w:type="fixed"/>
        <w:tblLook w:val="04A0"/>
      </w:tblPr>
      <w:tblGrid>
        <w:gridCol w:w="10174"/>
        <w:gridCol w:w="2267"/>
        <w:gridCol w:w="2409"/>
      </w:tblGrid>
      <w:tr w:rsidR="00DA1835" w:rsidRPr="00E16482" w:rsidTr="00FA12C4">
        <w:trPr>
          <w:cantSplit/>
          <w:trHeight w:hRule="exact" w:val="456"/>
          <w:tblHeader/>
        </w:trPr>
        <w:tc>
          <w:tcPr>
            <w:tcW w:w="10178" w:type="dxa"/>
            <w:vMerge w:val="restart"/>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rPr>
                <w:b/>
              </w:rPr>
            </w:pPr>
            <w:r w:rsidRPr="00E16482">
              <w:rPr>
                <w:b/>
              </w:rPr>
              <w:t>Категории муниципальных служащих</w:t>
            </w:r>
          </w:p>
        </w:t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CC32D4" w:rsidP="00FA12C4">
            <w:pPr>
              <w:tabs>
                <w:tab w:val="left" w:pos="8280"/>
              </w:tabs>
              <w:snapToGrid w:val="0"/>
              <w:jc w:val="center"/>
              <w:rPr>
                <w:b/>
              </w:rPr>
            </w:pPr>
            <w:r w:rsidRPr="00E16482">
              <w:rPr>
                <w:b/>
              </w:rPr>
              <w:t xml:space="preserve">По состоянию на </w:t>
            </w:r>
            <w:r w:rsidRPr="00CC32D4">
              <w:rPr>
                <w:b/>
              </w:rPr>
              <w:t>01</w:t>
            </w:r>
            <w:r>
              <w:rPr>
                <w:b/>
              </w:rPr>
              <w:t xml:space="preserve">.01.2016 </w:t>
            </w:r>
            <w:r w:rsidRPr="00E16482">
              <w:rPr>
                <w:b/>
              </w:rPr>
              <w:t>года</w:t>
            </w:r>
          </w:p>
        </w:tc>
      </w:tr>
      <w:tr w:rsidR="00DA1835" w:rsidRPr="00E16482" w:rsidTr="00FA12C4">
        <w:trPr>
          <w:cantSplit/>
          <w:tblHeader/>
        </w:trPr>
        <w:tc>
          <w:tcPr>
            <w:tcW w:w="10178" w:type="dxa"/>
            <w:vMerge/>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rPr>
                <w:b/>
              </w:rPr>
            </w:pPr>
          </w:p>
        </w:tc>
        <w:tc>
          <w:tcPr>
            <w:tcW w:w="226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rPr>
                <w:b/>
              </w:rPr>
            </w:pPr>
            <w:r w:rsidRPr="00E16482">
              <w:rPr>
                <w:b/>
              </w:rPr>
              <w:t>женщины</w:t>
            </w:r>
          </w:p>
        </w:tc>
        <w:tc>
          <w:tcPr>
            <w:tcW w:w="2410"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мужчины</w:t>
            </w:r>
          </w:p>
        </w:tc>
      </w:tr>
      <w:tr w:rsidR="00DA1835" w:rsidRPr="00E16482" w:rsidTr="00FA12C4">
        <w:tc>
          <w:tcPr>
            <w:tcW w:w="1017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pPr>
            <w:r w:rsidRPr="00E16482">
              <w:t>Муниципальных служащих – всего, из них:</w:t>
            </w:r>
          </w:p>
        </w:tc>
        <w:tc>
          <w:tcPr>
            <w:tcW w:w="226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68</w:t>
            </w:r>
          </w:p>
        </w:tc>
        <w:tc>
          <w:tcPr>
            <w:tcW w:w="2410"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14</w:t>
            </w:r>
          </w:p>
        </w:tc>
      </w:tr>
      <w:tr w:rsidR="00DA1835" w:rsidRPr="00E16482" w:rsidTr="00FA12C4">
        <w:tc>
          <w:tcPr>
            <w:tcW w:w="1017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pPr>
            <w:r w:rsidRPr="00E16482">
              <w:t xml:space="preserve">глава администрации </w:t>
            </w:r>
          </w:p>
        </w:tc>
        <w:tc>
          <w:tcPr>
            <w:tcW w:w="2268" w:type="dxa"/>
            <w:tcBorders>
              <w:top w:val="nil"/>
              <w:left w:val="single" w:sz="4" w:space="0" w:color="000000"/>
              <w:bottom w:val="single" w:sz="4" w:space="0" w:color="000000"/>
              <w:right w:val="nil"/>
            </w:tcBorders>
            <w:vAlign w:val="center"/>
          </w:tcPr>
          <w:p w:rsidR="00DA1835" w:rsidRPr="00E16482" w:rsidRDefault="00DA1835" w:rsidP="00FA12C4">
            <w:pPr>
              <w:tabs>
                <w:tab w:val="left" w:pos="8280"/>
              </w:tabs>
              <w:snapToGrid w:val="0"/>
              <w:jc w:val="center"/>
            </w:pPr>
          </w:p>
        </w:tc>
        <w:tc>
          <w:tcPr>
            <w:tcW w:w="2410"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1</w:t>
            </w:r>
          </w:p>
        </w:tc>
      </w:tr>
      <w:tr w:rsidR="00DA1835" w:rsidRPr="00E16482" w:rsidTr="00FA12C4">
        <w:tc>
          <w:tcPr>
            <w:tcW w:w="1017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pPr>
            <w:r w:rsidRPr="00E16482">
              <w:t>заместитель главы</w:t>
            </w:r>
          </w:p>
        </w:tc>
        <w:tc>
          <w:tcPr>
            <w:tcW w:w="226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1</w:t>
            </w:r>
          </w:p>
        </w:tc>
        <w:tc>
          <w:tcPr>
            <w:tcW w:w="2410" w:type="dxa"/>
            <w:tcBorders>
              <w:top w:val="nil"/>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pPr>
          </w:p>
        </w:tc>
      </w:tr>
      <w:tr w:rsidR="00DA1835" w:rsidRPr="00E16482" w:rsidTr="00FA12C4">
        <w:tc>
          <w:tcPr>
            <w:tcW w:w="10178" w:type="dxa"/>
            <w:tcBorders>
              <w:top w:val="nil"/>
              <w:left w:val="single" w:sz="4" w:space="0" w:color="000000"/>
              <w:bottom w:val="single" w:sz="4" w:space="0" w:color="000000"/>
              <w:right w:val="nil"/>
            </w:tcBorders>
            <w:vAlign w:val="center"/>
            <w:hideMark/>
          </w:tcPr>
          <w:p w:rsidR="00DA1835" w:rsidRPr="00E16482" w:rsidRDefault="00DA1835" w:rsidP="00FA12C4">
            <w:r w:rsidRPr="00E16482">
              <w:t>руководители управлений, комитетов</w:t>
            </w:r>
          </w:p>
        </w:tc>
        <w:tc>
          <w:tcPr>
            <w:tcW w:w="226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8</w:t>
            </w:r>
          </w:p>
        </w:tc>
        <w:tc>
          <w:tcPr>
            <w:tcW w:w="2410"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2</w:t>
            </w:r>
          </w:p>
        </w:tc>
      </w:tr>
      <w:tr w:rsidR="00DA1835" w:rsidRPr="00E16482" w:rsidTr="00FA12C4">
        <w:tc>
          <w:tcPr>
            <w:tcW w:w="10178" w:type="dxa"/>
            <w:tcBorders>
              <w:top w:val="nil"/>
              <w:left w:val="single" w:sz="4" w:space="0" w:color="000000"/>
              <w:bottom w:val="single" w:sz="4" w:space="0" w:color="000000"/>
              <w:right w:val="nil"/>
            </w:tcBorders>
            <w:vAlign w:val="center"/>
            <w:hideMark/>
          </w:tcPr>
          <w:p w:rsidR="00DA1835" w:rsidRPr="00E16482" w:rsidRDefault="00DA1835" w:rsidP="00FA12C4">
            <w:r w:rsidRPr="00E16482">
              <w:t>заместители руководителей управлений, комитетов</w:t>
            </w:r>
          </w:p>
        </w:tc>
        <w:tc>
          <w:tcPr>
            <w:tcW w:w="226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7</w:t>
            </w:r>
          </w:p>
        </w:tc>
        <w:tc>
          <w:tcPr>
            <w:tcW w:w="2410"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1</w:t>
            </w:r>
          </w:p>
        </w:tc>
      </w:tr>
      <w:tr w:rsidR="00DA1835" w:rsidRPr="00E16482" w:rsidTr="00FA12C4">
        <w:tc>
          <w:tcPr>
            <w:tcW w:w="10178" w:type="dxa"/>
            <w:tcBorders>
              <w:top w:val="nil"/>
              <w:left w:val="single" w:sz="4" w:space="0" w:color="000000"/>
              <w:bottom w:val="single" w:sz="4" w:space="0" w:color="000000"/>
              <w:right w:val="nil"/>
            </w:tcBorders>
            <w:vAlign w:val="center"/>
            <w:hideMark/>
          </w:tcPr>
          <w:p w:rsidR="00DA1835" w:rsidRPr="00E16482" w:rsidRDefault="00DA1835" w:rsidP="00FA12C4">
            <w:r w:rsidRPr="00E16482">
              <w:t>начальники отделов</w:t>
            </w:r>
          </w:p>
        </w:tc>
        <w:tc>
          <w:tcPr>
            <w:tcW w:w="226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15</w:t>
            </w:r>
          </w:p>
        </w:tc>
        <w:tc>
          <w:tcPr>
            <w:tcW w:w="2410"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5</w:t>
            </w:r>
          </w:p>
        </w:tc>
      </w:tr>
      <w:tr w:rsidR="00DA1835" w:rsidRPr="00E16482" w:rsidTr="00FA12C4">
        <w:tc>
          <w:tcPr>
            <w:tcW w:w="10178" w:type="dxa"/>
            <w:tcBorders>
              <w:top w:val="nil"/>
              <w:left w:val="single" w:sz="4" w:space="0" w:color="000000"/>
              <w:bottom w:val="single" w:sz="4" w:space="0" w:color="000000"/>
              <w:right w:val="nil"/>
            </w:tcBorders>
            <w:vAlign w:val="center"/>
            <w:hideMark/>
          </w:tcPr>
          <w:p w:rsidR="00DA1835" w:rsidRPr="00E16482" w:rsidRDefault="00DA1835" w:rsidP="00FA12C4">
            <w:r w:rsidRPr="00E16482">
              <w:t>помощник лица, замещающего муниципальную должность</w:t>
            </w:r>
          </w:p>
        </w:tc>
        <w:tc>
          <w:tcPr>
            <w:tcW w:w="2268" w:type="dxa"/>
            <w:tcBorders>
              <w:top w:val="nil"/>
              <w:left w:val="single" w:sz="4" w:space="0" w:color="000000"/>
              <w:bottom w:val="single" w:sz="4" w:space="0" w:color="000000"/>
              <w:right w:val="nil"/>
            </w:tcBorders>
            <w:vAlign w:val="center"/>
          </w:tcPr>
          <w:p w:rsidR="00DA1835" w:rsidRPr="00E16482" w:rsidRDefault="00DA1835" w:rsidP="00FA12C4">
            <w:pPr>
              <w:tabs>
                <w:tab w:val="left" w:pos="8280"/>
              </w:tabs>
              <w:snapToGrid w:val="0"/>
              <w:jc w:val="center"/>
            </w:pPr>
          </w:p>
        </w:tc>
        <w:tc>
          <w:tcPr>
            <w:tcW w:w="2410" w:type="dxa"/>
            <w:tcBorders>
              <w:top w:val="nil"/>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pPr>
          </w:p>
        </w:tc>
      </w:tr>
      <w:tr w:rsidR="00DA1835" w:rsidRPr="00E16482" w:rsidTr="00FA12C4">
        <w:tc>
          <w:tcPr>
            <w:tcW w:w="10178" w:type="dxa"/>
            <w:tcBorders>
              <w:top w:val="nil"/>
              <w:left w:val="single" w:sz="4" w:space="0" w:color="000000"/>
              <w:bottom w:val="single" w:sz="4" w:space="0" w:color="000000"/>
              <w:right w:val="nil"/>
            </w:tcBorders>
            <w:vAlign w:val="center"/>
            <w:hideMark/>
          </w:tcPr>
          <w:p w:rsidR="00DA1835" w:rsidRPr="00E16482" w:rsidRDefault="00DA1835" w:rsidP="00FA12C4">
            <w:r w:rsidRPr="00E16482">
              <w:t>консультант</w:t>
            </w:r>
          </w:p>
        </w:tc>
        <w:tc>
          <w:tcPr>
            <w:tcW w:w="226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4</w:t>
            </w:r>
          </w:p>
        </w:tc>
        <w:tc>
          <w:tcPr>
            <w:tcW w:w="2410" w:type="dxa"/>
            <w:tcBorders>
              <w:top w:val="nil"/>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pPr>
          </w:p>
        </w:tc>
      </w:tr>
      <w:tr w:rsidR="00DA1835" w:rsidRPr="00E16482" w:rsidTr="00FA12C4">
        <w:tc>
          <w:tcPr>
            <w:tcW w:w="10178" w:type="dxa"/>
            <w:tcBorders>
              <w:top w:val="nil"/>
              <w:left w:val="single" w:sz="4" w:space="0" w:color="000000"/>
              <w:bottom w:val="single" w:sz="4" w:space="0" w:color="000000"/>
              <w:right w:val="nil"/>
            </w:tcBorders>
            <w:vAlign w:val="center"/>
            <w:hideMark/>
          </w:tcPr>
          <w:p w:rsidR="00DA1835" w:rsidRPr="00E16482" w:rsidRDefault="00DA1835" w:rsidP="00FA12C4">
            <w:r w:rsidRPr="00E16482">
              <w:t>другие специалисты</w:t>
            </w:r>
          </w:p>
        </w:tc>
        <w:tc>
          <w:tcPr>
            <w:tcW w:w="226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pPr>
            <w:r w:rsidRPr="00E16482">
              <w:t>33</w:t>
            </w:r>
          </w:p>
        </w:tc>
        <w:tc>
          <w:tcPr>
            <w:tcW w:w="2410" w:type="dxa"/>
            <w:tcBorders>
              <w:top w:val="nil"/>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pPr>
            <w:r w:rsidRPr="00E16482">
              <w:t>5</w:t>
            </w:r>
          </w:p>
        </w:tc>
      </w:tr>
    </w:tbl>
    <w:p w:rsidR="00DA1835" w:rsidRPr="00E16482" w:rsidRDefault="00DA1835" w:rsidP="00DA1835">
      <w:pPr>
        <w:tabs>
          <w:tab w:val="left" w:pos="8280"/>
        </w:tabs>
        <w:jc w:val="center"/>
        <w:rPr>
          <w:b/>
        </w:rPr>
      </w:pPr>
    </w:p>
    <w:p w:rsidR="00DA1835" w:rsidRPr="00E16482" w:rsidRDefault="00DA1835" w:rsidP="00DA1835">
      <w:pPr>
        <w:tabs>
          <w:tab w:val="left" w:pos="8280"/>
        </w:tabs>
        <w:jc w:val="center"/>
        <w:rPr>
          <w:b/>
        </w:rPr>
      </w:pPr>
      <w:r w:rsidRPr="00E16482">
        <w:rPr>
          <w:b/>
        </w:rPr>
        <w:t>ПО ВОЗРАСТУ (численность лиц)</w:t>
      </w:r>
    </w:p>
    <w:p w:rsidR="00DA1835" w:rsidRPr="00E16482" w:rsidRDefault="00DA1835" w:rsidP="00DA1835">
      <w:pPr>
        <w:tabs>
          <w:tab w:val="left" w:pos="8280"/>
        </w:tabs>
        <w:jc w:val="center"/>
        <w:rPr>
          <w:b/>
        </w:rPr>
      </w:pPr>
    </w:p>
    <w:tbl>
      <w:tblPr>
        <w:tblW w:w="0" w:type="auto"/>
        <w:tblInd w:w="-5" w:type="dxa"/>
        <w:tblLayout w:type="fixed"/>
        <w:tblLook w:val="04A0"/>
      </w:tblPr>
      <w:tblGrid>
        <w:gridCol w:w="9044"/>
        <w:gridCol w:w="1275"/>
        <w:gridCol w:w="1134"/>
        <w:gridCol w:w="993"/>
        <w:gridCol w:w="1134"/>
        <w:gridCol w:w="1134"/>
      </w:tblGrid>
      <w:tr w:rsidR="00DA1835" w:rsidRPr="00E16482" w:rsidTr="00FA12C4">
        <w:trPr>
          <w:cantSplit/>
          <w:trHeight w:hRule="exact" w:val="383"/>
        </w:trPr>
        <w:tc>
          <w:tcPr>
            <w:tcW w:w="9044" w:type="dxa"/>
            <w:vMerge w:val="restart"/>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rPr>
                <w:b/>
              </w:rPr>
            </w:pPr>
            <w:r w:rsidRPr="00E16482">
              <w:rPr>
                <w:b/>
              </w:rPr>
              <w:t>Категории муниципальных служащих</w:t>
            </w:r>
          </w:p>
        </w:tc>
        <w:tc>
          <w:tcPr>
            <w:tcW w:w="5670" w:type="dxa"/>
            <w:gridSpan w:val="5"/>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CC32D4" w:rsidP="00FA12C4">
            <w:pPr>
              <w:tabs>
                <w:tab w:val="left" w:pos="8280"/>
              </w:tabs>
              <w:snapToGrid w:val="0"/>
              <w:jc w:val="center"/>
              <w:rPr>
                <w:b/>
              </w:rPr>
            </w:pPr>
            <w:r w:rsidRPr="00E16482">
              <w:rPr>
                <w:b/>
              </w:rPr>
              <w:t xml:space="preserve">По состоянию на </w:t>
            </w:r>
            <w:r w:rsidRPr="00CC32D4">
              <w:rPr>
                <w:b/>
              </w:rPr>
              <w:t>01</w:t>
            </w:r>
            <w:r>
              <w:rPr>
                <w:b/>
              </w:rPr>
              <w:t xml:space="preserve">.01.2016 </w:t>
            </w:r>
            <w:r w:rsidRPr="00E16482">
              <w:rPr>
                <w:b/>
              </w:rPr>
              <w:t>года</w:t>
            </w:r>
          </w:p>
        </w:tc>
      </w:tr>
      <w:tr w:rsidR="00DA1835" w:rsidRPr="00E16482" w:rsidTr="00FA12C4">
        <w:trPr>
          <w:cantSplit/>
          <w:trHeight w:val="1390"/>
        </w:trPr>
        <w:tc>
          <w:tcPr>
            <w:tcW w:w="9044" w:type="dxa"/>
            <w:vMerge/>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rPr>
                <w:b/>
              </w:rPr>
            </w:pPr>
          </w:p>
        </w:tc>
        <w:tc>
          <w:tcPr>
            <w:tcW w:w="1275"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jc w:val="center"/>
              <w:rPr>
                <w:b/>
              </w:rPr>
            </w:pPr>
            <w:r w:rsidRPr="00E16482">
              <w:rPr>
                <w:b/>
              </w:rPr>
              <w:t>до 30 лет</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jc w:val="center"/>
              <w:rPr>
                <w:b/>
              </w:rPr>
            </w:pPr>
            <w:r w:rsidRPr="00E16482">
              <w:rPr>
                <w:b/>
              </w:rPr>
              <w:t>30-39 лет</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jc w:val="center"/>
              <w:rPr>
                <w:b/>
              </w:rPr>
            </w:pPr>
            <w:r w:rsidRPr="00E16482">
              <w:rPr>
                <w:b/>
              </w:rPr>
              <w:t>40-49 лет</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jc w:val="center"/>
              <w:rPr>
                <w:b/>
              </w:rPr>
            </w:pPr>
            <w:r w:rsidRPr="00E16482">
              <w:rPr>
                <w:b/>
              </w:rPr>
              <w:t>50-59 лет</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jc w:val="center"/>
              <w:rPr>
                <w:b/>
              </w:rPr>
            </w:pPr>
            <w:r w:rsidRPr="00E16482">
              <w:rPr>
                <w:b/>
              </w:rPr>
              <w:t xml:space="preserve">старше </w:t>
            </w:r>
          </w:p>
          <w:p w:rsidR="00DA1835" w:rsidRPr="00E16482" w:rsidRDefault="00DA1835" w:rsidP="00FA12C4">
            <w:pPr>
              <w:tabs>
                <w:tab w:val="left" w:pos="8280"/>
              </w:tabs>
              <w:snapToGrid w:val="0"/>
              <w:jc w:val="center"/>
              <w:rPr>
                <w:b/>
              </w:rPr>
            </w:pPr>
            <w:r w:rsidRPr="00E16482">
              <w:rPr>
                <w:b/>
              </w:rPr>
              <w:t>60 лет</w:t>
            </w:r>
          </w:p>
        </w:tc>
      </w:tr>
      <w:tr w:rsidR="00DA1835" w:rsidRPr="00E16482" w:rsidTr="00FA12C4">
        <w:trPr>
          <w:cantSplit/>
          <w:trHeight w:val="70"/>
        </w:trPr>
        <w:tc>
          <w:tcPr>
            <w:tcW w:w="9044"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pPr>
            <w:r w:rsidRPr="00E16482">
              <w:t>Муниципальных служащих – всего, из них:</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4</w:t>
            </w:r>
          </w:p>
        </w:tc>
      </w:tr>
      <w:tr w:rsidR="00DA1835" w:rsidRPr="00E16482" w:rsidTr="00FA12C4">
        <w:tc>
          <w:tcPr>
            <w:tcW w:w="9044"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pPr>
            <w:r w:rsidRPr="00E16482">
              <w:t xml:space="preserve">глава администрации </w:t>
            </w:r>
          </w:p>
        </w:tc>
        <w:tc>
          <w:tcPr>
            <w:tcW w:w="127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r>
      <w:tr w:rsidR="00DA1835" w:rsidRPr="00E16482" w:rsidTr="00FA12C4">
        <w:tc>
          <w:tcPr>
            <w:tcW w:w="9044"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pPr>
            <w:r w:rsidRPr="00E16482">
              <w:t>заместитель главы</w:t>
            </w:r>
          </w:p>
        </w:tc>
        <w:tc>
          <w:tcPr>
            <w:tcW w:w="127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w:t>
            </w:r>
          </w:p>
        </w:tc>
      </w:tr>
      <w:tr w:rsidR="00DA1835" w:rsidRPr="00E16482" w:rsidTr="00FA12C4">
        <w:tc>
          <w:tcPr>
            <w:tcW w:w="9044" w:type="dxa"/>
            <w:tcBorders>
              <w:top w:val="nil"/>
              <w:left w:val="single" w:sz="4" w:space="0" w:color="000000"/>
              <w:bottom w:val="single" w:sz="4" w:space="0" w:color="000000"/>
              <w:right w:val="nil"/>
            </w:tcBorders>
            <w:vAlign w:val="center"/>
            <w:hideMark/>
          </w:tcPr>
          <w:p w:rsidR="00DA1835" w:rsidRPr="00E16482" w:rsidRDefault="00DA1835" w:rsidP="00FA12C4">
            <w:r w:rsidRPr="00E16482">
              <w:t>руководители управлений, комитетов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r>
      <w:tr w:rsidR="00DA1835" w:rsidRPr="00E16482" w:rsidTr="00FA12C4">
        <w:tc>
          <w:tcPr>
            <w:tcW w:w="9044" w:type="dxa"/>
            <w:tcBorders>
              <w:top w:val="nil"/>
              <w:left w:val="single" w:sz="4" w:space="0" w:color="000000"/>
              <w:bottom w:val="single" w:sz="4" w:space="0" w:color="000000"/>
              <w:right w:val="nil"/>
            </w:tcBorders>
            <w:vAlign w:val="center"/>
            <w:hideMark/>
          </w:tcPr>
          <w:p w:rsidR="00DA1835" w:rsidRPr="00E16482" w:rsidRDefault="00DA1835" w:rsidP="00FA12C4">
            <w:r w:rsidRPr="00E16482">
              <w:t>заместители руководителей управлений, комитетов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r>
      <w:tr w:rsidR="00DA1835" w:rsidRPr="00E16482" w:rsidTr="00FA12C4">
        <w:tc>
          <w:tcPr>
            <w:tcW w:w="9044" w:type="dxa"/>
            <w:tcBorders>
              <w:top w:val="nil"/>
              <w:left w:val="single" w:sz="4" w:space="0" w:color="000000"/>
              <w:bottom w:val="single" w:sz="4" w:space="0" w:color="000000"/>
              <w:right w:val="nil"/>
            </w:tcBorders>
            <w:vAlign w:val="center"/>
            <w:hideMark/>
          </w:tcPr>
          <w:p w:rsidR="00DA1835" w:rsidRPr="00E16482" w:rsidRDefault="00DA1835" w:rsidP="00FA12C4">
            <w:r w:rsidRPr="00E16482">
              <w:t>начальники отделов</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w:t>
            </w:r>
          </w:p>
        </w:tc>
      </w:tr>
      <w:tr w:rsidR="00DA1835" w:rsidRPr="00E16482" w:rsidTr="00FA12C4">
        <w:tc>
          <w:tcPr>
            <w:tcW w:w="9044" w:type="dxa"/>
            <w:tcBorders>
              <w:top w:val="nil"/>
              <w:left w:val="single" w:sz="4" w:space="0" w:color="000000"/>
              <w:bottom w:val="single" w:sz="4" w:space="0" w:color="000000"/>
              <w:right w:val="nil"/>
            </w:tcBorders>
            <w:vAlign w:val="center"/>
            <w:hideMark/>
          </w:tcPr>
          <w:p w:rsidR="00DA1835" w:rsidRPr="00E16482" w:rsidRDefault="00DA1835" w:rsidP="00FA12C4">
            <w:r w:rsidRPr="00E16482">
              <w:t>помощник лица, замещающего муниципальную должность</w:t>
            </w:r>
          </w:p>
        </w:tc>
        <w:tc>
          <w:tcPr>
            <w:tcW w:w="127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r>
      <w:tr w:rsidR="00DA1835" w:rsidRPr="00E16482" w:rsidTr="00FA12C4">
        <w:tc>
          <w:tcPr>
            <w:tcW w:w="9044" w:type="dxa"/>
            <w:tcBorders>
              <w:top w:val="nil"/>
              <w:left w:val="single" w:sz="4" w:space="0" w:color="000000"/>
              <w:bottom w:val="single" w:sz="4" w:space="0" w:color="000000"/>
              <w:right w:val="nil"/>
            </w:tcBorders>
            <w:vAlign w:val="center"/>
            <w:hideMark/>
          </w:tcPr>
          <w:p w:rsidR="00DA1835" w:rsidRPr="00E16482" w:rsidRDefault="00DA1835" w:rsidP="00FA12C4">
            <w:r w:rsidRPr="00E16482">
              <w:t>консультант</w:t>
            </w:r>
          </w:p>
        </w:tc>
        <w:tc>
          <w:tcPr>
            <w:tcW w:w="127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r>
      <w:tr w:rsidR="00DA1835" w:rsidRPr="00E16482" w:rsidTr="00FA12C4">
        <w:tc>
          <w:tcPr>
            <w:tcW w:w="9044" w:type="dxa"/>
            <w:tcBorders>
              <w:top w:val="nil"/>
              <w:left w:val="single" w:sz="4" w:space="0" w:color="000000"/>
              <w:bottom w:val="single" w:sz="4" w:space="0" w:color="000000"/>
              <w:right w:val="nil"/>
            </w:tcBorders>
            <w:vAlign w:val="center"/>
            <w:hideMark/>
          </w:tcPr>
          <w:p w:rsidR="00DA1835" w:rsidRPr="00E16482" w:rsidRDefault="00DA1835" w:rsidP="00FA12C4">
            <w:r w:rsidRPr="00E16482">
              <w:t>другие специалисты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w:t>
            </w:r>
          </w:p>
        </w:tc>
      </w:tr>
    </w:tbl>
    <w:p w:rsidR="00DA1835" w:rsidRPr="00E16482" w:rsidRDefault="00DA1835" w:rsidP="00DA1835">
      <w:pPr>
        <w:tabs>
          <w:tab w:val="left" w:pos="8280"/>
        </w:tabs>
        <w:jc w:val="center"/>
        <w:rPr>
          <w:b/>
        </w:rPr>
      </w:pPr>
    </w:p>
    <w:p w:rsidR="00DA1835" w:rsidRPr="00E16482" w:rsidRDefault="00DA1835" w:rsidP="00DA1835">
      <w:pPr>
        <w:tabs>
          <w:tab w:val="left" w:pos="8280"/>
        </w:tabs>
        <w:jc w:val="center"/>
        <w:rPr>
          <w:b/>
        </w:rPr>
      </w:pPr>
      <w:r w:rsidRPr="00E16482">
        <w:rPr>
          <w:b/>
        </w:rPr>
        <w:t>ПО ОПЫТУ РАБОТЫ В ОРГАНАХ ГОСУДАРСТВЕННОЙВЛАСТИ</w:t>
      </w:r>
    </w:p>
    <w:p w:rsidR="00DA1835" w:rsidRPr="00E16482" w:rsidRDefault="00DA1835" w:rsidP="00DA1835">
      <w:pPr>
        <w:tabs>
          <w:tab w:val="left" w:pos="8280"/>
        </w:tabs>
        <w:jc w:val="center"/>
        <w:rPr>
          <w:b/>
        </w:rPr>
      </w:pPr>
      <w:r w:rsidRPr="00E16482">
        <w:rPr>
          <w:b/>
        </w:rPr>
        <w:t>ИЛИ МЕСТНОГО САМОУПРАВЛЕНИЯ (численность лиц)</w:t>
      </w:r>
    </w:p>
    <w:p w:rsidR="00DA1835" w:rsidRPr="00E16482" w:rsidRDefault="00DA1835" w:rsidP="00DA1835">
      <w:pPr>
        <w:tabs>
          <w:tab w:val="left" w:pos="8280"/>
        </w:tabs>
        <w:jc w:val="center"/>
        <w:rPr>
          <w:b/>
        </w:rPr>
      </w:pPr>
    </w:p>
    <w:tbl>
      <w:tblPr>
        <w:tblW w:w="0" w:type="auto"/>
        <w:tblInd w:w="-5" w:type="dxa"/>
        <w:tblLayout w:type="fixed"/>
        <w:tblLook w:val="04A0"/>
      </w:tblPr>
      <w:tblGrid>
        <w:gridCol w:w="8618"/>
        <w:gridCol w:w="1418"/>
        <w:gridCol w:w="1134"/>
        <w:gridCol w:w="1134"/>
        <w:gridCol w:w="1276"/>
        <w:gridCol w:w="1275"/>
      </w:tblGrid>
      <w:tr w:rsidR="00DA1835" w:rsidRPr="00E16482" w:rsidTr="00FA12C4">
        <w:trPr>
          <w:cantSplit/>
          <w:trHeight w:hRule="exact" w:val="487"/>
          <w:tblHeader/>
        </w:trPr>
        <w:tc>
          <w:tcPr>
            <w:tcW w:w="8618" w:type="dxa"/>
            <w:vMerge w:val="restart"/>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jc w:val="center"/>
              <w:rPr>
                <w:b/>
              </w:rPr>
            </w:pPr>
            <w:r w:rsidRPr="00E16482">
              <w:rPr>
                <w:b/>
              </w:rPr>
              <w:t>Категории муниципальных служащих</w:t>
            </w:r>
          </w:p>
        </w:tc>
        <w:tc>
          <w:tcPr>
            <w:tcW w:w="6237" w:type="dxa"/>
            <w:gridSpan w:val="5"/>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CC32D4" w:rsidP="00FA12C4">
            <w:pPr>
              <w:tabs>
                <w:tab w:val="left" w:pos="8280"/>
              </w:tabs>
              <w:snapToGrid w:val="0"/>
              <w:jc w:val="center"/>
              <w:rPr>
                <w:b/>
              </w:rPr>
            </w:pPr>
            <w:r w:rsidRPr="00E16482">
              <w:rPr>
                <w:b/>
              </w:rPr>
              <w:t xml:space="preserve">По состоянию на </w:t>
            </w:r>
            <w:r w:rsidRPr="00CC32D4">
              <w:rPr>
                <w:b/>
              </w:rPr>
              <w:t>01</w:t>
            </w:r>
            <w:r>
              <w:rPr>
                <w:b/>
              </w:rPr>
              <w:t xml:space="preserve">.01.2016 </w:t>
            </w:r>
            <w:r w:rsidRPr="00E16482">
              <w:rPr>
                <w:b/>
              </w:rPr>
              <w:t>года</w:t>
            </w:r>
          </w:p>
        </w:tc>
      </w:tr>
      <w:tr w:rsidR="00DA1835" w:rsidRPr="00E16482" w:rsidTr="00FA12C4">
        <w:trPr>
          <w:cantSplit/>
          <w:trHeight w:val="1396"/>
          <w:tblHeader/>
        </w:trPr>
        <w:tc>
          <w:tcPr>
            <w:tcW w:w="8618" w:type="dxa"/>
            <w:vMerge/>
            <w:tcBorders>
              <w:top w:val="single" w:sz="4" w:space="0" w:color="000000"/>
              <w:left w:val="single" w:sz="4" w:space="0" w:color="000000"/>
              <w:bottom w:val="single" w:sz="4" w:space="0" w:color="000000"/>
              <w:right w:val="nil"/>
            </w:tcBorders>
            <w:vAlign w:val="center"/>
            <w:hideMark/>
          </w:tcPr>
          <w:p w:rsidR="00DA1835" w:rsidRPr="00E16482" w:rsidRDefault="00DA1835" w:rsidP="00FA12C4">
            <w:pPr>
              <w:rPr>
                <w:b/>
              </w:rPr>
            </w:pPr>
          </w:p>
        </w:tc>
        <w:tc>
          <w:tcPr>
            <w:tcW w:w="1418"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ind w:left="113" w:right="113"/>
              <w:jc w:val="center"/>
              <w:rPr>
                <w:b/>
              </w:rPr>
            </w:pPr>
            <w:r w:rsidRPr="00E16482">
              <w:rPr>
                <w:b/>
              </w:rPr>
              <w:t>до 1 года</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ind w:left="113" w:right="113"/>
              <w:jc w:val="center"/>
              <w:rPr>
                <w:b/>
              </w:rPr>
            </w:pPr>
            <w:r w:rsidRPr="00E16482">
              <w:rPr>
                <w:b/>
              </w:rPr>
              <w:t xml:space="preserve">от 1 до </w:t>
            </w:r>
          </w:p>
          <w:p w:rsidR="00DA1835" w:rsidRPr="00E16482" w:rsidRDefault="00DA1835" w:rsidP="00FA12C4">
            <w:pPr>
              <w:tabs>
                <w:tab w:val="left" w:pos="8280"/>
              </w:tabs>
              <w:snapToGrid w:val="0"/>
              <w:ind w:left="113" w:right="113"/>
              <w:jc w:val="center"/>
              <w:rPr>
                <w:b/>
              </w:rPr>
            </w:pPr>
            <w:r w:rsidRPr="00E16482">
              <w:rPr>
                <w:b/>
              </w:rPr>
              <w:t>5 лет</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ind w:left="113" w:right="113"/>
              <w:jc w:val="center"/>
              <w:rPr>
                <w:b/>
              </w:rPr>
            </w:pPr>
            <w:r w:rsidRPr="00E16482">
              <w:rPr>
                <w:b/>
              </w:rPr>
              <w:t xml:space="preserve">от 5 до </w:t>
            </w:r>
          </w:p>
          <w:p w:rsidR="00DA1835" w:rsidRPr="00E16482" w:rsidRDefault="00DA1835" w:rsidP="00FA12C4">
            <w:pPr>
              <w:tabs>
                <w:tab w:val="left" w:pos="8280"/>
              </w:tabs>
              <w:snapToGrid w:val="0"/>
              <w:ind w:left="113" w:right="113"/>
              <w:jc w:val="center"/>
              <w:rPr>
                <w:b/>
              </w:rPr>
            </w:pPr>
            <w:r w:rsidRPr="00E16482">
              <w:rPr>
                <w:b/>
              </w:rPr>
              <w:t>10 лет</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ind w:left="113" w:right="113"/>
              <w:jc w:val="center"/>
              <w:rPr>
                <w:b/>
              </w:rPr>
            </w:pPr>
            <w:r w:rsidRPr="00E16482">
              <w:rPr>
                <w:b/>
              </w:rPr>
              <w:t>от 10 до 20 лет</w:t>
            </w:r>
          </w:p>
        </w:tc>
        <w:tc>
          <w:tcPr>
            <w:tcW w:w="1275" w:type="dxa"/>
            <w:tcBorders>
              <w:top w:val="single" w:sz="4" w:space="0" w:color="000000"/>
              <w:left w:val="single" w:sz="4" w:space="0" w:color="000000"/>
              <w:bottom w:val="single" w:sz="4" w:space="0" w:color="000000"/>
              <w:right w:val="single" w:sz="4" w:space="0" w:color="000000"/>
            </w:tcBorders>
            <w:textDirection w:val="btLr"/>
            <w:vAlign w:val="center"/>
            <w:hideMark/>
          </w:tcPr>
          <w:p w:rsidR="00DA1835" w:rsidRPr="00E16482" w:rsidRDefault="00DA1835" w:rsidP="00FA12C4">
            <w:pPr>
              <w:tabs>
                <w:tab w:val="left" w:pos="8280"/>
              </w:tabs>
              <w:snapToGrid w:val="0"/>
              <w:ind w:left="113" w:right="113"/>
              <w:jc w:val="center"/>
              <w:rPr>
                <w:b/>
              </w:rPr>
            </w:pPr>
            <w:r w:rsidRPr="00E16482">
              <w:rPr>
                <w:b/>
              </w:rPr>
              <w:t>от 20 лет и более</w:t>
            </w:r>
          </w:p>
        </w:tc>
      </w:tr>
      <w:tr w:rsidR="00DA1835" w:rsidRPr="00E16482" w:rsidTr="00FA12C4">
        <w:trPr>
          <w:cantSplit/>
          <w:trHeight w:val="269"/>
        </w:trPr>
        <w:tc>
          <w:tcPr>
            <w:tcW w:w="861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pPr>
            <w:r w:rsidRPr="00E16482">
              <w:t>Муниципальных служащих – всего, из них:</w:t>
            </w: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35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12</w:t>
            </w:r>
          </w:p>
        </w:tc>
      </w:tr>
      <w:tr w:rsidR="00DA1835" w:rsidRPr="00E16482" w:rsidTr="00FA12C4">
        <w:tc>
          <w:tcPr>
            <w:tcW w:w="861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pPr>
            <w:r w:rsidRPr="00E16482">
              <w:t xml:space="preserve">глава администрации </w:t>
            </w: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w:t>
            </w:r>
          </w:p>
        </w:tc>
      </w:tr>
      <w:tr w:rsidR="00DA1835" w:rsidRPr="00E16482" w:rsidTr="00FA12C4">
        <w:tc>
          <w:tcPr>
            <w:tcW w:w="8618" w:type="dxa"/>
            <w:tcBorders>
              <w:top w:val="nil"/>
              <w:left w:val="single" w:sz="4" w:space="0" w:color="000000"/>
              <w:bottom w:val="single" w:sz="4" w:space="0" w:color="000000"/>
              <w:right w:val="nil"/>
            </w:tcBorders>
            <w:vAlign w:val="center"/>
            <w:hideMark/>
          </w:tcPr>
          <w:p w:rsidR="00DA1835" w:rsidRPr="00E16482" w:rsidRDefault="00DA1835" w:rsidP="00FA12C4">
            <w:pPr>
              <w:tabs>
                <w:tab w:val="left" w:pos="8280"/>
              </w:tabs>
              <w:snapToGrid w:val="0"/>
            </w:pPr>
            <w:r w:rsidRPr="00E16482">
              <w:t>заместитель главы</w:t>
            </w: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w:t>
            </w:r>
          </w:p>
        </w:tc>
      </w:tr>
      <w:tr w:rsidR="00DA1835" w:rsidRPr="00E16482" w:rsidTr="00FA12C4">
        <w:tc>
          <w:tcPr>
            <w:tcW w:w="8618" w:type="dxa"/>
            <w:tcBorders>
              <w:top w:val="nil"/>
              <w:left w:val="single" w:sz="4" w:space="0" w:color="000000"/>
              <w:bottom w:val="single" w:sz="4" w:space="0" w:color="000000"/>
              <w:right w:val="nil"/>
            </w:tcBorders>
            <w:vAlign w:val="center"/>
            <w:hideMark/>
          </w:tcPr>
          <w:p w:rsidR="00DA1835" w:rsidRPr="00E16482" w:rsidRDefault="00DA1835" w:rsidP="00FA12C4">
            <w:r w:rsidRPr="00E16482">
              <w:t>руководители управлений, комитетов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4</w:t>
            </w:r>
          </w:p>
        </w:tc>
      </w:tr>
      <w:tr w:rsidR="00DA1835" w:rsidRPr="00E16482" w:rsidTr="00FA12C4">
        <w:tc>
          <w:tcPr>
            <w:tcW w:w="8618" w:type="dxa"/>
            <w:tcBorders>
              <w:top w:val="nil"/>
              <w:left w:val="single" w:sz="4" w:space="0" w:color="000000"/>
              <w:bottom w:val="single" w:sz="4" w:space="0" w:color="000000"/>
              <w:right w:val="nil"/>
            </w:tcBorders>
            <w:vAlign w:val="center"/>
            <w:hideMark/>
          </w:tcPr>
          <w:p w:rsidR="00DA1835" w:rsidRPr="00E16482" w:rsidRDefault="00DA1835" w:rsidP="00FA12C4">
            <w:r w:rsidRPr="00E16482">
              <w:t>заместители руководителей управлений, комитетов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w:t>
            </w:r>
          </w:p>
        </w:tc>
      </w:tr>
      <w:tr w:rsidR="00DA1835" w:rsidRPr="00E16482" w:rsidTr="00FA12C4">
        <w:tc>
          <w:tcPr>
            <w:tcW w:w="8618" w:type="dxa"/>
            <w:tcBorders>
              <w:top w:val="nil"/>
              <w:left w:val="single" w:sz="4" w:space="0" w:color="000000"/>
              <w:bottom w:val="single" w:sz="4" w:space="0" w:color="000000"/>
              <w:right w:val="nil"/>
            </w:tcBorders>
            <w:vAlign w:val="center"/>
            <w:hideMark/>
          </w:tcPr>
          <w:p w:rsidR="00DA1835" w:rsidRPr="00E16482" w:rsidRDefault="00DA1835" w:rsidP="00FA12C4">
            <w:r w:rsidRPr="00E16482">
              <w:t>начальники отделов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3</w:t>
            </w:r>
          </w:p>
        </w:tc>
      </w:tr>
      <w:tr w:rsidR="00DA1835" w:rsidRPr="00E16482" w:rsidTr="00FA12C4">
        <w:tc>
          <w:tcPr>
            <w:tcW w:w="8618" w:type="dxa"/>
            <w:tcBorders>
              <w:top w:val="nil"/>
              <w:left w:val="single" w:sz="4" w:space="0" w:color="000000"/>
              <w:bottom w:val="single" w:sz="4" w:space="0" w:color="000000"/>
              <w:right w:val="nil"/>
            </w:tcBorders>
            <w:vAlign w:val="center"/>
            <w:hideMark/>
          </w:tcPr>
          <w:p w:rsidR="00DA1835" w:rsidRPr="00E16482" w:rsidRDefault="00DA1835" w:rsidP="00FA12C4">
            <w:r w:rsidRPr="00E16482">
              <w:t>помощник лица, замещающего муниципальную должность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r>
      <w:tr w:rsidR="00DA1835" w:rsidRPr="00E16482" w:rsidTr="00FA12C4">
        <w:tc>
          <w:tcPr>
            <w:tcW w:w="8618" w:type="dxa"/>
            <w:tcBorders>
              <w:top w:val="nil"/>
              <w:left w:val="single" w:sz="4" w:space="0" w:color="000000"/>
              <w:bottom w:val="single" w:sz="4" w:space="0" w:color="000000"/>
              <w:right w:val="nil"/>
            </w:tcBorders>
            <w:vAlign w:val="center"/>
            <w:hideMark/>
          </w:tcPr>
          <w:p w:rsidR="00DA1835" w:rsidRPr="00E16482" w:rsidRDefault="00DA1835" w:rsidP="00FA12C4">
            <w:r w:rsidRPr="00E16482">
              <w:t>консультант</w:t>
            </w: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w:t>
            </w:r>
          </w:p>
        </w:tc>
      </w:tr>
      <w:tr w:rsidR="00DA1835" w:rsidRPr="00E16482" w:rsidTr="00FA12C4">
        <w:tc>
          <w:tcPr>
            <w:tcW w:w="8618" w:type="dxa"/>
            <w:tcBorders>
              <w:top w:val="nil"/>
              <w:left w:val="single" w:sz="4" w:space="0" w:color="000000"/>
              <w:bottom w:val="single" w:sz="4" w:space="0" w:color="000000"/>
              <w:right w:val="nil"/>
            </w:tcBorders>
            <w:vAlign w:val="center"/>
            <w:hideMark/>
          </w:tcPr>
          <w:p w:rsidR="00DA1835" w:rsidRPr="00E16482" w:rsidRDefault="00DA1835" w:rsidP="00FA12C4">
            <w:r w:rsidRPr="00E16482">
              <w:t>другие специалисты</w:t>
            </w:r>
          </w:p>
        </w:tc>
        <w:tc>
          <w:tcPr>
            <w:tcW w:w="1418"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A1835" w:rsidRPr="00E16482" w:rsidRDefault="00DA1835" w:rsidP="00FA12C4">
            <w:pPr>
              <w:tabs>
                <w:tab w:val="left" w:pos="8280"/>
              </w:tabs>
              <w:snapToGrid w:val="0"/>
              <w:jc w:val="center"/>
              <w:rPr>
                <w:b/>
              </w:rPr>
            </w:pPr>
            <w:r w:rsidRPr="00E16482">
              <w:rPr>
                <w:b/>
              </w:rPr>
              <w:t>20</w:t>
            </w:r>
          </w:p>
        </w:tc>
        <w:tc>
          <w:tcPr>
            <w:tcW w:w="1275" w:type="dxa"/>
            <w:tcBorders>
              <w:top w:val="single" w:sz="4" w:space="0" w:color="000000"/>
              <w:left w:val="single" w:sz="4" w:space="0" w:color="000000"/>
              <w:bottom w:val="single" w:sz="4" w:space="0" w:color="000000"/>
              <w:right w:val="single" w:sz="4" w:space="0" w:color="000000"/>
            </w:tcBorders>
            <w:vAlign w:val="center"/>
          </w:tcPr>
          <w:p w:rsidR="00DA1835" w:rsidRPr="00E16482" w:rsidRDefault="00DA1835" w:rsidP="00FA12C4">
            <w:pPr>
              <w:tabs>
                <w:tab w:val="left" w:pos="8280"/>
              </w:tabs>
              <w:snapToGrid w:val="0"/>
              <w:jc w:val="center"/>
              <w:rPr>
                <w:b/>
              </w:rPr>
            </w:pPr>
          </w:p>
        </w:tc>
      </w:tr>
    </w:tbl>
    <w:p w:rsidR="0072785F" w:rsidRPr="00E16482" w:rsidRDefault="0072785F" w:rsidP="0072785F">
      <w:pPr>
        <w:widowControl w:val="0"/>
        <w:tabs>
          <w:tab w:val="left" w:pos="1350"/>
          <w:tab w:val="left" w:pos="8280"/>
        </w:tabs>
        <w:suppressAutoHyphens/>
        <w:jc w:val="center"/>
        <w:rPr>
          <w:b/>
          <w:sz w:val="28"/>
          <w:szCs w:val="28"/>
        </w:rPr>
      </w:pPr>
    </w:p>
    <w:p w:rsidR="0072785F" w:rsidRPr="00E16482" w:rsidRDefault="0072785F" w:rsidP="0072785F">
      <w:pPr>
        <w:widowControl w:val="0"/>
        <w:tabs>
          <w:tab w:val="left" w:pos="1350"/>
          <w:tab w:val="left" w:pos="8280"/>
        </w:tabs>
        <w:suppressAutoHyphens/>
        <w:jc w:val="center"/>
        <w:rPr>
          <w:b/>
          <w:sz w:val="28"/>
          <w:szCs w:val="28"/>
        </w:rPr>
      </w:pPr>
    </w:p>
    <w:p w:rsidR="0072785F" w:rsidRPr="00E16482" w:rsidRDefault="0072785F" w:rsidP="0072785F">
      <w:pPr>
        <w:tabs>
          <w:tab w:val="left" w:pos="8280"/>
        </w:tabs>
        <w:jc w:val="center"/>
        <w:rPr>
          <w:b/>
          <w:sz w:val="28"/>
          <w:szCs w:val="28"/>
        </w:rPr>
      </w:pPr>
      <w:r w:rsidRPr="00E16482">
        <w:rPr>
          <w:b/>
          <w:sz w:val="28"/>
          <w:szCs w:val="28"/>
        </w:rPr>
        <w:t>5.3.3. Структура администрации муниципального образования</w:t>
      </w:r>
    </w:p>
    <w:p w:rsidR="0072785F" w:rsidRPr="00E16482" w:rsidRDefault="0072785F" w:rsidP="0072785F">
      <w:pPr>
        <w:ind w:left="360"/>
        <w:jc w:val="both"/>
        <w:rPr>
          <w:i/>
          <w:sz w:val="20"/>
          <w:szCs w:val="20"/>
        </w:rPr>
      </w:pPr>
      <w:r w:rsidRPr="00E16482">
        <w:rPr>
          <w:i/>
          <w:sz w:val="20"/>
          <w:szCs w:val="20"/>
        </w:rPr>
        <w:t>(указывается решение представительного органа об утверждении структуры и графическое изображение структуры)</w:t>
      </w:r>
    </w:p>
    <w:p w:rsidR="0072785F" w:rsidRPr="00E16482" w:rsidRDefault="0072785F" w:rsidP="0072785F">
      <w:pPr>
        <w:jc w:val="both"/>
        <w:rPr>
          <w:b/>
          <w:sz w:val="28"/>
          <w:szCs w:val="28"/>
        </w:rPr>
      </w:pPr>
      <w:r w:rsidRPr="00E16482">
        <w:rPr>
          <w:sz w:val="28"/>
          <w:szCs w:val="28"/>
        </w:rPr>
        <w:t>Решение  собрания  представителей  от 22.10.2015 г. № 22 «</w:t>
      </w:r>
      <w:r w:rsidRPr="00E16482">
        <w:rPr>
          <w:b/>
          <w:sz w:val="28"/>
          <w:szCs w:val="28"/>
        </w:rPr>
        <w:t xml:space="preserve">Об утверждении структуры администрации </w:t>
      </w:r>
    </w:p>
    <w:p w:rsidR="0072785F" w:rsidRPr="00E16482" w:rsidRDefault="0072785F" w:rsidP="0072785F">
      <w:pPr>
        <w:jc w:val="both"/>
        <w:rPr>
          <w:b/>
          <w:sz w:val="28"/>
          <w:szCs w:val="28"/>
        </w:rPr>
      </w:pPr>
      <w:r w:rsidRPr="00E16482">
        <w:rPr>
          <w:b/>
          <w:sz w:val="28"/>
          <w:szCs w:val="28"/>
        </w:rPr>
        <w:t>Ягоднинского городского округа»</w:t>
      </w:r>
    </w:p>
    <w:p w:rsidR="0072785F" w:rsidRPr="00E16482" w:rsidRDefault="0072785F" w:rsidP="0072785F">
      <w:pPr>
        <w:tabs>
          <w:tab w:val="left" w:pos="8280"/>
        </w:tabs>
        <w:jc w:val="center"/>
        <w:rPr>
          <w:b/>
          <w:sz w:val="28"/>
          <w:szCs w:val="28"/>
        </w:rPr>
      </w:pPr>
      <w:r w:rsidRPr="00E16482">
        <w:rPr>
          <w:b/>
          <w:sz w:val="28"/>
          <w:szCs w:val="28"/>
        </w:rPr>
        <w:br w:type="page"/>
      </w:r>
    </w:p>
    <w:p w:rsidR="008C6D54" w:rsidRPr="00E16482" w:rsidRDefault="0072785F" w:rsidP="008C6D54">
      <w:pPr>
        <w:tabs>
          <w:tab w:val="left" w:pos="6710"/>
        </w:tabs>
        <w:jc w:val="center"/>
        <w:rPr>
          <w:b/>
          <w:sz w:val="28"/>
          <w:szCs w:val="28"/>
        </w:rPr>
      </w:pPr>
      <w:r w:rsidRPr="00E16482">
        <w:rPr>
          <w:b/>
          <w:noProof/>
          <w:sz w:val="28"/>
          <w:szCs w:val="28"/>
          <w:lang w:eastAsia="ru-RU"/>
        </w:rPr>
        <w:lastRenderedPageBreak/>
        <w:drawing>
          <wp:inline distT="0" distB="0" distL="0" distR="0">
            <wp:extent cx="9251950" cy="5741648"/>
            <wp:effectExtent l="19050" t="0" r="635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251950" cy="5741648"/>
                    </a:xfrm>
                    <a:prstGeom prst="rect">
                      <a:avLst/>
                    </a:prstGeom>
                    <a:noFill/>
                    <a:ln w="9525">
                      <a:noFill/>
                      <a:miter lim="800000"/>
                      <a:headEnd/>
                      <a:tailEnd/>
                    </a:ln>
                  </pic:spPr>
                </pic:pic>
              </a:graphicData>
            </a:graphic>
          </wp:inline>
        </w:drawing>
      </w:r>
      <w:r w:rsidR="008C6D54" w:rsidRPr="00E16482">
        <w:rPr>
          <w:b/>
          <w:sz w:val="28"/>
          <w:szCs w:val="28"/>
        </w:rPr>
        <w:br w:type="page"/>
      </w:r>
    </w:p>
    <w:p w:rsidR="003A7DA4" w:rsidRPr="00E16482" w:rsidRDefault="003A7DA4" w:rsidP="003A7DA4">
      <w:pPr>
        <w:widowControl w:val="0"/>
        <w:tabs>
          <w:tab w:val="left" w:pos="1350"/>
          <w:tab w:val="left" w:pos="8280"/>
        </w:tabs>
        <w:suppressAutoHyphens/>
        <w:jc w:val="center"/>
        <w:rPr>
          <w:b/>
          <w:sz w:val="26"/>
          <w:szCs w:val="26"/>
        </w:rPr>
      </w:pPr>
    </w:p>
    <w:p w:rsidR="00DB1C07" w:rsidRPr="00E16482" w:rsidRDefault="00DB1C07" w:rsidP="00DB1C07">
      <w:pPr>
        <w:ind w:left="360"/>
        <w:jc w:val="center"/>
        <w:rPr>
          <w:b/>
          <w:sz w:val="28"/>
          <w:szCs w:val="28"/>
        </w:rPr>
      </w:pPr>
      <w:r w:rsidRPr="00E16482">
        <w:rPr>
          <w:b/>
          <w:sz w:val="28"/>
          <w:szCs w:val="28"/>
          <w:lang w:val="en-US"/>
        </w:rPr>
        <w:t>VI</w:t>
      </w:r>
      <w:r w:rsidRPr="00E16482">
        <w:rPr>
          <w:b/>
          <w:sz w:val="28"/>
          <w:szCs w:val="28"/>
        </w:rPr>
        <w:t>. ИЗБИРАТЕЛЬНАЯ КОМИССИЯ МУНИЦИПАЛЬНОГО ОБРАЗОВАНИЯ</w:t>
      </w:r>
    </w:p>
    <w:p w:rsidR="00DB1C07" w:rsidRPr="00E16482" w:rsidRDefault="00DB1C07" w:rsidP="00DB1C07">
      <w:pPr>
        <w:tabs>
          <w:tab w:val="left" w:pos="8280"/>
        </w:tabs>
        <w:ind w:left="1056"/>
        <w:jc w:val="center"/>
        <w:rPr>
          <w:b/>
          <w:sz w:val="28"/>
          <w:szCs w:val="28"/>
        </w:rPr>
      </w:pPr>
    </w:p>
    <w:p w:rsidR="00DB1C07" w:rsidRPr="00E16482" w:rsidRDefault="00DB1C07" w:rsidP="00DB1C07">
      <w:pPr>
        <w:jc w:val="both"/>
        <w:rPr>
          <w:sz w:val="26"/>
          <w:szCs w:val="26"/>
        </w:rPr>
      </w:pPr>
      <w:r w:rsidRPr="00E16482">
        <w:t>6</w:t>
      </w:r>
      <w:r w:rsidRPr="00E16482">
        <w:rPr>
          <w:sz w:val="26"/>
          <w:szCs w:val="26"/>
        </w:rPr>
        <w:t xml:space="preserve">.1. Полное наименование избирательной комиссии:   Избирательная комиссия муниципального образования «Ягоднинский городской округ» </w:t>
      </w:r>
    </w:p>
    <w:p w:rsidR="00DB1C07" w:rsidRPr="00E16482" w:rsidRDefault="00DB1C07" w:rsidP="00DB1C07">
      <w:pPr>
        <w:tabs>
          <w:tab w:val="left" w:pos="8280"/>
        </w:tabs>
        <w:jc w:val="both"/>
        <w:rPr>
          <w:sz w:val="26"/>
          <w:szCs w:val="26"/>
        </w:rPr>
      </w:pPr>
      <w:r w:rsidRPr="00E16482">
        <w:rPr>
          <w:sz w:val="26"/>
          <w:szCs w:val="26"/>
        </w:rPr>
        <w:t xml:space="preserve">6.2. Почтовый адрес:  </w:t>
      </w:r>
      <w:r w:rsidRPr="00E16482">
        <w:rPr>
          <w:sz w:val="26"/>
          <w:szCs w:val="26"/>
          <w:u w:val="single"/>
        </w:rPr>
        <w:t>686230, посёлок Ягодное, Магаданской области, улица Спортивная, д.6</w:t>
      </w:r>
    </w:p>
    <w:p w:rsidR="00DB1C07" w:rsidRPr="00E16482" w:rsidRDefault="00DB1C07" w:rsidP="00DB1C07">
      <w:pPr>
        <w:tabs>
          <w:tab w:val="left" w:pos="8280"/>
        </w:tabs>
        <w:jc w:val="both"/>
        <w:rPr>
          <w:sz w:val="26"/>
          <w:szCs w:val="26"/>
        </w:rPr>
      </w:pPr>
      <w:r w:rsidRPr="00E16482">
        <w:rPr>
          <w:sz w:val="26"/>
          <w:szCs w:val="26"/>
        </w:rPr>
        <w:t xml:space="preserve"> 6.3. Решение представительного органа муниципального образования:   </w:t>
      </w:r>
    </w:p>
    <w:p w:rsidR="00DB1C07" w:rsidRPr="00E16482" w:rsidRDefault="00DB1C07" w:rsidP="00DB1C07">
      <w:pPr>
        <w:tabs>
          <w:tab w:val="left" w:pos="8280"/>
        </w:tabs>
        <w:jc w:val="both"/>
        <w:rPr>
          <w:b/>
          <w:sz w:val="26"/>
          <w:szCs w:val="26"/>
        </w:rPr>
      </w:pPr>
      <w:r w:rsidRPr="00E16482">
        <w:rPr>
          <w:sz w:val="26"/>
          <w:szCs w:val="26"/>
        </w:rPr>
        <w:t>Постановление Избирательной комиссии Магаданской области от 15.06.2015 года № 95/360 «О формировании  избирательной комиссии вновь образованного муниципального образования «Ягоднинский городской округ</w:t>
      </w:r>
      <w:r w:rsidRPr="00E16482">
        <w:rPr>
          <w:b/>
          <w:sz w:val="26"/>
          <w:szCs w:val="26"/>
        </w:rPr>
        <w:t xml:space="preserve">» </w:t>
      </w:r>
    </w:p>
    <w:p w:rsidR="00DB1C07" w:rsidRPr="00E16482" w:rsidRDefault="00DB1C07" w:rsidP="00DB1C07">
      <w:pPr>
        <w:tabs>
          <w:tab w:val="left" w:pos="8280"/>
        </w:tabs>
        <w:jc w:val="both"/>
        <w:rPr>
          <w:sz w:val="26"/>
          <w:szCs w:val="26"/>
        </w:rPr>
      </w:pPr>
      <w:r w:rsidRPr="00E16482">
        <w:rPr>
          <w:sz w:val="26"/>
          <w:szCs w:val="26"/>
        </w:rPr>
        <w:t xml:space="preserve">6.4. Количество членов комиссии с правом решающего голоса: 10 чел. </w:t>
      </w:r>
    </w:p>
    <w:p w:rsidR="00DB1C07" w:rsidRPr="00E16482" w:rsidRDefault="00DB1C07" w:rsidP="00DB1C07">
      <w:pPr>
        <w:tabs>
          <w:tab w:val="left" w:pos="8280"/>
        </w:tabs>
        <w:jc w:val="both"/>
        <w:rPr>
          <w:sz w:val="26"/>
          <w:szCs w:val="26"/>
        </w:rPr>
      </w:pPr>
      <w:r w:rsidRPr="00E16482">
        <w:rPr>
          <w:sz w:val="26"/>
          <w:szCs w:val="26"/>
        </w:rPr>
        <w:t>в т. ч. назначенных по предложениям</w:t>
      </w:r>
    </w:p>
    <w:p w:rsidR="00DB1C07" w:rsidRPr="00E16482" w:rsidRDefault="00DB1C07" w:rsidP="00DB1C07">
      <w:pPr>
        <w:tabs>
          <w:tab w:val="left" w:pos="8280"/>
        </w:tabs>
        <w:jc w:val="both"/>
        <w:rPr>
          <w:sz w:val="26"/>
          <w:szCs w:val="26"/>
        </w:rPr>
      </w:pPr>
      <w:r w:rsidRPr="00E16482">
        <w:rPr>
          <w:sz w:val="26"/>
          <w:szCs w:val="26"/>
        </w:rPr>
        <w:t xml:space="preserve">а) политических партий: 4 чел. (МРО ВПП </w:t>
      </w:r>
      <w:r w:rsidRPr="00E16482">
        <w:rPr>
          <w:snapToGrid w:val="0"/>
          <w:sz w:val="26"/>
          <w:szCs w:val="26"/>
        </w:rPr>
        <w:t>«</w:t>
      </w:r>
      <w:r w:rsidRPr="00E16482">
        <w:rPr>
          <w:sz w:val="26"/>
          <w:szCs w:val="26"/>
        </w:rPr>
        <w:t>ЕДИНАЯ РОССИЯ», МОО ПП  «</w:t>
      </w:r>
      <w:r w:rsidRPr="00E16482">
        <w:rPr>
          <w:snapToGrid w:val="0"/>
          <w:sz w:val="26"/>
          <w:szCs w:val="26"/>
        </w:rPr>
        <w:t xml:space="preserve">КПРФ», </w:t>
      </w:r>
      <w:r w:rsidRPr="00E16482">
        <w:rPr>
          <w:sz w:val="26"/>
          <w:szCs w:val="26"/>
        </w:rPr>
        <w:t xml:space="preserve"> МРО ПП «ЛДПР», РО ПП СПРАВЕДЛИВАЯ РОССИЯ).</w:t>
      </w:r>
    </w:p>
    <w:p w:rsidR="00DB1C07" w:rsidRPr="00E16482" w:rsidRDefault="00DB1C07" w:rsidP="00DB1C07">
      <w:pPr>
        <w:tabs>
          <w:tab w:val="left" w:pos="8280"/>
        </w:tabs>
        <w:jc w:val="both"/>
        <w:rPr>
          <w:sz w:val="26"/>
          <w:szCs w:val="26"/>
        </w:rPr>
      </w:pPr>
      <w:r w:rsidRPr="00E16482">
        <w:rPr>
          <w:sz w:val="26"/>
          <w:szCs w:val="26"/>
        </w:rPr>
        <w:t xml:space="preserve">б) собраний избирателей: 6 чел. </w:t>
      </w:r>
    </w:p>
    <w:p w:rsidR="00DB1C07" w:rsidRPr="00E16482" w:rsidRDefault="00DB1C07" w:rsidP="00DB1C07">
      <w:pPr>
        <w:tabs>
          <w:tab w:val="left" w:pos="8280"/>
        </w:tabs>
        <w:jc w:val="both"/>
        <w:rPr>
          <w:sz w:val="26"/>
          <w:szCs w:val="26"/>
        </w:rPr>
      </w:pPr>
      <w:r w:rsidRPr="00E16482">
        <w:rPr>
          <w:sz w:val="26"/>
          <w:szCs w:val="26"/>
        </w:rPr>
        <w:t xml:space="preserve">в) общественных объединений: 0 чел. </w:t>
      </w:r>
    </w:p>
    <w:p w:rsidR="00DB1C07" w:rsidRPr="00E16482" w:rsidRDefault="00DB1C07" w:rsidP="00DB1C07">
      <w:pPr>
        <w:tabs>
          <w:tab w:val="left" w:pos="8280"/>
        </w:tabs>
        <w:jc w:val="both"/>
        <w:rPr>
          <w:sz w:val="26"/>
          <w:szCs w:val="26"/>
        </w:rPr>
      </w:pPr>
      <w:r w:rsidRPr="00E16482">
        <w:rPr>
          <w:sz w:val="26"/>
          <w:szCs w:val="26"/>
        </w:rPr>
        <w:t xml:space="preserve">г) Избирательной комиссии муниципального образования: 0 чел. </w:t>
      </w:r>
    </w:p>
    <w:p w:rsidR="00DB1C07" w:rsidRPr="00E16482" w:rsidRDefault="00DB1C07" w:rsidP="00DB1C07">
      <w:pPr>
        <w:tabs>
          <w:tab w:val="left" w:pos="8280"/>
        </w:tabs>
        <w:jc w:val="both"/>
        <w:rPr>
          <w:sz w:val="26"/>
          <w:szCs w:val="26"/>
        </w:rPr>
      </w:pPr>
      <w:r w:rsidRPr="00E16482">
        <w:rPr>
          <w:sz w:val="26"/>
          <w:szCs w:val="26"/>
        </w:rPr>
        <w:t xml:space="preserve">д) Избирательной комиссии Магаданской области: 0 чел. </w:t>
      </w:r>
    </w:p>
    <w:p w:rsidR="00DB1C07" w:rsidRPr="00E16482" w:rsidRDefault="00DB1C07" w:rsidP="00DB1C07">
      <w:pPr>
        <w:tabs>
          <w:tab w:val="left" w:pos="8280"/>
        </w:tabs>
        <w:jc w:val="both"/>
      </w:pPr>
    </w:p>
    <w:p w:rsidR="00DB1C07" w:rsidRPr="00E16482" w:rsidRDefault="00DB1C07" w:rsidP="00DB1C07">
      <w:pPr>
        <w:widowControl w:val="0"/>
        <w:tabs>
          <w:tab w:val="left" w:pos="1023"/>
          <w:tab w:val="left" w:pos="8280"/>
        </w:tabs>
        <w:suppressAutoHyphens/>
        <w:jc w:val="center"/>
        <w:rPr>
          <w:b/>
          <w:sz w:val="26"/>
          <w:szCs w:val="26"/>
        </w:rPr>
      </w:pPr>
      <w:r w:rsidRPr="00E16482">
        <w:rPr>
          <w:b/>
          <w:sz w:val="26"/>
          <w:szCs w:val="26"/>
        </w:rPr>
        <w:t>6.5. Председатель избирательной комиссии</w:t>
      </w:r>
      <w:r w:rsidRPr="00E16482">
        <w:rPr>
          <w:rStyle w:val="ab"/>
          <w:b/>
          <w:sz w:val="26"/>
          <w:szCs w:val="26"/>
        </w:rPr>
        <w:footnoteReference w:id="5"/>
      </w:r>
    </w:p>
    <w:p w:rsidR="00DB1C07" w:rsidRPr="00E16482" w:rsidRDefault="00DB1C07" w:rsidP="00DB1C07">
      <w:pPr>
        <w:widowControl w:val="0"/>
        <w:tabs>
          <w:tab w:val="left" w:pos="1023"/>
          <w:tab w:val="left" w:pos="8280"/>
        </w:tabs>
        <w:suppressAutoHyphens/>
        <w:jc w:val="center"/>
        <w:rPr>
          <w:b/>
          <w:sz w:val="28"/>
          <w:szCs w:val="28"/>
        </w:rPr>
      </w:pPr>
    </w:p>
    <w:tbl>
      <w:tblPr>
        <w:tblW w:w="14743" w:type="dxa"/>
        <w:tblInd w:w="-5" w:type="dxa"/>
        <w:tblLayout w:type="fixed"/>
        <w:tblLook w:val="0000"/>
      </w:tblPr>
      <w:tblGrid>
        <w:gridCol w:w="1956"/>
        <w:gridCol w:w="1446"/>
        <w:gridCol w:w="1195"/>
        <w:gridCol w:w="2491"/>
        <w:gridCol w:w="2552"/>
        <w:gridCol w:w="2880"/>
        <w:gridCol w:w="2223"/>
      </w:tblGrid>
      <w:tr w:rsidR="00DB1C07" w:rsidRPr="00E16482" w:rsidTr="003760B3">
        <w:trPr>
          <w:cantSplit/>
          <w:trHeight w:val="23"/>
        </w:trPr>
        <w:tc>
          <w:tcPr>
            <w:tcW w:w="1956" w:type="dxa"/>
            <w:tcBorders>
              <w:top w:val="single" w:sz="4" w:space="0" w:color="000000"/>
              <w:left w:val="single" w:sz="4" w:space="0" w:color="000000"/>
              <w:bottom w:val="single" w:sz="4" w:space="0" w:color="000000"/>
            </w:tcBorders>
            <w:vAlign w:val="center"/>
          </w:tcPr>
          <w:p w:rsidR="00DB1C07" w:rsidRPr="00E16482" w:rsidRDefault="00DB1C07" w:rsidP="003760B3">
            <w:pPr>
              <w:snapToGrid w:val="0"/>
              <w:spacing w:line="216" w:lineRule="auto"/>
              <w:jc w:val="center"/>
              <w:rPr>
                <w:b/>
              </w:rPr>
            </w:pPr>
            <w:r w:rsidRPr="00E16482">
              <w:rPr>
                <w:b/>
              </w:rPr>
              <w:t>Фамилия, имя,</w:t>
            </w:r>
          </w:p>
          <w:p w:rsidR="00DB1C07" w:rsidRPr="00E16482" w:rsidRDefault="00DB1C07" w:rsidP="003760B3">
            <w:pPr>
              <w:spacing w:line="216" w:lineRule="auto"/>
              <w:jc w:val="center"/>
              <w:rPr>
                <w:b/>
              </w:rPr>
            </w:pPr>
            <w:r w:rsidRPr="00E16482">
              <w:rPr>
                <w:b/>
              </w:rPr>
              <w:t>отчество</w:t>
            </w:r>
          </w:p>
        </w:tc>
        <w:tc>
          <w:tcPr>
            <w:tcW w:w="1446" w:type="dxa"/>
            <w:tcBorders>
              <w:top w:val="single" w:sz="4" w:space="0" w:color="000000"/>
              <w:left w:val="single" w:sz="4" w:space="0" w:color="000000"/>
              <w:bottom w:val="single" w:sz="4" w:space="0" w:color="000000"/>
            </w:tcBorders>
            <w:vAlign w:val="center"/>
          </w:tcPr>
          <w:p w:rsidR="00DB1C07" w:rsidRPr="00E16482" w:rsidRDefault="00DB1C07" w:rsidP="003760B3">
            <w:pPr>
              <w:snapToGrid w:val="0"/>
              <w:spacing w:line="216" w:lineRule="auto"/>
              <w:jc w:val="center"/>
              <w:rPr>
                <w:b/>
              </w:rPr>
            </w:pPr>
            <w:r w:rsidRPr="00E16482">
              <w:rPr>
                <w:b/>
              </w:rPr>
              <w:t>Дата</w:t>
            </w:r>
          </w:p>
          <w:p w:rsidR="00DB1C07" w:rsidRPr="00E16482" w:rsidRDefault="00DB1C07" w:rsidP="003760B3">
            <w:pPr>
              <w:spacing w:line="216" w:lineRule="auto"/>
              <w:jc w:val="center"/>
              <w:rPr>
                <w:b/>
              </w:rPr>
            </w:pPr>
            <w:r w:rsidRPr="00E16482">
              <w:rPr>
                <w:b/>
              </w:rPr>
              <w:t>рождения</w:t>
            </w:r>
          </w:p>
        </w:tc>
        <w:tc>
          <w:tcPr>
            <w:tcW w:w="1195" w:type="dxa"/>
            <w:tcBorders>
              <w:top w:val="single" w:sz="4" w:space="0" w:color="000000"/>
              <w:left w:val="single" w:sz="4" w:space="0" w:color="000000"/>
              <w:bottom w:val="single" w:sz="4" w:space="0" w:color="000000"/>
            </w:tcBorders>
            <w:vAlign w:val="center"/>
          </w:tcPr>
          <w:p w:rsidR="00DB1C07" w:rsidRPr="00E16482" w:rsidRDefault="00DB1C07" w:rsidP="003760B3">
            <w:pPr>
              <w:snapToGrid w:val="0"/>
              <w:spacing w:line="216" w:lineRule="auto"/>
              <w:jc w:val="center"/>
              <w:rPr>
                <w:b/>
              </w:rPr>
            </w:pPr>
            <w:r w:rsidRPr="00E16482">
              <w:rPr>
                <w:b/>
              </w:rPr>
              <w:t>Образо-вание</w:t>
            </w:r>
          </w:p>
        </w:tc>
        <w:tc>
          <w:tcPr>
            <w:tcW w:w="2491" w:type="dxa"/>
            <w:tcBorders>
              <w:top w:val="single" w:sz="4" w:space="0" w:color="000000"/>
              <w:left w:val="single" w:sz="4" w:space="0" w:color="000000"/>
              <w:bottom w:val="single" w:sz="4" w:space="0" w:color="000000"/>
            </w:tcBorders>
            <w:vAlign w:val="center"/>
          </w:tcPr>
          <w:p w:rsidR="00DB1C07" w:rsidRPr="00E16482" w:rsidRDefault="00DB1C07" w:rsidP="003760B3">
            <w:pPr>
              <w:snapToGrid w:val="0"/>
              <w:spacing w:line="216" w:lineRule="auto"/>
              <w:jc w:val="center"/>
              <w:rPr>
                <w:b/>
              </w:rPr>
            </w:pPr>
            <w:r w:rsidRPr="00E16482">
              <w:rPr>
                <w:b/>
              </w:rPr>
              <w:t>Какое учебное заведение</w:t>
            </w:r>
          </w:p>
          <w:p w:rsidR="00DB1C07" w:rsidRPr="00E16482" w:rsidRDefault="00DB1C07" w:rsidP="003760B3">
            <w:pPr>
              <w:spacing w:line="216" w:lineRule="auto"/>
              <w:jc w:val="center"/>
              <w:rPr>
                <w:b/>
              </w:rPr>
            </w:pPr>
            <w:r w:rsidRPr="00E16482">
              <w:rPr>
                <w:b/>
              </w:rPr>
              <w:t xml:space="preserve">закончил (год). Специальность </w:t>
            </w:r>
          </w:p>
          <w:p w:rsidR="00DB1C07" w:rsidRPr="00E16482" w:rsidRDefault="00DB1C07" w:rsidP="003760B3">
            <w:pPr>
              <w:spacing w:line="216" w:lineRule="auto"/>
              <w:jc w:val="center"/>
              <w:rPr>
                <w:b/>
              </w:rPr>
            </w:pPr>
            <w:r w:rsidRPr="00E16482">
              <w:rPr>
                <w:b/>
              </w:rPr>
              <w:t>по диплому</w:t>
            </w:r>
          </w:p>
        </w:tc>
        <w:tc>
          <w:tcPr>
            <w:tcW w:w="2552" w:type="dxa"/>
            <w:tcBorders>
              <w:top w:val="single" w:sz="4" w:space="0" w:color="000000"/>
              <w:left w:val="single" w:sz="4" w:space="0" w:color="000000"/>
              <w:bottom w:val="single" w:sz="4" w:space="0" w:color="000000"/>
            </w:tcBorders>
            <w:vAlign w:val="center"/>
          </w:tcPr>
          <w:p w:rsidR="00DB1C07" w:rsidRPr="00E16482" w:rsidRDefault="00DB1C07" w:rsidP="003760B3">
            <w:pPr>
              <w:snapToGrid w:val="0"/>
              <w:spacing w:line="216" w:lineRule="auto"/>
              <w:jc w:val="center"/>
              <w:rPr>
                <w:b/>
              </w:rPr>
            </w:pPr>
            <w:r w:rsidRPr="00E16482">
              <w:rPr>
                <w:b/>
              </w:rPr>
              <w:t xml:space="preserve">Место работы, занимаемая должность </w:t>
            </w:r>
          </w:p>
          <w:p w:rsidR="00DB1C07" w:rsidRPr="00E16482" w:rsidRDefault="00DB1C07" w:rsidP="003760B3">
            <w:pPr>
              <w:snapToGrid w:val="0"/>
              <w:spacing w:line="216" w:lineRule="auto"/>
              <w:jc w:val="center"/>
              <w:rPr>
                <w:b/>
              </w:rPr>
            </w:pPr>
            <w:r w:rsidRPr="00E16482">
              <w:rPr>
                <w:b/>
              </w:rPr>
              <w:t>до избрания председателем комиссии</w:t>
            </w:r>
          </w:p>
        </w:tc>
        <w:tc>
          <w:tcPr>
            <w:tcW w:w="2880" w:type="dxa"/>
            <w:tcBorders>
              <w:top w:val="single" w:sz="4" w:space="0" w:color="000000"/>
              <w:left w:val="single" w:sz="4" w:space="0" w:color="000000"/>
              <w:bottom w:val="single" w:sz="4" w:space="0" w:color="000000"/>
            </w:tcBorders>
            <w:vAlign w:val="center"/>
          </w:tcPr>
          <w:p w:rsidR="00DB1C07" w:rsidRPr="00E16482" w:rsidRDefault="00DB1C07" w:rsidP="003760B3">
            <w:pPr>
              <w:snapToGrid w:val="0"/>
              <w:spacing w:line="216" w:lineRule="auto"/>
              <w:jc w:val="center"/>
              <w:rPr>
                <w:b/>
              </w:rPr>
            </w:pPr>
            <w:r w:rsidRPr="00E16482">
              <w:rPr>
                <w:b/>
              </w:rPr>
              <w:t>Принадлежность к политической партии, общественному объединению</w:t>
            </w:r>
          </w:p>
        </w:tc>
        <w:tc>
          <w:tcPr>
            <w:tcW w:w="2223" w:type="dxa"/>
            <w:tcBorders>
              <w:top w:val="single" w:sz="4" w:space="0" w:color="000000"/>
              <w:left w:val="single" w:sz="4" w:space="0" w:color="000000"/>
              <w:bottom w:val="single" w:sz="4" w:space="0" w:color="000000"/>
              <w:right w:val="single" w:sz="4" w:space="0" w:color="000000"/>
            </w:tcBorders>
            <w:vAlign w:val="center"/>
          </w:tcPr>
          <w:p w:rsidR="00DB1C07" w:rsidRPr="00E16482" w:rsidRDefault="00DB1C07" w:rsidP="003760B3">
            <w:pPr>
              <w:snapToGrid w:val="0"/>
              <w:spacing w:line="216" w:lineRule="auto"/>
              <w:jc w:val="center"/>
              <w:rPr>
                <w:b/>
              </w:rPr>
            </w:pPr>
            <w:r w:rsidRPr="00E16482">
              <w:rPr>
                <w:b/>
              </w:rPr>
              <w:t xml:space="preserve">Опыт работы </w:t>
            </w:r>
          </w:p>
          <w:p w:rsidR="00DB1C07" w:rsidRPr="00E16482" w:rsidRDefault="00DB1C07" w:rsidP="003760B3">
            <w:pPr>
              <w:snapToGrid w:val="0"/>
              <w:spacing w:line="216" w:lineRule="auto"/>
              <w:jc w:val="center"/>
              <w:rPr>
                <w:b/>
              </w:rPr>
            </w:pPr>
            <w:r w:rsidRPr="00E16482">
              <w:rPr>
                <w:b/>
              </w:rPr>
              <w:t>в избирательной комиссии (лет)</w:t>
            </w:r>
          </w:p>
        </w:tc>
      </w:tr>
      <w:tr w:rsidR="00DB1C07" w:rsidRPr="00E16482" w:rsidTr="003760B3">
        <w:trPr>
          <w:cantSplit/>
          <w:trHeight w:val="23"/>
        </w:trPr>
        <w:tc>
          <w:tcPr>
            <w:tcW w:w="1956" w:type="dxa"/>
            <w:tcBorders>
              <w:top w:val="single" w:sz="4" w:space="0" w:color="000000"/>
              <w:left w:val="single" w:sz="4" w:space="0" w:color="000000"/>
              <w:bottom w:val="single" w:sz="4" w:space="0" w:color="000000"/>
            </w:tcBorders>
            <w:vAlign w:val="center"/>
          </w:tcPr>
          <w:p w:rsidR="00DB1C07" w:rsidRPr="00E16482" w:rsidRDefault="00DB1C07" w:rsidP="003760B3">
            <w:pPr>
              <w:snapToGrid w:val="0"/>
              <w:jc w:val="center"/>
            </w:pPr>
            <w:r w:rsidRPr="00E16482">
              <w:t>Прокопенко Валентина Александровна</w:t>
            </w:r>
          </w:p>
        </w:tc>
        <w:tc>
          <w:tcPr>
            <w:tcW w:w="1446" w:type="dxa"/>
            <w:tcBorders>
              <w:top w:val="single" w:sz="4" w:space="0" w:color="000000"/>
              <w:left w:val="single" w:sz="4" w:space="0" w:color="000000"/>
              <w:bottom w:val="single" w:sz="4" w:space="0" w:color="000000"/>
            </w:tcBorders>
            <w:vAlign w:val="center"/>
          </w:tcPr>
          <w:p w:rsidR="00DB1C07" w:rsidRPr="00E16482" w:rsidRDefault="00DB1C07" w:rsidP="003760B3">
            <w:pPr>
              <w:snapToGrid w:val="0"/>
              <w:jc w:val="center"/>
            </w:pPr>
            <w:r w:rsidRPr="00E16482">
              <w:t>12.03.1955</w:t>
            </w:r>
          </w:p>
        </w:tc>
        <w:tc>
          <w:tcPr>
            <w:tcW w:w="1195" w:type="dxa"/>
            <w:tcBorders>
              <w:top w:val="single" w:sz="4" w:space="0" w:color="000000"/>
              <w:left w:val="single" w:sz="4" w:space="0" w:color="000000"/>
              <w:bottom w:val="single" w:sz="4" w:space="0" w:color="000000"/>
            </w:tcBorders>
            <w:vAlign w:val="center"/>
          </w:tcPr>
          <w:p w:rsidR="00DB1C07" w:rsidRPr="00E16482" w:rsidRDefault="00DB1C07" w:rsidP="003760B3">
            <w:pPr>
              <w:snapToGrid w:val="0"/>
              <w:jc w:val="center"/>
            </w:pPr>
            <w:r w:rsidRPr="00E16482">
              <w:t>высшее</w:t>
            </w:r>
          </w:p>
        </w:tc>
        <w:tc>
          <w:tcPr>
            <w:tcW w:w="2491" w:type="dxa"/>
            <w:tcBorders>
              <w:top w:val="single" w:sz="4" w:space="0" w:color="000000"/>
              <w:left w:val="single" w:sz="4" w:space="0" w:color="000000"/>
              <w:bottom w:val="single" w:sz="4" w:space="0" w:color="000000"/>
            </w:tcBorders>
            <w:vAlign w:val="center"/>
          </w:tcPr>
          <w:p w:rsidR="00DB1C07" w:rsidRPr="00E16482" w:rsidRDefault="00DB1C07" w:rsidP="003760B3">
            <w:pPr>
              <w:snapToGrid w:val="0"/>
              <w:ind w:right="9"/>
              <w:jc w:val="center"/>
            </w:pPr>
            <w:r w:rsidRPr="00E16482">
              <w:t>Магаданский государственный педагогический институт, 1976 год, учитель начальных классов</w:t>
            </w:r>
          </w:p>
        </w:tc>
        <w:tc>
          <w:tcPr>
            <w:tcW w:w="2552" w:type="dxa"/>
            <w:tcBorders>
              <w:top w:val="single" w:sz="4" w:space="0" w:color="000000"/>
              <w:left w:val="single" w:sz="4" w:space="0" w:color="000000"/>
              <w:bottom w:val="single" w:sz="4" w:space="0" w:color="000000"/>
            </w:tcBorders>
            <w:vAlign w:val="center"/>
          </w:tcPr>
          <w:p w:rsidR="00DB1C07" w:rsidRPr="00E16482" w:rsidRDefault="00DB1C07" w:rsidP="003760B3">
            <w:pPr>
              <w:snapToGrid w:val="0"/>
              <w:ind w:left="-45"/>
              <w:jc w:val="center"/>
            </w:pPr>
            <w:r w:rsidRPr="00E16482">
              <w:rPr>
                <w:szCs w:val="28"/>
              </w:rPr>
              <w:t xml:space="preserve">начальника горного отдела МУ «Администрации МО «Ягоднинский муниципальный район Магаданской области» </w:t>
            </w:r>
          </w:p>
        </w:tc>
        <w:tc>
          <w:tcPr>
            <w:tcW w:w="2880" w:type="dxa"/>
            <w:tcBorders>
              <w:top w:val="single" w:sz="4" w:space="0" w:color="000000"/>
              <w:left w:val="single" w:sz="4" w:space="0" w:color="000000"/>
              <w:bottom w:val="single" w:sz="4" w:space="0" w:color="000000"/>
            </w:tcBorders>
            <w:vAlign w:val="center"/>
          </w:tcPr>
          <w:p w:rsidR="00DB1C07" w:rsidRPr="00E16482" w:rsidRDefault="00DB1C07" w:rsidP="00DB1C07">
            <w:pPr>
              <w:tabs>
                <w:tab w:val="left" w:pos="993"/>
              </w:tabs>
              <w:spacing w:before="120" w:line="360" w:lineRule="auto"/>
              <w:jc w:val="center"/>
            </w:pPr>
            <w:r w:rsidRPr="00E16482">
              <w:t>Член ВПП «Единая Россия»</w:t>
            </w:r>
          </w:p>
          <w:p w:rsidR="00DB1C07" w:rsidRPr="00E16482" w:rsidRDefault="00DB1C07" w:rsidP="003760B3">
            <w:pPr>
              <w:snapToGrid w:val="0"/>
              <w:jc w:val="center"/>
            </w:pPr>
          </w:p>
        </w:tc>
        <w:tc>
          <w:tcPr>
            <w:tcW w:w="2223" w:type="dxa"/>
            <w:tcBorders>
              <w:top w:val="single" w:sz="4" w:space="0" w:color="000000"/>
              <w:left w:val="single" w:sz="4" w:space="0" w:color="000000"/>
              <w:bottom w:val="single" w:sz="4" w:space="0" w:color="000000"/>
              <w:right w:val="single" w:sz="4" w:space="0" w:color="000000"/>
            </w:tcBorders>
            <w:vAlign w:val="center"/>
          </w:tcPr>
          <w:p w:rsidR="00DB1C07" w:rsidRPr="00E16482" w:rsidRDefault="00DB1C07" w:rsidP="003760B3">
            <w:pPr>
              <w:snapToGrid w:val="0"/>
              <w:jc w:val="center"/>
            </w:pPr>
            <w:r w:rsidRPr="00E16482">
              <w:t>4 года</w:t>
            </w:r>
          </w:p>
        </w:tc>
      </w:tr>
    </w:tbl>
    <w:p w:rsidR="001E11D7" w:rsidRPr="00E16482" w:rsidRDefault="001E11D7" w:rsidP="00DE4B0C">
      <w:pPr>
        <w:tabs>
          <w:tab w:val="left" w:pos="6710"/>
        </w:tabs>
        <w:jc w:val="center"/>
        <w:rPr>
          <w:b/>
          <w:sz w:val="28"/>
          <w:szCs w:val="28"/>
        </w:rPr>
      </w:pPr>
    </w:p>
    <w:p w:rsidR="008B430F" w:rsidRPr="00E16482" w:rsidRDefault="008B430F" w:rsidP="00DE4B0C">
      <w:pPr>
        <w:tabs>
          <w:tab w:val="left" w:pos="6710"/>
        </w:tabs>
        <w:jc w:val="center"/>
        <w:rPr>
          <w:b/>
          <w:sz w:val="28"/>
          <w:szCs w:val="28"/>
        </w:rPr>
      </w:pPr>
    </w:p>
    <w:p w:rsidR="008B430F" w:rsidRPr="00E16482" w:rsidRDefault="008B430F" w:rsidP="00DE4B0C">
      <w:pPr>
        <w:tabs>
          <w:tab w:val="left" w:pos="6710"/>
        </w:tabs>
        <w:jc w:val="center"/>
        <w:rPr>
          <w:b/>
          <w:sz w:val="28"/>
          <w:szCs w:val="28"/>
        </w:rPr>
      </w:pPr>
    </w:p>
    <w:p w:rsidR="00BD33CA" w:rsidRPr="00E16482" w:rsidRDefault="00BD33CA" w:rsidP="00BD33CA">
      <w:pPr>
        <w:tabs>
          <w:tab w:val="left" w:pos="6710"/>
        </w:tabs>
        <w:jc w:val="center"/>
        <w:rPr>
          <w:b/>
        </w:rPr>
      </w:pPr>
      <w:r w:rsidRPr="00E16482">
        <w:rPr>
          <w:b/>
          <w:lang w:val="en-US"/>
        </w:rPr>
        <w:t>VII</w:t>
      </w:r>
      <w:r w:rsidRPr="00E16482">
        <w:rPr>
          <w:b/>
        </w:rPr>
        <w:t>. СРЕДСТВА МАССОВОЙ ИНФОРМАЦИИ</w:t>
      </w:r>
    </w:p>
    <w:p w:rsidR="00BD33CA" w:rsidRPr="00E16482" w:rsidRDefault="00BD33CA" w:rsidP="00BD33CA">
      <w:pPr>
        <w:jc w:val="center"/>
      </w:pPr>
    </w:p>
    <w:p w:rsidR="00BD33CA" w:rsidRPr="00E16482" w:rsidRDefault="00BD33CA" w:rsidP="00BD33CA">
      <w:pPr>
        <w:jc w:val="both"/>
      </w:pPr>
      <w:r w:rsidRPr="00E16482">
        <w:t xml:space="preserve">7.1. Наименование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BD33CA" w:rsidRPr="00E16482" w:rsidRDefault="00BD33CA" w:rsidP="00BD33CA">
      <w:pPr>
        <w:jc w:val="both"/>
      </w:pPr>
    </w:p>
    <w:p w:rsidR="00BD33CA" w:rsidRPr="00E16482" w:rsidRDefault="00BD33CA" w:rsidP="00BD33CA">
      <w:pPr>
        <w:pStyle w:val="ae"/>
        <w:rPr>
          <w:sz w:val="24"/>
          <w:szCs w:val="24"/>
        </w:rPr>
      </w:pPr>
      <w:r w:rsidRPr="00E16482">
        <w:rPr>
          <w:rFonts w:ascii="Times New Roman" w:hAnsi="Times New Roman" w:cs="Times New Roman"/>
          <w:b/>
          <w:sz w:val="24"/>
          <w:szCs w:val="24"/>
        </w:rPr>
        <w:t>Газета «Северная правда</w:t>
      </w:r>
      <w:r w:rsidRPr="00E16482">
        <w:rPr>
          <w:rFonts w:ascii="Times New Roman" w:hAnsi="Times New Roman" w:cs="Times New Roman"/>
          <w:sz w:val="24"/>
          <w:szCs w:val="24"/>
        </w:rPr>
        <w:t>»</w:t>
      </w:r>
      <w:r w:rsidRPr="00E16482">
        <w:rPr>
          <w:sz w:val="24"/>
          <w:szCs w:val="24"/>
        </w:rPr>
        <w:t xml:space="preserve">        </w:t>
      </w:r>
    </w:p>
    <w:p w:rsidR="00BD33CA" w:rsidRPr="00E16482" w:rsidRDefault="00BD33CA" w:rsidP="00BD33CA">
      <w:r w:rsidRPr="00E16482">
        <w:t>а) тираж – 850 экз. одного номера, 44200 экз. в год;</w:t>
      </w:r>
    </w:p>
    <w:p w:rsidR="00BD33CA" w:rsidRPr="00E16482" w:rsidRDefault="00BD33CA" w:rsidP="00BD33CA">
      <w:r w:rsidRPr="00E16482">
        <w:t>б) формат – А4;</w:t>
      </w:r>
    </w:p>
    <w:p w:rsidR="00BD33CA" w:rsidRPr="00E16482" w:rsidRDefault="00BD33CA" w:rsidP="00BD33CA">
      <w:r w:rsidRPr="00E16482">
        <w:t>в) период издания – 1 раз в неделю;</w:t>
      </w:r>
    </w:p>
    <w:p w:rsidR="00BD33CA" w:rsidRPr="00E16482" w:rsidRDefault="00BD33CA" w:rsidP="00BD33CA">
      <w:r w:rsidRPr="00E16482">
        <w:t>г) учредитель –</w:t>
      </w:r>
      <w:r w:rsidRPr="00E16482">
        <w:rPr>
          <w:b/>
        </w:rPr>
        <w:t xml:space="preserve"> </w:t>
      </w:r>
      <w:r w:rsidRPr="00E16482">
        <w:t>МО «Ягоднинский городской округ»;</w:t>
      </w:r>
    </w:p>
    <w:p w:rsidR="00BD33CA" w:rsidRPr="00E16482" w:rsidRDefault="00BD33CA" w:rsidP="00BD33CA">
      <w:r w:rsidRPr="00E16482">
        <w:t>д) юридический адрес: 686230, Магаданская область, пос. Ягодное, Ул.Транспортная, д.10.</w:t>
      </w:r>
    </w:p>
    <w:p w:rsidR="00BD33CA" w:rsidRPr="00E16482" w:rsidRDefault="00BD33CA" w:rsidP="00BD33CA"/>
    <w:p w:rsidR="00BD33CA" w:rsidRPr="00E16482" w:rsidRDefault="00BD33CA" w:rsidP="00BD33CA">
      <w:pPr>
        <w:jc w:val="center"/>
        <w:rPr>
          <w:b/>
        </w:rPr>
      </w:pPr>
      <w:r w:rsidRPr="00E16482">
        <w:rPr>
          <w:b/>
          <w:lang w:val="en-US"/>
        </w:rPr>
        <w:t>VIII</w:t>
      </w:r>
      <w:r w:rsidRPr="00E16482">
        <w:rPr>
          <w:b/>
        </w:rPr>
        <w:t xml:space="preserve">. ТЕРРИТОРИАЛЬНОЕ ОБЩЕСТВЕННОЕ САМОУПРАВЛЕНИЕ, </w:t>
      </w:r>
    </w:p>
    <w:p w:rsidR="00BD33CA" w:rsidRPr="00E16482" w:rsidRDefault="00BD33CA" w:rsidP="00BD33CA">
      <w:pPr>
        <w:jc w:val="center"/>
        <w:rPr>
          <w:b/>
        </w:rPr>
      </w:pPr>
      <w:r w:rsidRPr="00E16482">
        <w:rPr>
          <w:b/>
        </w:rPr>
        <w:t>ОБЩЕСТВЕННО-ПОЛИТИЧЕСКИЕ И ДРУГИЕ ОБЪЕДИНЕНИЯ ГРАЖДАН</w:t>
      </w:r>
    </w:p>
    <w:p w:rsidR="00BD33CA" w:rsidRPr="00E16482" w:rsidRDefault="00BD33CA" w:rsidP="00BD33CA">
      <w:pPr>
        <w:jc w:val="center"/>
        <w:rPr>
          <w:b/>
        </w:rPr>
      </w:pPr>
    </w:p>
    <w:tbl>
      <w:tblPr>
        <w:tblW w:w="0" w:type="auto"/>
        <w:tblInd w:w="-5" w:type="dxa"/>
        <w:tblLayout w:type="fixed"/>
        <w:tblLook w:val="0000"/>
      </w:tblPr>
      <w:tblGrid>
        <w:gridCol w:w="827"/>
        <w:gridCol w:w="8075"/>
        <w:gridCol w:w="2835"/>
        <w:gridCol w:w="2693"/>
      </w:tblGrid>
      <w:tr w:rsidR="00BD33CA" w:rsidRPr="00E16482" w:rsidTr="00FA12C4">
        <w:trPr>
          <w:trHeight w:val="23"/>
          <w:tblHeader/>
        </w:trPr>
        <w:tc>
          <w:tcPr>
            <w:tcW w:w="827" w:type="dxa"/>
            <w:tcBorders>
              <w:top w:val="single" w:sz="4" w:space="0" w:color="000000"/>
              <w:left w:val="single" w:sz="4" w:space="0" w:color="000000"/>
              <w:bottom w:val="single" w:sz="4" w:space="0" w:color="000000"/>
            </w:tcBorders>
            <w:vAlign w:val="center"/>
          </w:tcPr>
          <w:p w:rsidR="00BD33CA" w:rsidRPr="00E16482" w:rsidRDefault="00BD33CA" w:rsidP="00FA12C4">
            <w:pPr>
              <w:tabs>
                <w:tab w:val="left" w:pos="8280"/>
              </w:tabs>
              <w:snapToGrid w:val="0"/>
              <w:jc w:val="center"/>
              <w:rPr>
                <w:b/>
              </w:rPr>
            </w:pPr>
            <w:r w:rsidRPr="00E16482">
              <w:rPr>
                <w:b/>
              </w:rPr>
              <w:t>№ п/п</w:t>
            </w:r>
          </w:p>
        </w:tc>
        <w:tc>
          <w:tcPr>
            <w:tcW w:w="8075" w:type="dxa"/>
            <w:tcBorders>
              <w:top w:val="single" w:sz="4" w:space="0" w:color="000000"/>
              <w:left w:val="single" w:sz="4" w:space="0" w:color="000000"/>
              <w:bottom w:val="single" w:sz="4" w:space="0" w:color="000000"/>
            </w:tcBorders>
            <w:vAlign w:val="center"/>
          </w:tcPr>
          <w:p w:rsidR="00BD33CA" w:rsidRPr="00E16482" w:rsidRDefault="00BD33CA" w:rsidP="00FA12C4">
            <w:pPr>
              <w:tabs>
                <w:tab w:val="left" w:pos="8280"/>
              </w:tabs>
              <w:snapToGrid w:val="0"/>
              <w:jc w:val="center"/>
              <w:rPr>
                <w:b/>
              </w:rPr>
            </w:pPr>
            <w:r w:rsidRPr="00E16482">
              <w:rPr>
                <w:b/>
              </w:rPr>
              <w:t>Показатели</w:t>
            </w:r>
          </w:p>
        </w:tc>
        <w:tc>
          <w:tcPr>
            <w:tcW w:w="2835" w:type="dxa"/>
            <w:tcBorders>
              <w:top w:val="single" w:sz="4" w:space="0" w:color="000000"/>
              <w:left w:val="single" w:sz="4" w:space="0" w:color="000000"/>
              <w:bottom w:val="single" w:sz="4" w:space="0" w:color="000000"/>
            </w:tcBorders>
            <w:vAlign w:val="center"/>
          </w:tcPr>
          <w:p w:rsidR="00BD33CA" w:rsidRPr="00E16482" w:rsidRDefault="00BD33CA" w:rsidP="00FA12C4">
            <w:pPr>
              <w:tabs>
                <w:tab w:val="left" w:pos="8280"/>
              </w:tabs>
              <w:snapToGrid w:val="0"/>
              <w:jc w:val="center"/>
              <w:rPr>
                <w:b/>
              </w:rPr>
            </w:pPr>
            <w:r w:rsidRPr="00E16482">
              <w:rPr>
                <w:b/>
              </w:rPr>
              <w:t>Единица измерения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BD33CA" w:rsidRPr="00E16482" w:rsidRDefault="00CC32D4" w:rsidP="00FA12C4">
            <w:pPr>
              <w:tabs>
                <w:tab w:val="left" w:pos="8280"/>
              </w:tabs>
              <w:snapToGrid w:val="0"/>
              <w:jc w:val="center"/>
              <w:rPr>
                <w:b/>
              </w:rPr>
            </w:pPr>
            <w:r w:rsidRPr="00E16482">
              <w:rPr>
                <w:b/>
              </w:rPr>
              <w:t xml:space="preserve">По состоянию на </w:t>
            </w:r>
            <w:r w:rsidRPr="00CC32D4">
              <w:rPr>
                <w:b/>
              </w:rPr>
              <w:t>01</w:t>
            </w:r>
            <w:r>
              <w:rPr>
                <w:b/>
              </w:rPr>
              <w:t xml:space="preserve">.01.2016 </w:t>
            </w:r>
            <w:r w:rsidRPr="00E16482">
              <w:rPr>
                <w:b/>
              </w:rPr>
              <w:t>года</w:t>
            </w:r>
          </w:p>
        </w:tc>
      </w:tr>
      <w:tr w:rsidR="00BD33CA" w:rsidRPr="00E16482" w:rsidTr="00FA12C4">
        <w:trPr>
          <w:trHeight w:val="23"/>
          <w:tblHeader/>
        </w:trPr>
        <w:tc>
          <w:tcPr>
            <w:tcW w:w="827" w:type="dxa"/>
            <w:tcBorders>
              <w:top w:val="single" w:sz="4" w:space="0" w:color="000000"/>
              <w:left w:val="single" w:sz="4" w:space="0" w:color="000000"/>
              <w:bottom w:val="single" w:sz="4" w:space="0" w:color="000000"/>
            </w:tcBorders>
            <w:vAlign w:val="center"/>
          </w:tcPr>
          <w:p w:rsidR="00BD33CA" w:rsidRPr="00E16482" w:rsidRDefault="00BD33CA" w:rsidP="00FA12C4">
            <w:pPr>
              <w:tabs>
                <w:tab w:val="left" w:pos="8280"/>
              </w:tabs>
              <w:snapToGrid w:val="0"/>
              <w:jc w:val="center"/>
              <w:rPr>
                <w:b/>
              </w:rPr>
            </w:pPr>
            <w:r w:rsidRPr="00E16482">
              <w:rPr>
                <w:b/>
              </w:rPr>
              <w:t>1</w:t>
            </w:r>
          </w:p>
        </w:tc>
        <w:tc>
          <w:tcPr>
            <w:tcW w:w="8075" w:type="dxa"/>
            <w:tcBorders>
              <w:top w:val="single" w:sz="4" w:space="0" w:color="000000"/>
              <w:left w:val="single" w:sz="4" w:space="0" w:color="000000"/>
              <w:bottom w:val="single" w:sz="4" w:space="0" w:color="000000"/>
            </w:tcBorders>
            <w:vAlign w:val="center"/>
          </w:tcPr>
          <w:p w:rsidR="00BD33CA" w:rsidRPr="00E16482" w:rsidRDefault="00BD33CA" w:rsidP="00FA12C4">
            <w:pPr>
              <w:tabs>
                <w:tab w:val="left" w:pos="8280"/>
              </w:tabs>
              <w:snapToGrid w:val="0"/>
              <w:jc w:val="center"/>
              <w:rPr>
                <w:b/>
              </w:rPr>
            </w:pPr>
            <w:r w:rsidRPr="00E16482">
              <w:rPr>
                <w:b/>
              </w:rPr>
              <w:t>2</w:t>
            </w:r>
          </w:p>
        </w:tc>
        <w:tc>
          <w:tcPr>
            <w:tcW w:w="2835" w:type="dxa"/>
            <w:tcBorders>
              <w:top w:val="single" w:sz="4" w:space="0" w:color="000000"/>
              <w:left w:val="single" w:sz="4" w:space="0" w:color="000000"/>
              <w:bottom w:val="single" w:sz="4" w:space="0" w:color="000000"/>
            </w:tcBorders>
            <w:vAlign w:val="center"/>
          </w:tcPr>
          <w:p w:rsidR="00BD33CA" w:rsidRPr="00E16482" w:rsidRDefault="00BD33CA" w:rsidP="00FA12C4">
            <w:pPr>
              <w:tabs>
                <w:tab w:val="left" w:pos="8280"/>
              </w:tabs>
              <w:snapToGrid w:val="0"/>
              <w:jc w:val="center"/>
              <w:rPr>
                <w:b/>
              </w:rPr>
            </w:pPr>
            <w:r w:rsidRPr="00E16482">
              <w:rPr>
                <w:b/>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rPr>
                <w:b/>
              </w:rPr>
            </w:pPr>
            <w:r w:rsidRPr="00E16482">
              <w:rPr>
                <w:b/>
              </w:rPr>
              <w:t>4</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1.</w:t>
            </w: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 xml:space="preserve">Число зарегистрированных органов территориального общественного самоуправления (ТОС) – всего, </w:t>
            </w:r>
          </w:p>
        </w:tc>
        <w:tc>
          <w:tcPr>
            <w:tcW w:w="283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единиц</w:t>
            </w: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ind w:left="540"/>
              <w:jc w:val="center"/>
            </w:pP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в том числе в пределах территорий:</w:t>
            </w:r>
          </w:p>
        </w:tc>
        <w:tc>
          <w:tcPr>
            <w:tcW w:w="283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w:t>
            </w: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ind w:left="540"/>
              <w:jc w:val="center"/>
            </w:pP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а) подъездов многоквартирных жилых домов</w:t>
            </w:r>
          </w:p>
        </w:tc>
        <w:tc>
          <w:tcPr>
            <w:tcW w:w="283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w:t>
            </w: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ind w:left="540"/>
              <w:jc w:val="center"/>
            </w:pP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б) многоквартирных жилых домов</w:t>
            </w:r>
          </w:p>
        </w:tc>
        <w:tc>
          <w:tcPr>
            <w:tcW w:w="283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w:t>
            </w: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ind w:left="540"/>
              <w:jc w:val="center"/>
            </w:pP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в) группы жилых домов</w:t>
            </w:r>
          </w:p>
        </w:tc>
        <w:tc>
          <w:tcPr>
            <w:tcW w:w="283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w:t>
            </w: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ind w:left="540"/>
              <w:jc w:val="center"/>
            </w:pP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г) жилых микрорайонов</w:t>
            </w:r>
          </w:p>
        </w:tc>
        <w:tc>
          <w:tcPr>
            <w:tcW w:w="283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w:t>
            </w: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ind w:left="540"/>
              <w:jc w:val="center"/>
            </w:pP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д) сельских населенных пунктов, не являющихся поселениями</w:t>
            </w:r>
          </w:p>
        </w:tc>
        <w:tc>
          <w:tcPr>
            <w:tcW w:w="283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w:t>
            </w:r>
          </w:p>
          <w:p w:rsidR="00BD33CA" w:rsidRPr="00E16482" w:rsidRDefault="00BD33CA" w:rsidP="00FA12C4">
            <w:pPr>
              <w:tabs>
                <w:tab w:val="left" w:pos="8280"/>
              </w:tabs>
              <w:snapToGrid w:val="0"/>
              <w:jc w:val="center"/>
            </w:pPr>
          </w:p>
          <w:p w:rsidR="00BD33CA" w:rsidRPr="00E16482" w:rsidRDefault="00BD33CA" w:rsidP="00FA12C4">
            <w:pPr>
              <w:tabs>
                <w:tab w:val="left" w:pos="8280"/>
              </w:tabs>
              <w:snapToGrid w:val="0"/>
              <w:jc w:val="center"/>
            </w:pP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2.</w:t>
            </w: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Перечень зарегистрированных на территории муниципального образования политических партий, общественных движений с указанием их численности:</w:t>
            </w:r>
          </w:p>
        </w:tc>
        <w:tc>
          <w:tcPr>
            <w:tcW w:w="283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ind w:left="540"/>
              <w:jc w:val="center"/>
            </w:pP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 xml:space="preserve">а) «Единая Россия» </w:t>
            </w:r>
          </w:p>
        </w:tc>
        <w:tc>
          <w:tcPr>
            <w:tcW w:w="283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ед-ц/чел.</w:t>
            </w: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1/238</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ind w:left="540"/>
              <w:jc w:val="center"/>
            </w:pP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б) «КПРФ»</w:t>
            </w:r>
          </w:p>
        </w:tc>
        <w:tc>
          <w:tcPr>
            <w:tcW w:w="2835" w:type="dxa"/>
            <w:tcBorders>
              <w:left w:val="single" w:sz="4" w:space="0" w:color="000000"/>
              <w:bottom w:val="single" w:sz="4" w:space="0" w:color="000000"/>
            </w:tcBorders>
          </w:tcPr>
          <w:p w:rsidR="00BD33CA" w:rsidRPr="00E16482" w:rsidRDefault="00BD33CA" w:rsidP="00FA12C4">
            <w:pPr>
              <w:jc w:val="center"/>
            </w:pPr>
            <w:r w:rsidRPr="00E16482">
              <w:t>ед-ц/чел.</w:t>
            </w: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1/15</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ind w:left="540"/>
              <w:jc w:val="center"/>
            </w:pP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в) «ЛДПР»</w:t>
            </w:r>
          </w:p>
        </w:tc>
        <w:tc>
          <w:tcPr>
            <w:tcW w:w="2835" w:type="dxa"/>
            <w:tcBorders>
              <w:left w:val="single" w:sz="4" w:space="0" w:color="000000"/>
              <w:bottom w:val="single" w:sz="4" w:space="0" w:color="000000"/>
            </w:tcBorders>
          </w:tcPr>
          <w:p w:rsidR="00BD33CA" w:rsidRPr="00E16482" w:rsidRDefault="00BD33CA" w:rsidP="00FA12C4">
            <w:pPr>
              <w:jc w:val="center"/>
            </w:pPr>
            <w:r w:rsidRPr="00E16482">
              <w:t>ед-ц/чел.</w:t>
            </w: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1/118</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ind w:left="540"/>
              <w:jc w:val="center"/>
            </w:pP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 xml:space="preserve">г) «Справедливая Россия» </w:t>
            </w:r>
          </w:p>
        </w:tc>
        <w:tc>
          <w:tcPr>
            <w:tcW w:w="2835" w:type="dxa"/>
            <w:tcBorders>
              <w:left w:val="single" w:sz="4" w:space="0" w:color="000000"/>
              <w:bottom w:val="single" w:sz="4" w:space="0" w:color="000000"/>
            </w:tcBorders>
          </w:tcPr>
          <w:p w:rsidR="00BD33CA" w:rsidRPr="00E16482" w:rsidRDefault="00BD33CA" w:rsidP="00FA12C4">
            <w:pPr>
              <w:jc w:val="center"/>
            </w:pPr>
            <w:r w:rsidRPr="00E16482">
              <w:t>ед-ц/чел.</w:t>
            </w: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1/43</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ind w:left="540"/>
              <w:jc w:val="center"/>
            </w:pP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 xml:space="preserve">д) иные партии (указать какие) </w:t>
            </w:r>
          </w:p>
        </w:tc>
        <w:tc>
          <w:tcPr>
            <w:tcW w:w="283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ед-ц/чел.</w:t>
            </w: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3.</w:t>
            </w: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Число национально-культурных объединений</w:t>
            </w:r>
          </w:p>
        </w:tc>
        <w:tc>
          <w:tcPr>
            <w:tcW w:w="283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ед-ц</w:t>
            </w: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2</w:t>
            </w:r>
          </w:p>
        </w:tc>
      </w:tr>
      <w:tr w:rsidR="00BD33CA" w:rsidRPr="00E16482" w:rsidTr="00FA12C4">
        <w:trPr>
          <w:cantSplit/>
        </w:trPr>
        <w:tc>
          <w:tcPr>
            <w:tcW w:w="827"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r w:rsidRPr="00E16482">
              <w:t>4.</w:t>
            </w:r>
          </w:p>
        </w:tc>
        <w:tc>
          <w:tcPr>
            <w:tcW w:w="807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both"/>
            </w:pPr>
            <w:r w:rsidRPr="00E16482">
              <w:t>Число религиозных конфессий</w:t>
            </w:r>
          </w:p>
        </w:tc>
        <w:tc>
          <w:tcPr>
            <w:tcW w:w="2835" w:type="dxa"/>
            <w:tcBorders>
              <w:left w:val="single" w:sz="4" w:space="0" w:color="000000"/>
              <w:bottom w:val="single" w:sz="4" w:space="0" w:color="000000"/>
            </w:tcBorders>
            <w:vAlign w:val="center"/>
          </w:tcPr>
          <w:p w:rsidR="00BD33CA" w:rsidRPr="00E16482" w:rsidRDefault="00BD33CA" w:rsidP="00FA12C4">
            <w:pPr>
              <w:tabs>
                <w:tab w:val="left" w:pos="8280"/>
              </w:tabs>
              <w:snapToGrid w:val="0"/>
              <w:jc w:val="center"/>
            </w:pPr>
          </w:p>
        </w:tc>
        <w:tc>
          <w:tcPr>
            <w:tcW w:w="2693" w:type="dxa"/>
            <w:tcBorders>
              <w:left w:val="single" w:sz="4" w:space="0" w:color="000000"/>
              <w:bottom w:val="single" w:sz="4" w:space="0" w:color="000000"/>
              <w:right w:val="single" w:sz="4" w:space="0" w:color="000000"/>
            </w:tcBorders>
            <w:vAlign w:val="center"/>
          </w:tcPr>
          <w:p w:rsidR="00BD33CA" w:rsidRPr="00E16482" w:rsidRDefault="00BD33CA" w:rsidP="00FA12C4">
            <w:pPr>
              <w:tabs>
                <w:tab w:val="left" w:pos="8280"/>
              </w:tabs>
              <w:snapToGrid w:val="0"/>
              <w:jc w:val="center"/>
            </w:pPr>
            <w:r w:rsidRPr="00E16482">
              <w:t>4</w:t>
            </w:r>
          </w:p>
        </w:tc>
      </w:tr>
      <w:tr w:rsidR="00BD33CA" w:rsidRPr="00E16482" w:rsidTr="00FA12C4">
        <w:trPr>
          <w:cantSplit/>
        </w:trPr>
        <w:tc>
          <w:tcPr>
            <w:tcW w:w="827" w:type="dxa"/>
            <w:tcBorders>
              <w:top w:val="single" w:sz="4" w:space="0" w:color="000000"/>
              <w:left w:val="single" w:sz="4" w:space="0" w:color="000000"/>
              <w:bottom w:val="single" w:sz="4" w:space="0" w:color="auto"/>
            </w:tcBorders>
            <w:vAlign w:val="center"/>
          </w:tcPr>
          <w:p w:rsidR="00BD33CA" w:rsidRPr="00E16482" w:rsidRDefault="00BD33CA" w:rsidP="00FA12C4">
            <w:pPr>
              <w:tabs>
                <w:tab w:val="left" w:pos="8280"/>
              </w:tabs>
              <w:snapToGrid w:val="0"/>
              <w:jc w:val="center"/>
            </w:pPr>
            <w:r w:rsidRPr="00E16482">
              <w:lastRenderedPageBreak/>
              <w:t>5.</w:t>
            </w:r>
          </w:p>
        </w:tc>
        <w:tc>
          <w:tcPr>
            <w:tcW w:w="8075" w:type="dxa"/>
            <w:tcBorders>
              <w:top w:val="single" w:sz="4" w:space="0" w:color="000000"/>
              <w:left w:val="single" w:sz="4" w:space="0" w:color="000000"/>
              <w:bottom w:val="single" w:sz="4" w:space="0" w:color="auto"/>
            </w:tcBorders>
            <w:vAlign w:val="center"/>
          </w:tcPr>
          <w:p w:rsidR="00BD33CA" w:rsidRPr="00E16482" w:rsidRDefault="00BD33CA" w:rsidP="00FA12C4">
            <w:pPr>
              <w:tabs>
                <w:tab w:val="left" w:pos="8280"/>
              </w:tabs>
              <w:snapToGrid w:val="0"/>
              <w:jc w:val="both"/>
            </w:pPr>
            <w:r w:rsidRPr="00E16482">
              <w:t>Число общественных некоммерческих организаций</w:t>
            </w:r>
          </w:p>
        </w:tc>
        <w:tc>
          <w:tcPr>
            <w:tcW w:w="2835" w:type="dxa"/>
            <w:tcBorders>
              <w:top w:val="single" w:sz="4" w:space="0" w:color="000000"/>
              <w:left w:val="single" w:sz="4" w:space="0" w:color="000000"/>
              <w:bottom w:val="single" w:sz="4" w:space="0" w:color="auto"/>
            </w:tcBorders>
            <w:vAlign w:val="center"/>
          </w:tcPr>
          <w:p w:rsidR="00BD33CA" w:rsidRPr="00E16482" w:rsidRDefault="00BD33CA" w:rsidP="00FA12C4">
            <w:pPr>
              <w:tabs>
                <w:tab w:val="left" w:pos="8280"/>
              </w:tabs>
              <w:snapToGrid w:val="0"/>
              <w:jc w:val="center"/>
            </w:pPr>
          </w:p>
        </w:tc>
        <w:tc>
          <w:tcPr>
            <w:tcW w:w="2693" w:type="dxa"/>
            <w:tcBorders>
              <w:top w:val="single" w:sz="4" w:space="0" w:color="000000"/>
              <w:left w:val="single" w:sz="4" w:space="0" w:color="000000"/>
              <w:bottom w:val="single" w:sz="4" w:space="0" w:color="auto"/>
              <w:right w:val="single" w:sz="4" w:space="0" w:color="000000"/>
            </w:tcBorders>
            <w:vAlign w:val="center"/>
          </w:tcPr>
          <w:p w:rsidR="00BD33CA" w:rsidRPr="00E16482" w:rsidRDefault="00BD33CA" w:rsidP="00FA12C4">
            <w:pPr>
              <w:tabs>
                <w:tab w:val="left" w:pos="8280"/>
              </w:tabs>
              <w:snapToGrid w:val="0"/>
              <w:jc w:val="center"/>
            </w:pPr>
            <w:r w:rsidRPr="00E16482">
              <w:t>7</w:t>
            </w:r>
          </w:p>
        </w:tc>
      </w:tr>
    </w:tbl>
    <w:p w:rsidR="00BD33CA" w:rsidRPr="00E16482" w:rsidRDefault="00BD33CA" w:rsidP="00D2679B">
      <w:pPr>
        <w:pStyle w:val="a8"/>
        <w:jc w:val="center"/>
        <w:rPr>
          <w:b/>
        </w:rPr>
      </w:pPr>
    </w:p>
    <w:p w:rsidR="00C5310E" w:rsidRPr="00E16482" w:rsidRDefault="00C5310E" w:rsidP="00C5310E">
      <w:pPr>
        <w:tabs>
          <w:tab w:val="left" w:pos="8280"/>
        </w:tabs>
        <w:jc w:val="center"/>
        <w:rPr>
          <w:b/>
        </w:rPr>
      </w:pPr>
      <w:r w:rsidRPr="00E16482">
        <w:rPr>
          <w:b/>
          <w:lang w:val="en-US"/>
        </w:rPr>
        <w:t>IX</w:t>
      </w:r>
      <w:r w:rsidRPr="00E16482">
        <w:rPr>
          <w:b/>
        </w:rPr>
        <w:t>. НАСЕЛЕНИЕ МУНИЦИПАЛЬНОГО ОБРАЗОВАНИЯ.</w:t>
      </w:r>
    </w:p>
    <w:p w:rsidR="00C5310E" w:rsidRPr="00E16482" w:rsidRDefault="00C5310E" w:rsidP="00C5310E">
      <w:pPr>
        <w:tabs>
          <w:tab w:val="left" w:pos="8280"/>
        </w:tabs>
        <w:jc w:val="center"/>
        <w:rPr>
          <w:b/>
        </w:rPr>
      </w:pPr>
      <w:r w:rsidRPr="00E16482">
        <w:rPr>
          <w:b/>
        </w:rPr>
        <w:t>ДЕМОГРАФИЧЕСКАЯ ХАРАКТЕРИСТИКА</w:t>
      </w:r>
    </w:p>
    <w:p w:rsidR="00C5310E" w:rsidRPr="00E16482" w:rsidRDefault="00C5310E" w:rsidP="00C5310E">
      <w:pPr>
        <w:pStyle w:val="af6"/>
        <w:tabs>
          <w:tab w:val="clear" w:pos="4703"/>
          <w:tab w:val="clear" w:pos="9406"/>
        </w:tabs>
        <w:spacing w:line="240" w:lineRule="auto"/>
        <w:rPr>
          <w:szCs w:val="24"/>
        </w:rPr>
      </w:pPr>
    </w:p>
    <w:tbl>
      <w:tblPr>
        <w:tblW w:w="14459" w:type="dxa"/>
        <w:tblInd w:w="-5" w:type="dxa"/>
        <w:tblLayout w:type="fixed"/>
        <w:tblLook w:val="0000"/>
      </w:tblPr>
      <w:tblGrid>
        <w:gridCol w:w="901"/>
        <w:gridCol w:w="8738"/>
        <w:gridCol w:w="2013"/>
        <w:gridCol w:w="2807"/>
      </w:tblGrid>
      <w:tr w:rsidR="00C5310E" w:rsidRPr="00E16482" w:rsidTr="00FA12C4">
        <w:trPr>
          <w:cantSplit/>
          <w:trHeight w:val="23"/>
          <w:tblHeader/>
        </w:trPr>
        <w:tc>
          <w:tcPr>
            <w:tcW w:w="901" w:type="dxa"/>
            <w:tcBorders>
              <w:top w:val="single" w:sz="4" w:space="0" w:color="000000"/>
              <w:left w:val="single" w:sz="4" w:space="0" w:color="000000"/>
              <w:bottom w:val="single" w:sz="4" w:space="0" w:color="000000"/>
            </w:tcBorders>
            <w:vAlign w:val="center"/>
          </w:tcPr>
          <w:p w:rsidR="00C5310E" w:rsidRPr="00E16482" w:rsidRDefault="00C5310E" w:rsidP="00FA12C4">
            <w:pPr>
              <w:snapToGrid w:val="0"/>
              <w:spacing w:line="204" w:lineRule="auto"/>
              <w:jc w:val="center"/>
              <w:rPr>
                <w:b/>
              </w:rPr>
            </w:pPr>
            <w:r w:rsidRPr="00E16482">
              <w:rPr>
                <w:b/>
              </w:rPr>
              <w:t>№</w:t>
            </w:r>
          </w:p>
          <w:p w:rsidR="00C5310E" w:rsidRPr="00E16482" w:rsidRDefault="00C5310E" w:rsidP="00FA12C4">
            <w:pPr>
              <w:snapToGrid w:val="0"/>
              <w:spacing w:line="204" w:lineRule="auto"/>
              <w:jc w:val="center"/>
              <w:rPr>
                <w:b/>
              </w:rPr>
            </w:pPr>
            <w:r w:rsidRPr="00E16482">
              <w:rPr>
                <w:b/>
              </w:rPr>
              <w:t>п/п</w:t>
            </w:r>
          </w:p>
        </w:tc>
        <w:tc>
          <w:tcPr>
            <w:tcW w:w="8738" w:type="dxa"/>
            <w:tcBorders>
              <w:top w:val="single" w:sz="4" w:space="0" w:color="000000"/>
              <w:left w:val="single" w:sz="4" w:space="0" w:color="000000"/>
              <w:bottom w:val="single" w:sz="4" w:space="0" w:color="000000"/>
            </w:tcBorders>
            <w:vAlign w:val="center"/>
          </w:tcPr>
          <w:p w:rsidR="00C5310E" w:rsidRPr="00E16482" w:rsidRDefault="00C5310E" w:rsidP="00FA12C4">
            <w:pPr>
              <w:tabs>
                <w:tab w:val="left" w:pos="8280"/>
              </w:tabs>
              <w:snapToGrid w:val="0"/>
              <w:spacing w:line="204" w:lineRule="auto"/>
              <w:jc w:val="center"/>
              <w:rPr>
                <w:b/>
              </w:rPr>
            </w:pPr>
            <w:r w:rsidRPr="00E16482">
              <w:rPr>
                <w:b/>
              </w:rPr>
              <w:t>Показатель</w:t>
            </w:r>
          </w:p>
        </w:tc>
        <w:tc>
          <w:tcPr>
            <w:tcW w:w="2013" w:type="dxa"/>
            <w:tcBorders>
              <w:top w:val="single" w:sz="4" w:space="0" w:color="000000"/>
              <w:left w:val="single" w:sz="4" w:space="0" w:color="000000"/>
              <w:bottom w:val="single" w:sz="4" w:space="0" w:color="000000"/>
            </w:tcBorders>
            <w:vAlign w:val="center"/>
          </w:tcPr>
          <w:p w:rsidR="00C5310E" w:rsidRPr="00E16482" w:rsidRDefault="00C5310E" w:rsidP="00FA12C4">
            <w:pPr>
              <w:tabs>
                <w:tab w:val="left" w:pos="8280"/>
              </w:tabs>
              <w:snapToGrid w:val="0"/>
              <w:spacing w:line="204" w:lineRule="auto"/>
              <w:jc w:val="center"/>
              <w:rPr>
                <w:b/>
              </w:rPr>
            </w:pPr>
            <w:r w:rsidRPr="00E16482">
              <w:rPr>
                <w:b/>
              </w:rPr>
              <w:t>Единица измерения</w:t>
            </w:r>
          </w:p>
        </w:tc>
        <w:tc>
          <w:tcPr>
            <w:tcW w:w="2807" w:type="dxa"/>
            <w:tcBorders>
              <w:top w:val="single" w:sz="4" w:space="0" w:color="000000"/>
              <w:left w:val="single" w:sz="4" w:space="0" w:color="000000"/>
              <w:bottom w:val="single" w:sz="4" w:space="0" w:color="000000"/>
              <w:right w:val="single" w:sz="4" w:space="0" w:color="000000"/>
            </w:tcBorders>
            <w:vAlign w:val="center"/>
          </w:tcPr>
          <w:p w:rsidR="00C5310E" w:rsidRPr="00E16482" w:rsidRDefault="00C5310E" w:rsidP="00FA12C4">
            <w:pPr>
              <w:tabs>
                <w:tab w:val="left" w:pos="8280"/>
              </w:tabs>
              <w:snapToGrid w:val="0"/>
              <w:spacing w:line="204" w:lineRule="auto"/>
              <w:jc w:val="center"/>
              <w:rPr>
                <w:b/>
              </w:rPr>
            </w:pPr>
            <w:r w:rsidRPr="00E16482">
              <w:rPr>
                <w:b/>
              </w:rPr>
              <w:t xml:space="preserve">По состоянию </w:t>
            </w:r>
          </w:p>
          <w:p w:rsidR="00C5310E" w:rsidRPr="00E16482" w:rsidRDefault="00D11A7C" w:rsidP="00FA12C4">
            <w:pPr>
              <w:tabs>
                <w:tab w:val="left" w:pos="8280"/>
              </w:tabs>
              <w:snapToGrid w:val="0"/>
              <w:spacing w:line="216" w:lineRule="auto"/>
              <w:jc w:val="center"/>
              <w:rPr>
                <w:b/>
              </w:rPr>
            </w:pPr>
            <w:r w:rsidRPr="00E16482">
              <w:rPr>
                <w:b/>
              </w:rPr>
              <w:t>на 01.01.2016</w:t>
            </w:r>
          </w:p>
        </w:tc>
      </w:tr>
      <w:tr w:rsidR="00C5310E" w:rsidRPr="00E16482" w:rsidTr="00FA12C4">
        <w:trPr>
          <w:cantSplit/>
          <w:trHeight w:val="23"/>
        </w:trPr>
        <w:tc>
          <w:tcPr>
            <w:tcW w:w="901" w:type="dxa"/>
            <w:tcBorders>
              <w:left w:val="single" w:sz="4" w:space="0" w:color="000000"/>
              <w:bottom w:val="single" w:sz="4" w:space="0" w:color="000000"/>
            </w:tcBorders>
            <w:vAlign w:val="center"/>
          </w:tcPr>
          <w:p w:rsidR="00C5310E" w:rsidRPr="00E16482" w:rsidRDefault="00C5310E" w:rsidP="00FA12C4">
            <w:pPr>
              <w:tabs>
                <w:tab w:val="left" w:pos="8280"/>
              </w:tabs>
              <w:snapToGrid w:val="0"/>
              <w:jc w:val="center"/>
            </w:pPr>
            <w:r w:rsidRPr="00E16482">
              <w:t>1</w:t>
            </w:r>
          </w:p>
        </w:tc>
        <w:tc>
          <w:tcPr>
            <w:tcW w:w="8738" w:type="dxa"/>
            <w:tcBorders>
              <w:left w:val="single" w:sz="4" w:space="0" w:color="000000"/>
              <w:bottom w:val="single" w:sz="4" w:space="0" w:color="000000"/>
            </w:tcBorders>
            <w:vAlign w:val="center"/>
          </w:tcPr>
          <w:p w:rsidR="00C5310E" w:rsidRPr="00E16482" w:rsidRDefault="00C5310E" w:rsidP="00FA12C4">
            <w:pPr>
              <w:tabs>
                <w:tab w:val="left" w:pos="2599"/>
                <w:tab w:val="left" w:pos="8280"/>
              </w:tabs>
              <w:snapToGrid w:val="0"/>
              <w:ind w:left="23"/>
              <w:jc w:val="both"/>
            </w:pPr>
            <w:r w:rsidRPr="00E16482">
              <w:t>Численность постоянного населения (на конец года) – всего, в том числе в возрасте:</w:t>
            </w:r>
          </w:p>
        </w:tc>
        <w:tc>
          <w:tcPr>
            <w:tcW w:w="2013" w:type="dxa"/>
            <w:tcBorders>
              <w:left w:val="single" w:sz="4" w:space="0" w:color="000000"/>
              <w:bottom w:val="single" w:sz="4" w:space="0" w:color="000000"/>
            </w:tcBorders>
            <w:vAlign w:val="center"/>
          </w:tcPr>
          <w:p w:rsidR="00C5310E" w:rsidRPr="00E16482" w:rsidRDefault="00C5310E" w:rsidP="00FA12C4">
            <w:pPr>
              <w:tabs>
                <w:tab w:val="left" w:pos="8280"/>
              </w:tabs>
              <w:snapToGrid w:val="0"/>
              <w:jc w:val="center"/>
            </w:pPr>
            <w:r w:rsidRPr="00E16482">
              <w:t>чел.</w:t>
            </w:r>
          </w:p>
        </w:tc>
        <w:tc>
          <w:tcPr>
            <w:tcW w:w="2807" w:type="dxa"/>
            <w:tcBorders>
              <w:left w:val="single" w:sz="4" w:space="0" w:color="000000"/>
              <w:bottom w:val="single" w:sz="4" w:space="0" w:color="000000"/>
              <w:right w:val="single" w:sz="4" w:space="0" w:color="000000"/>
            </w:tcBorders>
            <w:vAlign w:val="center"/>
          </w:tcPr>
          <w:p w:rsidR="00C5310E" w:rsidRPr="002C6598" w:rsidRDefault="000A36F4" w:rsidP="00FA12C4">
            <w:pPr>
              <w:tabs>
                <w:tab w:val="left" w:pos="8280"/>
              </w:tabs>
              <w:snapToGrid w:val="0"/>
              <w:jc w:val="center"/>
            </w:pPr>
            <w:r>
              <w:t>816</w:t>
            </w:r>
            <w:r w:rsidR="00D11A7C" w:rsidRPr="002C6598">
              <w:t>7</w:t>
            </w:r>
          </w:p>
        </w:tc>
      </w:tr>
      <w:tr w:rsidR="00C5310E" w:rsidRPr="00E16482" w:rsidTr="00FA12C4">
        <w:trPr>
          <w:cantSplit/>
          <w:trHeight w:val="23"/>
        </w:trPr>
        <w:tc>
          <w:tcPr>
            <w:tcW w:w="901" w:type="dxa"/>
            <w:tcBorders>
              <w:left w:val="single" w:sz="4" w:space="0" w:color="000000"/>
              <w:bottom w:val="single" w:sz="4" w:space="0" w:color="000000"/>
            </w:tcBorders>
            <w:vAlign w:val="center"/>
          </w:tcPr>
          <w:p w:rsidR="00C5310E" w:rsidRPr="002C6598" w:rsidRDefault="00C5310E" w:rsidP="00FA12C4">
            <w:pPr>
              <w:tabs>
                <w:tab w:val="left" w:pos="8280"/>
              </w:tabs>
              <w:snapToGrid w:val="0"/>
              <w:jc w:val="center"/>
            </w:pPr>
          </w:p>
        </w:tc>
        <w:tc>
          <w:tcPr>
            <w:tcW w:w="8738" w:type="dxa"/>
            <w:tcBorders>
              <w:left w:val="single" w:sz="4" w:space="0" w:color="000000"/>
              <w:bottom w:val="single" w:sz="4" w:space="0" w:color="000000"/>
            </w:tcBorders>
            <w:vAlign w:val="center"/>
          </w:tcPr>
          <w:p w:rsidR="00C5310E" w:rsidRPr="002C6598" w:rsidRDefault="00C5310E" w:rsidP="00FA12C4">
            <w:pPr>
              <w:tabs>
                <w:tab w:val="left" w:pos="8280"/>
              </w:tabs>
              <w:snapToGrid w:val="0"/>
            </w:pPr>
            <w:r w:rsidRPr="002C6598">
              <w:t>а) моложе трудоспособного, из них:</w:t>
            </w:r>
          </w:p>
        </w:tc>
        <w:tc>
          <w:tcPr>
            <w:tcW w:w="2013" w:type="dxa"/>
            <w:tcBorders>
              <w:left w:val="single" w:sz="4" w:space="0" w:color="000000"/>
              <w:bottom w:val="single" w:sz="4" w:space="0" w:color="000000"/>
            </w:tcBorders>
            <w:vAlign w:val="center"/>
          </w:tcPr>
          <w:p w:rsidR="00C5310E" w:rsidRPr="002C6598" w:rsidRDefault="00C5310E" w:rsidP="00FA12C4">
            <w:pPr>
              <w:tabs>
                <w:tab w:val="left" w:pos="8280"/>
              </w:tabs>
              <w:snapToGrid w:val="0"/>
              <w:jc w:val="center"/>
            </w:pPr>
            <w:r w:rsidRPr="002C6598">
              <w:t>-«-</w:t>
            </w:r>
          </w:p>
        </w:tc>
        <w:tc>
          <w:tcPr>
            <w:tcW w:w="2807" w:type="dxa"/>
            <w:tcBorders>
              <w:left w:val="single" w:sz="4" w:space="0" w:color="000000"/>
              <w:bottom w:val="single" w:sz="4" w:space="0" w:color="000000"/>
              <w:right w:val="single" w:sz="4" w:space="0" w:color="000000"/>
            </w:tcBorders>
            <w:vAlign w:val="center"/>
          </w:tcPr>
          <w:p w:rsidR="00C5310E" w:rsidRPr="000A36F4" w:rsidRDefault="000A36F4" w:rsidP="00FA12C4">
            <w:pPr>
              <w:tabs>
                <w:tab w:val="left" w:pos="8280"/>
              </w:tabs>
              <w:snapToGrid w:val="0"/>
              <w:jc w:val="center"/>
              <w:rPr>
                <w:color w:val="1F497D" w:themeColor="text2"/>
              </w:rPr>
            </w:pPr>
            <w:r w:rsidRPr="000A36F4">
              <w:rPr>
                <w:color w:val="1F497D" w:themeColor="text2"/>
              </w:rPr>
              <w:t>1628</w:t>
            </w:r>
          </w:p>
        </w:tc>
      </w:tr>
      <w:tr w:rsidR="00C5310E" w:rsidRPr="00E16482" w:rsidTr="00FA12C4">
        <w:trPr>
          <w:cantSplit/>
          <w:trHeight w:val="23"/>
        </w:trPr>
        <w:tc>
          <w:tcPr>
            <w:tcW w:w="901" w:type="dxa"/>
            <w:tcBorders>
              <w:left w:val="single" w:sz="4" w:space="0" w:color="000000"/>
              <w:bottom w:val="single" w:sz="4" w:space="0" w:color="000000"/>
            </w:tcBorders>
            <w:vAlign w:val="center"/>
          </w:tcPr>
          <w:p w:rsidR="00C5310E" w:rsidRPr="002C6598" w:rsidRDefault="00C5310E" w:rsidP="00FA12C4">
            <w:pPr>
              <w:tabs>
                <w:tab w:val="left" w:pos="8280"/>
              </w:tabs>
              <w:snapToGrid w:val="0"/>
              <w:jc w:val="center"/>
            </w:pPr>
          </w:p>
        </w:tc>
        <w:tc>
          <w:tcPr>
            <w:tcW w:w="8738" w:type="dxa"/>
            <w:tcBorders>
              <w:left w:val="single" w:sz="4" w:space="0" w:color="000000"/>
              <w:bottom w:val="single" w:sz="4" w:space="0" w:color="000000"/>
            </w:tcBorders>
            <w:vAlign w:val="center"/>
          </w:tcPr>
          <w:p w:rsidR="00C5310E" w:rsidRPr="002C6598" w:rsidRDefault="00C5310E" w:rsidP="00FA12C4">
            <w:pPr>
              <w:tabs>
                <w:tab w:val="left" w:pos="8280"/>
              </w:tabs>
              <w:snapToGrid w:val="0"/>
              <w:ind w:left="238" w:right="112"/>
            </w:pPr>
            <w:r w:rsidRPr="002C6598">
              <w:t>- детей дошкольного возраста (до 6 лет)</w:t>
            </w:r>
          </w:p>
        </w:tc>
        <w:tc>
          <w:tcPr>
            <w:tcW w:w="2013" w:type="dxa"/>
            <w:tcBorders>
              <w:left w:val="single" w:sz="4" w:space="0" w:color="000000"/>
              <w:bottom w:val="single" w:sz="4" w:space="0" w:color="000000"/>
            </w:tcBorders>
            <w:vAlign w:val="center"/>
          </w:tcPr>
          <w:p w:rsidR="00C5310E" w:rsidRPr="002C6598" w:rsidRDefault="00C5310E" w:rsidP="00FA12C4">
            <w:pPr>
              <w:tabs>
                <w:tab w:val="left" w:pos="8280"/>
              </w:tabs>
              <w:snapToGrid w:val="0"/>
              <w:jc w:val="center"/>
            </w:pPr>
            <w:r w:rsidRPr="002C6598">
              <w:t>-«-</w:t>
            </w:r>
          </w:p>
        </w:tc>
        <w:tc>
          <w:tcPr>
            <w:tcW w:w="2807" w:type="dxa"/>
            <w:tcBorders>
              <w:left w:val="single" w:sz="4" w:space="0" w:color="000000"/>
              <w:bottom w:val="single" w:sz="4" w:space="0" w:color="000000"/>
              <w:right w:val="single" w:sz="4" w:space="0" w:color="000000"/>
            </w:tcBorders>
            <w:vAlign w:val="center"/>
          </w:tcPr>
          <w:p w:rsidR="00C5310E" w:rsidRPr="000A36F4" w:rsidRDefault="000A36F4" w:rsidP="00FA12C4">
            <w:pPr>
              <w:tabs>
                <w:tab w:val="left" w:pos="8280"/>
              </w:tabs>
              <w:snapToGrid w:val="0"/>
              <w:jc w:val="center"/>
              <w:rPr>
                <w:color w:val="1F497D" w:themeColor="text2"/>
              </w:rPr>
            </w:pPr>
            <w:r w:rsidRPr="000A36F4">
              <w:rPr>
                <w:color w:val="1F497D" w:themeColor="text2"/>
              </w:rPr>
              <w:t>592</w:t>
            </w:r>
          </w:p>
        </w:tc>
      </w:tr>
      <w:tr w:rsidR="00C5310E" w:rsidRPr="00E16482" w:rsidTr="00FA12C4">
        <w:trPr>
          <w:cantSplit/>
          <w:trHeight w:val="23"/>
        </w:trPr>
        <w:tc>
          <w:tcPr>
            <w:tcW w:w="901" w:type="dxa"/>
            <w:tcBorders>
              <w:left w:val="single" w:sz="4" w:space="0" w:color="000000"/>
              <w:bottom w:val="single" w:sz="4" w:space="0" w:color="000000"/>
            </w:tcBorders>
            <w:vAlign w:val="center"/>
          </w:tcPr>
          <w:p w:rsidR="00C5310E" w:rsidRPr="002C6598" w:rsidRDefault="00C5310E" w:rsidP="00FA12C4">
            <w:pPr>
              <w:tabs>
                <w:tab w:val="left" w:pos="8280"/>
              </w:tabs>
              <w:snapToGrid w:val="0"/>
              <w:jc w:val="center"/>
            </w:pPr>
          </w:p>
        </w:tc>
        <w:tc>
          <w:tcPr>
            <w:tcW w:w="8738" w:type="dxa"/>
            <w:tcBorders>
              <w:left w:val="single" w:sz="4" w:space="0" w:color="000000"/>
              <w:bottom w:val="single" w:sz="4" w:space="0" w:color="000000"/>
            </w:tcBorders>
            <w:vAlign w:val="center"/>
          </w:tcPr>
          <w:p w:rsidR="00C5310E" w:rsidRPr="002C6598" w:rsidRDefault="00C5310E" w:rsidP="00C52070">
            <w:pPr>
              <w:tabs>
                <w:tab w:val="left" w:pos="8280"/>
              </w:tabs>
              <w:snapToGrid w:val="0"/>
              <w:ind w:left="238"/>
            </w:pPr>
            <w:r w:rsidRPr="002C6598">
              <w:t>- детей школьного возраста (от 6 до 1</w:t>
            </w:r>
            <w:r w:rsidR="000A36F4">
              <w:t>5</w:t>
            </w:r>
            <w:r w:rsidRPr="002C6598">
              <w:t xml:space="preserve"> лет включительно)</w:t>
            </w:r>
          </w:p>
        </w:tc>
        <w:tc>
          <w:tcPr>
            <w:tcW w:w="2013" w:type="dxa"/>
            <w:tcBorders>
              <w:left w:val="single" w:sz="4" w:space="0" w:color="000000"/>
              <w:bottom w:val="single" w:sz="4" w:space="0" w:color="000000"/>
            </w:tcBorders>
            <w:vAlign w:val="center"/>
          </w:tcPr>
          <w:p w:rsidR="00C5310E" w:rsidRPr="002C6598" w:rsidRDefault="00C5310E" w:rsidP="00FA12C4">
            <w:pPr>
              <w:tabs>
                <w:tab w:val="left" w:pos="8280"/>
              </w:tabs>
              <w:snapToGrid w:val="0"/>
              <w:jc w:val="center"/>
            </w:pPr>
            <w:r w:rsidRPr="002C6598">
              <w:t>-«-</w:t>
            </w:r>
          </w:p>
        </w:tc>
        <w:tc>
          <w:tcPr>
            <w:tcW w:w="2807" w:type="dxa"/>
            <w:tcBorders>
              <w:left w:val="single" w:sz="4" w:space="0" w:color="000000"/>
              <w:bottom w:val="single" w:sz="4" w:space="0" w:color="000000"/>
              <w:right w:val="single" w:sz="4" w:space="0" w:color="000000"/>
            </w:tcBorders>
            <w:vAlign w:val="center"/>
          </w:tcPr>
          <w:p w:rsidR="00C5310E" w:rsidRPr="000A36F4" w:rsidRDefault="000A36F4" w:rsidP="00FA12C4">
            <w:pPr>
              <w:tabs>
                <w:tab w:val="left" w:pos="8280"/>
              </w:tabs>
              <w:snapToGrid w:val="0"/>
              <w:jc w:val="center"/>
              <w:rPr>
                <w:color w:val="1F497D" w:themeColor="text2"/>
              </w:rPr>
            </w:pPr>
            <w:r>
              <w:rPr>
                <w:color w:val="1F497D" w:themeColor="text2"/>
              </w:rPr>
              <w:t>1036</w:t>
            </w:r>
          </w:p>
        </w:tc>
      </w:tr>
      <w:tr w:rsidR="00C5310E" w:rsidRPr="00E16482" w:rsidTr="00FA12C4">
        <w:trPr>
          <w:cantSplit/>
          <w:trHeight w:val="23"/>
        </w:trPr>
        <w:tc>
          <w:tcPr>
            <w:tcW w:w="901" w:type="dxa"/>
            <w:tcBorders>
              <w:left w:val="single" w:sz="4" w:space="0" w:color="000000"/>
              <w:bottom w:val="single" w:sz="4" w:space="0" w:color="000000"/>
            </w:tcBorders>
            <w:vAlign w:val="center"/>
          </w:tcPr>
          <w:p w:rsidR="00C5310E" w:rsidRPr="002C6598" w:rsidRDefault="00C5310E" w:rsidP="00FA12C4">
            <w:pPr>
              <w:tabs>
                <w:tab w:val="left" w:pos="8280"/>
              </w:tabs>
              <w:snapToGrid w:val="0"/>
              <w:jc w:val="center"/>
            </w:pPr>
          </w:p>
        </w:tc>
        <w:tc>
          <w:tcPr>
            <w:tcW w:w="8738" w:type="dxa"/>
            <w:tcBorders>
              <w:left w:val="single" w:sz="4" w:space="0" w:color="000000"/>
              <w:bottom w:val="single" w:sz="4" w:space="0" w:color="000000"/>
            </w:tcBorders>
            <w:vAlign w:val="center"/>
          </w:tcPr>
          <w:p w:rsidR="00C5310E" w:rsidRPr="002C6598" w:rsidRDefault="00C5310E" w:rsidP="00FA12C4">
            <w:pPr>
              <w:tabs>
                <w:tab w:val="left" w:pos="8280"/>
              </w:tabs>
              <w:snapToGrid w:val="0"/>
            </w:pPr>
            <w:r w:rsidRPr="002C6598">
              <w:t>б) трудоспособном</w:t>
            </w:r>
          </w:p>
        </w:tc>
        <w:tc>
          <w:tcPr>
            <w:tcW w:w="2013" w:type="dxa"/>
            <w:tcBorders>
              <w:left w:val="single" w:sz="4" w:space="0" w:color="000000"/>
              <w:bottom w:val="single" w:sz="4" w:space="0" w:color="000000"/>
            </w:tcBorders>
            <w:vAlign w:val="center"/>
          </w:tcPr>
          <w:p w:rsidR="00C5310E" w:rsidRPr="002C6598" w:rsidRDefault="00C5310E" w:rsidP="00FA12C4">
            <w:pPr>
              <w:tabs>
                <w:tab w:val="left" w:pos="8280"/>
              </w:tabs>
              <w:snapToGrid w:val="0"/>
              <w:jc w:val="center"/>
            </w:pPr>
            <w:r w:rsidRPr="002C6598">
              <w:t>-«-</w:t>
            </w:r>
          </w:p>
        </w:tc>
        <w:tc>
          <w:tcPr>
            <w:tcW w:w="2807" w:type="dxa"/>
            <w:tcBorders>
              <w:left w:val="single" w:sz="4" w:space="0" w:color="000000"/>
              <w:bottom w:val="single" w:sz="4" w:space="0" w:color="000000"/>
              <w:right w:val="single" w:sz="4" w:space="0" w:color="000000"/>
            </w:tcBorders>
            <w:vAlign w:val="center"/>
          </w:tcPr>
          <w:p w:rsidR="00C5310E" w:rsidRPr="000A36F4" w:rsidRDefault="000A36F4" w:rsidP="00FA12C4">
            <w:pPr>
              <w:tabs>
                <w:tab w:val="left" w:pos="8280"/>
              </w:tabs>
              <w:snapToGrid w:val="0"/>
              <w:jc w:val="center"/>
              <w:rPr>
                <w:color w:val="1F497D" w:themeColor="text2"/>
              </w:rPr>
            </w:pPr>
            <w:r w:rsidRPr="000A36F4">
              <w:rPr>
                <w:color w:val="1F497D" w:themeColor="text2"/>
              </w:rPr>
              <w:t>4851</w:t>
            </w:r>
          </w:p>
        </w:tc>
      </w:tr>
      <w:tr w:rsidR="00C5310E" w:rsidRPr="00E16482" w:rsidTr="00FA12C4">
        <w:trPr>
          <w:cantSplit/>
          <w:trHeight w:val="23"/>
        </w:trPr>
        <w:tc>
          <w:tcPr>
            <w:tcW w:w="901" w:type="dxa"/>
            <w:tcBorders>
              <w:left w:val="single" w:sz="4" w:space="0" w:color="000000"/>
              <w:bottom w:val="single" w:sz="4" w:space="0" w:color="000000"/>
            </w:tcBorders>
            <w:vAlign w:val="center"/>
          </w:tcPr>
          <w:p w:rsidR="00C5310E" w:rsidRPr="002C6598" w:rsidRDefault="00C5310E" w:rsidP="00FA12C4">
            <w:pPr>
              <w:tabs>
                <w:tab w:val="left" w:pos="8280"/>
              </w:tabs>
              <w:snapToGrid w:val="0"/>
              <w:jc w:val="center"/>
            </w:pPr>
          </w:p>
        </w:tc>
        <w:tc>
          <w:tcPr>
            <w:tcW w:w="8738" w:type="dxa"/>
            <w:tcBorders>
              <w:left w:val="single" w:sz="4" w:space="0" w:color="000000"/>
              <w:bottom w:val="single" w:sz="4" w:space="0" w:color="000000"/>
            </w:tcBorders>
            <w:vAlign w:val="center"/>
          </w:tcPr>
          <w:p w:rsidR="00C5310E" w:rsidRPr="002C6598" w:rsidRDefault="00C5310E" w:rsidP="00FA12C4">
            <w:pPr>
              <w:tabs>
                <w:tab w:val="left" w:pos="8280"/>
              </w:tabs>
              <w:snapToGrid w:val="0"/>
            </w:pPr>
            <w:r w:rsidRPr="002C6598">
              <w:t>в) старше трудоспособного</w:t>
            </w:r>
          </w:p>
        </w:tc>
        <w:tc>
          <w:tcPr>
            <w:tcW w:w="2013" w:type="dxa"/>
            <w:tcBorders>
              <w:left w:val="single" w:sz="4" w:space="0" w:color="000000"/>
              <w:bottom w:val="single" w:sz="4" w:space="0" w:color="000000"/>
            </w:tcBorders>
            <w:vAlign w:val="center"/>
          </w:tcPr>
          <w:p w:rsidR="00C5310E" w:rsidRPr="002C6598" w:rsidRDefault="00C5310E" w:rsidP="00FA12C4">
            <w:pPr>
              <w:tabs>
                <w:tab w:val="left" w:pos="8280"/>
              </w:tabs>
              <w:snapToGrid w:val="0"/>
              <w:jc w:val="center"/>
            </w:pPr>
            <w:r w:rsidRPr="002C6598">
              <w:t>-«-</w:t>
            </w:r>
          </w:p>
        </w:tc>
        <w:tc>
          <w:tcPr>
            <w:tcW w:w="2807" w:type="dxa"/>
            <w:tcBorders>
              <w:left w:val="single" w:sz="4" w:space="0" w:color="000000"/>
              <w:bottom w:val="single" w:sz="4" w:space="0" w:color="000000"/>
              <w:right w:val="single" w:sz="4" w:space="0" w:color="000000"/>
            </w:tcBorders>
            <w:vAlign w:val="center"/>
          </w:tcPr>
          <w:p w:rsidR="00C5310E" w:rsidRPr="000A36F4" w:rsidRDefault="000A36F4" w:rsidP="00FA12C4">
            <w:pPr>
              <w:tabs>
                <w:tab w:val="left" w:pos="8280"/>
              </w:tabs>
              <w:snapToGrid w:val="0"/>
              <w:jc w:val="center"/>
              <w:rPr>
                <w:color w:val="1F497D" w:themeColor="text2"/>
              </w:rPr>
            </w:pPr>
            <w:r w:rsidRPr="000A36F4">
              <w:rPr>
                <w:color w:val="1F497D" w:themeColor="text2"/>
              </w:rPr>
              <w:t>1976</w:t>
            </w:r>
          </w:p>
        </w:tc>
      </w:tr>
    </w:tbl>
    <w:p w:rsidR="00C5310E" w:rsidRPr="00F07EC3" w:rsidRDefault="00C5310E" w:rsidP="00C5310E">
      <w:pPr>
        <w:pStyle w:val="1"/>
        <w:rPr>
          <w:color w:val="76923C"/>
          <w:sz w:val="24"/>
          <w:szCs w:val="24"/>
        </w:rPr>
      </w:pPr>
    </w:p>
    <w:p w:rsidR="00C5310E" w:rsidRPr="00E16482" w:rsidRDefault="00C5310E" w:rsidP="00C5310E">
      <w:pPr>
        <w:pStyle w:val="4"/>
        <w:ind w:left="0"/>
        <w:rPr>
          <w:sz w:val="24"/>
          <w:szCs w:val="24"/>
        </w:rPr>
      </w:pPr>
      <w:r w:rsidRPr="00E16482">
        <w:rPr>
          <w:sz w:val="24"/>
          <w:szCs w:val="24"/>
        </w:rPr>
        <w:t xml:space="preserve">2. </w:t>
      </w:r>
      <w:r w:rsidRPr="00E16482">
        <w:rPr>
          <w:bCs w:val="0"/>
          <w:sz w:val="24"/>
          <w:szCs w:val="24"/>
        </w:rPr>
        <w:t xml:space="preserve">Демографическая характеристика муниципального образования </w:t>
      </w:r>
    </w:p>
    <w:tbl>
      <w:tblPr>
        <w:tblW w:w="0" w:type="auto"/>
        <w:tblInd w:w="-5" w:type="dxa"/>
        <w:tblLayout w:type="fixed"/>
        <w:tblLook w:val="0000"/>
      </w:tblPr>
      <w:tblGrid>
        <w:gridCol w:w="828"/>
        <w:gridCol w:w="8811"/>
        <w:gridCol w:w="2013"/>
        <w:gridCol w:w="2807"/>
      </w:tblGrid>
      <w:tr w:rsidR="00C5310E" w:rsidRPr="00E16482" w:rsidTr="00FA12C4">
        <w:trPr>
          <w:cantSplit/>
          <w:trHeight w:val="23"/>
        </w:trPr>
        <w:tc>
          <w:tcPr>
            <w:tcW w:w="828" w:type="dxa"/>
            <w:tcBorders>
              <w:top w:val="single" w:sz="4" w:space="0" w:color="000000"/>
              <w:left w:val="single" w:sz="4" w:space="0" w:color="000000"/>
              <w:bottom w:val="single" w:sz="4" w:space="0" w:color="000000"/>
            </w:tcBorders>
            <w:vAlign w:val="center"/>
          </w:tcPr>
          <w:p w:rsidR="00C5310E" w:rsidRPr="00E16482" w:rsidRDefault="00C5310E" w:rsidP="00FA12C4">
            <w:pPr>
              <w:snapToGrid w:val="0"/>
              <w:spacing w:line="216" w:lineRule="auto"/>
              <w:jc w:val="center"/>
              <w:rPr>
                <w:b/>
              </w:rPr>
            </w:pPr>
            <w:r w:rsidRPr="00E16482">
              <w:rPr>
                <w:b/>
              </w:rPr>
              <w:t>№ п/п</w:t>
            </w:r>
          </w:p>
        </w:tc>
        <w:tc>
          <w:tcPr>
            <w:tcW w:w="8811" w:type="dxa"/>
            <w:tcBorders>
              <w:top w:val="single" w:sz="4" w:space="0" w:color="000000"/>
              <w:left w:val="single" w:sz="4" w:space="0" w:color="000000"/>
              <w:bottom w:val="single" w:sz="4" w:space="0" w:color="000000"/>
            </w:tcBorders>
            <w:vAlign w:val="center"/>
          </w:tcPr>
          <w:p w:rsidR="00C5310E" w:rsidRPr="00E16482" w:rsidRDefault="00C5310E" w:rsidP="00FA12C4">
            <w:pPr>
              <w:tabs>
                <w:tab w:val="left" w:pos="8280"/>
              </w:tabs>
              <w:snapToGrid w:val="0"/>
              <w:spacing w:line="216" w:lineRule="auto"/>
              <w:jc w:val="center"/>
              <w:rPr>
                <w:b/>
              </w:rPr>
            </w:pPr>
            <w:r w:rsidRPr="00E16482">
              <w:rPr>
                <w:b/>
              </w:rPr>
              <w:t>Показатель</w:t>
            </w:r>
          </w:p>
        </w:tc>
        <w:tc>
          <w:tcPr>
            <w:tcW w:w="2013" w:type="dxa"/>
            <w:tcBorders>
              <w:top w:val="single" w:sz="4" w:space="0" w:color="000000"/>
              <w:left w:val="single" w:sz="4" w:space="0" w:color="000000"/>
              <w:bottom w:val="single" w:sz="4" w:space="0" w:color="000000"/>
            </w:tcBorders>
            <w:vAlign w:val="center"/>
          </w:tcPr>
          <w:p w:rsidR="00C5310E" w:rsidRPr="00E16482" w:rsidRDefault="00C5310E" w:rsidP="00FA12C4">
            <w:pPr>
              <w:tabs>
                <w:tab w:val="left" w:pos="8280"/>
              </w:tabs>
              <w:snapToGrid w:val="0"/>
              <w:spacing w:line="216" w:lineRule="auto"/>
              <w:jc w:val="center"/>
              <w:rPr>
                <w:b/>
              </w:rPr>
            </w:pPr>
            <w:r w:rsidRPr="00E16482">
              <w:rPr>
                <w:b/>
              </w:rPr>
              <w:t>Единица измерения</w:t>
            </w:r>
          </w:p>
        </w:tc>
        <w:tc>
          <w:tcPr>
            <w:tcW w:w="2807" w:type="dxa"/>
            <w:tcBorders>
              <w:top w:val="single" w:sz="4" w:space="0" w:color="000000"/>
              <w:left w:val="single" w:sz="4" w:space="0" w:color="000000"/>
              <w:bottom w:val="single" w:sz="4" w:space="0" w:color="000000"/>
              <w:right w:val="single" w:sz="4" w:space="0" w:color="000000"/>
            </w:tcBorders>
            <w:vAlign w:val="center"/>
          </w:tcPr>
          <w:p w:rsidR="00F10416" w:rsidRPr="00E16482" w:rsidRDefault="00F10416" w:rsidP="00F10416">
            <w:pPr>
              <w:tabs>
                <w:tab w:val="left" w:pos="8280"/>
              </w:tabs>
              <w:snapToGrid w:val="0"/>
              <w:spacing w:line="204" w:lineRule="auto"/>
              <w:jc w:val="center"/>
              <w:rPr>
                <w:b/>
              </w:rPr>
            </w:pPr>
            <w:r w:rsidRPr="00E16482">
              <w:rPr>
                <w:b/>
              </w:rPr>
              <w:t xml:space="preserve">По состоянию </w:t>
            </w:r>
          </w:p>
          <w:p w:rsidR="00C5310E" w:rsidRPr="00E16482" w:rsidRDefault="00F10416" w:rsidP="00F10416">
            <w:pPr>
              <w:tabs>
                <w:tab w:val="left" w:pos="8280"/>
              </w:tabs>
              <w:snapToGrid w:val="0"/>
              <w:spacing w:line="216" w:lineRule="auto"/>
              <w:jc w:val="center"/>
              <w:rPr>
                <w:b/>
              </w:rPr>
            </w:pPr>
            <w:r w:rsidRPr="00E16482">
              <w:rPr>
                <w:b/>
              </w:rPr>
              <w:t>на 01.01.2016</w:t>
            </w:r>
          </w:p>
        </w:tc>
      </w:tr>
      <w:tr w:rsidR="00C5310E" w:rsidRPr="00E16482" w:rsidTr="00FA12C4">
        <w:trPr>
          <w:cantSplit/>
          <w:trHeight w:val="23"/>
        </w:trPr>
        <w:tc>
          <w:tcPr>
            <w:tcW w:w="828" w:type="dxa"/>
            <w:tcBorders>
              <w:left w:val="single" w:sz="4" w:space="0" w:color="000000"/>
              <w:bottom w:val="single" w:sz="4" w:space="0" w:color="000000"/>
            </w:tcBorders>
            <w:vAlign w:val="center"/>
          </w:tcPr>
          <w:p w:rsidR="00C5310E" w:rsidRPr="00E16482" w:rsidRDefault="00C5310E" w:rsidP="00FA12C4">
            <w:pPr>
              <w:tabs>
                <w:tab w:val="left" w:pos="8280"/>
              </w:tabs>
              <w:snapToGrid w:val="0"/>
              <w:jc w:val="center"/>
            </w:pPr>
            <w:r w:rsidRPr="00E16482">
              <w:t>2.1.</w:t>
            </w:r>
          </w:p>
        </w:tc>
        <w:tc>
          <w:tcPr>
            <w:tcW w:w="8811" w:type="dxa"/>
            <w:tcBorders>
              <w:left w:val="single" w:sz="4" w:space="0" w:color="000000"/>
              <w:bottom w:val="single" w:sz="4" w:space="0" w:color="000000"/>
            </w:tcBorders>
            <w:vAlign w:val="center"/>
          </w:tcPr>
          <w:p w:rsidR="00C5310E" w:rsidRPr="00E16482" w:rsidRDefault="00C5310E" w:rsidP="00FA12C4">
            <w:pPr>
              <w:pStyle w:val="af6"/>
              <w:tabs>
                <w:tab w:val="clear" w:pos="4703"/>
                <w:tab w:val="clear" w:pos="9406"/>
                <w:tab w:val="left" w:pos="8280"/>
              </w:tabs>
              <w:snapToGrid w:val="0"/>
              <w:spacing w:line="240" w:lineRule="auto"/>
              <w:rPr>
                <w:szCs w:val="24"/>
              </w:rPr>
            </w:pPr>
            <w:r w:rsidRPr="00E16482">
              <w:rPr>
                <w:szCs w:val="24"/>
              </w:rPr>
              <w:t>Число родившихся за год</w:t>
            </w:r>
          </w:p>
        </w:tc>
        <w:tc>
          <w:tcPr>
            <w:tcW w:w="2013" w:type="dxa"/>
            <w:tcBorders>
              <w:left w:val="single" w:sz="4" w:space="0" w:color="000000"/>
              <w:bottom w:val="single" w:sz="4" w:space="0" w:color="000000"/>
            </w:tcBorders>
            <w:vAlign w:val="center"/>
          </w:tcPr>
          <w:p w:rsidR="00C5310E" w:rsidRPr="00E16482" w:rsidRDefault="00C5310E" w:rsidP="00FA12C4">
            <w:pPr>
              <w:tabs>
                <w:tab w:val="left" w:pos="8280"/>
              </w:tabs>
              <w:snapToGrid w:val="0"/>
              <w:jc w:val="center"/>
            </w:pPr>
            <w:r w:rsidRPr="00E16482">
              <w:t>чел.</w:t>
            </w:r>
          </w:p>
        </w:tc>
        <w:tc>
          <w:tcPr>
            <w:tcW w:w="2807" w:type="dxa"/>
            <w:tcBorders>
              <w:left w:val="single" w:sz="4" w:space="0" w:color="000000"/>
              <w:bottom w:val="single" w:sz="4" w:space="0" w:color="000000"/>
              <w:right w:val="single" w:sz="4" w:space="0" w:color="000000"/>
            </w:tcBorders>
            <w:vAlign w:val="center"/>
          </w:tcPr>
          <w:p w:rsidR="00C5310E" w:rsidRPr="00E16482" w:rsidRDefault="00F07EC3" w:rsidP="00FA12C4">
            <w:pPr>
              <w:tabs>
                <w:tab w:val="left" w:pos="8280"/>
              </w:tabs>
              <w:snapToGrid w:val="0"/>
              <w:jc w:val="center"/>
            </w:pPr>
            <w:r w:rsidRPr="00E16482">
              <w:t>10</w:t>
            </w:r>
            <w:r w:rsidR="000A36F4">
              <w:t>5</w:t>
            </w:r>
          </w:p>
        </w:tc>
      </w:tr>
      <w:tr w:rsidR="00C5310E" w:rsidRPr="00E16482" w:rsidTr="00FA12C4">
        <w:trPr>
          <w:cantSplit/>
          <w:trHeight w:val="23"/>
        </w:trPr>
        <w:tc>
          <w:tcPr>
            <w:tcW w:w="828" w:type="dxa"/>
            <w:tcBorders>
              <w:left w:val="single" w:sz="4" w:space="0" w:color="000000"/>
              <w:bottom w:val="single" w:sz="4" w:space="0" w:color="000000"/>
            </w:tcBorders>
            <w:vAlign w:val="center"/>
          </w:tcPr>
          <w:p w:rsidR="00C5310E" w:rsidRPr="00E16482" w:rsidRDefault="00C5310E" w:rsidP="00FA12C4">
            <w:pPr>
              <w:pStyle w:val="af6"/>
              <w:tabs>
                <w:tab w:val="clear" w:pos="4703"/>
                <w:tab w:val="clear" w:pos="9406"/>
                <w:tab w:val="left" w:pos="8280"/>
              </w:tabs>
              <w:snapToGrid w:val="0"/>
              <w:spacing w:line="240" w:lineRule="auto"/>
              <w:jc w:val="center"/>
              <w:rPr>
                <w:szCs w:val="24"/>
              </w:rPr>
            </w:pPr>
            <w:r w:rsidRPr="00E16482">
              <w:rPr>
                <w:szCs w:val="24"/>
              </w:rPr>
              <w:t>2.2.</w:t>
            </w:r>
          </w:p>
        </w:tc>
        <w:tc>
          <w:tcPr>
            <w:tcW w:w="8811" w:type="dxa"/>
            <w:tcBorders>
              <w:left w:val="single" w:sz="4" w:space="0" w:color="000000"/>
              <w:bottom w:val="single" w:sz="4" w:space="0" w:color="000000"/>
            </w:tcBorders>
            <w:vAlign w:val="center"/>
          </w:tcPr>
          <w:p w:rsidR="00C5310E" w:rsidRPr="00E16482" w:rsidRDefault="00C5310E" w:rsidP="00FA12C4">
            <w:pPr>
              <w:pStyle w:val="af6"/>
              <w:tabs>
                <w:tab w:val="clear" w:pos="4703"/>
                <w:tab w:val="clear" w:pos="9406"/>
                <w:tab w:val="left" w:pos="8280"/>
              </w:tabs>
              <w:snapToGrid w:val="0"/>
              <w:spacing w:line="240" w:lineRule="auto"/>
              <w:rPr>
                <w:szCs w:val="24"/>
              </w:rPr>
            </w:pPr>
            <w:r w:rsidRPr="00E16482">
              <w:rPr>
                <w:szCs w:val="24"/>
              </w:rPr>
              <w:t>Число умерших за год</w:t>
            </w:r>
          </w:p>
        </w:tc>
        <w:tc>
          <w:tcPr>
            <w:tcW w:w="2013" w:type="dxa"/>
            <w:tcBorders>
              <w:left w:val="single" w:sz="4" w:space="0" w:color="000000"/>
              <w:bottom w:val="single" w:sz="4" w:space="0" w:color="000000"/>
            </w:tcBorders>
            <w:vAlign w:val="center"/>
          </w:tcPr>
          <w:p w:rsidR="00C5310E" w:rsidRPr="00E16482" w:rsidRDefault="00C5310E" w:rsidP="00FA12C4">
            <w:pPr>
              <w:tabs>
                <w:tab w:val="left" w:pos="8280"/>
              </w:tabs>
              <w:snapToGrid w:val="0"/>
              <w:jc w:val="center"/>
            </w:pPr>
            <w:r w:rsidRPr="00E16482">
              <w:t>чел.</w:t>
            </w:r>
          </w:p>
        </w:tc>
        <w:tc>
          <w:tcPr>
            <w:tcW w:w="2807" w:type="dxa"/>
            <w:tcBorders>
              <w:left w:val="single" w:sz="4" w:space="0" w:color="000000"/>
              <w:bottom w:val="single" w:sz="4" w:space="0" w:color="000000"/>
              <w:right w:val="single" w:sz="4" w:space="0" w:color="000000"/>
            </w:tcBorders>
            <w:vAlign w:val="center"/>
          </w:tcPr>
          <w:p w:rsidR="00C5310E" w:rsidRPr="000A36F4" w:rsidRDefault="00F07EC3" w:rsidP="00FA12C4">
            <w:pPr>
              <w:tabs>
                <w:tab w:val="left" w:pos="8280"/>
              </w:tabs>
              <w:snapToGrid w:val="0"/>
              <w:jc w:val="center"/>
              <w:rPr>
                <w:color w:val="1F497D" w:themeColor="text2"/>
              </w:rPr>
            </w:pPr>
            <w:r w:rsidRPr="000A36F4">
              <w:rPr>
                <w:color w:val="1F497D" w:themeColor="text2"/>
              </w:rPr>
              <w:t>116</w:t>
            </w:r>
          </w:p>
        </w:tc>
      </w:tr>
      <w:tr w:rsidR="00C5310E" w:rsidRPr="00E16482" w:rsidTr="00FA12C4">
        <w:trPr>
          <w:cantSplit/>
          <w:trHeight w:val="23"/>
        </w:trPr>
        <w:tc>
          <w:tcPr>
            <w:tcW w:w="828" w:type="dxa"/>
            <w:tcBorders>
              <w:left w:val="single" w:sz="4" w:space="0" w:color="000000"/>
              <w:bottom w:val="single" w:sz="4" w:space="0" w:color="000000"/>
            </w:tcBorders>
            <w:vAlign w:val="center"/>
          </w:tcPr>
          <w:p w:rsidR="00C5310E" w:rsidRPr="00E16482" w:rsidRDefault="00C5310E" w:rsidP="00FA12C4">
            <w:pPr>
              <w:pStyle w:val="af6"/>
              <w:tabs>
                <w:tab w:val="clear" w:pos="4703"/>
                <w:tab w:val="clear" w:pos="9406"/>
                <w:tab w:val="left" w:pos="8280"/>
              </w:tabs>
              <w:snapToGrid w:val="0"/>
              <w:spacing w:line="240" w:lineRule="auto"/>
              <w:jc w:val="center"/>
              <w:rPr>
                <w:szCs w:val="24"/>
              </w:rPr>
            </w:pPr>
            <w:r w:rsidRPr="00E16482">
              <w:rPr>
                <w:szCs w:val="24"/>
              </w:rPr>
              <w:t>2.3.</w:t>
            </w:r>
          </w:p>
        </w:tc>
        <w:tc>
          <w:tcPr>
            <w:tcW w:w="8811" w:type="dxa"/>
            <w:tcBorders>
              <w:left w:val="single" w:sz="4" w:space="0" w:color="000000"/>
              <w:bottom w:val="single" w:sz="4" w:space="0" w:color="000000"/>
            </w:tcBorders>
            <w:vAlign w:val="center"/>
          </w:tcPr>
          <w:p w:rsidR="00C5310E" w:rsidRPr="00E16482" w:rsidRDefault="00C5310E" w:rsidP="00FA12C4">
            <w:pPr>
              <w:pStyle w:val="af6"/>
              <w:tabs>
                <w:tab w:val="clear" w:pos="4703"/>
                <w:tab w:val="clear" w:pos="9406"/>
                <w:tab w:val="left" w:pos="8280"/>
              </w:tabs>
              <w:snapToGrid w:val="0"/>
              <w:spacing w:line="240" w:lineRule="auto"/>
              <w:rPr>
                <w:szCs w:val="24"/>
              </w:rPr>
            </w:pPr>
            <w:r w:rsidRPr="00E16482">
              <w:rPr>
                <w:szCs w:val="24"/>
              </w:rPr>
              <w:t>Естественный прирост населения</w:t>
            </w:r>
          </w:p>
        </w:tc>
        <w:tc>
          <w:tcPr>
            <w:tcW w:w="2013" w:type="dxa"/>
            <w:tcBorders>
              <w:left w:val="single" w:sz="4" w:space="0" w:color="000000"/>
              <w:bottom w:val="single" w:sz="4" w:space="0" w:color="000000"/>
            </w:tcBorders>
            <w:vAlign w:val="center"/>
          </w:tcPr>
          <w:p w:rsidR="00C5310E" w:rsidRPr="00E16482" w:rsidRDefault="00C5310E" w:rsidP="00FA12C4">
            <w:pPr>
              <w:tabs>
                <w:tab w:val="left" w:pos="8280"/>
              </w:tabs>
              <w:snapToGrid w:val="0"/>
              <w:jc w:val="center"/>
            </w:pPr>
            <w:r w:rsidRPr="00E16482">
              <w:t>чел.</w:t>
            </w:r>
          </w:p>
        </w:tc>
        <w:tc>
          <w:tcPr>
            <w:tcW w:w="2807" w:type="dxa"/>
            <w:tcBorders>
              <w:left w:val="single" w:sz="4" w:space="0" w:color="000000"/>
              <w:bottom w:val="single" w:sz="4" w:space="0" w:color="000000"/>
              <w:right w:val="single" w:sz="4" w:space="0" w:color="000000"/>
            </w:tcBorders>
            <w:vAlign w:val="center"/>
          </w:tcPr>
          <w:p w:rsidR="00C5310E" w:rsidRPr="000A36F4" w:rsidRDefault="00F07EC3" w:rsidP="000A36F4">
            <w:pPr>
              <w:tabs>
                <w:tab w:val="left" w:pos="8280"/>
              </w:tabs>
              <w:snapToGrid w:val="0"/>
              <w:jc w:val="center"/>
              <w:rPr>
                <w:color w:val="1F497D" w:themeColor="text2"/>
              </w:rPr>
            </w:pPr>
            <w:r w:rsidRPr="000A36F4">
              <w:rPr>
                <w:color w:val="1F497D" w:themeColor="text2"/>
              </w:rPr>
              <w:t>-</w:t>
            </w:r>
            <w:r w:rsidR="000A36F4" w:rsidRPr="000A36F4">
              <w:rPr>
                <w:color w:val="1F497D" w:themeColor="text2"/>
              </w:rPr>
              <w:t>11</w:t>
            </w:r>
          </w:p>
        </w:tc>
      </w:tr>
      <w:tr w:rsidR="00C5310E" w:rsidRPr="00E16482" w:rsidTr="00FA12C4">
        <w:trPr>
          <w:cantSplit/>
          <w:trHeight w:val="23"/>
        </w:trPr>
        <w:tc>
          <w:tcPr>
            <w:tcW w:w="828" w:type="dxa"/>
            <w:tcBorders>
              <w:left w:val="single" w:sz="4" w:space="0" w:color="000000"/>
              <w:bottom w:val="single" w:sz="4" w:space="0" w:color="000000"/>
            </w:tcBorders>
            <w:vAlign w:val="center"/>
          </w:tcPr>
          <w:p w:rsidR="00C5310E" w:rsidRPr="00E16482" w:rsidRDefault="00C5310E" w:rsidP="00FA12C4">
            <w:pPr>
              <w:tabs>
                <w:tab w:val="left" w:pos="8280"/>
              </w:tabs>
              <w:snapToGrid w:val="0"/>
              <w:jc w:val="center"/>
            </w:pPr>
            <w:r w:rsidRPr="00E16482">
              <w:t>2.4.</w:t>
            </w:r>
          </w:p>
        </w:tc>
        <w:tc>
          <w:tcPr>
            <w:tcW w:w="8811" w:type="dxa"/>
            <w:tcBorders>
              <w:left w:val="single" w:sz="4" w:space="0" w:color="000000"/>
              <w:bottom w:val="single" w:sz="4" w:space="0" w:color="000000"/>
            </w:tcBorders>
            <w:vAlign w:val="center"/>
          </w:tcPr>
          <w:p w:rsidR="00C5310E" w:rsidRPr="00E16482" w:rsidRDefault="00C5310E" w:rsidP="00FA12C4">
            <w:pPr>
              <w:pStyle w:val="af6"/>
              <w:tabs>
                <w:tab w:val="clear" w:pos="4703"/>
                <w:tab w:val="clear" w:pos="9406"/>
                <w:tab w:val="left" w:pos="8280"/>
              </w:tabs>
              <w:snapToGrid w:val="0"/>
              <w:spacing w:line="240" w:lineRule="auto"/>
              <w:rPr>
                <w:szCs w:val="24"/>
              </w:rPr>
            </w:pPr>
            <w:r w:rsidRPr="00E16482">
              <w:rPr>
                <w:szCs w:val="24"/>
              </w:rPr>
              <w:t>Численность вынужденных переселенцев, зарегистрированных за год</w:t>
            </w:r>
          </w:p>
        </w:tc>
        <w:tc>
          <w:tcPr>
            <w:tcW w:w="2013" w:type="dxa"/>
            <w:tcBorders>
              <w:left w:val="single" w:sz="4" w:space="0" w:color="000000"/>
              <w:bottom w:val="single" w:sz="4" w:space="0" w:color="000000"/>
            </w:tcBorders>
            <w:vAlign w:val="center"/>
          </w:tcPr>
          <w:p w:rsidR="00C5310E" w:rsidRPr="00E16482" w:rsidRDefault="00C5310E" w:rsidP="00FA12C4">
            <w:pPr>
              <w:tabs>
                <w:tab w:val="left" w:pos="8280"/>
              </w:tabs>
              <w:snapToGrid w:val="0"/>
              <w:jc w:val="center"/>
            </w:pPr>
            <w:r w:rsidRPr="00E16482">
              <w:t>чел.</w:t>
            </w:r>
          </w:p>
        </w:tc>
        <w:tc>
          <w:tcPr>
            <w:tcW w:w="2807" w:type="dxa"/>
            <w:tcBorders>
              <w:left w:val="single" w:sz="4" w:space="0" w:color="000000"/>
              <w:bottom w:val="single" w:sz="4" w:space="0" w:color="000000"/>
              <w:right w:val="single" w:sz="4" w:space="0" w:color="000000"/>
            </w:tcBorders>
            <w:vAlign w:val="center"/>
          </w:tcPr>
          <w:p w:rsidR="00C5310E" w:rsidRPr="00E16482" w:rsidRDefault="00F07EC3" w:rsidP="00FA12C4">
            <w:pPr>
              <w:tabs>
                <w:tab w:val="left" w:pos="8280"/>
              </w:tabs>
              <w:snapToGrid w:val="0"/>
              <w:jc w:val="center"/>
            </w:pPr>
            <w:r w:rsidRPr="00E16482">
              <w:t>-</w:t>
            </w:r>
          </w:p>
        </w:tc>
      </w:tr>
      <w:tr w:rsidR="00C5310E" w:rsidRPr="00E16482" w:rsidTr="00FA12C4">
        <w:trPr>
          <w:cantSplit/>
          <w:trHeight w:val="23"/>
        </w:trPr>
        <w:tc>
          <w:tcPr>
            <w:tcW w:w="828" w:type="dxa"/>
            <w:tcBorders>
              <w:left w:val="single" w:sz="4" w:space="0" w:color="000000"/>
              <w:bottom w:val="single" w:sz="4" w:space="0" w:color="000000"/>
            </w:tcBorders>
            <w:vAlign w:val="center"/>
          </w:tcPr>
          <w:p w:rsidR="00C5310E" w:rsidRPr="00E16482" w:rsidRDefault="00C5310E" w:rsidP="00FA12C4">
            <w:pPr>
              <w:pStyle w:val="af6"/>
              <w:tabs>
                <w:tab w:val="clear" w:pos="4703"/>
                <w:tab w:val="clear" w:pos="9406"/>
                <w:tab w:val="left" w:pos="8280"/>
              </w:tabs>
              <w:snapToGrid w:val="0"/>
              <w:spacing w:line="240" w:lineRule="auto"/>
              <w:jc w:val="center"/>
              <w:rPr>
                <w:szCs w:val="24"/>
              </w:rPr>
            </w:pPr>
            <w:r w:rsidRPr="00E16482">
              <w:rPr>
                <w:szCs w:val="24"/>
              </w:rPr>
              <w:t>2.5.</w:t>
            </w:r>
          </w:p>
        </w:tc>
        <w:tc>
          <w:tcPr>
            <w:tcW w:w="8811" w:type="dxa"/>
            <w:tcBorders>
              <w:left w:val="single" w:sz="4" w:space="0" w:color="000000"/>
              <w:bottom w:val="single" w:sz="4" w:space="0" w:color="000000"/>
            </w:tcBorders>
            <w:vAlign w:val="center"/>
          </w:tcPr>
          <w:p w:rsidR="00C5310E" w:rsidRPr="00E16482" w:rsidRDefault="00C5310E" w:rsidP="00FA12C4">
            <w:pPr>
              <w:pStyle w:val="af6"/>
              <w:tabs>
                <w:tab w:val="clear" w:pos="4703"/>
                <w:tab w:val="clear" w:pos="9406"/>
                <w:tab w:val="left" w:pos="8280"/>
              </w:tabs>
              <w:snapToGrid w:val="0"/>
              <w:spacing w:line="240" w:lineRule="auto"/>
              <w:rPr>
                <w:szCs w:val="24"/>
              </w:rPr>
            </w:pPr>
            <w:r w:rsidRPr="00E16482">
              <w:rPr>
                <w:szCs w:val="24"/>
              </w:rPr>
              <w:t>Численность беженцев, зарегистрированных за год</w:t>
            </w:r>
          </w:p>
        </w:tc>
        <w:tc>
          <w:tcPr>
            <w:tcW w:w="2013" w:type="dxa"/>
            <w:tcBorders>
              <w:left w:val="single" w:sz="4" w:space="0" w:color="000000"/>
              <w:bottom w:val="single" w:sz="4" w:space="0" w:color="000000"/>
            </w:tcBorders>
            <w:vAlign w:val="center"/>
          </w:tcPr>
          <w:p w:rsidR="00C5310E" w:rsidRPr="00E16482" w:rsidRDefault="00C5310E" w:rsidP="00FA12C4">
            <w:pPr>
              <w:tabs>
                <w:tab w:val="left" w:pos="8280"/>
              </w:tabs>
              <w:snapToGrid w:val="0"/>
              <w:jc w:val="center"/>
            </w:pPr>
            <w:r w:rsidRPr="00E16482">
              <w:t>-«-</w:t>
            </w:r>
          </w:p>
        </w:tc>
        <w:tc>
          <w:tcPr>
            <w:tcW w:w="2807" w:type="dxa"/>
            <w:tcBorders>
              <w:left w:val="single" w:sz="4" w:space="0" w:color="000000"/>
              <w:bottom w:val="single" w:sz="4" w:space="0" w:color="000000"/>
              <w:right w:val="single" w:sz="4" w:space="0" w:color="000000"/>
            </w:tcBorders>
            <w:vAlign w:val="center"/>
          </w:tcPr>
          <w:p w:rsidR="00C5310E" w:rsidRPr="00E16482" w:rsidRDefault="00F07EC3" w:rsidP="00FA12C4">
            <w:pPr>
              <w:tabs>
                <w:tab w:val="left" w:pos="8280"/>
              </w:tabs>
              <w:snapToGrid w:val="0"/>
              <w:jc w:val="center"/>
            </w:pPr>
            <w:r w:rsidRPr="00E16482">
              <w:t>-</w:t>
            </w:r>
          </w:p>
        </w:tc>
      </w:tr>
      <w:tr w:rsidR="00C5310E" w:rsidRPr="00E16482" w:rsidTr="00FA12C4">
        <w:trPr>
          <w:cantSplit/>
          <w:trHeight w:val="23"/>
        </w:trPr>
        <w:tc>
          <w:tcPr>
            <w:tcW w:w="828" w:type="dxa"/>
            <w:tcBorders>
              <w:left w:val="single" w:sz="4" w:space="0" w:color="000000"/>
              <w:bottom w:val="single" w:sz="4" w:space="0" w:color="000000"/>
            </w:tcBorders>
            <w:vAlign w:val="center"/>
          </w:tcPr>
          <w:p w:rsidR="00C5310E" w:rsidRPr="00E16482" w:rsidRDefault="00C5310E" w:rsidP="00FA12C4">
            <w:pPr>
              <w:pStyle w:val="af6"/>
              <w:tabs>
                <w:tab w:val="clear" w:pos="4703"/>
                <w:tab w:val="clear" w:pos="9406"/>
                <w:tab w:val="left" w:pos="8280"/>
              </w:tabs>
              <w:snapToGrid w:val="0"/>
              <w:spacing w:line="240" w:lineRule="auto"/>
              <w:jc w:val="center"/>
              <w:rPr>
                <w:szCs w:val="24"/>
              </w:rPr>
            </w:pPr>
            <w:r w:rsidRPr="00E16482">
              <w:rPr>
                <w:szCs w:val="24"/>
              </w:rPr>
              <w:t>2.6.</w:t>
            </w:r>
          </w:p>
        </w:tc>
        <w:tc>
          <w:tcPr>
            <w:tcW w:w="8811" w:type="dxa"/>
            <w:tcBorders>
              <w:left w:val="single" w:sz="4" w:space="0" w:color="000000"/>
              <w:bottom w:val="single" w:sz="4" w:space="0" w:color="000000"/>
            </w:tcBorders>
            <w:vAlign w:val="center"/>
          </w:tcPr>
          <w:p w:rsidR="00C5310E" w:rsidRPr="00E16482" w:rsidRDefault="00C5310E" w:rsidP="00FA12C4">
            <w:pPr>
              <w:pStyle w:val="af6"/>
              <w:tabs>
                <w:tab w:val="clear" w:pos="4703"/>
                <w:tab w:val="clear" w:pos="9406"/>
                <w:tab w:val="left" w:pos="8280"/>
              </w:tabs>
              <w:snapToGrid w:val="0"/>
              <w:spacing w:line="240" w:lineRule="auto"/>
              <w:rPr>
                <w:szCs w:val="24"/>
              </w:rPr>
            </w:pPr>
            <w:r w:rsidRPr="00E16482">
              <w:rPr>
                <w:szCs w:val="24"/>
              </w:rPr>
              <w:t>Число прибывших за год</w:t>
            </w:r>
          </w:p>
        </w:tc>
        <w:tc>
          <w:tcPr>
            <w:tcW w:w="2013" w:type="dxa"/>
            <w:tcBorders>
              <w:left w:val="single" w:sz="4" w:space="0" w:color="000000"/>
              <w:bottom w:val="single" w:sz="4" w:space="0" w:color="000000"/>
            </w:tcBorders>
            <w:vAlign w:val="center"/>
          </w:tcPr>
          <w:p w:rsidR="00C5310E" w:rsidRPr="00E16482" w:rsidRDefault="00C5310E" w:rsidP="00FA12C4">
            <w:pPr>
              <w:tabs>
                <w:tab w:val="left" w:pos="8280"/>
              </w:tabs>
              <w:snapToGrid w:val="0"/>
              <w:jc w:val="center"/>
            </w:pPr>
            <w:r w:rsidRPr="00E16482">
              <w:t>-«-</w:t>
            </w:r>
          </w:p>
        </w:tc>
        <w:tc>
          <w:tcPr>
            <w:tcW w:w="2807" w:type="dxa"/>
            <w:tcBorders>
              <w:left w:val="single" w:sz="4" w:space="0" w:color="000000"/>
              <w:bottom w:val="single" w:sz="4" w:space="0" w:color="000000"/>
              <w:right w:val="single" w:sz="4" w:space="0" w:color="000000"/>
            </w:tcBorders>
            <w:vAlign w:val="center"/>
          </w:tcPr>
          <w:p w:rsidR="00C5310E" w:rsidRPr="00E16482" w:rsidRDefault="00F07EC3" w:rsidP="00FA12C4">
            <w:pPr>
              <w:tabs>
                <w:tab w:val="left" w:pos="8280"/>
              </w:tabs>
              <w:snapToGrid w:val="0"/>
              <w:jc w:val="center"/>
            </w:pPr>
            <w:r w:rsidRPr="00E16482">
              <w:t>399</w:t>
            </w:r>
          </w:p>
        </w:tc>
      </w:tr>
      <w:tr w:rsidR="00C5310E" w:rsidRPr="00E16482" w:rsidTr="00FA12C4">
        <w:trPr>
          <w:cantSplit/>
          <w:trHeight w:val="23"/>
        </w:trPr>
        <w:tc>
          <w:tcPr>
            <w:tcW w:w="828" w:type="dxa"/>
            <w:tcBorders>
              <w:left w:val="single" w:sz="4" w:space="0" w:color="000000"/>
              <w:bottom w:val="single" w:sz="4" w:space="0" w:color="000000"/>
            </w:tcBorders>
            <w:vAlign w:val="center"/>
          </w:tcPr>
          <w:p w:rsidR="00C5310E" w:rsidRPr="00E16482" w:rsidRDefault="00C5310E" w:rsidP="00FA12C4">
            <w:pPr>
              <w:tabs>
                <w:tab w:val="left" w:pos="8280"/>
              </w:tabs>
              <w:snapToGrid w:val="0"/>
              <w:jc w:val="center"/>
            </w:pPr>
            <w:r w:rsidRPr="00E16482">
              <w:t>2.7.</w:t>
            </w:r>
          </w:p>
        </w:tc>
        <w:tc>
          <w:tcPr>
            <w:tcW w:w="8811" w:type="dxa"/>
            <w:tcBorders>
              <w:left w:val="single" w:sz="4" w:space="0" w:color="000000"/>
              <w:bottom w:val="single" w:sz="4" w:space="0" w:color="000000"/>
            </w:tcBorders>
            <w:vAlign w:val="center"/>
          </w:tcPr>
          <w:p w:rsidR="00C5310E" w:rsidRPr="00E16482" w:rsidRDefault="00C5310E" w:rsidP="00FA12C4">
            <w:pPr>
              <w:pStyle w:val="af6"/>
              <w:tabs>
                <w:tab w:val="clear" w:pos="4703"/>
                <w:tab w:val="clear" w:pos="9406"/>
                <w:tab w:val="left" w:pos="8280"/>
              </w:tabs>
              <w:snapToGrid w:val="0"/>
              <w:spacing w:line="240" w:lineRule="auto"/>
              <w:rPr>
                <w:szCs w:val="24"/>
              </w:rPr>
            </w:pPr>
            <w:r w:rsidRPr="00E16482">
              <w:rPr>
                <w:szCs w:val="24"/>
              </w:rPr>
              <w:t>Численность выбывших за год</w:t>
            </w:r>
          </w:p>
        </w:tc>
        <w:tc>
          <w:tcPr>
            <w:tcW w:w="2013" w:type="dxa"/>
            <w:tcBorders>
              <w:left w:val="single" w:sz="4" w:space="0" w:color="000000"/>
              <w:bottom w:val="single" w:sz="4" w:space="0" w:color="000000"/>
            </w:tcBorders>
            <w:vAlign w:val="center"/>
          </w:tcPr>
          <w:p w:rsidR="00C5310E" w:rsidRPr="00E16482" w:rsidRDefault="00C5310E" w:rsidP="00FA12C4">
            <w:pPr>
              <w:tabs>
                <w:tab w:val="left" w:pos="8280"/>
              </w:tabs>
              <w:snapToGrid w:val="0"/>
              <w:jc w:val="center"/>
            </w:pPr>
            <w:r w:rsidRPr="00E16482">
              <w:t>-«-</w:t>
            </w:r>
          </w:p>
        </w:tc>
        <w:tc>
          <w:tcPr>
            <w:tcW w:w="2807" w:type="dxa"/>
            <w:tcBorders>
              <w:left w:val="single" w:sz="4" w:space="0" w:color="000000"/>
              <w:bottom w:val="single" w:sz="4" w:space="0" w:color="000000"/>
              <w:right w:val="single" w:sz="4" w:space="0" w:color="000000"/>
            </w:tcBorders>
            <w:vAlign w:val="center"/>
          </w:tcPr>
          <w:p w:rsidR="00C5310E" w:rsidRPr="00E16482" w:rsidRDefault="00F07EC3" w:rsidP="00FA12C4">
            <w:pPr>
              <w:tabs>
                <w:tab w:val="left" w:pos="8280"/>
              </w:tabs>
              <w:snapToGrid w:val="0"/>
              <w:jc w:val="center"/>
            </w:pPr>
            <w:r w:rsidRPr="00E16482">
              <w:t>676</w:t>
            </w:r>
          </w:p>
        </w:tc>
      </w:tr>
    </w:tbl>
    <w:p w:rsidR="00C5310E" w:rsidRPr="00E16482" w:rsidRDefault="00C5310E" w:rsidP="00C5310E">
      <w:pPr>
        <w:tabs>
          <w:tab w:val="left" w:pos="8280"/>
        </w:tabs>
        <w:jc w:val="center"/>
        <w:rPr>
          <w:b/>
        </w:rPr>
      </w:pPr>
    </w:p>
    <w:p w:rsidR="00773B84" w:rsidRPr="00E16482" w:rsidRDefault="00773B84" w:rsidP="00773B84">
      <w:pPr>
        <w:pStyle w:val="a8"/>
        <w:jc w:val="center"/>
        <w:rPr>
          <w:rFonts w:eastAsia="Calibri"/>
          <w:b/>
        </w:rPr>
      </w:pPr>
      <w:r w:rsidRPr="00E16482">
        <w:rPr>
          <w:rFonts w:eastAsia="Calibri"/>
          <w:b/>
          <w:lang w:val="en-US"/>
        </w:rPr>
        <w:t>X</w:t>
      </w:r>
      <w:r w:rsidRPr="00E16482">
        <w:rPr>
          <w:rFonts w:eastAsia="Calibri"/>
          <w:b/>
        </w:rPr>
        <w:t>. УРОВЕНЬ ЖИЗНИ НАСЕЛЕНИЯ</w:t>
      </w:r>
    </w:p>
    <w:p w:rsidR="00773B84" w:rsidRPr="00E16482" w:rsidRDefault="00773B84" w:rsidP="00773B84">
      <w:pPr>
        <w:pStyle w:val="a8"/>
        <w:rPr>
          <w:rFonts w:eastAsia="Calibri"/>
        </w:rPr>
      </w:pPr>
    </w:p>
    <w:tbl>
      <w:tblPr>
        <w:tblW w:w="14459" w:type="dxa"/>
        <w:tblInd w:w="-5" w:type="dxa"/>
        <w:tblLayout w:type="fixed"/>
        <w:tblLook w:val="0000"/>
      </w:tblPr>
      <w:tblGrid>
        <w:gridCol w:w="828"/>
        <w:gridCol w:w="8811"/>
        <w:gridCol w:w="1985"/>
        <w:gridCol w:w="2835"/>
      </w:tblGrid>
      <w:tr w:rsidR="002C6598" w:rsidRPr="00E16482" w:rsidTr="00FA12C4">
        <w:trPr>
          <w:cantSplit/>
          <w:trHeight w:val="23"/>
          <w:tblHeader/>
        </w:trPr>
        <w:tc>
          <w:tcPr>
            <w:tcW w:w="828" w:type="dxa"/>
            <w:tcBorders>
              <w:top w:val="single" w:sz="4" w:space="0" w:color="000000"/>
              <w:left w:val="single" w:sz="4" w:space="0" w:color="000000"/>
              <w:bottom w:val="single" w:sz="4" w:space="0" w:color="000000"/>
            </w:tcBorders>
            <w:vAlign w:val="center"/>
          </w:tcPr>
          <w:p w:rsidR="002C6598" w:rsidRPr="00E16482" w:rsidRDefault="002C6598" w:rsidP="00FA12C4">
            <w:pPr>
              <w:snapToGrid w:val="0"/>
              <w:spacing w:line="216" w:lineRule="auto"/>
              <w:jc w:val="center"/>
              <w:rPr>
                <w:b/>
              </w:rPr>
            </w:pPr>
            <w:r w:rsidRPr="00E16482">
              <w:rPr>
                <w:b/>
              </w:rPr>
              <w:t>№ п/п</w:t>
            </w:r>
          </w:p>
        </w:tc>
        <w:tc>
          <w:tcPr>
            <w:tcW w:w="8811" w:type="dxa"/>
            <w:tcBorders>
              <w:top w:val="single" w:sz="4" w:space="0" w:color="000000"/>
              <w:left w:val="single" w:sz="4" w:space="0" w:color="000000"/>
              <w:bottom w:val="single" w:sz="4" w:space="0" w:color="000000"/>
            </w:tcBorders>
            <w:vAlign w:val="center"/>
          </w:tcPr>
          <w:p w:rsidR="002C6598" w:rsidRPr="00E16482" w:rsidRDefault="002C6598" w:rsidP="00FA12C4">
            <w:pPr>
              <w:tabs>
                <w:tab w:val="left" w:pos="8280"/>
              </w:tabs>
              <w:snapToGrid w:val="0"/>
              <w:spacing w:line="216" w:lineRule="auto"/>
              <w:jc w:val="center"/>
              <w:rPr>
                <w:b/>
              </w:rPr>
            </w:pPr>
            <w:r w:rsidRPr="00E16482">
              <w:rPr>
                <w:b/>
              </w:rPr>
              <w:t>Показатель</w:t>
            </w:r>
          </w:p>
        </w:tc>
        <w:tc>
          <w:tcPr>
            <w:tcW w:w="1985" w:type="dxa"/>
            <w:tcBorders>
              <w:top w:val="single" w:sz="4" w:space="0" w:color="000000"/>
              <w:left w:val="single" w:sz="4" w:space="0" w:color="000000"/>
              <w:bottom w:val="single" w:sz="4" w:space="0" w:color="000000"/>
            </w:tcBorders>
            <w:vAlign w:val="center"/>
          </w:tcPr>
          <w:p w:rsidR="002C6598" w:rsidRPr="00E16482" w:rsidRDefault="002C6598" w:rsidP="00FA12C4">
            <w:pPr>
              <w:tabs>
                <w:tab w:val="left" w:pos="8280"/>
              </w:tabs>
              <w:snapToGrid w:val="0"/>
              <w:spacing w:line="216" w:lineRule="auto"/>
              <w:jc w:val="center"/>
              <w:rPr>
                <w:b/>
              </w:rPr>
            </w:pPr>
            <w:r w:rsidRPr="00E16482">
              <w:rPr>
                <w:b/>
              </w:rPr>
              <w:t>Единица измерения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2C6598" w:rsidRPr="00E16482" w:rsidRDefault="002C6598" w:rsidP="00FA12C4">
            <w:pPr>
              <w:tabs>
                <w:tab w:val="left" w:pos="8280"/>
              </w:tabs>
              <w:snapToGrid w:val="0"/>
              <w:spacing w:line="204" w:lineRule="auto"/>
              <w:jc w:val="center"/>
              <w:rPr>
                <w:b/>
              </w:rPr>
            </w:pPr>
            <w:r w:rsidRPr="00E16482">
              <w:rPr>
                <w:b/>
              </w:rPr>
              <w:t xml:space="preserve">По состоянию </w:t>
            </w:r>
          </w:p>
          <w:p w:rsidR="002C6598" w:rsidRPr="00E16482" w:rsidRDefault="002C6598" w:rsidP="00FA12C4">
            <w:pPr>
              <w:tabs>
                <w:tab w:val="left" w:pos="8280"/>
              </w:tabs>
              <w:snapToGrid w:val="0"/>
              <w:spacing w:line="216" w:lineRule="auto"/>
              <w:jc w:val="center"/>
              <w:rPr>
                <w:b/>
              </w:rPr>
            </w:pPr>
            <w:r w:rsidRPr="00E16482">
              <w:rPr>
                <w:b/>
              </w:rPr>
              <w:t>на 01.01.2016</w:t>
            </w:r>
          </w:p>
        </w:tc>
      </w:tr>
      <w:tr w:rsidR="00773B84" w:rsidRPr="00E16482" w:rsidTr="00FA12C4">
        <w:trPr>
          <w:cantSplit/>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1.</w:t>
            </w: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Среднемесячная заработная плата работников крупных и средних предприятий – всего,</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руб.</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773B84" w:rsidP="00FA12C4">
            <w:pPr>
              <w:pStyle w:val="a8"/>
              <w:jc w:val="center"/>
              <w:rPr>
                <w:rFonts w:eastAsia="Calibri"/>
              </w:rPr>
            </w:pPr>
            <w:r w:rsidRPr="00E16482">
              <w:t>70150,1</w:t>
            </w:r>
          </w:p>
        </w:tc>
      </w:tr>
      <w:tr w:rsidR="00773B84" w:rsidRPr="00E16482" w:rsidTr="00FA12C4">
        <w:trPr>
          <w:cantSplit/>
          <w:trHeight w:val="539"/>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rPr>
            </w:pP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в том числе предприятий муниципальной формы собственности</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0A36F4" w:rsidRDefault="000A36F4" w:rsidP="00FA12C4">
            <w:pPr>
              <w:pStyle w:val="a8"/>
              <w:jc w:val="center"/>
              <w:rPr>
                <w:rFonts w:eastAsia="Calibri"/>
                <w:color w:val="1F497D" w:themeColor="text2"/>
              </w:rPr>
            </w:pPr>
            <w:r w:rsidRPr="000A36F4">
              <w:rPr>
                <w:color w:val="1F497D" w:themeColor="text2"/>
              </w:rPr>
              <w:t>57767,4</w:t>
            </w:r>
          </w:p>
        </w:tc>
      </w:tr>
      <w:tr w:rsidR="00773B84" w:rsidRPr="00E16482" w:rsidTr="00FA12C4">
        <w:trPr>
          <w:cantSplit/>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2.</w:t>
            </w: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Среднемесячная заработная плата работников малых предприятий – всего</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773B84" w:rsidP="00FA12C4">
            <w:pPr>
              <w:pStyle w:val="a8"/>
              <w:jc w:val="center"/>
              <w:rPr>
                <w:rFonts w:eastAsia="Calibri"/>
              </w:rPr>
            </w:pPr>
            <w:r w:rsidRPr="00E16482">
              <w:t>-</w:t>
            </w:r>
          </w:p>
        </w:tc>
      </w:tr>
      <w:tr w:rsidR="00773B84" w:rsidRPr="00E16482" w:rsidTr="00FA12C4">
        <w:trPr>
          <w:cantSplit/>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b/>
              </w:rPr>
            </w:pPr>
            <w:r w:rsidRPr="00E16482">
              <w:rPr>
                <w:rFonts w:eastAsia="Calibri"/>
                <w:b/>
              </w:rPr>
              <w:lastRenderedPageBreak/>
              <w:t>3.</w:t>
            </w: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Величина просроченной задолженности по заработной плате работников на начало текущего года (01.01.) – всего,</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руб.</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773B84" w:rsidP="00FA12C4">
            <w:pPr>
              <w:pStyle w:val="a8"/>
              <w:jc w:val="center"/>
              <w:rPr>
                <w:rFonts w:eastAsia="Calibri"/>
              </w:rPr>
            </w:pPr>
            <w:r w:rsidRPr="00E16482">
              <w:rPr>
                <w:rFonts w:eastAsia="Calibri"/>
              </w:rPr>
              <w:t>21841</w:t>
            </w:r>
            <w:r w:rsidR="00E26CD1">
              <w:rPr>
                <w:rFonts w:eastAsia="Calibri"/>
              </w:rPr>
              <w:t>000</w:t>
            </w:r>
            <w:r w:rsidRPr="00E16482">
              <w:rPr>
                <w:rFonts w:eastAsia="Calibri"/>
              </w:rPr>
              <w:t>,0</w:t>
            </w:r>
          </w:p>
        </w:tc>
      </w:tr>
      <w:tr w:rsidR="00773B84" w:rsidRPr="00E16482" w:rsidTr="00FA12C4">
        <w:trPr>
          <w:cantSplit/>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rPr>
            </w:pP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в том числе сложившейся на начало текущего года (01.01.):</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руб.</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773B84" w:rsidP="00FA12C4">
            <w:pPr>
              <w:pStyle w:val="a8"/>
              <w:jc w:val="center"/>
              <w:rPr>
                <w:rFonts w:eastAsia="Calibri"/>
              </w:rPr>
            </w:pPr>
            <w:r w:rsidRPr="00E16482">
              <w:rPr>
                <w:rFonts w:eastAsia="Calibri"/>
              </w:rPr>
              <w:t>21841</w:t>
            </w:r>
            <w:r w:rsidR="00E26CD1">
              <w:rPr>
                <w:rFonts w:eastAsia="Calibri"/>
              </w:rPr>
              <w:t>000</w:t>
            </w:r>
            <w:r w:rsidRPr="00E16482">
              <w:rPr>
                <w:rFonts w:eastAsia="Calibri"/>
              </w:rPr>
              <w:t>,0</w:t>
            </w:r>
          </w:p>
        </w:tc>
      </w:tr>
      <w:tr w:rsidR="00773B84" w:rsidRPr="00E16482" w:rsidTr="00FA12C4">
        <w:trPr>
          <w:cantSplit/>
          <w:trHeight w:val="513"/>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rPr>
            </w:pP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 из-за отсутствия собственных средств предприятий (</w:t>
            </w:r>
            <w:r w:rsidRPr="00E16482">
              <w:rPr>
                <w:bCs/>
                <w:sz w:val="20"/>
              </w:rPr>
              <w:t>ОАО «Ягоднинская дорожная компания», (конкурсное производство)</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руб.</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773B84" w:rsidP="00FA12C4">
            <w:pPr>
              <w:pStyle w:val="a8"/>
              <w:jc w:val="center"/>
              <w:rPr>
                <w:rFonts w:eastAsia="Calibri"/>
              </w:rPr>
            </w:pPr>
            <w:r w:rsidRPr="00E16482">
              <w:rPr>
                <w:rFonts w:eastAsia="Calibri"/>
              </w:rPr>
              <w:t>21841</w:t>
            </w:r>
            <w:r w:rsidR="00E26CD1">
              <w:rPr>
                <w:rFonts w:eastAsia="Calibri"/>
              </w:rPr>
              <w:t>000</w:t>
            </w:r>
            <w:r w:rsidRPr="00E16482">
              <w:rPr>
                <w:rFonts w:eastAsia="Calibri"/>
              </w:rPr>
              <w:t>,0</w:t>
            </w:r>
          </w:p>
        </w:tc>
      </w:tr>
      <w:tr w:rsidR="00773B84" w:rsidRPr="00E16482" w:rsidTr="00FA12C4">
        <w:trPr>
          <w:cantSplit/>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rPr>
            </w:pP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 из-за недофинансирования из бюджетов всех уровней, в том числе:</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773B84" w:rsidP="00FA12C4">
            <w:pPr>
              <w:pStyle w:val="a8"/>
              <w:jc w:val="center"/>
              <w:rPr>
                <w:rFonts w:eastAsia="Calibri"/>
              </w:rPr>
            </w:pPr>
            <w:r w:rsidRPr="00E16482">
              <w:rPr>
                <w:rFonts w:eastAsia="Calibri"/>
              </w:rPr>
              <w:t>--</w:t>
            </w:r>
          </w:p>
        </w:tc>
      </w:tr>
      <w:tr w:rsidR="00773B84" w:rsidRPr="00E16482" w:rsidTr="00FA12C4">
        <w:trPr>
          <w:cantSplit/>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rPr>
            </w:pP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а) федерального бюджета</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773B84" w:rsidP="00FA12C4">
            <w:pPr>
              <w:pStyle w:val="a8"/>
              <w:jc w:val="center"/>
              <w:rPr>
                <w:rFonts w:eastAsia="Calibri"/>
              </w:rPr>
            </w:pPr>
            <w:r w:rsidRPr="00E16482">
              <w:rPr>
                <w:rFonts w:eastAsia="Calibri"/>
              </w:rPr>
              <w:t>-</w:t>
            </w:r>
          </w:p>
        </w:tc>
      </w:tr>
      <w:tr w:rsidR="00773B84" w:rsidRPr="00E16482" w:rsidTr="00FA12C4">
        <w:trPr>
          <w:cantSplit/>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rPr>
            </w:pP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б) бюджета субъекта федерации</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773B84" w:rsidP="00FA12C4">
            <w:pPr>
              <w:pStyle w:val="a8"/>
              <w:jc w:val="center"/>
              <w:rPr>
                <w:rFonts w:eastAsia="Calibri"/>
              </w:rPr>
            </w:pPr>
            <w:r w:rsidRPr="00E16482">
              <w:rPr>
                <w:rFonts w:eastAsia="Calibri"/>
              </w:rPr>
              <w:t>-</w:t>
            </w:r>
          </w:p>
        </w:tc>
      </w:tr>
      <w:tr w:rsidR="00773B84" w:rsidRPr="00E16482" w:rsidTr="00FA12C4">
        <w:trPr>
          <w:cantSplit/>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rPr>
            </w:pP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в) местного бюджета</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773B84" w:rsidP="00FA12C4">
            <w:pPr>
              <w:pStyle w:val="a8"/>
              <w:jc w:val="center"/>
              <w:rPr>
                <w:rFonts w:eastAsia="Calibri"/>
              </w:rPr>
            </w:pPr>
            <w:r w:rsidRPr="00E16482">
              <w:rPr>
                <w:rFonts w:eastAsia="Calibri"/>
              </w:rPr>
              <w:t>-</w:t>
            </w:r>
          </w:p>
        </w:tc>
      </w:tr>
      <w:tr w:rsidR="00773B84" w:rsidRPr="00E16482" w:rsidTr="00FA12C4">
        <w:trPr>
          <w:cantSplit/>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4.</w:t>
            </w: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Среднедушевой денежный доход населения (в месяц)</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0A36F4" w:rsidP="00FA12C4">
            <w:pPr>
              <w:pStyle w:val="a8"/>
              <w:jc w:val="center"/>
              <w:rPr>
                <w:rFonts w:eastAsia="Calibri"/>
              </w:rPr>
            </w:pPr>
            <w:r>
              <w:rPr>
                <w:rFonts w:eastAsia="Calibri"/>
              </w:rPr>
              <w:t>48779000</w:t>
            </w:r>
          </w:p>
        </w:tc>
      </w:tr>
      <w:tr w:rsidR="00773B84" w:rsidRPr="00E16482" w:rsidTr="00FA12C4">
        <w:trPr>
          <w:cantSplit/>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b/>
              </w:rPr>
            </w:pPr>
            <w:r w:rsidRPr="00E16482">
              <w:rPr>
                <w:rFonts w:eastAsia="Calibri"/>
                <w:b/>
              </w:rPr>
              <w:t>5.</w:t>
            </w: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 xml:space="preserve">Численность не занятых граждан, обратившихся за содействием </w:t>
            </w:r>
            <w:r w:rsidRPr="00E16482">
              <w:rPr>
                <w:rFonts w:eastAsia="Calibri"/>
              </w:rPr>
              <w:br/>
              <w:t>в поиске подходящей работы (на конец отчетного периода)</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p>
          <w:p w:rsidR="00773B84" w:rsidRPr="00E16482" w:rsidRDefault="00773B84" w:rsidP="00FA12C4">
            <w:pPr>
              <w:pStyle w:val="a8"/>
              <w:jc w:val="center"/>
              <w:rPr>
                <w:rFonts w:eastAsia="Calibri"/>
              </w:rPr>
            </w:pPr>
            <w:r w:rsidRPr="00E16482">
              <w:rPr>
                <w:rFonts w:eastAsia="Calibri"/>
              </w:rPr>
              <w:t>чел.</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E26CD1" w:rsidP="00FA12C4">
            <w:pPr>
              <w:pStyle w:val="a8"/>
              <w:jc w:val="center"/>
              <w:rPr>
                <w:rFonts w:eastAsia="Calibri"/>
              </w:rPr>
            </w:pPr>
            <w:r>
              <w:rPr>
                <w:rFonts w:eastAsia="Calibri"/>
              </w:rPr>
              <w:t>193</w:t>
            </w:r>
          </w:p>
        </w:tc>
      </w:tr>
      <w:tr w:rsidR="00773B84" w:rsidRPr="00E16482" w:rsidTr="00FA12C4">
        <w:trPr>
          <w:cantSplit/>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rPr>
            </w:pP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 из них численность безработных граждан</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773B84" w:rsidP="00FA12C4">
            <w:pPr>
              <w:pStyle w:val="a8"/>
              <w:jc w:val="center"/>
              <w:rPr>
                <w:rFonts w:eastAsia="Calibri"/>
              </w:rPr>
            </w:pPr>
            <w:r w:rsidRPr="00E16482">
              <w:rPr>
                <w:rFonts w:eastAsia="Calibri"/>
              </w:rPr>
              <w:t>178</w:t>
            </w:r>
          </w:p>
        </w:tc>
      </w:tr>
      <w:tr w:rsidR="00773B84" w:rsidRPr="00E16482" w:rsidTr="00FA12C4">
        <w:trPr>
          <w:cantSplit/>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rPr>
            </w:pP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 из них получают социальные выплаты</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773B84" w:rsidP="00FA12C4">
            <w:pPr>
              <w:pStyle w:val="a8"/>
              <w:jc w:val="center"/>
              <w:rPr>
                <w:rFonts w:eastAsia="Calibri"/>
              </w:rPr>
            </w:pPr>
            <w:r w:rsidRPr="00E16482">
              <w:rPr>
                <w:rFonts w:eastAsia="Calibri"/>
              </w:rPr>
              <w:t>117</w:t>
            </w:r>
          </w:p>
        </w:tc>
      </w:tr>
      <w:tr w:rsidR="00773B84" w:rsidRPr="00E16482" w:rsidTr="00FA12C4">
        <w:trPr>
          <w:cantSplit/>
        </w:trPr>
        <w:tc>
          <w:tcPr>
            <w:tcW w:w="828" w:type="dxa"/>
            <w:tcBorders>
              <w:left w:val="single" w:sz="4" w:space="0" w:color="000000"/>
              <w:bottom w:val="single" w:sz="4" w:space="0" w:color="000000"/>
            </w:tcBorders>
            <w:vAlign w:val="center"/>
          </w:tcPr>
          <w:p w:rsidR="00773B84" w:rsidRPr="00E16482" w:rsidRDefault="00773B84" w:rsidP="00FA12C4">
            <w:pPr>
              <w:pStyle w:val="a8"/>
              <w:rPr>
                <w:rFonts w:eastAsia="Calibri"/>
                <w:b/>
              </w:rPr>
            </w:pPr>
            <w:r w:rsidRPr="00E16482">
              <w:rPr>
                <w:rFonts w:eastAsia="Calibri"/>
                <w:b/>
              </w:rPr>
              <w:t>6.</w:t>
            </w:r>
          </w:p>
        </w:tc>
        <w:tc>
          <w:tcPr>
            <w:tcW w:w="8811" w:type="dxa"/>
            <w:tcBorders>
              <w:left w:val="single" w:sz="4" w:space="0" w:color="000000"/>
              <w:bottom w:val="single" w:sz="4" w:space="0" w:color="000000"/>
            </w:tcBorders>
            <w:vAlign w:val="center"/>
          </w:tcPr>
          <w:p w:rsidR="00773B84" w:rsidRPr="00E16482" w:rsidRDefault="00773B84" w:rsidP="00FA12C4">
            <w:pPr>
              <w:pStyle w:val="a8"/>
              <w:rPr>
                <w:rFonts w:eastAsia="Calibri"/>
              </w:rPr>
            </w:pPr>
            <w:r w:rsidRPr="00E16482">
              <w:rPr>
                <w:rFonts w:eastAsia="Calibri"/>
              </w:rPr>
              <w:t>Количество семей, получающих субсидии на оплату жилищно-коммунальных услуг</w:t>
            </w:r>
            <w:r w:rsidR="00D4734B">
              <w:rPr>
                <w:rFonts w:eastAsia="Calibri"/>
              </w:rPr>
              <w:t xml:space="preserve"> (форма 22-ЖКХ (субсидия)</w:t>
            </w:r>
          </w:p>
        </w:tc>
        <w:tc>
          <w:tcPr>
            <w:tcW w:w="1985" w:type="dxa"/>
            <w:tcBorders>
              <w:left w:val="single" w:sz="4" w:space="0" w:color="000000"/>
              <w:bottom w:val="single" w:sz="4" w:space="0" w:color="000000"/>
            </w:tcBorders>
            <w:vAlign w:val="center"/>
          </w:tcPr>
          <w:p w:rsidR="00773B84" w:rsidRPr="00E16482" w:rsidRDefault="00773B84" w:rsidP="00FA12C4">
            <w:pPr>
              <w:pStyle w:val="a8"/>
              <w:jc w:val="center"/>
              <w:rPr>
                <w:rFonts w:eastAsia="Calibri"/>
              </w:rPr>
            </w:pPr>
            <w:r w:rsidRPr="00E16482">
              <w:rPr>
                <w:rFonts w:eastAsia="Calibri"/>
              </w:rPr>
              <w:t>единиц</w:t>
            </w:r>
          </w:p>
          <w:p w:rsidR="00773B84" w:rsidRPr="00E16482" w:rsidRDefault="00773B84" w:rsidP="00FA12C4">
            <w:pPr>
              <w:pStyle w:val="a8"/>
              <w:jc w:val="center"/>
              <w:rPr>
                <w:rFonts w:eastAsia="Calibri"/>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773B84" w:rsidRPr="00E16482" w:rsidRDefault="00E26CD1" w:rsidP="00FA12C4">
            <w:pPr>
              <w:pStyle w:val="a8"/>
              <w:jc w:val="center"/>
              <w:rPr>
                <w:rFonts w:eastAsia="Calibri"/>
              </w:rPr>
            </w:pPr>
            <w:r>
              <w:rPr>
                <w:rFonts w:eastAsia="Calibri"/>
              </w:rPr>
              <w:t>152</w:t>
            </w:r>
          </w:p>
        </w:tc>
      </w:tr>
    </w:tbl>
    <w:p w:rsidR="00773B84" w:rsidRPr="001973B6" w:rsidRDefault="00773B84" w:rsidP="00773B84">
      <w:pPr>
        <w:pStyle w:val="a8"/>
        <w:rPr>
          <w:rFonts w:eastAsia="Calibri"/>
        </w:rPr>
      </w:pPr>
    </w:p>
    <w:p w:rsidR="001973B6" w:rsidRPr="001973B6" w:rsidRDefault="001973B6" w:rsidP="001973B6">
      <w:pPr>
        <w:tabs>
          <w:tab w:val="left" w:pos="1360"/>
        </w:tabs>
        <w:jc w:val="center"/>
        <w:rPr>
          <w:b/>
        </w:rPr>
      </w:pPr>
      <w:r w:rsidRPr="001973B6">
        <w:rPr>
          <w:b/>
          <w:lang w:val="en-US"/>
        </w:rPr>
        <w:t>XI</w:t>
      </w:r>
      <w:r w:rsidRPr="001973B6">
        <w:rPr>
          <w:b/>
        </w:rPr>
        <w:t>. БЮДЖЕТ МУНИЦИПАЛЬНОГО ОБРАЗОВАНИЯ</w:t>
      </w:r>
    </w:p>
    <w:p w:rsidR="001973B6" w:rsidRPr="001973B6" w:rsidRDefault="001973B6" w:rsidP="001973B6">
      <w:pPr>
        <w:jc w:val="center"/>
        <w:rPr>
          <w:b/>
        </w:rPr>
      </w:pPr>
    </w:p>
    <w:p w:rsidR="001973B6" w:rsidRPr="001973B6" w:rsidRDefault="001973B6" w:rsidP="001973B6">
      <w:pPr>
        <w:jc w:val="center"/>
        <w:rPr>
          <w:b/>
        </w:rPr>
      </w:pPr>
      <w:r w:rsidRPr="001973B6">
        <w:rPr>
          <w:b/>
        </w:rPr>
        <w:t>11.1. Доходы бюджета муниципального образования (тыс. руб.)</w:t>
      </w:r>
    </w:p>
    <w:p w:rsidR="001973B6" w:rsidRPr="001973B6" w:rsidRDefault="001973B6" w:rsidP="001973B6">
      <w:pPr>
        <w:jc w:val="center"/>
      </w:pPr>
    </w:p>
    <w:tbl>
      <w:tblPr>
        <w:tblW w:w="14488" w:type="dxa"/>
        <w:tblInd w:w="-34" w:type="dxa"/>
        <w:tblLayout w:type="fixed"/>
        <w:tblLook w:val="0000"/>
      </w:tblPr>
      <w:tblGrid>
        <w:gridCol w:w="1022"/>
        <w:gridCol w:w="8930"/>
        <w:gridCol w:w="2268"/>
        <w:gridCol w:w="2268"/>
      </w:tblGrid>
      <w:tr w:rsidR="001973B6" w:rsidRPr="001973B6" w:rsidTr="000A36F4">
        <w:trPr>
          <w:cantSplit/>
          <w:trHeight w:val="319"/>
          <w:tblHeader/>
        </w:trPr>
        <w:tc>
          <w:tcPr>
            <w:tcW w:w="1022" w:type="dxa"/>
            <w:vMerge w:val="restart"/>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center"/>
              <w:rPr>
                <w:b/>
              </w:rPr>
            </w:pPr>
            <w:r w:rsidRPr="001973B6">
              <w:rPr>
                <w:b/>
              </w:rPr>
              <w:t xml:space="preserve">№ </w:t>
            </w:r>
          </w:p>
          <w:p w:rsidR="001973B6" w:rsidRPr="001973B6" w:rsidRDefault="001973B6" w:rsidP="000A36F4">
            <w:pPr>
              <w:snapToGrid w:val="0"/>
              <w:spacing w:line="216" w:lineRule="auto"/>
              <w:jc w:val="center"/>
              <w:rPr>
                <w:b/>
              </w:rPr>
            </w:pPr>
            <w:r w:rsidRPr="001973B6">
              <w:rPr>
                <w:b/>
              </w:rPr>
              <w:t>п/п</w:t>
            </w:r>
          </w:p>
        </w:tc>
        <w:tc>
          <w:tcPr>
            <w:tcW w:w="8930" w:type="dxa"/>
            <w:vMerge w:val="restart"/>
            <w:tcBorders>
              <w:top w:val="single" w:sz="4" w:space="0" w:color="000000"/>
              <w:left w:val="single" w:sz="4" w:space="0" w:color="000000"/>
            </w:tcBorders>
            <w:vAlign w:val="center"/>
          </w:tcPr>
          <w:p w:rsidR="001973B6" w:rsidRPr="001973B6" w:rsidRDefault="001973B6" w:rsidP="000A36F4">
            <w:pPr>
              <w:snapToGrid w:val="0"/>
              <w:spacing w:line="216" w:lineRule="auto"/>
              <w:jc w:val="center"/>
              <w:rPr>
                <w:b/>
              </w:rPr>
            </w:pPr>
            <w:r w:rsidRPr="001973B6">
              <w:rPr>
                <w:b/>
              </w:rPr>
              <w:t>Показатели</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spacing w:line="216" w:lineRule="auto"/>
              <w:jc w:val="center"/>
              <w:rPr>
                <w:b/>
              </w:rPr>
            </w:pPr>
            <w:r w:rsidRPr="001973B6">
              <w:rPr>
                <w:b/>
              </w:rPr>
              <w:t>По состоянию на «01»01.2016 года</w:t>
            </w:r>
          </w:p>
        </w:tc>
      </w:tr>
      <w:tr w:rsidR="001973B6" w:rsidRPr="001973B6" w:rsidTr="000A36F4">
        <w:trPr>
          <w:cantSplit/>
          <w:tblHeader/>
        </w:trPr>
        <w:tc>
          <w:tcPr>
            <w:tcW w:w="1022" w:type="dxa"/>
            <w:vMerge/>
            <w:tcBorders>
              <w:top w:val="single" w:sz="4" w:space="0" w:color="000000"/>
              <w:left w:val="single" w:sz="4" w:space="0" w:color="000000"/>
              <w:bottom w:val="single" w:sz="4" w:space="0" w:color="000000"/>
            </w:tcBorders>
            <w:vAlign w:val="center"/>
          </w:tcPr>
          <w:p w:rsidR="001973B6" w:rsidRPr="001973B6" w:rsidRDefault="001973B6" w:rsidP="000A36F4">
            <w:pPr>
              <w:spacing w:line="216" w:lineRule="auto"/>
              <w:jc w:val="center"/>
              <w:rPr>
                <w:b/>
              </w:rPr>
            </w:pPr>
          </w:p>
        </w:tc>
        <w:tc>
          <w:tcPr>
            <w:tcW w:w="8930" w:type="dxa"/>
            <w:vMerge/>
            <w:tcBorders>
              <w:left w:val="single" w:sz="4" w:space="0" w:color="000000"/>
              <w:bottom w:val="single" w:sz="4" w:space="0" w:color="000000"/>
            </w:tcBorders>
            <w:vAlign w:val="center"/>
          </w:tcPr>
          <w:p w:rsidR="001973B6" w:rsidRPr="001973B6" w:rsidRDefault="001973B6" w:rsidP="000A36F4">
            <w:pPr>
              <w:spacing w:line="216" w:lineRule="auto"/>
              <w:jc w:val="center"/>
              <w:rPr>
                <w:b/>
              </w:rPr>
            </w:pP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pacing w:line="216" w:lineRule="auto"/>
              <w:jc w:val="center"/>
              <w:rPr>
                <w:b/>
              </w:rPr>
            </w:pPr>
            <w:r w:rsidRPr="001973B6">
              <w:rPr>
                <w:b/>
              </w:rPr>
              <w:t>утвержденный бюджет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spacing w:line="216" w:lineRule="auto"/>
              <w:jc w:val="center"/>
              <w:rPr>
                <w:b/>
              </w:rPr>
            </w:pPr>
            <w:r w:rsidRPr="001973B6">
              <w:rPr>
                <w:b/>
              </w:rPr>
              <w:t xml:space="preserve">отчет об исполнении </w:t>
            </w:r>
          </w:p>
          <w:p w:rsidR="001973B6" w:rsidRPr="001973B6" w:rsidRDefault="001973B6" w:rsidP="000A36F4">
            <w:pPr>
              <w:snapToGrid w:val="0"/>
              <w:spacing w:line="216" w:lineRule="auto"/>
              <w:jc w:val="center"/>
              <w:rPr>
                <w:b/>
              </w:rPr>
            </w:pPr>
            <w:r w:rsidRPr="001973B6">
              <w:rPr>
                <w:b/>
              </w:rPr>
              <w:t>за год</w:t>
            </w:r>
            <w:r w:rsidRPr="001973B6">
              <w:rPr>
                <w:b/>
                <w:vertAlign w:val="superscript"/>
              </w:rPr>
              <w:t>7</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1.</w:t>
            </w: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Доходы муниципального образования – всего,</w:t>
            </w:r>
          </w:p>
          <w:p w:rsidR="001973B6" w:rsidRPr="001973B6" w:rsidRDefault="001973B6" w:rsidP="000A36F4">
            <w:pPr>
              <w:snapToGrid w:val="0"/>
              <w:jc w:val="both"/>
            </w:pPr>
            <w:r w:rsidRPr="001973B6">
              <w:t xml:space="preserve">     из них:</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1073093,3</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994795,8</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1.1.</w:t>
            </w: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Доходы (налоговые и неналоговые)</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202231,4</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201046,1</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1.1.1.</w:t>
            </w: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в том числе налоговые доходы:</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180105,5</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183159,9</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налог на прибыль организаций</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налог на доходы физических лиц</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157278,0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160817,7</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акцизы по подакцизным товарам (продукции), производимым на территории Российской Федерации</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8538,9</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9270,2</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единый налог на вмененный доход для отдельных видов деятельности</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8000,0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7961,2</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единый сельскохозяйственный налог</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107,6</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53,8</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налог на имущество физических лиц</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46,1</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69,6</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налог на имущество организаций</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земельный налог</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1702,3</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1013,9</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 xml:space="preserve">государственная пошлина, сборы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3282,6</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3981,6</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 xml:space="preserve">задолженность и перерасчеты по отмененным налогам, сборам </w:t>
            </w:r>
            <w:r w:rsidRPr="001973B6">
              <w:br/>
              <w:t>и иным обязательным платежам</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1150,0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-8,1</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1.1.2.</w:t>
            </w:r>
          </w:p>
        </w:tc>
        <w:tc>
          <w:tcPr>
            <w:tcW w:w="893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Неналоговые доходы:</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22125,9</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17886,2</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 xml:space="preserve">доходы от использования имущества, находящегося </w:t>
            </w:r>
            <w:r w:rsidRPr="001973B6">
              <w:br/>
              <w:t>в государственной и муниципальной собственности</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12410,1</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10097,8</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платежи при пользовании природными ресурсами</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1741,9</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762,1</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доходы от оказания платных услуг и компенсации затрат государства</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1709,0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1773,2</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доходы от продажи материальных и нематериальных активов</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2506,4</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1304,7</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административные платежи и сборы</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штрафы, санкции, возмещение ущерба</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3758,5</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4004,8</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1973B6">
            <w:pPr>
              <w:numPr>
                <w:ilvl w:val="0"/>
                <w:numId w:val="26"/>
              </w:numPr>
              <w:snapToGrid w:val="0"/>
              <w:ind w:left="0" w:firstLine="0"/>
              <w:jc w:val="both"/>
            </w:pPr>
            <w:r w:rsidRPr="001973B6">
              <w:t xml:space="preserve">прочие неналоговые доходы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-56,4</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1.1.3.</w:t>
            </w: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Доходы от возврата остатков субсидий, субвенций и иных межбюджетных трансфертов, имеющих целевое назначение прошлых лет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1.1.4.</w:t>
            </w: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Возврат остатков субсидий, субвенций и иных межбюджетных трансфертов, имеющих целевое назначение прошлых лет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1.2.</w:t>
            </w: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Безвозмездные поступления, </w:t>
            </w:r>
          </w:p>
          <w:p w:rsidR="001973B6" w:rsidRPr="001973B6" w:rsidRDefault="001973B6" w:rsidP="000A36F4">
            <w:pPr>
              <w:snapToGrid w:val="0"/>
              <w:jc w:val="both"/>
            </w:pPr>
            <w:r w:rsidRPr="001973B6">
              <w:t>в том числе:</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870861,9</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793749,7</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1.2.1.</w:t>
            </w: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Безвозмездные поступления от других бюджетов бюджетной системы Российской Федерации, из них:</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788480,1</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770749,9</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а) дотации на выравнивание уровня бюджетной обеспеченности муниципальных образований</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96714</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96714</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б) дотации на поддержку мер по сбалансированности бюджетов</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54145,4</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54145,4</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в) иные дотации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г) субвенции</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274885,5</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267646,0</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0A36F4">
            <w:pPr>
              <w:snapToGrid w:val="0"/>
            </w:pPr>
            <w:r w:rsidRPr="001973B6">
              <w:t>д) субсидии</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353347,8</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342938,2</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е) иные межбюджетные трансферты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9387,4</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9306,3</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1.2.2.</w:t>
            </w: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Безвозмездные поступления от государственных организаций</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1.2.3.</w:t>
            </w: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 Прочие безвозмездные поступления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59889,6</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2046,9</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1.2.4.</w:t>
            </w: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Доходы от возврата остатков субсидий, субвенций и иных межбюджетных трансфертов, имеющих целевое назначение прошлых лет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22492,2</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22117,6</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1.2.5.</w:t>
            </w: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Возврат остатков субсидий, субвенций и иных межбюджетных трансфертов, имеющих целевое назначение прошлых лет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-1164,7</w:t>
            </w: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Справочно:</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022"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8930"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Доходы, полученные учреждениями, являющимися получателями бюджетных средств, от оказания платных услуг, безвозмездных поступлений от физических лиц, в т. ч. добровольных пожертвований, средств от иной, приносящей доходы деятельности (поступающие на лицевые счета учреждений)</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30291,9</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27374,3</w:t>
            </w:r>
          </w:p>
        </w:tc>
      </w:tr>
      <w:tr w:rsidR="001973B6" w:rsidRPr="001973B6" w:rsidTr="000A36F4">
        <w:tc>
          <w:tcPr>
            <w:tcW w:w="1022" w:type="dxa"/>
            <w:tcBorders>
              <w:top w:val="single" w:sz="4" w:space="0" w:color="000000"/>
              <w:left w:val="single" w:sz="4" w:space="0" w:color="000000"/>
              <w:bottom w:val="single" w:sz="4" w:space="0" w:color="auto"/>
            </w:tcBorders>
            <w:vAlign w:val="center"/>
          </w:tcPr>
          <w:p w:rsidR="001973B6" w:rsidRPr="001973B6" w:rsidRDefault="001973B6" w:rsidP="000A36F4">
            <w:pPr>
              <w:snapToGrid w:val="0"/>
              <w:jc w:val="center"/>
            </w:pPr>
          </w:p>
        </w:tc>
        <w:tc>
          <w:tcPr>
            <w:tcW w:w="8930" w:type="dxa"/>
            <w:tcBorders>
              <w:top w:val="single" w:sz="4" w:space="0" w:color="000000"/>
              <w:left w:val="single" w:sz="4" w:space="0" w:color="000000"/>
              <w:bottom w:val="single" w:sz="4" w:space="0" w:color="auto"/>
            </w:tcBorders>
            <w:vAlign w:val="center"/>
          </w:tcPr>
          <w:p w:rsidR="001973B6" w:rsidRPr="001973B6" w:rsidRDefault="001973B6" w:rsidP="000A36F4">
            <w:pPr>
              <w:snapToGrid w:val="0"/>
              <w:jc w:val="both"/>
            </w:pPr>
            <w:r w:rsidRPr="001973B6">
              <w:t>Из общей величины доходов собственные доходы муниципального образования (в соответствии со ст. 47 Бюджетного кодекса Российской Федерации) составляют (</w:t>
            </w:r>
            <w:r w:rsidRPr="001973B6">
              <w:sym w:font="Symbol" w:char="F025"/>
            </w:r>
            <w:r w:rsidRPr="001973B6">
              <w:t>)</w:t>
            </w:r>
          </w:p>
        </w:tc>
        <w:tc>
          <w:tcPr>
            <w:tcW w:w="2268" w:type="dxa"/>
            <w:tcBorders>
              <w:top w:val="single" w:sz="4" w:space="0" w:color="000000"/>
              <w:left w:val="single" w:sz="4" w:space="0" w:color="000000"/>
              <w:bottom w:val="single" w:sz="4" w:space="0" w:color="auto"/>
            </w:tcBorders>
            <w:vAlign w:val="center"/>
          </w:tcPr>
          <w:p w:rsidR="001973B6" w:rsidRPr="001973B6" w:rsidRDefault="001973B6" w:rsidP="000A36F4">
            <w:pPr>
              <w:snapToGrid w:val="0"/>
              <w:jc w:val="center"/>
            </w:pPr>
            <w:r w:rsidRPr="001973B6">
              <w:t>74,4%</w:t>
            </w:r>
          </w:p>
        </w:tc>
        <w:tc>
          <w:tcPr>
            <w:tcW w:w="2268" w:type="dxa"/>
            <w:tcBorders>
              <w:top w:val="single" w:sz="4" w:space="0" w:color="000000"/>
              <w:left w:val="single" w:sz="4" w:space="0" w:color="000000"/>
              <w:bottom w:val="single" w:sz="4" w:space="0" w:color="auto"/>
              <w:right w:val="single" w:sz="4" w:space="0" w:color="000000"/>
            </w:tcBorders>
            <w:vAlign w:val="center"/>
          </w:tcPr>
          <w:p w:rsidR="001973B6" w:rsidRPr="001973B6" w:rsidRDefault="001973B6" w:rsidP="000A36F4">
            <w:pPr>
              <w:snapToGrid w:val="0"/>
              <w:jc w:val="center"/>
            </w:pPr>
            <w:r w:rsidRPr="001973B6">
              <w:t>73,1%</w:t>
            </w:r>
          </w:p>
        </w:tc>
      </w:tr>
    </w:tbl>
    <w:p w:rsidR="001973B6" w:rsidRPr="001973B6" w:rsidRDefault="001973B6" w:rsidP="001973B6"/>
    <w:p w:rsidR="001973B6" w:rsidRPr="001973B6" w:rsidRDefault="001973B6" w:rsidP="001973B6">
      <w:pPr>
        <w:jc w:val="center"/>
        <w:rPr>
          <w:b/>
        </w:rPr>
      </w:pPr>
      <w:r w:rsidRPr="001973B6">
        <w:rPr>
          <w:b/>
        </w:rPr>
        <w:br w:type="page"/>
      </w:r>
    </w:p>
    <w:p w:rsidR="001973B6" w:rsidRPr="001973B6" w:rsidRDefault="001973B6" w:rsidP="001973B6">
      <w:pPr>
        <w:jc w:val="center"/>
        <w:rPr>
          <w:b/>
        </w:rPr>
      </w:pPr>
      <w:r w:rsidRPr="001973B6">
        <w:rPr>
          <w:b/>
        </w:rPr>
        <w:lastRenderedPageBreak/>
        <w:t xml:space="preserve">11.2. Расходы бюджета муниципального образования (тыс. руб.) </w:t>
      </w:r>
    </w:p>
    <w:p w:rsidR="001973B6" w:rsidRPr="001973B6" w:rsidRDefault="001973B6" w:rsidP="001973B6">
      <w:pPr>
        <w:jc w:val="center"/>
      </w:pPr>
    </w:p>
    <w:tbl>
      <w:tblPr>
        <w:tblW w:w="14771" w:type="dxa"/>
        <w:tblInd w:w="-34" w:type="dxa"/>
        <w:tblLayout w:type="fixed"/>
        <w:tblLook w:val="0000"/>
      </w:tblPr>
      <w:tblGrid>
        <w:gridCol w:w="1163"/>
        <w:gridCol w:w="9072"/>
        <w:gridCol w:w="2268"/>
        <w:gridCol w:w="2268"/>
      </w:tblGrid>
      <w:tr w:rsidR="001973B6" w:rsidRPr="001973B6" w:rsidTr="000A36F4">
        <w:trPr>
          <w:cantSplit/>
          <w:trHeight w:val="437"/>
          <w:tblHeader/>
        </w:trPr>
        <w:tc>
          <w:tcPr>
            <w:tcW w:w="1163" w:type="dxa"/>
            <w:vMerge w:val="restart"/>
            <w:tcBorders>
              <w:top w:val="single" w:sz="4" w:space="0" w:color="000000"/>
              <w:left w:val="single" w:sz="4" w:space="0" w:color="000000"/>
              <w:bottom w:val="single" w:sz="4" w:space="0" w:color="000000"/>
            </w:tcBorders>
            <w:vAlign w:val="center"/>
          </w:tcPr>
          <w:p w:rsidR="001973B6" w:rsidRPr="001973B6" w:rsidRDefault="001973B6" w:rsidP="000A36F4">
            <w:pPr>
              <w:ind w:left="-108" w:right="-108"/>
              <w:jc w:val="center"/>
              <w:rPr>
                <w:b/>
              </w:rPr>
            </w:pPr>
            <w:r w:rsidRPr="001973B6">
              <w:rPr>
                <w:b/>
              </w:rPr>
              <w:t>№</w:t>
            </w:r>
          </w:p>
          <w:p w:rsidR="001973B6" w:rsidRPr="001973B6" w:rsidRDefault="001973B6" w:rsidP="000A36F4">
            <w:pPr>
              <w:ind w:left="-108" w:right="-108"/>
              <w:jc w:val="center"/>
              <w:rPr>
                <w:b/>
              </w:rPr>
            </w:pPr>
            <w:r w:rsidRPr="001973B6">
              <w:rPr>
                <w:b/>
              </w:rPr>
              <w:t>п/п</w:t>
            </w:r>
          </w:p>
        </w:tc>
        <w:tc>
          <w:tcPr>
            <w:tcW w:w="9072" w:type="dxa"/>
            <w:vMerge w:val="restart"/>
            <w:tcBorders>
              <w:top w:val="single" w:sz="4" w:space="0" w:color="000000"/>
              <w:left w:val="single" w:sz="4" w:space="0" w:color="000000"/>
            </w:tcBorders>
            <w:vAlign w:val="center"/>
          </w:tcPr>
          <w:p w:rsidR="001973B6" w:rsidRPr="001973B6" w:rsidRDefault="001973B6" w:rsidP="000A36F4">
            <w:pPr>
              <w:jc w:val="center"/>
              <w:rPr>
                <w:b/>
              </w:rPr>
            </w:pPr>
            <w:r w:rsidRPr="001973B6">
              <w:rPr>
                <w:b/>
              </w:rPr>
              <w:t>Показатели</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rPr>
                <w:b/>
              </w:rPr>
            </w:pPr>
            <w:r w:rsidRPr="001973B6">
              <w:rPr>
                <w:b/>
              </w:rPr>
              <w:t xml:space="preserve">По состоянию </w:t>
            </w:r>
          </w:p>
          <w:p w:rsidR="001973B6" w:rsidRPr="001973B6" w:rsidRDefault="001973B6" w:rsidP="000A36F4">
            <w:pPr>
              <w:snapToGrid w:val="0"/>
              <w:jc w:val="center"/>
              <w:rPr>
                <w:b/>
              </w:rPr>
            </w:pPr>
            <w:r w:rsidRPr="001973B6">
              <w:rPr>
                <w:b/>
              </w:rPr>
              <w:t>на «01»01.2015</w:t>
            </w:r>
          </w:p>
          <w:p w:rsidR="001973B6" w:rsidRPr="001973B6" w:rsidRDefault="001973B6" w:rsidP="000A36F4">
            <w:pPr>
              <w:snapToGrid w:val="0"/>
              <w:jc w:val="center"/>
              <w:rPr>
                <w:b/>
              </w:rPr>
            </w:pPr>
            <w:r w:rsidRPr="001973B6">
              <w:rPr>
                <w:b/>
              </w:rPr>
              <w:t>года</w:t>
            </w:r>
          </w:p>
        </w:tc>
      </w:tr>
      <w:tr w:rsidR="001973B6" w:rsidRPr="001973B6" w:rsidTr="000A36F4">
        <w:trPr>
          <w:tblHeader/>
        </w:trPr>
        <w:tc>
          <w:tcPr>
            <w:tcW w:w="1163" w:type="dxa"/>
            <w:vMerge/>
            <w:tcBorders>
              <w:top w:val="single" w:sz="4" w:space="0" w:color="000000"/>
              <w:left w:val="single" w:sz="4" w:space="0" w:color="000000"/>
              <w:bottom w:val="single" w:sz="4" w:space="0" w:color="000000"/>
            </w:tcBorders>
            <w:vAlign w:val="center"/>
          </w:tcPr>
          <w:p w:rsidR="001973B6" w:rsidRPr="001973B6" w:rsidRDefault="001973B6" w:rsidP="000A36F4">
            <w:pPr>
              <w:ind w:left="-108" w:right="-108"/>
              <w:jc w:val="center"/>
              <w:rPr>
                <w:b/>
              </w:rPr>
            </w:pPr>
          </w:p>
        </w:tc>
        <w:tc>
          <w:tcPr>
            <w:tcW w:w="9072" w:type="dxa"/>
            <w:vMerge/>
            <w:tcBorders>
              <w:left w:val="single" w:sz="4" w:space="0" w:color="000000"/>
              <w:bottom w:val="single" w:sz="4" w:space="0" w:color="000000"/>
            </w:tcBorders>
            <w:vAlign w:val="center"/>
          </w:tcPr>
          <w:p w:rsidR="001973B6" w:rsidRPr="001973B6" w:rsidRDefault="001973B6" w:rsidP="000A36F4">
            <w:pPr>
              <w:jc w:val="center"/>
              <w:rPr>
                <w:b/>
              </w:rPr>
            </w:pP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jc w:val="center"/>
              <w:rPr>
                <w:b/>
              </w:rPr>
            </w:pPr>
            <w:r w:rsidRPr="001973B6">
              <w:rPr>
                <w:b/>
              </w:rPr>
              <w:t>утвержденный бюджет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rPr>
                <w:b/>
              </w:rPr>
            </w:pPr>
            <w:r w:rsidRPr="001973B6">
              <w:rPr>
                <w:b/>
              </w:rPr>
              <w:t xml:space="preserve">отчет </w:t>
            </w:r>
          </w:p>
          <w:p w:rsidR="001973B6" w:rsidRPr="001973B6" w:rsidRDefault="001973B6" w:rsidP="000A36F4">
            <w:pPr>
              <w:snapToGrid w:val="0"/>
              <w:jc w:val="center"/>
              <w:rPr>
                <w:b/>
              </w:rPr>
            </w:pPr>
            <w:r w:rsidRPr="001973B6">
              <w:rPr>
                <w:b/>
              </w:rPr>
              <w:t>об исполнении за год</w:t>
            </w:r>
            <w:r w:rsidRPr="001973B6">
              <w:rPr>
                <w:b/>
                <w:vertAlign w:val="superscript"/>
              </w:rPr>
              <w:t>7</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Расходы муниципального образования – всего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1135616,0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1043392,7</w:t>
            </w:r>
          </w:p>
        </w:tc>
      </w:tr>
      <w:tr w:rsidR="001973B6" w:rsidRPr="001973B6" w:rsidTr="000A36F4">
        <w:trPr>
          <w:trHeight w:val="70"/>
        </w:trPr>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2.1.</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Расходы бюджета муниципального образования на решение вопросов местного значения – всего:</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1135616,0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1043392,7</w:t>
            </w:r>
          </w:p>
        </w:tc>
      </w:tr>
      <w:tr w:rsidR="001973B6" w:rsidRPr="001973B6" w:rsidTr="000A36F4">
        <w:trPr>
          <w:trHeight w:val="70"/>
        </w:trPr>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Перечень вопросов местного значения, на решение которых направлено финансирование (в соответствии со статьей 14 Федерального закона </w:t>
            </w:r>
            <w:r w:rsidRPr="001973B6">
              <w:br/>
              <w:t>от 06.10.2003 № 131-ФЗ), в том числе по пунктам:</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300923,2</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276705,4</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2) установление, изменение и отмена местных налогов и сборов поселения;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3) владение, пользование и распоряжение имуществом, находящимся в муниципальной собственности поселения;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1460,6</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1455,8</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116489,4</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109935,7</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11150,6</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9521,6</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21126,8</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14295,0</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7) 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2261,0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2260,9</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 xml:space="preserve">8) участие в предупреждении и ликвидации последствий чрезвычайных ситуаций в </w:t>
            </w:r>
            <w:r w:rsidRPr="001973B6">
              <w:lastRenderedPageBreak/>
              <w:t>границах поселения;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lastRenderedPageBreak/>
              <w:t>1120,3</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676,7</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9) обеспечение первичных мер пожарной безопасности в границах населенных пунктов поселения;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10) создание условий для обеспечения жителей поселения услугами связи, общественного питания, торговли и бытового обслуживания;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1512,4</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1512,4</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11) организация библиотечного обслуживания населения, комплектование и обеспечение сохранности библиотечных фондов библиотек поселения;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1700,3</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1672,7</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12) создание условий для организации досуга и обеспечения жителей поселения услугами организаций культуры;</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39346,0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39021,4</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307,6</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189,5</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17271,1</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13727,5</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w:t>
            </w:r>
            <w:r w:rsidRPr="001973B6">
              <w:lastRenderedPageBreak/>
              <w:t>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lastRenderedPageBreak/>
              <w:t>906,0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22) организация ритуальных услуг и содержание мест захоронения;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901,7</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329,1</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1159,0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1159,0</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vAlign w:val="center"/>
          </w:tcPr>
          <w:p w:rsidR="001973B6" w:rsidRPr="001973B6" w:rsidRDefault="001973B6" w:rsidP="000A36F4">
            <w:r w:rsidRPr="001973B6">
              <w:t xml:space="preserve">ст. 14.3. другие вопросы из числа предусмотренных частью 1 настоящей статьи вопросов местного значения городских поселений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84210,4</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80948,1</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 xml:space="preserve">Перечень вопросов местного значения, на решение которых направлено финансирование (в соответствии со статьей 15 Федерального закона </w:t>
            </w:r>
            <w:r w:rsidRPr="001973B6">
              <w:br/>
              <w:t>от 06.10.2003 № 131-ФЗ), в том числе по пунктам:</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834692,8</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766687,3</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п.1. формирование, утверждение, исполнение бюджета муниципального района, контроль за исполнением данного бюджета</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35122</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32977,8</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п.3.  владение, пользование и распоряжение имуществом, находящимся в муниципальной собственности муниципального района</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20335,8</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9785</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п.5.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7957,9</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7957,8</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п.6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9701,6</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9701,6</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п.7 участие в предупреждении и ликвидации последствий чрезвычайных ситуаций на территории муниципального района;</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212,1</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11,5</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 xml:space="preserve">п.11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w:t>
            </w:r>
            <w:r w:rsidRPr="001973B6">
              <w:lastRenderedPageBreak/>
              <w:t>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lastRenderedPageBreak/>
              <w:t>477666,4</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450393</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п.19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8336,1</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7117,4</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50673,4</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44247,7</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п.20 выравнивание уровня бюджетной обеспеченности поселений, входящих в состав муниципального района, за счет средств бюджета муниципального района;</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п.21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2695,9</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2684,8</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п.25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180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110</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п.26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65967,8</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62039,2</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left w:val="single" w:sz="4" w:space="0" w:color="000000"/>
              <w:bottom w:val="single" w:sz="4" w:space="0" w:color="000000"/>
            </w:tcBorders>
          </w:tcPr>
          <w:p w:rsidR="001973B6" w:rsidRPr="001973B6" w:rsidRDefault="001973B6" w:rsidP="000A36F4">
            <w:r w:rsidRPr="001973B6">
              <w:t>ст.15.1 иные вопросы местного значения</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155843,8</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139661,5</w:t>
            </w:r>
          </w:p>
        </w:tc>
      </w:tr>
      <w:tr w:rsidR="001973B6" w:rsidRPr="001973B6" w:rsidTr="000A36F4">
        <w:trPr>
          <w:trHeight w:val="70"/>
        </w:trPr>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Расходы бюджета муниципального образования в соответствии с бюджетной классификацией – всего, из них:</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1135616,0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1043392,7</w:t>
            </w:r>
          </w:p>
        </w:tc>
      </w:tr>
      <w:tr w:rsidR="001973B6" w:rsidRPr="001973B6" w:rsidTr="000A36F4">
        <w:trPr>
          <w:trHeight w:val="186"/>
        </w:trPr>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2.2.1.</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общегосударственные вопросы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228355,0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212825,9</w:t>
            </w:r>
          </w:p>
        </w:tc>
      </w:tr>
      <w:tr w:rsidR="001973B6" w:rsidRPr="001973B6" w:rsidTr="000A36F4">
        <w:trPr>
          <w:trHeight w:val="70"/>
        </w:trPr>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2.2.2.</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Обслуживание внутреннего муниципального долга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2.2.3.</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национальная оборона</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974,3</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861,3</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2.2.4.</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национальная безопасность и правоохранительная деятельность</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4028,3</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3373,1</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2.2.5.</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национальная экономика</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33444,9</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30716,0</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2.2.6.</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pPr>
            <w:r w:rsidRPr="001973B6">
              <w:t>жилищно-коммунальное хозяйство</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177175,9</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148843,8</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lastRenderedPageBreak/>
              <w:t>2.2.7.</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pPr>
            <w:r w:rsidRPr="001973B6">
              <w:t>охрана окружающей среды</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2.2.7.1.</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в т. ч. содержание гидротехнических сооружений и водных объектов, протекающих в черте населенных пунктов</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2.2.8.</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образование</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490457,2</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461314,8</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2.2.9.</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культура, кинематография, средства массовой информации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2.2.10.</w:t>
            </w:r>
          </w:p>
        </w:tc>
        <w:tc>
          <w:tcPr>
            <w:tcW w:w="9072"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культура, кинематография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110991,6</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101838,9</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2.2.11.</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средства массовой информации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8532,9</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7574,7</w:t>
            </w: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2.2.12.</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здравоохранение и спорт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2.2.13.</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здравоохранение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2.2.14.</w:t>
            </w:r>
          </w:p>
        </w:tc>
        <w:tc>
          <w:tcPr>
            <w:tcW w:w="9072" w:type="dxa"/>
            <w:tcBorders>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физическая культура и спорт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75148,1</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69744,1</w:t>
            </w:r>
          </w:p>
        </w:tc>
      </w:tr>
      <w:tr w:rsidR="001973B6" w:rsidRPr="001973B6" w:rsidTr="000A36F4">
        <w:tc>
          <w:tcPr>
            <w:tcW w:w="1163"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2.2.15.</w:t>
            </w: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социальная политика</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6507,8</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6300,1</w:t>
            </w:r>
          </w:p>
        </w:tc>
      </w:tr>
      <w:tr w:rsidR="001973B6" w:rsidRPr="001973B6" w:rsidTr="000A36F4">
        <w:tc>
          <w:tcPr>
            <w:tcW w:w="1163"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2.2.16.</w:t>
            </w: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межбюджетные трансферты</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w:t>
            </w:r>
          </w:p>
        </w:tc>
      </w:tr>
      <w:tr w:rsidR="001973B6" w:rsidRPr="001973B6" w:rsidTr="000A36F4">
        <w:tc>
          <w:tcPr>
            <w:tcW w:w="1163"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2.3.</w:t>
            </w: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Из общей величины расходов:</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2.3.1.</w:t>
            </w: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на финансирование нормативных затрат на оказание муниципальных услуг (выполнение работ)</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559467,3</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526264,0</w:t>
            </w:r>
          </w:p>
        </w:tc>
      </w:tr>
      <w:tr w:rsidR="001973B6" w:rsidRPr="001973B6" w:rsidTr="000A36F4">
        <w:tc>
          <w:tcPr>
            <w:tcW w:w="1163"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2.3.2.</w:t>
            </w: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на погашение и обслуживание муниципального долга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vMerge w:val="restart"/>
            <w:tcBorders>
              <w:top w:val="single" w:sz="4" w:space="0" w:color="000000"/>
              <w:left w:val="single" w:sz="4" w:space="0" w:color="000000"/>
            </w:tcBorders>
            <w:vAlign w:val="center"/>
          </w:tcPr>
          <w:p w:rsidR="001973B6" w:rsidRPr="001973B6" w:rsidRDefault="001973B6" w:rsidP="000A36F4">
            <w:pPr>
              <w:snapToGrid w:val="0"/>
              <w:jc w:val="center"/>
            </w:pPr>
            <w:r w:rsidRPr="001973B6">
              <w:t>2.3.3.</w:t>
            </w: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на обслуживание муниципальной собственности</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vMerge/>
            <w:tcBorders>
              <w:left w:val="single" w:sz="4" w:space="0" w:color="000000"/>
            </w:tcBorders>
            <w:vAlign w:val="center"/>
          </w:tcPr>
          <w:p w:rsidR="001973B6" w:rsidRPr="001973B6" w:rsidRDefault="001973B6" w:rsidP="000A36F4">
            <w:pPr>
              <w:snapToGrid w:val="0"/>
              <w:jc w:val="center"/>
            </w:pP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в том числе:</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vMerge/>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на финансирование нормативных затрат на содержание недвижимого имущества и особо ценного движимого имущества, закрепленного за Учреждением</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115638,2</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90218,7</w:t>
            </w:r>
          </w:p>
        </w:tc>
      </w:tr>
      <w:tr w:rsidR="001973B6" w:rsidRPr="001973B6" w:rsidTr="000A36F4">
        <w:trPr>
          <w:trHeight w:val="467"/>
        </w:trPr>
        <w:tc>
          <w:tcPr>
            <w:tcW w:w="1163"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2.3.4.</w:t>
            </w: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на исполнение полномочий, добровольно принятых на себя муниципальным образованием</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vMerge w:val="restart"/>
            <w:tcBorders>
              <w:top w:val="single" w:sz="4" w:space="0" w:color="000000"/>
              <w:left w:val="single" w:sz="4" w:space="0" w:color="000000"/>
            </w:tcBorders>
            <w:vAlign w:val="center"/>
          </w:tcPr>
          <w:p w:rsidR="001973B6" w:rsidRPr="001973B6" w:rsidRDefault="001973B6" w:rsidP="000A36F4">
            <w:pPr>
              <w:snapToGrid w:val="0"/>
              <w:jc w:val="center"/>
            </w:pPr>
            <w:r w:rsidRPr="001973B6">
              <w:t>2.3.5.</w:t>
            </w: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на управленческие нужды, из них:</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239158,5</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223290,6</w:t>
            </w:r>
          </w:p>
        </w:tc>
      </w:tr>
      <w:tr w:rsidR="001973B6" w:rsidRPr="001973B6" w:rsidTr="000A36F4">
        <w:tc>
          <w:tcPr>
            <w:tcW w:w="1163" w:type="dxa"/>
            <w:vMerge/>
            <w:tcBorders>
              <w:left w:val="single" w:sz="4" w:space="0" w:color="000000"/>
            </w:tcBorders>
            <w:vAlign w:val="center"/>
          </w:tcPr>
          <w:p w:rsidR="001973B6" w:rsidRPr="001973B6" w:rsidRDefault="001973B6" w:rsidP="000A36F4">
            <w:pPr>
              <w:snapToGrid w:val="0"/>
              <w:jc w:val="center"/>
            </w:pP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на оплату труда кадров местного самоуправления,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159740,3</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152496,7</w:t>
            </w:r>
          </w:p>
        </w:tc>
      </w:tr>
      <w:tr w:rsidR="001973B6" w:rsidRPr="001973B6" w:rsidTr="000A36F4">
        <w:tc>
          <w:tcPr>
            <w:tcW w:w="1163" w:type="dxa"/>
            <w:vMerge/>
            <w:tcBorders>
              <w:left w:val="single" w:sz="4" w:space="0" w:color="000000"/>
            </w:tcBorders>
            <w:vAlign w:val="center"/>
          </w:tcPr>
          <w:p w:rsidR="001973B6" w:rsidRPr="001973B6" w:rsidRDefault="001973B6" w:rsidP="000A36F4">
            <w:pPr>
              <w:snapToGrid w:val="0"/>
              <w:jc w:val="center"/>
            </w:pP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в том числе:</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vMerge/>
            <w:tcBorders>
              <w:left w:val="single" w:sz="4" w:space="0" w:color="000000"/>
            </w:tcBorders>
            <w:vAlign w:val="center"/>
          </w:tcPr>
          <w:p w:rsidR="001973B6" w:rsidRPr="001973B6" w:rsidRDefault="001973B6" w:rsidP="000A36F4">
            <w:pPr>
              <w:snapToGrid w:val="0"/>
              <w:jc w:val="center"/>
            </w:pP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а) на оплату труда глав муниципальных образований, председателей представительных органов, председателей контрольных органов, депутатов, осуществляющих свои полномочия на постоянной основе</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17734,0</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17482,9</w:t>
            </w:r>
          </w:p>
        </w:tc>
      </w:tr>
      <w:tr w:rsidR="001973B6" w:rsidRPr="001973B6" w:rsidTr="000A36F4">
        <w:tc>
          <w:tcPr>
            <w:tcW w:w="1163" w:type="dxa"/>
            <w:vMerge/>
            <w:tcBorders>
              <w:left w:val="single" w:sz="4" w:space="0" w:color="000000"/>
            </w:tcBorders>
            <w:vAlign w:val="center"/>
          </w:tcPr>
          <w:p w:rsidR="001973B6" w:rsidRPr="001973B6" w:rsidRDefault="001973B6" w:rsidP="000A36F4">
            <w:pPr>
              <w:snapToGrid w:val="0"/>
              <w:jc w:val="center"/>
            </w:pP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б) на оплату труда муниципальных служащих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142006,3</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135013,8</w:t>
            </w:r>
          </w:p>
        </w:tc>
      </w:tr>
      <w:tr w:rsidR="001973B6" w:rsidRPr="001973B6" w:rsidTr="000A36F4">
        <w:tc>
          <w:tcPr>
            <w:tcW w:w="1163" w:type="dxa"/>
            <w:vMerge/>
            <w:tcBorders>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both"/>
            </w:pPr>
            <w:r w:rsidRPr="001973B6">
              <w:t>в) на компенсационные выплаты выборным лицам, осуществляющим полномочия на непостоянной основе</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2.3.6.</w:t>
            </w: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Справочно:</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Соблюдение муниципальными образованиями требований Бюджетного кодекса Российской Федерации по установленным нормативам:</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c>
          <w:tcPr>
            <w:tcW w:w="1163"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расходы по нормативу на содержание органов местного самоуправления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239158,5</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223290,6</w:t>
            </w:r>
          </w:p>
        </w:tc>
      </w:tr>
      <w:tr w:rsidR="001973B6" w:rsidRPr="001973B6" w:rsidTr="000A36F4">
        <w:tc>
          <w:tcPr>
            <w:tcW w:w="1163"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p>
        </w:tc>
        <w:tc>
          <w:tcPr>
            <w:tcW w:w="9072"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spacing w:line="216" w:lineRule="auto"/>
              <w:jc w:val="both"/>
            </w:pPr>
            <w:r w:rsidRPr="001973B6">
              <w:t xml:space="preserve">расходы по нормативу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Магаданской области </w:t>
            </w:r>
          </w:p>
        </w:tc>
        <w:tc>
          <w:tcPr>
            <w:tcW w:w="226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pPr>
            <w:r w:rsidRPr="001973B6">
              <w:t>159740,3</w:t>
            </w:r>
          </w:p>
        </w:tc>
        <w:tc>
          <w:tcPr>
            <w:tcW w:w="226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152496,7</w:t>
            </w:r>
          </w:p>
        </w:tc>
      </w:tr>
    </w:tbl>
    <w:p w:rsidR="001973B6" w:rsidRPr="001973B6" w:rsidRDefault="001973B6" w:rsidP="001973B6">
      <w:pPr>
        <w:jc w:val="center"/>
        <w:rPr>
          <w:b/>
        </w:rPr>
      </w:pPr>
    </w:p>
    <w:p w:rsidR="001973B6" w:rsidRPr="001973B6" w:rsidRDefault="001973B6" w:rsidP="001973B6">
      <w:pPr>
        <w:jc w:val="center"/>
        <w:rPr>
          <w:b/>
        </w:rPr>
      </w:pPr>
    </w:p>
    <w:p w:rsidR="001973B6" w:rsidRPr="001973B6" w:rsidRDefault="001973B6" w:rsidP="001973B6">
      <w:pPr>
        <w:jc w:val="center"/>
        <w:rPr>
          <w:b/>
        </w:rPr>
      </w:pPr>
    </w:p>
    <w:p w:rsidR="001973B6" w:rsidRPr="001973B6" w:rsidRDefault="001973B6" w:rsidP="001973B6">
      <w:pPr>
        <w:jc w:val="center"/>
        <w:rPr>
          <w:b/>
        </w:rPr>
      </w:pPr>
      <w:r w:rsidRPr="001973B6">
        <w:rPr>
          <w:b/>
        </w:rPr>
        <w:t>11.3. Дефицит (профицит) бюджета муниципального образования (тыс. руб.)</w:t>
      </w:r>
    </w:p>
    <w:p w:rsidR="001973B6" w:rsidRPr="001973B6" w:rsidRDefault="001973B6" w:rsidP="001973B6">
      <w:pPr>
        <w:jc w:val="center"/>
        <w:rPr>
          <w:b/>
        </w:rPr>
      </w:pPr>
    </w:p>
    <w:tbl>
      <w:tblPr>
        <w:tblW w:w="12929" w:type="dxa"/>
        <w:tblInd w:w="-34" w:type="dxa"/>
        <w:tblLayout w:type="fixed"/>
        <w:tblLook w:val="0000"/>
      </w:tblPr>
      <w:tblGrid>
        <w:gridCol w:w="6408"/>
        <w:gridCol w:w="3119"/>
        <w:gridCol w:w="3402"/>
      </w:tblGrid>
      <w:tr w:rsidR="001973B6" w:rsidRPr="001973B6" w:rsidTr="000A36F4">
        <w:trPr>
          <w:cantSplit/>
        </w:trPr>
        <w:tc>
          <w:tcPr>
            <w:tcW w:w="6408" w:type="dxa"/>
            <w:vMerge w:val="restart"/>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rPr>
                <w:b/>
              </w:rPr>
            </w:pPr>
            <w:r w:rsidRPr="001973B6">
              <w:rPr>
                <w:b/>
              </w:rPr>
              <w:t>Показатели</w:t>
            </w: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rPr>
                <w:b/>
              </w:rPr>
            </w:pPr>
            <w:r w:rsidRPr="001973B6">
              <w:rPr>
                <w:b/>
              </w:rPr>
              <w:t xml:space="preserve"> По состоянию на «01» 01 .2016 года</w:t>
            </w:r>
          </w:p>
        </w:tc>
      </w:tr>
      <w:tr w:rsidR="001973B6" w:rsidRPr="001973B6" w:rsidTr="000A36F4">
        <w:trPr>
          <w:cantSplit/>
        </w:trPr>
        <w:tc>
          <w:tcPr>
            <w:tcW w:w="6408" w:type="dxa"/>
            <w:vMerge/>
            <w:tcBorders>
              <w:top w:val="single" w:sz="4" w:space="0" w:color="000000"/>
              <w:left w:val="single" w:sz="4" w:space="0" w:color="000000"/>
              <w:bottom w:val="single" w:sz="4" w:space="0" w:color="000000"/>
            </w:tcBorders>
            <w:vAlign w:val="center"/>
          </w:tcPr>
          <w:p w:rsidR="001973B6" w:rsidRPr="001973B6" w:rsidRDefault="001973B6" w:rsidP="000A36F4">
            <w:pPr>
              <w:snapToGrid w:val="0"/>
              <w:jc w:val="center"/>
              <w:rPr>
                <w:b/>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jc w:val="center"/>
              <w:rPr>
                <w:b/>
              </w:rPr>
            </w:pPr>
            <w:r w:rsidRPr="001973B6">
              <w:rPr>
                <w:b/>
              </w:rPr>
              <w:t>утвержденный бюджет</w:t>
            </w:r>
          </w:p>
        </w:tc>
        <w:tc>
          <w:tcPr>
            <w:tcW w:w="3402"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rPr>
                <w:b/>
              </w:rPr>
            </w:pPr>
            <w:r w:rsidRPr="001973B6">
              <w:rPr>
                <w:b/>
              </w:rPr>
              <w:t xml:space="preserve">отчет об исполнении </w:t>
            </w:r>
          </w:p>
          <w:p w:rsidR="001973B6" w:rsidRPr="001973B6" w:rsidRDefault="001973B6" w:rsidP="000A36F4">
            <w:pPr>
              <w:snapToGrid w:val="0"/>
              <w:jc w:val="center"/>
              <w:rPr>
                <w:b/>
              </w:rPr>
            </w:pPr>
            <w:r w:rsidRPr="001973B6">
              <w:rPr>
                <w:b/>
              </w:rPr>
              <w:t>за год</w:t>
            </w:r>
            <w:r w:rsidRPr="001973B6">
              <w:rPr>
                <w:b/>
                <w:vertAlign w:val="superscript"/>
              </w:rPr>
              <w:t>7</w:t>
            </w:r>
          </w:p>
        </w:tc>
      </w:tr>
      <w:tr w:rsidR="001973B6" w:rsidRPr="001973B6" w:rsidTr="000A36F4">
        <w:trPr>
          <w:cantSplit/>
          <w:trHeight w:val="70"/>
        </w:trPr>
        <w:tc>
          <w:tcPr>
            <w:tcW w:w="6408" w:type="dxa"/>
            <w:tcBorders>
              <w:top w:val="single" w:sz="4" w:space="0" w:color="000000"/>
              <w:left w:val="single" w:sz="4" w:space="0" w:color="000000"/>
              <w:bottom w:val="single" w:sz="4" w:space="0" w:color="000000"/>
            </w:tcBorders>
            <w:vAlign w:val="center"/>
          </w:tcPr>
          <w:p w:rsidR="001973B6" w:rsidRPr="001973B6" w:rsidRDefault="001973B6" w:rsidP="000A36F4">
            <w:pPr>
              <w:snapToGrid w:val="0"/>
            </w:pPr>
          </w:p>
          <w:p w:rsidR="001973B6" w:rsidRPr="001973B6" w:rsidRDefault="001973B6" w:rsidP="000A36F4">
            <w:pPr>
              <w:snapToGrid w:val="0"/>
            </w:pPr>
            <w:r w:rsidRPr="001973B6">
              <w:t>Дефицит (-), профицит (+) бюджета</w:t>
            </w:r>
          </w:p>
          <w:p w:rsidR="001973B6" w:rsidRPr="001973B6" w:rsidRDefault="001973B6" w:rsidP="000A36F4">
            <w:pPr>
              <w:snapToGrid w:val="0"/>
            </w:pPr>
          </w:p>
        </w:tc>
        <w:tc>
          <w:tcPr>
            <w:tcW w:w="3119"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-62522,7</w:t>
            </w:r>
          </w:p>
        </w:tc>
        <w:tc>
          <w:tcPr>
            <w:tcW w:w="3402"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-48596,9</w:t>
            </w:r>
          </w:p>
        </w:tc>
      </w:tr>
    </w:tbl>
    <w:p w:rsidR="001973B6" w:rsidRPr="001973B6" w:rsidRDefault="001973B6" w:rsidP="001973B6">
      <w:pPr>
        <w:jc w:val="center"/>
        <w:rPr>
          <w:b/>
        </w:rPr>
      </w:pPr>
    </w:p>
    <w:p w:rsidR="001973B6" w:rsidRPr="001973B6" w:rsidRDefault="001973B6" w:rsidP="001973B6">
      <w:pPr>
        <w:jc w:val="center"/>
        <w:rPr>
          <w:b/>
        </w:rPr>
      </w:pPr>
      <w:r w:rsidRPr="001973B6">
        <w:rPr>
          <w:b/>
        </w:rPr>
        <w:br w:type="page"/>
      </w:r>
    </w:p>
    <w:p w:rsidR="001973B6" w:rsidRPr="001973B6" w:rsidRDefault="001973B6" w:rsidP="001973B6">
      <w:pPr>
        <w:jc w:val="center"/>
        <w:rPr>
          <w:b/>
        </w:rPr>
      </w:pPr>
      <w:r w:rsidRPr="001973B6">
        <w:rPr>
          <w:b/>
        </w:rPr>
        <w:lastRenderedPageBreak/>
        <w:t>11.4. Источники покрытия дефицита бюджета (тыс. руб.)</w:t>
      </w:r>
    </w:p>
    <w:p w:rsidR="001973B6" w:rsidRPr="001973B6" w:rsidRDefault="001973B6" w:rsidP="001973B6">
      <w:pPr>
        <w:jc w:val="center"/>
        <w:rPr>
          <w:b/>
        </w:rPr>
      </w:pPr>
    </w:p>
    <w:tbl>
      <w:tblPr>
        <w:tblW w:w="14771" w:type="dxa"/>
        <w:tblInd w:w="-34" w:type="dxa"/>
        <w:tblLayout w:type="fixed"/>
        <w:tblLook w:val="0000"/>
      </w:tblPr>
      <w:tblGrid>
        <w:gridCol w:w="880"/>
        <w:gridCol w:w="9667"/>
        <w:gridCol w:w="2126"/>
        <w:gridCol w:w="2098"/>
      </w:tblGrid>
      <w:tr w:rsidR="001973B6" w:rsidRPr="001973B6" w:rsidTr="000A36F4">
        <w:trPr>
          <w:cantSplit/>
          <w:tblHeader/>
        </w:trPr>
        <w:tc>
          <w:tcPr>
            <w:tcW w:w="880" w:type="dxa"/>
            <w:vMerge w:val="restart"/>
            <w:tcBorders>
              <w:top w:val="single" w:sz="4" w:space="0" w:color="000000"/>
              <w:left w:val="single" w:sz="4" w:space="0" w:color="000000"/>
            </w:tcBorders>
            <w:vAlign w:val="center"/>
          </w:tcPr>
          <w:p w:rsidR="001973B6" w:rsidRPr="001973B6" w:rsidRDefault="001973B6" w:rsidP="000A36F4">
            <w:pPr>
              <w:snapToGrid w:val="0"/>
              <w:spacing w:line="216" w:lineRule="auto"/>
              <w:jc w:val="center"/>
              <w:rPr>
                <w:b/>
              </w:rPr>
            </w:pPr>
            <w:r w:rsidRPr="001973B6">
              <w:rPr>
                <w:b/>
              </w:rPr>
              <w:t>№ п/п</w:t>
            </w:r>
          </w:p>
        </w:tc>
        <w:tc>
          <w:tcPr>
            <w:tcW w:w="9667" w:type="dxa"/>
            <w:vMerge w:val="restart"/>
            <w:tcBorders>
              <w:top w:val="single" w:sz="4" w:space="0" w:color="000000"/>
              <w:left w:val="single" w:sz="4" w:space="0" w:color="000000"/>
            </w:tcBorders>
            <w:vAlign w:val="center"/>
          </w:tcPr>
          <w:p w:rsidR="001973B6" w:rsidRPr="001973B6" w:rsidRDefault="001973B6" w:rsidP="000A36F4">
            <w:pPr>
              <w:snapToGrid w:val="0"/>
              <w:spacing w:line="216" w:lineRule="auto"/>
              <w:jc w:val="center"/>
              <w:rPr>
                <w:b/>
              </w:rPr>
            </w:pPr>
            <w:r w:rsidRPr="001973B6">
              <w:rPr>
                <w:b/>
              </w:rPr>
              <w:t>Показатели</w:t>
            </w:r>
          </w:p>
        </w:tc>
        <w:tc>
          <w:tcPr>
            <w:tcW w:w="4224" w:type="dxa"/>
            <w:gridSpan w:val="2"/>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spacing w:line="216" w:lineRule="auto"/>
              <w:jc w:val="center"/>
              <w:rPr>
                <w:b/>
              </w:rPr>
            </w:pPr>
            <w:r w:rsidRPr="001973B6">
              <w:rPr>
                <w:b/>
              </w:rPr>
              <w:t xml:space="preserve">По состоянию </w:t>
            </w:r>
          </w:p>
          <w:p w:rsidR="001973B6" w:rsidRPr="001973B6" w:rsidRDefault="001973B6" w:rsidP="000A36F4">
            <w:pPr>
              <w:snapToGrid w:val="0"/>
              <w:spacing w:line="216" w:lineRule="auto"/>
              <w:jc w:val="center"/>
              <w:rPr>
                <w:b/>
              </w:rPr>
            </w:pPr>
            <w:r w:rsidRPr="001973B6">
              <w:rPr>
                <w:b/>
              </w:rPr>
              <w:t>на «01»01.2015 года</w:t>
            </w:r>
          </w:p>
        </w:tc>
      </w:tr>
      <w:tr w:rsidR="001973B6" w:rsidRPr="001973B6" w:rsidTr="000A36F4">
        <w:trPr>
          <w:cantSplit/>
          <w:tblHeader/>
        </w:trPr>
        <w:tc>
          <w:tcPr>
            <w:tcW w:w="880" w:type="dxa"/>
            <w:vMerge/>
            <w:tcBorders>
              <w:left w:val="single" w:sz="4" w:space="0" w:color="000000"/>
              <w:bottom w:val="single" w:sz="4" w:space="0" w:color="000000"/>
            </w:tcBorders>
            <w:vAlign w:val="center"/>
          </w:tcPr>
          <w:p w:rsidR="001973B6" w:rsidRPr="001973B6" w:rsidRDefault="001973B6" w:rsidP="000A36F4">
            <w:pPr>
              <w:snapToGrid w:val="0"/>
              <w:spacing w:line="216" w:lineRule="auto"/>
              <w:jc w:val="center"/>
              <w:rPr>
                <w:b/>
              </w:rPr>
            </w:pPr>
          </w:p>
        </w:tc>
        <w:tc>
          <w:tcPr>
            <w:tcW w:w="9667" w:type="dxa"/>
            <w:vMerge/>
            <w:tcBorders>
              <w:left w:val="single" w:sz="4" w:space="0" w:color="000000"/>
              <w:bottom w:val="single" w:sz="4" w:space="0" w:color="000000"/>
            </w:tcBorders>
            <w:vAlign w:val="center"/>
          </w:tcPr>
          <w:p w:rsidR="001973B6" w:rsidRPr="001973B6" w:rsidRDefault="001973B6" w:rsidP="000A36F4">
            <w:pPr>
              <w:snapToGrid w:val="0"/>
              <w:spacing w:line="216" w:lineRule="auto"/>
              <w:jc w:val="cente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pacing w:line="216" w:lineRule="auto"/>
              <w:jc w:val="center"/>
              <w:rPr>
                <w:b/>
              </w:rPr>
            </w:pPr>
            <w:r w:rsidRPr="001973B6">
              <w:rPr>
                <w:b/>
              </w:rPr>
              <w:t>утвержденный бюджет</w:t>
            </w: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spacing w:line="216" w:lineRule="auto"/>
              <w:jc w:val="center"/>
              <w:rPr>
                <w:b/>
              </w:rPr>
            </w:pPr>
            <w:r w:rsidRPr="001973B6">
              <w:rPr>
                <w:b/>
              </w:rPr>
              <w:t xml:space="preserve">отчет </w:t>
            </w:r>
          </w:p>
          <w:p w:rsidR="001973B6" w:rsidRPr="001973B6" w:rsidRDefault="001973B6" w:rsidP="000A36F4">
            <w:pPr>
              <w:snapToGrid w:val="0"/>
              <w:spacing w:line="216" w:lineRule="auto"/>
              <w:jc w:val="center"/>
              <w:rPr>
                <w:b/>
              </w:rPr>
            </w:pPr>
            <w:r w:rsidRPr="001973B6">
              <w:rPr>
                <w:b/>
              </w:rPr>
              <w:t>об исполнении за год</w:t>
            </w:r>
            <w:r w:rsidRPr="001973B6">
              <w:rPr>
                <w:b/>
                <w:vertAlign w:val="superscript"/>
              </w:rPr>
              <w:t>7</w:t>
            </w: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Источники внутреннего финансирования дефицита бюджета муниципального образования – всего, </w:t>
            </w:r>
          </w:p>
          <w:p w:rsidR="001973B6" w:rsidRPr="001973B6" w:rsidRDefault="001973B6" w:rsidP="000A36F4">
            <w:pPr>
              <w:snapToGrid w:val="0"/>
              <w:jc w:val="both"/>
            </w:pPr>
            <w:r w:rsidRPr="001973B6">
              <w:t>из них:</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62522,7</w:t>
            </w: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48596,9</w:t>
            </w: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4.1.</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Муниципальные ценные бумаги, номинальная стоимость которых указана </w:t>
            </w:r>
            <w:r w:rsidRPr="001973B6">
              <w:br/>
              <w:t>в валюте Российской Федерации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4.1.1.</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Размещение муниципальных ценных бумаг, номинальная стоимость которых указана в валюте Российской Федерации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4.1.2.</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Погашение муниципальных ценных бумаг, номинальная стоимость которых указана в валюте Российской Федерации </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4.2.</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Кредиты кредитных организаций в валюте РФ</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 получение кредитов от кредитных организаций в валюте РФ </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погашение кредитов, предоставленных кредитными организациями в валюте РФ</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4.2.2.</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Получение бюджетных кредитов от других бюджетов бюджетной системы по кредитным соглашениям, заключенным от имени муниципальных образований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бюджетные кредиты, полученные от других бюджетов бюджетной системы РФ</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погашение кредитов, полученных от других бюджетов бюджетной системы</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4.3.</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Бюджетные кредиты от других бюджетов бюджетной системы Российской Федерации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-1800</w:t>
            </w: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-1800</w:t>
            </w: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4.3.1.</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получение бюджетных кредитов от других бюджетов бюджетной системы РФ в валюте РФ</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30000</w:t>
            </w: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4.3.2.</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погашение бюджетных кредитов, полученных от других бюджетов бюджетной системы РФ в валюте РФ</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-31800</w:t>
            </w: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-1800</w:t>
            </w: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4.4.</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Иные источники внутреннего финансирования дефицитов бюджетов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tcPr>
          <w:p w:rsidR="001973B6" w:rsidRPr="001973B6" w:rsidRDefault="001973B6" w:rsidP="000A36F4">
            <w:pPr>
              <w:snapToGrid w:val="0"/>
              <w:jc w:val="center"/>
            </w:pPr>
            <w:r w:rsidRPr="001973B6">
              <w:t>4.5.</w:t>
            </w:r>
          </w:p>
        </w:tc>
        <w:tc>
          <w:tcPr>
            <w:tcW w:w="9667" w:type="dxa"/>
            <w:tcBorders>
              <w:left w:val="single" w:sz="4" w:space="0" w:color="000000"/>
              <w:bottom w:val="single" w:sz="4" w:space="0" w:color="000000"/>
            </w:tcBorders>
          </w:tcPr>
          <w:p w:rsidR="001973B6" w:rsidRPr="001973B6" w:rsidRDefault="001973B6" w:rsidP="000A36F4">
            <w:pPr>
              <w:snapToGrid w:val="0"/>
              <w:jc w:val="both"/>
            </w:pPr>
            <w:r w:rsidRPr="001973B6">
              <w:t>Прочие бюджетные кредиты (ссуды), предоставленные внутри страны</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4.6.</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Акции и иные формы участия в капитале, находящиеся в муниципальной собственности </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4.6.1.</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Средства от продажи акций и иных форм участия в капитале, находящихся </w:t>
            </w:r>
            <w:r w:rsidRPr="001973B6">
              <w:br/>
              <w:t xml:space="preserve">в муниципальной собственности </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4.7.</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Бюджетные кредиты, предоставленные внутри страны в валюте Российской Федерации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4.8.</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 xml:space="preserve">Остатки средств бюджета </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64322,7</w:t>
            </w: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50396,9</w:t>
            </w: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4.8.1.</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Увеличение остатков средств бюджета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-1133093,3</w:t>
            </w: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-1047083,9</w:t>
            </w:r>
          </w:p>
        </w:tc>
      </w:tr>
      <w:tr w:rsidR="001973B6" w:rsidRPr="001973B6" w:rsidTr="000A36F4">
        <w:trPr>
          <w:cantSplit/>
          <w:trHeight w:val="23"/>
        </w:trPr>
        <w:tc>
          <w:tcPr>
            <w:tcW w:w="880" w:type="dxa"/>
            <w:tcBorders>
              <w:left w:val="single" w:sz="4" w:space="0" w:color="000000"/>
              <w:bottom w:val="single" w:sz="4" w:space="0" w:color="000000"/>
            </w:tcBorders>
            <w:vAlign w:val="center"/>
          </w:tcPr>
          <w:p w:rsidR="001973B6" w:rsidRPr="001973B6" w:rsidRDefault="001973B6" w:rsidP="000A36F4">
            <w:pPr>
              <w:snapToGrid w:val="0"/>
              <w:jc w:val="center"/>
            </w:pPr>
            <w:r w:rsidRPr="001973B6">
              <w:t>4.8.2.</w:t>
            </w:r>
          </w:p>
        </w:tc>
        <w:tc>
          <w:tcPr>
            <w:tcW w:w="9667" w:type="dxa"/>
            <w:tcBorders>
              <w:left w:val="single" w:sz="4" w:space="0" w:color="000000"/>
              <w:bottom w:val="single" w:sz="4" w:space="0" w:color="000000"/>
            </w:tcBorders>
            <w:vAlign w:val="center"/>
          </w:tcPr>
          <w:p w:rsidR="001973B6" w:rsidRPr="001973B6" w:rsidRDefault="001973B6" w:rsidP="000A36F4">
            <w:pPr>
              <w:snapToGrid w:val="0"/>
              <w:jc w:val="both"/>
            </w:pPr>
            <w:r w:rsidRPr="001973B6">
              <w:t>Уменьшение остатков средств бюджетов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1197416,0</w:t>
            </w:r>
          </w:p>
        </w:tc>
        <w:tc>
          <w:tcPr>
            <w:tcW w:w="2098" w:type="dxa"/>
            <w:tcBorders>
              <w:top w:val="single" w:sz="4" w:space="0" w:color="000000"/>
              <w:left w:val="single" w:sz="4" w:space="0" w:color="000000"/>
              <w:bottom w:val="single" w:sz="4" w:space="0" w:color="000000"/>
              <w:right w:val="single" w:sz="4" w:space="0" w:color="000000"/>
            </w:tcBorders>
            <w:vAlign w:val="center"/>
          </w:tcPr>
          <w:p w:rsidR="001973B6" w:rsidRPr="001973B6" w:rsidRDefault="001973B6" w:rsidP="000A36F4">
            <w:pPr>
              <w:snapToGrid w:val="0"/>
              <w:jc w:val="center"/>
            </w:pPr>
            <w:r w:rsidRPr="001973B6">
              <w:t>1097480,8</w:t>
            </w:r>
          </w:p>
        </w:tc>
      </w:tr>
    </w:tbl>
    <w:p w:rsidR="001973B6" w:rsidRPr="001973B6" w:rsidRDefault="001973B6" w:rsidP="001973B6">
      <w:pPr>
        <w:jc w:val="center"/>
        <w:rPr>
          <w:b/>
        </w:rPr>
      </w:pPr>
    </w:p>
    <w:p w:rsidR="00C5082D" w:rsidRPr="001973B6" w:rsidRDefault="00C5082D" w:rsidP="00C5082D">
      <w:pPr>
        <w:jc w:val="center"/>
        <w:rPr>
          <w:b/>
        </w:rPr>
      </w:pPr>
    </w:p>
    <w:p w:rsidR="00D1788A" w:rsidRPr="00E16482" w:rsidRDefault="00D1788A" w:rsidP="00D1788A">
      <w:pPr>
        <w:jc w:val="center"/>
        <w:rPr>
          <w:b/>
          <w:sz w:val="28"/>
          <w:szCs w:val="28"/>
        </w:rPr>
      </w:pPr>
      <w:r w:rsidRPr="00E16482">
        <w:rPr>
          <w:b/>
          <w:sz w:val="28"/>
          <w:szCs w:val="28"/>
        </w:rPr>
        <w:lastRenderedPageBreak/>
        <w:t>Х</w:t>
      </w:r>
      <w:r w:rsidRPr="00E16482">
        <w:rPr>
          <w:b/>
          <w:sz w:val="28"/>
          <w:szCs w:val="28"/>
          <w:lang w:val="en-US"/>
        </w:rPr>
        <w:t>II</w:t>
      </w:r>
      <w:r w:rsidRPr="00E16482">
        <w:rPr>
          <w:b/>
          <w:sz w:val="28"/>
          <w:szCs w:val="28"/>
        </w:rPr>
        <w:t>. МУНИЦИПАЛЬНОЕ ИМУЩЕСТВО</w:t>
      </w:r>
    </w:p>
    <w:p w:rsidR="00D1788A" w:rsidRPr="00E16482" w:rsidRDefault="00D1788A" w:rsidP="00D1788A">
      <w:pPr>
        <w:pStyle w:val="a8"/>
      </w:pPr>
    </w:p>
    <w:p w:rsidR="00D1788A" w:rsidRPr="00E16482" w:rsidRDefault="00D1788A" w:rsidP="007627CA">
      <w:pPr>
        <w:pStyle w:val="a8"/>
        <w:jc w:val="center"/>
        <w:rPr>
          <w:b/>
        </w:rPr>
      </w:pPr>
      <w:r w:rsidRPr="00E16482">
        <w:rPr>
          <w:b/>
        </w:rPr>
        <w:t>12.1. Структура муниципального имущественного комплекса</w:t>
      </w:r>
    </w:p>
    <w:p w:rsidR="00D1788A" w:rsidRPr="00E16482" w:rsidRDefault="00D1788A" w:rsidP="00D1788A">
      <w:pPr>
        <w:pStyle w:val="a8"/>
        <w:rPr>
          <w:b/>
        </w:rPr>
      </w:pPr>
    </w:p>
    <w:tbl>
      <w:tblPr>
        <w:tblW w:w="14659" w:type="dxa"/>
        <w:tblInd w:w="108" w:type="dxa"/>
        <w:tblLayout w:type="fixed"/>
        <w:tblLook w:val="0000"/>
      </w:tblPr>
      <w:tblGrid>
        <w:gridCol w:w="1080"/>
        <w:gridCol w:w="8305"/>
        <w:gridCol w:w="1418"/>
        <w:gridCol w:w="1162"/>
        <w:gridCol w:w="1146"/>
        <w:gridCol w:w="1548"/>
      </w:tblGrid>
      <w:tr w:rsidR="00D1788A" w:rsidRPr="00E16482" w:rsidTr="00FA12C4">
        <w:tc>
          <w:tcPr>
            <w:tcW w:w="1080" w:type="dxa"/>
            <w:tcBorders>
              <w:top w:val="single" w:sz="4" w:space="0" w:color="000000"/>
              <w:left w:val="single" w:sz="4" w:space="0" w:color="000000"/>
              <w:bottom w:val="single" w:sz="4" w:space="0" w:color="000000"/>
            </w:tcBorders>
            <w:vAlign w:val="center"/>
          </w:tcPr>
          <w:p w:rsidR="00D1788A" w:rsidRPr="00E16482" w:rsidRDefault="00D1788A" w:rsidP="00FA12C4">
            <w:pPr>
              <w:pStyle w:val="a8"/>
              <w:rPr>
                <w:b/>
              </w:rPr>
            </w:pPr>
            <w:r w:rsidRPr="00E16482">
              <w:rPr>
                <w:b/>
              </w:rPr>
              <w:t>№</w:t>
            </w:r>
          </w:p>
          <w:p w:rsidR="00D1788A" w:rsidRPr="00E16482" w:rsidRDefault="00D1788A" w:rsidP="00FA12C4">
            <w:pPr>
              <w:pStyle w:val="a8"/>
              <w:rPr>
                <w:b/>
              </w:rPr>
            </w:pPr>
            <w:r w:rsidRPr="00E16482">
              <w:rPr>
                <w:b/>
              </w:rPr>
              <w:t>п/п</w:t>
            </w:r>
          </w:p>
        </w:tc>
        <w:tc>
          <w:tcPr>
            <w:tcW w:w="8305" w:type="dxa"/>
            <w:tcBorders>
              <w:top w:val="single" w:sz="4" w:space="0" w:color="000000"/>
              <w:left w:val="single" w:sz="4" w:space="0" w:color="000000"/>
              <w:bottom w:val="single" w:sz="4" w:space="0" w:color="000000"/>
            </w:tcBorders>
            <w:vAlign w:val="center"/>
          </w:tcPr>
          <w:p w:rsidR="00D1788A" w:rsidRPr="00E16482" w:rsidRDefault="00D1788A" w:rsidP="00FA12C4">
            <w:pPr>
              <w:pStyle w:val="a8"/>
              <w:rPr>
                <w:b/>
              </w:rPr>
            </w:pPr>
            <w:r w:rsidRPr="00E16482">
              <w:rPr>
                <w:b/>
              </w:rPr>
              <w:t>Виды имущественного комплекса</w:t>
            </w:r>
          </w:p>
        </w:tc>
        <w:tc>
          <w:tcPr>
            <w:tcW w:w="2580" w:type="dxa"/>
            <w:gridSpan w:val="2"/>
            <w:tcBorders>
              <w:top w:val="single" w:sz="4" w:space="0" w:color="000000"/>
              <w:left w:val="single" w:sz="4" w:space="0" w:color="000000"/>
              <w:bottom w:val="single" w:sz="4" w:space="0" w:color="000000"/>
            </w:tcBorders>
            <w:vAlign w:val="center"/>
          </w:tcPr>
          <w:p w:rsidR="00D1788A" w:rsidRPr="00E16482" w:rsidRDefault="00D1788A" w:rsidP="00FA12C4">
            <w:pPr>
              <w:pStyle w:val="a8"/>
              <w:rPr>
                <w:b/>
              </w:rPr>
            </w:pPr>
            <w:r w:rsidRPr="00E16482">
              <w:rPr>
                <w:b/>
              </w:rPr>
              <w:t>Единица измерения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D1788A" w:rsidRPr="00E16482" w:rsidRDefault="001730B3" w:rsidP="001730B3">
            <w:pPr>
              <w:pStyle w:val="a8"/>
              <w:jc w:val="center"/>
              <w:rPr>
                <w:b/>
              </w:rPr>
            </w:pPr>
            <w:r w:rsidRPr="00E16482">
              <w:rPr>
                <w:b/>
              </w:rPr>
              <w:t xml:space="preserve">По состоянию на </w:t>
            </w:r>
            <w:r w:rsidRPr="00CC32D4">
              <w:rPr>
                <w:b/>
              </w:rPr>
              <w:t>01</w:t>
            </w:r>
            <w:r>
              <w:rPr>
                <w:b/>
              </w:rPr>
              <w:t xml:space="preserve">.01.2016 </w:t>
            </w:r>
            <w:r w:rsidRPr="00E16482">
              <w:rPr>
                <w:b/>
              </w:rPr>
              <w:t>года</w:t>
            </w:r>
          </w:p>
        </w:tc>
      </w:tr>
      <w:tr w:rsidR="00D1788A" w:rsidRPr="00E16482" w:rsidTr="00FA12C4">
        <w:tc>
          <w:tcPr>
            <w:tcW w:w="1080" w:type="dxa"/>
            <w:tcBorders>
              <w:left w:val="single" w:sz="4" w:space="0" w:color="000000"/>
              <w:bottom w:val="single" w:sz="4" w:space="0" w:color="000000"/>
            </w:tcBorders>
            <w:vAlign w:val="center"/>
          </w:tcPr>
          <w:p w:rsidR="00D1788A" w:rsidRPr="00E16482" w:rsidRDefault="00D1788A" w:rsidP="00FA12C4">
            <w:pPr>
              <w:pStyle w:val="a8"/>
            </w:pPr>
            <w:r w:rsidRPr="00E16482">
              <w:t>1.1.</w:t>
            </w:r>
          </w:p>
        </w:tc>
        <w:tc>
          <w:tcPr>
            <w:tcW w:w="8305" w:type="dxa"/>
            <w:tcBorders>
              <w:left w:val="single" w:sz="4" w:space="0" w:color="000000"/>
              <w:bottom w:val="single" w:sz="4" w:space="0" w:color="000000"/>
            </w:tcBorders>
            <w:vAlign w:val="center"/>
          </w:tcPr>
          <w:p w:rsidR="00D1788A" w:rsidRPr="00E16482" w:rsidRDefault="00D1788A" w:rsidP="00FA12C4">
            <w:pPr>
              <w:pStyle w:val="a8"/>
            </w:pPr>
            <w:r w:rsidRPr="00E16482">
              <w:t>Муниципальные унитарные предприятия</w:t>
            </w:r>
          </w:p>
        </w:tc>
        <w:tc>
          <w:tcPr>
            <w:tcW w:w="2580" w:type="dxa"/>
            <w:gridSpan w:val="2"/>
            <w:tcBorders>
              <w:left w:val="single" w:sz="4" w:space="0" w:color="000000"/>
              <w:bottom w:val="single" w:sz="4" w:space="0" w:color="000000"/>
            </w:tcBorders>
            <w:vAlign w:val="center"/>
          </w:tcPr>
          <w:p w:rsidR="00D1788A" w:rsidRPr="00E16482" w:rsidRDefault="00D1788A" w:rsidP="00FA12C4">
            <w:pPr>
              <w:pStyle w:val="a8"/>
            </w:pPr>
            <w:r w:rsidRPr="00E16482">
              <w:t>единиц</w:t>
            </w:r>
          </w:p>
        </w:tc>
        <w:tc>
          <w:tcPr>
            <w:tcW w:w="2694" w:type="dxa"/>
            <w:gridSpan w:val="2"/>
            <w:tcBorders>
              <w:left w:val="single" w:sz="4" w:space="0" w:color="000000"/>
              <w:bottom w:val="single" w:sz="4" w:space="0" w:color="000000"/>
              <w:right w:val="single" w:sz="4" w:space="0" w:color="000000"/>
            </w:tcBorders>
            <w:vAlign w:val="center"/>
          </w:tcPr>
          <w:p w:rsidR="00D1788A" w:rsidRPr="00E16482" w:rsidRDefault="00D1788A" w:rsidP="00FA12C4">
            <w:pPr>
              <w:pStyle w:val="a8"/>
            </w:pPr>
            <w:r w:rsidRPr="00E16482">
              <w:t>7</w:t>
            </w:r>
          </w:p>
        </w:tc>
      </w:tr>
      <w:tr w:rsidR="00D1788A" w:rsidRPr="00E16482" w:rsidTr="00FA12C4">
        <w:tc>
          <w:tcPr>
            <w:tcW w:w="1080" w:type="dxa"/>
            <w:tcBorders>
              <w:left w:val="single" w:sz="4" w:space="0" w:color="000000"/>
              <w:bottom w:val="single" w:sz="4" w:space="0" w:color="000000"/>
            </w:tcBorders>
            <w:vAlign w:val="center"/>
          </w:tcPr>
          <w:p w:rsidR="00D1788A" w:rsidRPr="00E16482" w:rsidRDefault="00D1788A" w:rsidP="00FA12C4">
            <w:pPr>
              <w:pStyle w:val="a8"/>
            </w:pPr>
            <w:r w:rsidRPr="00E16482">
              <w:t>1.2.</w:t>
            </w:r>
          </w:p>
        </w:tc>
        <w:tc>
          <w:tcPr>
            <w:tcW w:w="8305" w:type="dxa"/>
            <w:tcBorders>
              <w:left w:val="single" w:sz="4" w:space="0" w:color="000000"/>
              <w:bottom w:val="single" w:sz="4" w:space="0" w:color="000000"/>
            </w:tcBorders>
            <w:vAlign w:val="center"/>
          </w:tcPr>
          <w:p w:rsidR="00D1788A" w:rsidRPr="00E16482" w:rsidRDefault="00D1788A" w:rsidP="00FA12C4">
            <w:pPr>
              <w:pStyle w:val="a8"/>
            </w:pPr>
            <w:r w:rsidRPr="00E16482">
              <w:t>Муниципальные учреждения</w:t>
            </w:r>
          </w:p>
        </w:tc>
        <w:tc>
          <w:tcPr>
            <w:tcW w:w="2580" w:type="dxa"/>
            <w:gridSpan w:val="2"/>
            <w:tcBorders>
              <w:left w:val="single" w:sz="4" w:space="0" w:color="000000"/>
              <w:bottom w:val="single" w:sz="4" w:space="0" w:color="000000"/>
            </w:tcBorders>
            <w:vAlign w:val="center"/>
          </w:tcPr>
          <w:p w:rsidR="00D1788A" w:rsidRPr="00E16482" w:rsidRDefault="00D1788A" w:rsidP="00FA12C4">
            <w:pPr>
              <w:pStyle w:val="a8"/>
            </w:pPr>
            <w:r w:rsidRPr="00E16482">
              <w:t>единиц</w:t>
            </w:r>
          </w:p>
        </w:tc>
        <w:tc>
          <w:tcPr>
            <w:tcW w:w="2694" w:type="dxa"/>
            <w:gridSpan w:val="2"/>
            <w:tcBorders>
              <w:left w:val="single" w:sz="4" w:space="0" w:color="000000"/>
              <w:bottom w:val="single" w:sz="4" w:space="0" w:color="000000"/>
              <w:right w:val="single" w:sz="4" w:space="0" w:color="000000"/>
            </w:tcBorders>
            <w:vAlign w:val="center"/>
          </w:tcPr>
          <w:p w:rsidR="00D1788A" w:rsidRPr="00E16482" w:rsidRDefault="00D1788A" w:rsidP="00FA12C4">
            <w:pPr>
              <w:pStyle w:val="a8"/>
            </w:pPr>
            <w:r w:rsidRPr="00E16482">
              <w:t>31</w:t>
            </w:r>
          </w:p>
        </w:tc>
      </w:tr>
      <w:tr w:rsidR="00D1788A" w:rsidRPr="00E16482" w:rsidTr="00FA12C4">
        <w:tc>
          <w:tcPr>
            <w:tcW w:w="1080" w:type="dxa"/>
            <w:tcBorders>
              <w:left w:val="single" w:sz="4" w:space="0" w:color="000000"/>
              <w:bottom w:val="single" w:sz="4" w:space="0" w:color="000000"/>
            </w:tcBorders>
            <w:vAlign w:val="center"/>
          </w:tcPr>
          <w:p w:rsidR="00D1788A" w:rsidRPr="00E16482" w:rsidRDefault="00D1788A" w:rsidP="00FA12C4">
            <w:pPr>
              <w:pStyle w:val="a8"/>
            </w:pPr>
            <w:r w:rsidRPr="00E16482">
              <w:t>1.3.</w:t>
            </w:r>
          </w:p>
        </w:tc>
        <w:tc>
          <w:tcPr>
            <w:tcW w:w="8305" w:type="dxa"/>
            <w:tcBorders>
              <w:left w:val="single" w:sz="4" w:space="0" w:color="000000"/>
              <w:bottom w:val="single" w:sz="4" w:space="0" w:color="000000"/>
            </w:tcBorders>
            <w:vAlign w:val="center"/>
          </w:tcPr>
          <w:p w:rsidR="00D1788A" w:rsidRPr="00E16482" w:rsidRDefault="00D1788A" w:rsidP="00FA12C4">
            <w:pPr>
              <w:pStyle w:val="a8"/>
            </w:pPr>
            <w:r w:rsidRPr="00E16482">
              <w:t>Хозяйственные общества, в которых муниципальное образование имеет пакет акций (доли, паи, вклады)</w:t>
            </w:r>
          </w:p>
        </w:tc>
        <w:tc>
          <w:tcPr>
            <w:tcW w:w="2580" w:type="dxa"/>
            <w:gridSpan w:val="2"/>
            <w:tcBorders>
              <w:left w:val="single" w:sz="4" w:space="0" w:color="000000"/>
              <w:bottom w:val="single" w:sz="4" w:space="0" w:color="000000"/>
            </w:tcBorders>
            <w:vAlign w:val="center"/>
          </w:tcPr>
          <w:p w:rsidR="00D1788A" w:rsidRPr="00E16482" w:rsidRDefault="00D1788A" w:rsidP="00FA12C4">
            <w:pPr>
              <w:pStyle w:val="a8"/>
            </w:pPr>
            <w:r w:rsidRPr="00E16482">
              <w:t>единиц</w:t>
            </w:r>
          </w:p>
        </w:tc>
        <w:tc>
          <w:tcPr>
            <w:tcW w:w="2694" w:type="dxa"/>
            <w:gridSpan w:val="2"/>
            <w:tcBorders>
              <w:left w:val="single" w:sz="4" w:space="0" w:color="000000"/>
              <w:bottom w:val="single" w:sz="4" w:space="0" w:color="000000"/>
              <w:right w:val="single" w:sz="4" w:space="0" w:color="000000"/>
            </w:tcBorders>
            <w:vAlign w:val="center"/>
          </w:tcPr>
          <w:p w:rsidR="00D1788A" w:rsidRPr="00E16482" w:rsidRDefault="00D1788A" w:rsidP="00FA12C4">
            <w:pPr>
              <w:pStyle w:val="a8"/>
            </w:pPr>
            <w:r w:rsidRPr="00E16482">
              <w:t>0</w:t>
            </w:r>
          </w:p>
        </w:tc>
      </w:tr>
      <w:tr w:rsidR="00D1788A" w:rsidRPr="00E16482" w:rsidTr="00FA12C4">
        <w:tc>
          <w:tcPr>
            <w:tcW w:w="1080" w:type="dxa"/>
            <w:tcBorders>
              <w:left w:val="single" w:sz="4" w:space="0" w:color="000000"/>
              <w:bottom w:val="single" w:sz="4" w:space="0" w:color="000000"/>
            </w:tcBorders>
            <w:vAlign w:val="center"/>
          </w:tcPr>
          <w:p w:rsidR="00D1788A" w:rsidRPr="00E16482" w:rsidRDefault="00D1788A" w:rsidP="00FA12C4">
            <w:pPr>
              <w:pStyle w:val="a8"/>
            </w:pPr>
            <w:r w:rsidRPr="00E16482">
              <w:t>1.4.</w:t>
            </w:r>
          </w:p>
        </w:tc>
        <w:tc>
          <w:tcPr>
            <w:tcW w:w="8305" w:type="dxa"/>
            <w:tcBorders>
              <w:left w:val="single" w:sz="4" w:space="0" w:color="000000"/>
              <w:bottom w:val="single" w:sz="4" w:space="0" w:color="000000"/>
            </w:tcBorders>
            <w:vAlign w:val="center"/>
          </w:tcPr>
          <w:p w:rsidR="00D1788A" w:rsidRPr="00E16482" w:rsidRDefault="00D1788A" w:rsidP="00FA12C4">
            <w:pPr>
              <w:pStyle w:val="a8"/>
            </w:pPr>
            <w:r w:rsidRPr="00E16482">
              <w:t>Земельные участки, на которые зарегистрировано право собственности муниципального образования, – всего, в том числе по категориям земель:</w:t>
            </w:r>
          </w:p>
        </w:tc>
        <w:tc>
          <w:tcPr>
            <w:tcW w:w="1418" w:type="dxa"/>
            <w:tcBorders>
              <w:left w:val="single" w:sz="4" w:space="0" w:color="000000"/>
              <w:bottom w:val="single" w:sz="4" w:space="0" w:color="000000"/>
            </w:tcBorders>
            <w:vAlign w:val="center"/>
          </w:tcPr>
          <w:p w:rsidR="00D1788A" w:rsidRPr="00E16482" w:rsidRDefault="00D1788A" w:rsidP="00FA12C4">
            <w:pPr>
              <w:pStyle w:val="a8"/>
            </w:pPr>
            <w:r w:rsidRPr="00E16482">
              <w:t>ед.</w:t>
            </w:r>
          </w:p>
        </w:tc>
        <w:tc>
          <w:tcPr>
            <w:tcW w:w="1162" w:type="dxa"/>
            <w:tcBorders>
              <w:left w:val="single" w:sz="4" w:space="0" w:color="000000"/>
              <w:bottom w:val="single" w:sz="4" w:space="0" w:color="000000"/>
            </w:tcBorders>
            <w:vAlign w:val="center"/>
          </w:tcPr>
          <w:p w:rsidR="00D1788A" w:rsidRPr="00E16482" w:rsidRDefault="00D1788A" w:rsidP="00FA12C4">
            <w:pPr>
              <w:pStyle w:val="a8"/>
              <w:rPr>
                <w:vertAlign w:val="superscript"/>
              </w:rPr>
            </w:pPr>
            <w:r w:rsidRPr="00E16482">
              <w:t>м</w:t>
            </w:r>
            <w:r w:rsidRPr="00E16482">
              <w:rPr>
                <w:vertAlign w:val="superscript"/>
              </w:rPr>
              <w:t>2</w:t>
            </w:r>
          </w:p>
        </w:tc>
        <w:tc>
          <w:tcPr>
            <w:tcW w:w="1146" w:type="dxa"/>
            <w:tcBorders>
              <w:left w:val="single" w:sz="4" w:space="0" w:color="000000"/>
              <w:bottom w:val="single" w:sz="4" w:space="0" w:color="000000"/>
            </w:tcBorders>
            <w:vAlign w:val="center"/>
          </w:tcPr>
          <w:p w:rsidR="00D1788A" w:rsidRPr="00E16482" w:rsidRDefault="00D1788A" w:rsidP="00FA12C4">
            <w:pPr>
              <w:pStyle w:val="a8"/>
            </w:pPr>
            <w:r w:rsidRPr="00E16482">
              <w:t>110</w:t>
            </w:r>
          </w:p>
        </w:tc>
        <w:tc>
          <w:tcPr>
            <w:tcW w:w="1548" w:type="dxa"/>
            <w:tcBorders>
              <w:left w:val="single" w:sz="4" w:space="0" w:color="000000"/>
              <w:bottom w:val="single" w:sz="4" w:space="0" w:color="000000"/>
              <w:right w:val="single" w:sz="4" w:space="0" w:color="000000"/>
            </w:tcBorders>
            <w:vAlign w:val="center"/>
          </w:tcPr>
          <w:p w:rsidR="00D1788A" w:rsidRPr="00E16482" w:rsidRDefault="00D1788A" w:rsidP="00FA12C4">
            <w:pPr>
              <w:pStyle w:val="a8"/>
            </w:pPr>
            <w:r w:rsidRPr="00E16482">
              <w:t>677 598</w:t>
            </w:r>
          </w:p>
        </w:tc>
      </w:tr>
      <w:tr w:rsidR="00D1788A" w:rsidRPr="00E16482" w:rsidTr="00FA12C4">
        <w:tc>
          <w:tcPr>
            <w:tcW w:w="1080" w:type="dxa"/>
            <w:tcBorders>
              <w:left w:val="single" w:sz="4" w:space="0" w:color="000000"/>
              <w:bottom w:val="single" w:sz="4" w:space="0" w:color="000000"/>
            </w:tcBorders>
            <w:vAlign w:val="center"/>
          </w:tcPr>
          <w:p w:rsidR="00D1788A" w:rsidRPr="00E16482" w:rsidRDefault="00D1788A" w:rsidP="00FA12C4">
            <w:pPr>
              <w:pStyle w:val="a8"/>
            </w:pPr>
          </w:p>
        </w:tc>
        <w:tc>
          <w:tcPr>
            <w:tcW w:w="8305" w:type="dxa"/>
            <w:tcBorders>
              <w:left w:val="single" w:sz="4" w:space="0" w:color="000000"/>
              <w:bottom w:val="single" w:sz="4" w:space="0" w:color="000000"/>
            </w:tcBorders>
            <w:vAlign w:val="center"/>
          </w:tcPr>
          <w:p w:rsidR="00D1788A" w:rsidRPr="00E16482" w:rsidRDefault="00D1788A" w:rsidP="00FA12C4">
            <w:pPr>
              <w:pStyle w:val="a8"/>
            </w:pPr>
            <w:r w:rsidRPr="00E16482">
              <w:t>а) земли населенных пунктов</w:t>
            </w:r>
          </w:p>
        </w:tc>
        <w:tc>
          <w:tcPr>
            <w:tcW w:w="1418" w:type="dxa"/>
            <w:tcBorders>
              <w:left w:val="single" w:sz="4" w:space="0" w:color="000000"/>
              <w:bottom w:val="single" w:sz="4" w:space="0" w:color="000000"/>
            </w:tcBorders>
            <w:vAlign w:val="center"/>
          </w:tcPr>
          <w:p w:rsidR="00D1788A" w:rsidRPr="00E16482" w:rsidRDefault="00D1788A" w:rsidP="00FA12C4">
            <w:pPr>
              <w:pStyle w:val="a8"/>
            </w:pPr>
            <w:r w:rsidRPr="00E16482">
              <w:t>ед.</w:t>
            </w:r>
          </w:p>
        </w:tc>
        <w:tc>
          <w:tcPr>
            <w:tcW w:w="1162" w:type="dxa"/>
            <w:tcBorders>
              <w:left w:val="single" w:sz="4" w:space="0" w:color="000000"/>
              <w:bottom w:val="single" w:sz="4" w:space="0" w:color="000000"/>
            </w:tcBorders>
            <w:vAlign w:val="center"/>
          </w:tcPr>
          <w:p w:rsidR="00D1788A" w:rsidRPr="00E16482" w:rsidRDefault="00D1788A" w:rsidP="00FA12C4">
            <w:pPr>
              <w:pStyle w:val="a8"/>
              <w:rPr>
                <w:vertAlign w:val="superscript"/>
              </w:rPr>
            </w:pPr>
            <w:r w:rsidRPr="00E16482">
              <w:t>м</w:t>
            </w:r>
            <w:r w:rsidRPr="00E16482">
              <w:rPr>
                <w:vertAlign w:val="superscript"/>
              </w:rPr>
              <w:t>2</w:t>
            </w:r>
          </w:p>
        </w:tc>
        <w:tc>
          <w:tcPr>
            <w:tcW w:w="1146" w:type="dxa"/>
            <w:tcBorders>
              <w:left w:val="single" w:sz="4" w:space="0" w:color="000000"/>
              <w:bottom w:val="single" w:sz="4" w:space="0" w:color="000000"/>
            </w:tcBorders>
            <w:vAlign w:val="center"/>
          </w:tcPr>
          <w:p w:rsidR="00D1788A" w:rsidRPr="00E16482" w:rsidRDefault="00D1788A" w:rsidP="00FA12C4">
            <w:pPr>
              <w:pStyle w:val="a8"/>
            </w:pPr>
            <w:r w:rsidRPr="00E16482">
              <w:t>109</w:t>
            </w:r>
          </w:p>
        </w:tc>
        <w:tc>
          <w:tcPr>
            <w:tcW w:w="1548" w:type="dxa"/>
            <w:tcBorders>
              <w:left w:val="single" w:sz="4" w:space="0" w:color="000000"/>
              <w:bottom w:val="single" w:sz="4" w:space="0" w:color="000000"/>
              <w:right w:val="single" w:sz="4" w:space="0" w:color="000000"/>
            </w:tcBorders>
            <w:vAlign w:val="center"/>
          </w:tcPr>
          <w:p w:rsidR="00D1788A" w:rsidRPr="00E16482" w:rsidRDefault="00D1788A" w:rsidP="00FA12C4">
            <w:pPr>
              <w:pStyle w:val="a8"/>
            </w:pPr>
            <w:r w:rsidRPr="00E16482">
              <w:t>652 598</w:t>
            </w:r>
          </w:p>
        </w:tc>
      </w:tr>
      <w:tr w:rsidR="00D1788A" w:rsidRPr="00E16482" w:rsidTr="00FA12C4">
        <w:tc>
          <w:tcPr>
            <w:tcW w:w="1080" w:type="dxa"/>
            <w:tcBorders>
              <w:left w:val="single" w:sz="4" w:space="0" w:color="000000"/>
              <w:bottom w:val="single" w:sz="4" w:space="0" w:color="000000"/>
            </w:tcBorders>
            <w:vAlign w:val="center"/>
          </w:tcPr>
          <w:p w:rsidR="00D1788A" w:rsidRPr="00E16482" w:rsidRDefault="00D1788A" w:rsidP="00FA12C4">
            <w:pPr>
              <w:pStyle w:val="a8"/>
            </w:pPr>
          </w:p>
        </w:tc>
        <w:tc>
          <w:tcPr>
            <w:tcW w:w="8305" w:type="dxa"/>
            <w:tcBorders>
              <w:left w:val="single" w:sz="4" w:space="0" w:color="000000"/>
              <w:bottom w:val="single" w:sz="4" w:space="0" w:color="000000"/>
            </w:tcBorders>
            <w:vAlign w:val="center"/>
          </w:tcPr>
          <w:p w:rsidR="00D1788A" w:rsidRPr="00E16482" w:rsidRDefault="00D1788A" w:rsidP="00FA12C4">
            <w:pPr>
              <w:pStyle w:val="a8"/>
            </w:pPr>
            <w:r w:rsidRPr="00E16482">
              <w:t>б) земли сельхозназначения</w:t>
            </w:r>
          </w:p>
        </w:tc>
        <w:tc>
          <w:tcPr>
            <w:tcW w:w="1418" w:type="dxa"/>
            <w:tcBorders>
              <w:left w:val="single" w:sz="4" w:space="0" w:color="000000"/>
              <w:bottom w:val="single" w:sz="4" w:space="0" w:color="000000"/>
            </w:tcBorders>
            <w:vAlign w:val="center"/>
          </w:tcPr>
          <w:p w:rsidR="00D1788A" w:rsidRPr="00E16482" w:rsidRDefault="00D1788A" w:rsidP="00FA12C4">
            <w:pPr>
              <w:pStyle w:val="a8"/>
            </w:pPr>
            <w:r w:rsidRPr="00E16482">
              <w:t>ед.</w:t>
            </w:r>
          </w:p>
        </w:tc>
        <w:tc>
          <w:tcPr>
            <w:tcW w:w="1162" w:type="dxa"/>
            <w:tcBorders>
              <w:left w:val="single" w:sz="4" w:space="0" w:color="000000"/>
              <w:bottom w:val="single" w:sz="4" w:space="0" w:color="000000"/>
            </w:tcBorders>
            <w:vAlign w:val="center"/>
          </w:tcPr>
          <w:p w:rsidR="00D1788A" w:rsidRPr="00E16482" w:rsidRDefault="00D1788A" w:rsidP="00FA12C4">
            <w:pPr>
              <w:pStyle w:val="a8"/>
              <w:rPr>
                <w:vertAlign w:val="superscript"/>
              </w:rPr>
            </w:pPr>
            <w:r w:rsidRPr="00E16482">
              <w:t>м</w:t>
            </w:r>
            <w:r w:rsidRPr="00E16482">
              <w:rPr>
                <w:vertAlign w:val="superscript"/>
              </w:rPr>
              <w:t>2</w:t>
            </w:r>
          </w:p>
        </w:tc>
        <w:tc>
          <w:tcPr>
            <w:tcW w:w="1146" w:type="dxa"/>
            <w:tcBorders>
              <w:left w:val="single" w:sz="4" w:space="0" w:color="000000"/>
              <w:bottom w:val="single" w:sz="4" w:space="0" w:color="000000"/>
            </w:tcBorders>
            <w:vAlign w:val="center"/>
          </w:tcPr>
          <w:p w:rsidR="00D1788A" w:rsidRPr="00E16482" w:rsidRDefault="00D1788A" w:rsidP="00FA12C4">
            <w:pPr>
              <w:pStyle w:val="a8"/>
            </w:pPr>
            <w:r w:rsidRPr="00E16482">
              <w:t>0</w:t>
            </w:r>
          </w:p>
        </w:tc>
        <w:tc>
          <w:tcPr>
            <w:tcW w:w="1548" w:type="dxa"/>
            <w:tcBorders>
              <w:left w:val="single" w:sz="4" w:space="0" w:color="000000"/>
              <w:bottom w:val="single" w:sz="4" w:space="0" w:color="000000"/>
              <w:right w:val="single" w:sz="4" w:space="0" w:color="000000"/>
            </w:tcBorders>
            <w:vAlign w:val="center"/>
          </w:tcPr>
          <w:p w:rsidR="00D1788A" w:rsidRPr="00E16482" w:rsidRDefault="00D1788A" w:rsidP="00FA12C4">
            <w:pPr>
              <w:pStyle w:val="a8"/>
            </w:pPr>
            <w:r w:rsidRPr="00E16482">
              <w:t>0</w:t>
            </w:r>
          </w:p>
        </w:tc>
      </w:tr>
      <w:tr w:rsidR="00D1788A" w:rsidRPr="00E16482" w:rsidTr="00FA12C4">
        <w:tc>
          <w:tcPr>
            <w:tcW w:w="1080" w:type="dxa"/>
            <w:tcBorders>
              <w:left w:val="single" w:sz="4" w:space="0" w:color="000000"/>
              <w:bottom w:val="single" w:sz="4" w:space="0" w:color="000000"/>
            </w:tcBorders>
            <w:vAlign w:val="center"/>
          </w:tcPr>
          <w:p w:rsidR="00D1788A" w:rsidRPr="00E16482" w:rsidRDefault="00D1788A" w:rsidP="00FA12C4">
            <w:pPr>
              <w:pStyle w:val="a8"/>
            </w:pPr>
          </w:p>
        </w:tc>
        <w:tc>
          <w:tcPr>
            <w:tcW w:w="8305" w:type="dxa"/>
            <w:tcBorders>
              <w:left w:val="single" w:sz="4" w:space="0" w:color="000000"/>
              <w:bottom w:val="single" w:sz="4" w:space="0" w:color="000000"/>
            </w:tcBorders>
            <w:vAlign w:val="center"/>
          </w:tcPr>
          <w:p w:rsidR="00D1788A" w:rsidRPr="00E16482" w:rsidRDefault="00D1788A" w:rsidP="00FA12C4">
            <w:pPr>
              <w:pStyle w:val="a8"/>
            </w:pPr>
            <w:r w:rsidRPr="00E16482">
              <w:t>в) земли промышленности и иного специального назначения</w:t>
            </w:r>
          </w:p>
        </w:tc>
        <w:tc>
          <w:tcPr>
            <w:tcW w:w="1418" w:type="dxa"/>
            <w:tcBorders>
              <w:left w:val="single" w:sz="4" w:space="0" w:color="000000"/>
              <w:bottom w:val="single" w:sz="4" w:space="0" w:color="000000"/>
            </w:tcBorders>
            <w:vAlign w:val="center"/>
          </w:tcPr>
          <w:p w:rsidR="00D1788A" w:rsidRPr="00E16482" w:rsidRDefault="00D1788A" w:rsidP="00FA12C4">
            <w:pPr>
              <w:pStyle w:val="a8"/>
            </w:pPr>
            <w:r w:rsidRPr="00E16482">
              <w:t>ед.</w:t>
            </w:r>
          </w:p>
        </w:tc>
        <w:tc>
          <w:tcPr>
            <w:tcW w:w="1162" w:type="dxa"/>
            <w:tcBorders>
              <w:left w:val="single" w:sz="4" w:space="0" w:color="000000"/>
              <w:bottom w:val="single" w:sz="4" w:space="0" w:color="000000"/>
            </w:tcBorders>
            <w:vAlign w:val="center"/>
          </w:tcPr>
          <w:p w:rsidR="00D1788A" w:rsidRPr="00E16482" w:rsidRDefault="00D1788A" w:rsidP="00FA12C4">
            <w:pPr>
              <w:pStyle w:val="a8"/>
              <w:rPr>
                <w:vertAlign w:val="superscript"/>
              </w:rPr>
            </w:pPr>
            <w:r w:rsidRPr="00E16482">
              <w:t>м</w:t>
            </w:r>
            <w:r w:rsidRPr="00E16482">
              <w:rPr>
                <w:vertAlign w:val="superscript"/>
              </w:rPr>
              <w:t>2</w:t>
            </w:r>
          </w:p>
        </w:tc>
        <w:tc>
          <w:tcPr>
            <w:tcW w:w="1146" w:type="dxa"/>
            <w:tcBorders>
              <w:left w:val="single" w:sz="4" w:space="0" w:color="000000"/>
              <w:bottom w:val="single" w:sz="4" w:space="0" w:color="000000"/>
            </w:tcBorders>
            <w:vAlign w:val="center"/>
          </w:tcPr>
          <w:p w:rsidR="00D1788A" w:rsidRPr="00E16482" w:rsidRDefault="00D1788A" w:rsidP="00FA12C4">
            <w:pPr>
              <w:pStyle w:val="a8"/>
            </w:pPr>
            <w:r w:rsidRPr="00E16482">
              <w:t>0</w:t>
            </w:r>
          </w:p>
        </w:tc>
        <w:tc>
          <w:tcPr>
            <w:tcW w:w="1548" w:type="dxa"/>
            <w:tcBorders>
              <w:left w:val="single" w:sz="4" w:space="0" w:color="000000"/>
              <w:bottom w:val="single" w:sz="4" w:space="0" w:color="000000"/>
              <w:right w:val="single" w:sz="4" w:space="0" w:color="000000"/>
            </w:tcBorders>
            <w:vAlign w:val="center"/>
          </w:tcPr>
          <w:p w:rsidR="00D1788A" w:rsidRPr="00E16482" w:rsidRDefault="00D1788A" w:rsidP="00FA12C4">
            <w:pPr>
              <w:pStyle w:val="a8"/>
            </w:pPr>
            <w:r w:rsidRPr="00E16482">
              <w:t>0</w:t>
            </w:r>
          </w:p>
        </w:tc>
      </w:tr>
      <w:tr w:rsidR="00D1788A" w:rsidRPr="00E16482" w:rsidTr="00FA12C4">
        <w:tc>
          <w:tcPr>
            <w:tcW w:w="1080" w:type="dxa"/>
            <w:tcBorders>
              <w:left w:val="single" w:sz="4" w:space="0" w:color="000000"/>
              <w:bottom w:val="single" w:sz="4" w:space="0" w:color="000000"/>
            </w:tcBorders>
            <w:vAlign w:val="center"/>
          </w:tcPr>
          <w:p w:rsidR="00D1788A" w:rsidRPr="00E16482" w:rsidRDefault="00D1788A" w:rsidP="00FA12C4">
            <w:pPr>
              <w:pStyle w:val="a8"/>
            </w:pPr>
          </w:p>
        </w:tc>
        <w:tc>
          <w:tcPr>
            <w:tcW w:w="8305" w:type="dxa"/>
            <w:tcBorders>
              <w:left w:val="single" w:sz="4" w:space="0" w:color="000000"/>
              <w:bottom w:val="single" w:sz="4" w:space="0" w:color="000000"/>
            </w:tcBorders>
            <w:vAlign w:val="center"/>
          </w:tcPr>
          <w:p w:rsidR="00D1788A" w:rsidRPr="00E16482" w:rsidRDefault="00D1788A" w:rsidP="00FA12C4">
            <w:pPr>
              <w:pStyle w:val="a8"/>
            </w:pPr>
            <w:r w:rsidRPr="00E16482">
              <w:t>г) земли особо охраняемых территорий и объектов</w:t>
            </w:r>
          </w:p>
        </w:tc>
        <w:tc>
          <w:tcPr>
            <w:tcW w:w="1418" w:type="dxa"/>
            <w:tcBorders>
              <w:left w:val="single" w:sz="4" w:space="0" w:color="000000"/>
              <w:bottom w:val="single" w:sz="4" w:space="0" w:color="000000"/>
            </w:tcBorders>
            <w:vAlign w:val="center"/>
          </w:tcPr>
          <w:p w:rsidR="00D1788A" w:rsidRPr="00E16482" w:rsidRDefault="00D1788A" w:rsidP="00FA12C4">
            <w:pPr>
              <w:pStyle w:val="a8"/>
            </w:pPr>
            <w:r w:rsidRPr="00E16482">
              <w:t>ед.</w:t>
            </w:r>
          </w:p>
        </w:tc>
        <w:tc>
          <w:tcPr>
            <w:tcW w:w="1162" w:type="dxa"/>
            <w:tcBorders>
              <w:left w:val="single" w:sz="4" w:space="0" w:color="000000"/>
              <w:bottom w:val="single" w:sz="4" w:space="0" w:color="000000"/>
            </w:tcBorders>
            <w:vAlign w:val="center"/>
          </w:tcPr>
          <w:p w:rsidR="00D1788A" w:rsidRPr="00E16482" w:rsidRDefault="00D1788A" w:rsidP="00FA12C4">
            <w:pPr>
              <w:pStyle w:val="a8"/>
              <w:rPr>
                <w:vertAlign w:val="superscript"/>
              </w:rPr>
            </w:pPr>
            <w:r w:rsidRPr="00E16482">
              <w:t>м</w:t>
            </w:r>
            <w:r w:rsidRPr="00E16482">
              <w:rPr>
                <w:vertAlign w:val="superscript"/>
              </w:rPr>
              <w:t>2</w:t>
            </w:r>
          </w:p>
        </w:tc>
        <w:tc>
          <w:tcPr>
            <w:tcW w:w="1146" w:type="dxa"/>
            <w:tcBorders>
              <w:left w:val="single" w:sz="4" w:space="0" w:color="000000"/>
              <w:bottom w:val="single" w:sz="4" w:space="0" w:color="000000"/>
            </w:tcBorders>
            <w:vAlign w:val="center"/>
          </w:tcPr>
          <w:p w:rsidR="00D1788A" w:rsidRPr="00E16482" w:rsidRDefault="00D1788A" w:rsidP="00FA12C4">
            <w:pPr>
              <w:pStyle w:val="a8"/>
            </w:pPr>
            <w:r w:rsidRPr="00E16482">
              <w:t>1</w:t>
            </w:r>
          </w:p>
        </w:tc>
        <w:tc>
          <w:tcPr>
            <w:tcW w:w="1548" w:type="dxa"/>
            <w:tcBorders>
              <w:left w:val="single" w:sz="4" w:space="0" w:color="000000"/>
              <w:bottom w:val="single" w:sz="4" w:space="0" w:color="000000"/>
              <w:right w:val="single" w:sz="4" w:space="0" w:color="000000"/>
            </w:tcBorders>
            <w:vAlign w:val="center"/>
          </w:tcPr>
          <w:p w:rsidR="00D1788A" w:rsidRPr="00E16482" w:rsidRDefault="00D1788A" w:rsidP="00FA12C4">
            <w:pPr>
              <w:pStyle w:val="a8"/>
            </w:pPr>
            <w:r w:rsidRPr="00E16482">
              <w:t>25 000</w:t>
            </w:r>
          </w:p>
        </w:tc>
      </w:tr>
      <w:tr w:rsidR="00D1788A" w:rsidRPr="00E16482" w:rsidTr="00FA12C4">
        <w:tc>
          <w:tcPr>
            <w:tcW w:w="1080" w:type="dxa"/>
            <w:tcBorders>
              <w:left w:val="single" w:sz="4" w:space="0" w:color="000000"/>
              <w:bottom w:val="single" w:sz="4" w:space="0" w:color="000000"/>
            </w:tcBorders>
            <w:vAlign w:val="center"/>
          </w:tcPr>
          <w:p w:rsidR="00D1788A" w:rsidRPr="00E16482" w:rsidRDefault="00D1788A" w:rsidP="00FA12C4">
            <w:pPr>
              <w:pStyle w:val="a8"/>
            </w:pPr>
          </w:p>
        </w:tc>
        <w:tc>
          <w:tcPr>
            <w:tcW w:w="8305" w:type="dxa"/>
            <w:tcBorders>
              <w:left w:val="single" w:sz="4" w:space="0" w:color="000000"/>
              <w:bottom w:val="single" w:sz="4" w:space="0" w:color="000000"/>
            </w:tcBorders>
            <w:vAlign w:val="center"/>
          </w:tcPr>
          <w:p w:rsidR="00D1788A" w:rsidRPr="00E16482" w:rsidRDefault="00D1788A" w:rsidP="00FA12C4">
            <w:pPr>
              <w:pStyle w:val="a8"/>
            </w:pPr>
            <w:r w:rsidRPr="00E16482">
              <w:t>д) земли лесного фонда</w:t>
            </w:r>
          </w:p>
        </w:tc>
        <w:tc>
          <w:tcPr>
            <w:tcW w:w="1418" w:type="dxa"/>
            <w:tcBorders>
              <w:left w:val="single" w:sz="4" w:space="0" w:color="000000"/>
              <w:bottom w:val="single" w:sz="4" w:space="0" w:color="000000"/>
            </w:tcBorders>
            <w:vAlign w:val="center"/>
          </w:tcPr>
          <w:p w:rsidR="00D1788A" w:rsidRPr="00E16482" w:rsidRDefault="00D1788A" w:rsidP="00FA12C4">
            <w:pPr>
              <w:pStyle w:val="a8"/>
            </w:pPr>
            <w:r w:rsidRPr="00E16482">
              <w:t>ед.</w:t>
            </w:r>
          </w:p>
        </w:tc>
        <w:tc>
          <w:tcPr>
            <w:tcW w:w="1162" w:type="dxa"/>
            <w:tcBorders>
              <w:left w:val="single" w:sz="4" w:space="0" w:color="000000"/>
              <w:bottom w:val="single" w:sz="4" w:space="0" w:color="000000"/>
            </w:tcBorders>
            <w:vAlign w:val="center"/>
          </w:tcPr>
          <w:p w:rsidR="00D1788A" w:rsidRPr="00E16482" w:rsidRDefault="00D1788A" w:rsidP="00FA12C4">
            <w:pPr>
              <w:pStyle w:val="a8"/>
              <w:rPr>
                <w:vertAlign w:val="superscript"/>
              </w:rPr>
            </w:pPr>
            <w:r w:rsidRPr="00E16482">
              <w:t>м</w:t>
            </w:r>
            <w:r w:rsidRPr="00E16482">
              <w:rPr>
                <w:vertAlign w:val="superscript"/>
              </w:rPr>
              <w:t>2</w:t>
            </w:r>
          </w:p>
        </w:tc>
        <w:tc>
          <w:tcPr>
            <w:tcW w:w="1146" w:type="dxa"/>
            <w:tcBorders>
              <w:left w:val="single" w:sz="4" w:space="0" w:color="000000"/>
              <w:bottom w:val="single" w:sz="4" w:space="0" w:color="000000"/>
            </w:tcBorders>
            <w:vAlign w:val="center"/>
          </w:tcPr>
          <w:p w:rsidR="00D1788A" w:rsidRPr="00E16482" w:rsidRDefault="00D1788A" w:rsidP="00FA12C4">
            <w:pPr>
              <w:pStyle w:val="a8"/>
            </w:pPr>
            <w:r w:rsidRPr="00E16482">
              <w:t>0</w:t>
            </w:r>
          </w:p>
        </w:tc>
        <w:tc>
          <w:tcPr>
            <w:tcW w:w="1548" w:type="dxa"/>
            <w:tcBorders>
              <w:left w:val="single" w:sz="4" w:space="0" w:color="000000"/>
              <w:bottom w:val="single" w:sz="4" w:space="0" w:color="000000"/>
              <w:right w:val="single" w:sz="4" w:space="0" w:color="000000"/>
            </w:tcBorders>
            <w:vAlign w:val="center"/>
          </w:tcPr>
          <w:p w:rsidR="00D1788A" w:rsidRPr="00E16482" w:rsidRDefault="00D1788A" w:rsidP="00FA12C4">
            <w:pPr>
              <w:pStyle w:val="a8"/>
            </w:pPr>
            <w:r w:rsidRPr="00E16482">
              <w:t>0</w:t>
            </w:r>
          </w:p>
        </w:tc>
      </w:tr>
      <w:tr w:rsidR="00D1788A" w:rsidRPr="00E16482" w:rsidTr="00FA12C4">
        <w:tc>
          <w:tcPr>
            <w:tcW w:w="1080" w:type="dxa"/>
            <w:tcBorders>
              <w:left w:val="single" w:sz="4" w:space="0" w:color="000000"/>
              <w:bottom w:val="single" w:sz="4" w:space="0" w:color="000000"/>
            </w:tcBorders>
            <w:vAlign w:val="center"/>
          </w:tcPr>
          <w:p w:rsidR="00D1788A" w:rsidRPr="00E16482" w:rsidRDefault="00D1788A" w:rsidP="00FA12C4">
            <w:pPr>
              <w:pStyle w:val="a8"/>
            </w:pPr>
          </w:p>
        </w:tc>
        <w:tc>
          <w:tcPr>
            <w:tcW w:w="8305" w:type="dxa"/>
            <w:tcBorders>
              <w:left w:val="single" w:sz="4" w:space="0" w:color="000000"/>
              <w:bottom w:val="single" w:sz="4" w:space="0" w:color="000000"/>
            </w:tcBorders>
            <w:vAlign w:val="center"/>
          </w:tcPr>
          <w:p w:rsidR="00D1788A" w:rsidRPr="00E16482" w:rsidRDefault="00D1788A" w:rsidP="00FA12C4">
            <w:pPr>
              <w:pStyle w:val="a8"/>
            </w:pPr>
            <w:r w:rsidRPr="00E16482">
              <w:t>е) земли водного фонда</w:t>
            </w:r>
          </w:p>
        </w:tc>
        <w:tc>
          <w:tcPr>
            <w:tcW w:w="1418" w:type="dxa"/>
            <w:tcBorders>
              <w:left w:val="single" w:sz="4" w:space="0" w:color="000000"/>
              <w:bottom w:val="single" w:sz="4" w:space="0" w:color="000000"/>
            </w:tcBorders>
            <w:vAlign w:val="center"/>
          </w:tcPr>
          <w:p w:rsidR="00D1788A" w:rsidRPr="00E16482" w:rsidRDefault="00D1788A" w:rsidP="00FA12C4">
            <w:pPr>
              <w:pStyle w:val="a8"/>
            </w:pPr>
            <w:r w:rsidRPr="00E16482">
              <w:t>ед.</w:t>
            </w:r>
          </w:p>
        </w:tc>
        <w:tc>
          <w:tcPr>
            <w:tcW w:w="1162" w:type="dxa"/>
            <w:tcBorders>
              <w:left w:val="single" w:sz="4" w:space="0" w:color="000000"/>
              <w:bottom w:val="single" w:sz="4" w:space="0" w:color="000000"/>
            </w:tcBorders>
            <w:vAlign w:val="center"/>
          </w:tcPr>
          <w:p w:rsidR="00D1788A" w:rsidRPr="00E16482" w:rsidRDefault="00D1788A" w:rsidP="00FA12C4">
            <w:pPr>
              <w:pStyle w:val="a8"/>
              <w:rPr>
                <w:vertAlign w:val="superscript"/>
              </w:rPr>
            </w:pPr>
            <w:r w:rsidRPr="00E16482">
              <w:t>м</w:t>
            </w:r>
            <w:r w:rsidRPr="00E16482">
              <w:rPr>
                <w:vertAlign w:val="superscript"/>
              </w:rPr>
              <w:t>2</w:t>
            </w:r>
          </w:p>
        </w:tc>
        <w:tc>
          <w:tcPr>
            <w:tcW w:w="1146" w:type="dxa"/>
            <w:tcBorders>
              <w:left w:val="single" w:sz="4" w:space="0" w:color="000000"/>
              <w:bottom w:val="single" w:sz="4" w:space="0" w:color="000000"/>
            </w:tcBorders>
            <w:vAlign w:val="center"/>
          </w:tcPr>
          <w:p w:rsidR="00D1788A" w:rsidRPr="00E16482" w:rsidRDefault="00D1788A" w:rsidP="00FA12C4">
            <w:pPr>
              <w:pStyle w:val="a8"/>
            </w:pPr>
            <w:r w:rsidRPr="00E16482">
              <w:t>0</w:t>
            </w:r>
          </w:p>
        </w:tc>
        <w:tc>
          <w:tcPr>
            <w:tcW w:w="1548" w:type="dxa"/>
            <w:tcBorders>
              <w:left w:val="single" w:sz="4" w:space="0" w:color="000000"/>
              <w:bottom w:val="single" w:sz="4" w:space="0" w:color="000000"/>
              <w:right w:val="single" w:sz="4" w:space="0" w:color="000000"/>
            </w:tcBorders>
            <w:vAlign w:val="center"/>
          </w:tcPr>
          <w:p w:rsidR="00D1788A" w:rsidRPr="00E16482" w:rsidRDefault="00D1788A" w:rsidP="00FA12C4">
            <w:pPr>
              <w:pStyle w:val="a8"/>
            </w:pPr>
            <w:r w:rsidRPr="00E16482">
              <w:t>0</w:t>
            </w:r>
          </w:p>
        </w:tc>
      </w:tr>
    </w:tbl>
    <w:p w:rsidR="00D1788A" w:rsidRPr="00E16482" w:rsidRDefault="00D1788A" w:rsidP="00D1788A">
      <w:pPr>
        <w:pStyle w:val="a8"/>
        <w:rPr>
          <w:b/>
        </w:rPr>
      </w:pPr>
    </w:p>
    <w:p w:rsidR="00D1788A" w:rsidRPr="00E16482" w:rsidRDefault="00D1788A" w:rsidP="00D1788A">
      <w:pPr>
        <w:pStyle w:val="a8"/>
        <w:jc w:val="center"/>
      </w:pPr>
    </w:p>
    <w:p w:rsidR="00D1788A" w:rsidRPr="00E16482" w:rsidRDefault="00D1788A" w:rsidP="00D1788A">
      <w:pPr>
        <w:pStyle w:val="a8"/>
        <w:jc w:val="center"/>
      </w:pPr>
    </w:p>
    <w:tbl>
      <w:tblPr>
        <w:tblW w:w="14487" w:type="dxa"/>
        <w:tblInd w:w="-5" w:type="dxa"/>
        <w:tblLayout w:type="fixed"/>
        <w:tblLook w:val="0000"/>
      </w:tblPr>
      <w:tblGrid>
        <w:gridCol w:w="1008"/>
        <w:gridCol w:w="7469"/>
        <w:gridCol w:w="425"/>
        <w:gridCol w:w="2722"/>
        <w:gridCol w:w="595"/>
        <w:gridCol w:w="567"/>
        <w:gridCol w:w="1701"/>
      </w:tblGrid>
      <w:tr w:rsidR="00D1788A" w:rsidRPr="00E16482" w:rsidTr="00FA12C4">
        <w:trPr>
          <w:cantSplit/>
          <w:trHeight w:hRule="exact" w:val="457"/>
          <w:tblHeader/>
        </w:trPr>
        <w:tc>
          <w:tcPr>
            <w:tcW w:w="1008" w:type="dxa"/>
            <w:vMerge w:val="restart"/>
            <w:tcBorders>
              <w:top w:val="single" w:sz="4" w:space="0" w:color="000000"/>
              <w:left w:val="single" w:sz="4" w:space="0" w:color="000000"/>
              <w:bottom w:val="single" w:sz="4" w:space="0" w:color="000000"/>
            </w:tcBorders>
            <w:vAlign w:val="center"/>
          </w:tcPr>
          <w:p w:rsidR="00D1788A" w:rsidRPr="00E16482" w:rsidRDefault="00D1788A" w:rsidP="00FA12C4">
            <w:pPr>
              <w:pStyle w:val="a8"/>
              <w:jc w:val="center"/>
            </w:pPr>
            <w:r w:rsidRPr="00E16482">
              <w:t>№</w:t>
            </w:r>
          </w:p>
          <w:p w:rsidR="00D1788A" w:rsidRPr="00E16482" w:rsidRDefault="00D1788A" w:rsidP="00FA12C4">
            <w:pPr>
              <w:pStyle w:val="a8"/>
              <w:jc w:val="center"/>
            </w:pPr>
            <w:r w:rsidRPr="00E16482">
              <w:t>п/п</w:t>
            </w:r>
          </w:p>
        </w:tc>
        <w:tc>
          <w:tcPr>
            <w:tcW w:w="7469" w:type="dxa"/>
            <w:vMerge w:val="restart"/>
            <w:tcBorders>
              <w:top w:val="single" w:sz="4" w:space="0" w:color="000000"/>
              <w:left w:val="single" w:sz="4" w:space="0" w:color="000000"/>
              <w:bottom w:val="single" w:sz="4" w:space="0" w:color="000000"/>
            </w:tcBorders>
            <w:vAlign w:val="center"/>
          </w:tcPr>
          <w:p w:rsidR="00D1788A" w:rsidRPr="00E16482" w:rsidRDefault="00D1788A" w:rsidP="00FA12C4">
            <w:pPr>
              <w:pStyle w:val="a8"/>
            </w:pPr>
            <w:r w:rsidRPr="00E16482">
              <w:t>Показатели</w:t>
            </w:r>
          </w:p>
        </w:tc>
        <w:tc>
          <w:tcPr>
            <w:tcW w:w="6010" w:type="dxa"/>
            <w:gridSpan w:val="5"/>
            <w:tcBorders>
              <w:top w:val="single" w:sz="4" w:space="0" w:color="000000"/>
              <w:left w:val="single" w:sz="4" w:space="0" w:color="000000"/>
              <w:bottom w:val="single" w:sz="4" w:space="0" w:color="000000"/>
              <w:right w:val="single" w:sz="4" w:space="0" w:color="000000"/>
            </w:tcBorders>
            <w:vAlign w:val="center"/>
          </w:tcPr>
          <w:p w:rsidR="00D1788A" w:rsidRPr="00E16482" w:rsidRDefault="001730B3" w:rsidP="00FA12C4">
            <w:pPr>
              <w:pStyle w:val="a8"/>
              <w:jc w:val="center"/>
            </w:pPr>
            <w:r w:rsidRPr="00E16482">
              <w:rPr>
                <w:b/>
              </w:rPr>
              <w:t xml:space="preserve">По состоянию на </w:t>
            </w:r>
            <w:r w:rsidRPr="00CC32D4">
              <w:rPr>
                <w:b/>
              </w:rPr>
              <w:t>01</w:t>
            </w:r>
            <w:r>
              <w:rPr>
                <w:b/>
              </w:rPr>
              <w:t xml:space="preserve">.01.2016 </w:t>
            </w:r>
            <w:r w:rsidRPr="00E16482">
              <w:rPr>
                <w:b/>
              </w:rPr>
              <w:t>года</w:t>
            </w:r>
          </w:p>
        </w:tc>
      </w:tr>
      <w:tr w:rsidR="00D1788A" w:rsidRPr="00E16482" w:rsidTr="00FA12C4">
        <w:trPr>
          <w:cantSplit/>
          <w:trHeight w:hRule="exact" w:val="1002"/>
          <w:tblHeader/>
        </w:trPr>
        <w:tc>
          <w:tcPr>
            <w:tcW w:w="1008" w:type="dxa"/>
            <w:vMerge/>
            <w:tcBorders>
              <w:top w:val="single" w:sz="4" w:space="0" w:color="000000"/>
              <w:left w:val="single" w:sz="4" w:space="0" w:color="000000"/>
              <w:bottom w:val="single" w:sz="4" w:space="0" w:color="000000"/>
            </w:tcBorders>
            <w:vAlign w:val="center"/>
          </w:tcPr>
          <w:p w:rsidR="00D1788A" w:rsidRPr="00E16482" w:rsidRDefault="00D1788A" w:rsidP="00FA12C4">
            <w:pPr>
              <w:pStyle w:val="a8"/>
              <w:jc w:val="center"/>
            </w:pPr>
          </w:p>
        </w:tc>
        <w:tc>
          <w:tcPr>
            <w:tcW w:w="7469" w:type="dxa"/>
            <w:vMerge/>
            <w:tcBorders>
              <w:top w:val="single" w:sz="4" w:space="0" w:color="000000"/>
              <w:left w:val="single" w:sz="4" w:space="0" w:color="000000"/>
              <w:bottom w:val="single" w:sz="4" w:space="0" w:color="000000"/>
            </w:tcBorders>
            <w:vAlign w:val="center"/>
          </w:tcPr>
          <w:p w:rsidR="00D1788A" w:rsidRPr="00E16482" w:rsidRDefault="00D1788A" w:rsidP="00FA12C4">
            <w:pPr>
              <w:pStyle w:val="a8"/>
            </w:pPr>
          </w:p>
        </w:tc>
        <w:tc>
          <w:tcPr>
            <w:tcW w:w="3147" w:type="dxa"/>
            <w:gridSpan w:val="2"/>
            <w:tcBorders>
              <w:left w:val="single" w:sz="4" w:space="0" w:color="000000"/>
              <w:bottom w:val="single" w:sz="4" w:space="0" w:color="000000"/>
              <w:right w:val="single" w:sz="4" w:space="0" w:color="000000"/>
            </w:tcBorders>
            <w:vAlign w:val="center"/>
          </w:tcPr>
          <w:p w:rsidR="00D1788A" w:rsidRPr="00E16482" w:rsidRDefault="00D1788A" w:rsidP="00FA12C4">
            <w:pPr>
              <w:pStyle w:val="a8"/>
              <w:jc w:val="center"/>
            </w:pPr>
            <w:r w:rsidRPr="00E16482">
              <w:t>единиц</w:t>
            </w:r>
          </w:p>
        </w:tc>
        <w:tc>
          <w:tcPr>
            <w:tcW w:w="2863" w:type="dxa"/>
            <w:gridSpan w:val="3"/>
            <w:tcBorders>
              <w:left w:val="single" w:sz="4" w:space="0" w:color="000000"/>
              <w:bottom w:val="single" w:sz="4" w:space="0" w:color="000000"/>
              <w:right w:val="single" w:sz="4" w:space="0" w:color="000000"/>
            </w:tcBorders>
            <w:vAlign w:val="center"/>
          </w:tcPr>
          <w:p w:rsidR="00D1788A" w:rsidRPr="00E16482" w:rsidRDefault="00D1788A" w:rsidP="00FA12C4">
            <w:pPr>
              <w:pStyle w:val="a8"/>
              <w:jc w:val="center"/>
            </w:pPr>
            <w:r w:rsidRPr="00E16482">
              <w:t>стоимость объектов имущества (всего) тыс. руб.</w:t>
            </w:r>
          </w:p>
        </w:tc>
      </w:tr>
      <w:tr w:rsidR="00D1788A" w:rsidRPr="00E16482" w:rsidTr="001730B3">
        <w:trPr>
          <w:cantSplit/>
          <w:trHeight w:val="2032"/>
          <w:tblHeader/>
        </w:trPr>
        <w:tc>
          <w:tcPr>
            <w:tcW w:w="1008" w:type="dxa"/>
            <w:vMerge/>
            <w:tcBorders>
              <w:top w:val="single" w:sz="4" w:space="0" w:color="000000"/>
              <w:left w:val="single" w:sz="4" w:space="0" w:color="000000"/>
              <w:bottom w:val="single" w:sz="4" w:space="0" w:color="000000"/>
            </w:tcBorders>
            <w:vAlign w:val="center"/>
          </w:tcPr>
          <w:p w:rsidR="00D1788A" w:rsidRPr="00E16482" w:rsidRDefault="00D1788A" w:rsidP="00FA12C4">
            <w:pPr>
              <w:pStyle w:val="a8"/>
              <w:jc w:val="center"/>
            </w:pPr>
          </w:p>
        </w:tc>
        <w:tc>
          <w:tcPr>
            <w:tcW w:w="7469" w:type="dxa"/>
            <w:vMerge/>
            <w:tcBorders>
              <w:top w:val="single" w:sz="4" w:space="0" w:color="000000"/>
              <w:left w:val="single" w:sz="4" w:space="0" w:color="000000"/>
              <w:bottom w:val="single" w:sz="4" w:space="0" w:color="000000"/>
            </w:tcBorders>
            <w:vAlign w:val="center"/>
          </w:tcPr>
          <w:p w:rsidR="00D1788A" w:rsidRPr="00E16482" w:rsidRDefault="00D1788A" w:rsidP="00FA12C4">
            <w:pPr>
              <w:pStyle w:val="a8"/>
            </w:pP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всего объектов</w:t>
            </w:r>
          </w:p>
        </w:tc>
        <w:tc>
          <w:tcPr>
            <w:tcW w:w="2722"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зарегистри-ровано объектов</w:t>
            </w:r>
          </w:p>
        </w:tc>
        <w:tc>
          <w:tcPr>
            <w:tcW w:w="595" w:type="dxa"/>
            <w:tcBorders>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балансовая</w:t>
            </w:r>
          </w:p>
        </w:tc>
        <w:tc>
          <w:tcPr>
            <w:tcW w:w="567" w:type="dxa"/>
            <w:tcBorders>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износ</w:t>
            </w:r>
          </w:p>
        </w:tc>
        <w:tc>
          <w:tcPr>
            <w:tcW w:w="1701" w:type="dxa"/>
            <w:tcBorders>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остаточная</w:t>
            </w:r>
          </w:p>
        </w:tc>
      </w:tr>
      <w:tr w:rsidR="00D1788A" w:rsidRPr="00E16482" w:rsidTr="001730B3">
        <w:trPr>
          <w:cantSplit/>
          <w:trHeight w:val="1134"/>
        </w:trPr>
        <w:tc>
          <w:tcPr>
            <w:tcW w:w="1008" w:type="dxa"/>
            <w:tcBorders>
              <w:left w:val="single" w:sz="4" w:space="0" w:color="000000"/>
              <w:bottom w:val="single" w:sz="4" w:space="0" w:color="000000"/>
            </w:tcBorders>
            <w:vAlign w:val="center"/>
          </w:tcPr>
          <w:p w:rsidR="00D1788A" w:rsidRPr="00E16482" w:rsidRDefault="00D1788A" w:rsidP="00FA12C4">
            <w:pPr>
              <w:pStyle w:val="a8"/>
              <w:jc w:val="center"/>
            </w:pPr>
            <w:r w:rsidRPr="00E16482">
              <w:t>2.1</w:t>
            </w:r>
          </w:p>
        </w:tc>
        <w:tc>
          <w:tcPr>
            <w:tcW w:w="7469" w:type="dxa"/>
            <w:tcBorders>
              <w:left w:val="single" w:sz="4" w:space="0" w:color="000000"/>
              <w:bottom w:val="single" w:sz="4" w:space="0" w:color="000000"/>
            </w:tcBorders>
            <w:vAlign w:val="center"/>
          </w:tcPr>
          <w:p w:rsidR="00D1788A" w:rsidRPr="00E16482" w:rsidRDefault="00D1788A" w:rsidP="00FA12C4">
            <w:pPr>
              <w:pStyle w:val="a8"/>
            </w:pPr>
            <w:r w:rsidRPr="00E16482">
              <w:t>Объекты недвижимости, находящиеся в муниципальной собственности, – всего, в том числе:</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1150</w:t>
            </w:r>
          </w:p>
        </w:tc>
        <w:tc>
          <w:tcPr>
            <w:tcW w:w="2722"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708</w:t>
            </w:r>
          </w:p>
        </w:tc>
        <w:tc>
          <w:tcPr>
            <w:tcW w:w="59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2796676</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1123337</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1673339</w:t>
            </w:r>
          </w:p>
        </w:tc>
      </w:tr>
      <w:tr w:rsidR="00D1788A" w:rsidRPr="00E16482" w:rsidTr="001730B3">
        <w:trPr>
          <w:cantSplit/>
          <w:trHeight w:val="1131"/>
        </w:trPr>
        <w:tc>
          <w:tcPr>
            <w:tcW w:w="1008" w:type="dxa"/>
            <w:tcBorders>
              <w:left w:val="single" w:sz="4" w:space="0" w:color="000000"/>
              <w:bottom w:val="single" w:sz="4" w:space="0" w:color="000000"/>
            </w:tcBorders>
            <w:vAlign w:val="center"/>
          </w:tcPr>
          <w:p w:rsidR="00D1788A" w:rsidRPr="00E16482" w:rsidRDefault="00D1788A" w:rsidP="00FA12C4">
            <w:pPr>
              <w:pStyle w:val="a8"/>
              <w:jc w:val="center"/>
            </w:pPr>
          </w:p>
        </w:tc>
        <w:tc>
          <w:tcPr>
            <w:tcW w:w="7469" w:type="dxa"/>
            <w:tcBorders>
              <w:left w:val="single" w:sz="4" w:space="0" w:color="000000"/>
              <w:bottom w:val="single" w:sz="4" w:space="0" w:color="000000"/>
            </w:tcBorders>
            <w:vAlign w:val="center"/>
          </w:tcPr>
          <w:p w:rsidR="00D1788A" w:rsidRPr="00E16482" w:rsidRDefault="00D1788A" w:rsidP="00FA12C4">
            <w:pPr>
              <w:pStyle w:val="a8"/>
            </w:pPr>
            <w:r w:rsidRPr="00E16482">
              <w:t>объекты жилого фонда</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604</w:t>
            </w:r>
          </w:p>
        </w:tc>
        <w:tc>
          <w:tcPr>
            <w:tcW w:w="2722"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464</w:t>
            </w:r>
          </w:p>
        </w:tc>
        <w:tc>
          <w:tcPr>
            <w:tcW w:w="59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1126186</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279749</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846238</w:t>
            </w:r>
          </w:p>
        </w:tc>
      </w:tr>
      <w:tr w:rsidR="00D1788A" w:rsidRPr="00E16482" w:rsidTr="001730B3">
        <w:trPr>
          <w:cantSplit/>
          <w:trHeight w:val="1134"/>
        </w:trPr>
        <w:tc>
          <w:tcPr>
            <w:tcW w:w="1008" w:type="dxa"/>
            <w:tcBorders>
              <w:left w:val="single" w:sz="4" w:space="0" w:color="000000"/>
              <w:bottom w:val="single" w:sz="4" w:space="0" w:color="000000"/>
            </w:tcBorders>
            <w:vAlign w:val="center"/>
          </w:tcPr>
          <w:p w:rsidR="00D1788A" w:rsidRPr="00E16482" w:rsidRDefault="00D1788A" w:rsidP="00FA12C4">
            <w:pPr>
              <w:pStyle w:val="a8"/>
              <w:jc w:val="center"/>
            </w:pPr>
            <w:r w:rsidRPr="00E16482">
              <w:t>2.2</w:t>
            </w:r>
          </w:p>
        </w:tc>
        <w:tc>
          <w:tcPr>
            <w:tcW w:w="7469" w:type="dxa"/>
            <w:tcBorders>
              <w:left w:val="single" w:sz="4" w:space="0" w:color="000000"/>
              <w:bottom w:val="single" w:sz="4" w:space="0" w:color="000000"/>
            </w:tcBorders>
            <w:vAlign w:val="center"/>
          </w:tcPr>
          <w:p w:rsidR="00D1788A" w:rsidRPr="00E16482" w:rsidRDefault="00D1788A" w:rsidP="00FA12C4">
            <w:pPr>
              <w:pStyle w:val="a8"/>
            </w:pPr>
            <w:r w:rsidRPr="00E16482">
              <w:t xml:space="preserve">Объекты недвижимости, закрепленные за муниципальным предприятием на праве хозяйственного ведения, – всего, </w:t>
            </w:r>
            <w:r w:rsidRPr="00E16482">
              <w:br/>
              <w:t>в том числе:</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136</w:t>
            </w:r>
          </w:p>
        </w:tc>
        <w:tc>
          <w:tcPr>
            <w:tcW w:w="2722"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11</w:t>
            </w:r>
          </w:p>
        </w:tc>
        <w:tc>
          <w:tcPr>
            <w:tcW w:w="59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166993</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114610</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52383</w:t>
            </w:r>
          </w:p>
        </w:tc>
      </w:tr>
      <w:tr w:rsidR="00D1788A" w:rsidRPr="00E16482" w:rsidTr="001730B3">
        <w:trPr>
          <w:cantSplit/>
          <w:trHeight w:val="499"/>
        </w:trPr>
        <w:tc>
          <w:tcPr>
            <w:tcW w:w="1008" w:type="dxa"/>
            <w:tcBorders>
              <w:left w:val="single" w:sz="4" w:space="0" w:color="000000"/>
              <w:bottom w:val="single" w:sz="4" w:space="0" w:color="000000"/>
            </w:tcBorders>
            <w:vAlign w:val="center"/>
          </w:tcPr>
          <w:p w:rsidR="00D1788A" w:rsidRPr="00E16482" w:rsidRDefault="00D1788A" w:rsidP="00FA12C4">
            <w:pPr>
              <w:pStyle w:val="a8"/>
              <w:jc w:val="center"/>
            </w:pPr>
          </w:p>
        </w:tc>
        <w:tc>
          <w:tcPr>
            <w:tcW w:w="7469" w:type="dxa"/>
            <w:tcBorders>
              <w:left w:val="single" w:sz="4" w:space="0" w:color="000000"/>
              <w:bottom w:val="single" w:sz="4" w:space="0" w:color="000000"/>
            </w:tcBorders>
            <w:vAlign w:val="center"/>
          </w:tcPr>
          <w:p w:rsidR="00D1788A" w:rsidRPr="00E16482" w:rsidRDefault="00D1788A" w:rsidP="00FA12C4">
            <w:pPr>
              <w:pStyle w:val="a8"/>
            </w:pPr>
            <w:r w:rsidRPr="00E16482">
              <w:t>объекты жилого фонда</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0</w:t>
            </w:r>
          </w:p>
        </w:tc>
        <w:tc>
          <w:tcPr>
            <w:tcW w:w="2722"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0</w:t>
            </w:r>
          </w:p>
        </w:tc>
        <w:tc>
          <w:tcPr>
            <w:tcW w:w="59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0</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0</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0</w:t>
            </w:r>
          </w:p>
        </w:tc>
      </w:tr>
      <w:tr w:rsidR="00D1788A" w:rsidRPr="00E16482" w:rsidTr="001730B3">
        <w:trPr>
          <w:cantSplit/>
          <w:trHeight w:val="1134"/>
        </w:trPr>
        <w:tc>
          <w:tcPr>
            <w:tcW w:w="1008" w:type="dxa"/>
            <w:tcBorders>
              <w:top w:val="single" w:sz="4" w:space="0" w:color="000000"/>
              <w:left w:val="single" w:sz="4" w:space="0" w:color="000000"/>
              <w:bottom w:val="single" w:sz="4" w:space="0" w:color="auto"/>
            </w:tcBorders>
            <w:vAlign w:val="center"/>
          </w:tcPr>
          <w:p w:rsidR="00D1788A" w:rsidRPr="00E16482" w:rsidRDefault="00D1788A" w:rsidP="00FA12C4">
            <w:pPr>
              <w:pStyle w:val="a8"/>
              <w:jc w:val="center"/>
            </w:pPr>
            <w:r w:rsidRPr="00E16482">
              <w:t>2.3</w:t>
            </w:r>
          </w:p>
        </w:tc>
        <w:tc>
          <w:tcPr>
            <w:tcW w:w="7469" w:type="dxa"/>
            <w:tcBorders>
              <w:top w:val="single" w:sz="4" w:space="0" w:color="000000"/>
              <w:left w:val="single" w:sz="4" w:space="0" w:color="000000"/>
              <w:bottom w:val="single" w:sz="4" w:space="0" w:color="auto"/>
            </w:tcBorders>
            <w:vAlign w:val="center"/>
          </w:tcPr>
          <w:p w:rsidR="00D1788A" w:rsidRPr="00E16482" w:rsidRDefault="00D1788A" w:rsidP="00FA12C4">
            <w:pPr>
              <w:pStyle w:val="a8"/>
            </w:pPr>
            <w:r w:rsidRPr="00E16482">
              <w:t xml:space="preserve">Объекты недвижимости, закрепленные за муниципальным учреждением на праве оперативного управления, – всего, </w:t>
            </w:r>
            <w:r w:rsidRPr="00E16482">
              <w:br/>
              <w:t>в том числе:</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64</w:t>
            </w:r>
          </w:p>
        </w:tc>
        <w:tc>
          <w:tcPr>
            <w:tcW w:w="2722"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58</w:t>
            </w:r>
          </w:p>
        </w:tc>
        <w:tc>
          <w:tcPr>
            <w:tcW w:w="59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696272</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428261</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268011</w:t>
            </w:r>
          </w:p>
        </w:tc>
      </w:tr>
      <w:tr w:rsidR="00D1788A" w:rsidRPr="00E16482" w:rsidTr="001730B3">
        <w:trPr>
          <w:cantSplit/>
          <w:trHeight w:val="833"/>
        </w:trPr>
        <w:tc>
          <w:tcPr>
            <w:tcW w:w="1008" w:type="dxa"/>
            <w:tcBorders>
              <w:top w:val="single" w:sz="4" w:space="0" w:color="auto"/>
              <w:left w:val="single" w:sz="4" w:space="0" w:color="000000"/>
              <w:bottom w:val="single" w:sz="4" w:space="0" w:color="000000"/>
            </w:tcBorders>
            <w:vAlign w:val="center"/>
          </w:tcPr>
          <w:p w:rsidR="00D1788A" w:rsidRPr="00E16482" w:rsidRDefault="00D1788A" w:rsidP="00FA12C4">
            <w:pPr>
              <w:pStyle w:val="a8"/>
              <w:jc w:val="center"/>
            </w:pPr>
          </w:p>
        </w:tc>
        <w:tc>
          <w:tcPr>
            <w:tcW w:w="7469" w:type="dxa"/>
            <w:tcBorders>
              <w:top w:val="single" w:sz="4" w:space="0" w:color="auto"/>
              <w:left w:val="single" w:sz="4" w:space="0" w:color="000000"/>
              <w:bottom w:val="single" w:sz="4" w:space="0" w:color="000000"/>
            </w:tcBorders>
            <w:vAlign w:val="center"/>
          </w:tcPr>
          <w:p w:rsidR="00D1788A" w:rsidRPr="00E16482" w:rsidRDefault="00D1788A" w:rsidP="00FA12C4">
            <w:pPr>
              <w:pStyle w:val="a8"/>
            </w:pPr>
            <w:r w:rsidRPr="00E16482">
              <w:t>объекты жилого фонда</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w:t>
            </w:r>
          </w:p>
        </w:tc>
        <w:tc>
          <w:tcPr>
            <w:tcW w:w="2722"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w:t>
            </w:r>
          </w:p>
        </w:tc>
        <w:tc>
          <w:tcPr>
            <w:tcW w:w="59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340</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199</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141</w:t>
            </w:r>
          </w:p>
        </w:tc>
      </w:tr>
      <w:tr w:rsidR="00D1788A" w:rsidRPr="00E16482" w:rsidTr="001730B3">
        <w:trPr>
          <w:cantSplit/>
          <w:trHeight w:val="1134"/>
        </w:trPr>
        <w:tc>
          <w:tcPr>
            <w:tcW w:w="1008" w:type="dxa"/>
            <w:tcBorders>
              <w:left w:val="single" w:sz="4" w:space="0" w:color="000000"/>
              <w:bottom w:val="single" w:sz="4" w:space="0" w:color="000000"/>
            </w:tcBorders>
            <w:vAlign w:val="center"/>
          </w:tcPr>
          <w:p w:rsidR="00D1788A" w:rsidRPr="00E16482" w:rsidRDefault="00D1788A" w:rsidP="00FA12C4">
            <w:pPr>
              <w:pStyle w:val="a8"/>
              <w:jc w:val="center"/>
            </w:pPr>
            <w:r w:rsidRPr="00E16482">
              <w:t>2.4.</w:t>
            </w:r>
          </w:p>
        </w:tc>
        <w:tc>
          <w:tcPr>
            <w:tcW w:w="7469" w:type="dxa"/>
            <w:tcBorders>
              <w:left w:val="single" w:sz="4" w:space="0" w:color="000000"/>
              <w:bottom w:val="single" w:sz="4" w:space="0" w:color="000000"/>
            </w:tcBorders>
            <w:vAlign w:val="center"/>
          </w:tcPr>
          <w:p w:rsidR="00D1788A" w:rsidRPr="00E16482" w:rsidRDefault="00D1788A" w:rsidP="00FA12C4">
            <w:pPr>
              <w:pStyle w:val="a8"/>
            </w:pPr>
            <w:r w:rsidRPr="00E16482">
              <w:t>Объекты недвижимости казны муниципального образования – всего, в том числе:</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950</w:t>
            </w:r>
          </w:p>
        </w:tc>
        <w:tc>
          <w:tcPr>
            <w:tcW w:w="2722"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639</w:t>
            </w:r>
          </w:p>
        </w:tc>
        <w:tc>
          <w:tcPr>
            <w:tcW w:w="59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1933411</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580466</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1352945</w:t>
            </w:r>
          </w:p>
        </w:tc>
      </w:tr>
      <w:tr w:rsidR="00D1788A" w:rsidRPr="00E16482" w:rsidTr="001730B3">
        <w:trPr>
          <w:trHeight w:val="1116"/>
        </w:trPr>
        <w:tc>
          <w:tcPr>
            <w:tcW w:w="1008" w:type="dxa"/>
            <w:tcBorders>
              <w:left w:val="single" w:sz="4" w:space="0" w:color="000000"/>
              <w:bottom w:val="single" w:sz="4" w:space="0" w:color="000000"/>
            </w:tcBorders>
          </w:tcPr>
          <w:p w:rsidR="00D1788A" w:rsidRPr="00E16482" w:rsidRDefault="00D1788A" w:rsidP="00FA12C4">
            <w:pPr>
              <w:pStyle w:val="a8"/>
              <w:jc w:val="center"/>
            </w:pPr>
          </w:p>
        </w:tc>
        <w:tc>
          <w:tcPr>
            <w:tcW w:w="7469" w:type="dxa"/>
            <w:tcBorders>
              <w:left w:val="single" w:sz="4" w:space="0" w:color="000000"/>
              <w:bottom w:val="single" w:sz="4" w:space="0" w:color="000000"/>
            </w:tcBorders>
          </w:tcPr>
          <w:p w:rsidR="00D1788A" w:rsidRPr="00E16482" w:rsidRDefault="00D1788A" w:rsidP="00FA12C4">
            <w:pPr>
              <w:pStyle w:val="a8"/>
            </w:pPr>
            <w:r w:rsidRPr="00E16482">
              <w:t>объекты жилого фонда</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603</w:t>
            </w:r>
          </w:p>
        </w:tc>
        <w:tc>
          <w:tcPr>
            <w:tcW w:w="2722"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463</w:t>
            </w:r>
          </w:p>
        </w:tc>
        <w:tc>
          <w:tcPr>
            <w:tcW w:w="59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1125846</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279749</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846097</w:t>
            </w:r>
          </w:p>
        </w:tc>
      </w:tr>
      <w:tr w:rsidR="00D1788A" w:rsidRPr="00E16482" w:rsidTr="001730B3">
        <w:trPr>
          <w:cantSplit/>
          <w:trHeight w:val="1165"/>
        </w:trPr>
        <w:tc>
          <w:tcPr>
            <w:tcW w:w="1008" w:type="dxa"/>
            <w:tcBorders>
              <w:left w:val="single" w:sz="4" w:space="0" w:color="000000"/>
              <w:bottom w:val="single" w:sz="4" w:space="0" w:color="000000"/>
            </w:tcBorders>
            <w:vAlign w:val="center"/>
          </w:tcPr>
          <w:p w:rsidR="00D1788A" w:rsidRPr="00E16482" w:rsidRDefault="00D1788A" w:rsidP="00FA12C4">
            <w:pPr>
              <w:pStyle w:val="a8"/>
              <w:jc w:val="center"/>
            </w:pPr>
            <w:r w:rsidRPr="00E16482">
              <w:lastRenderedPageBreak/>
              <w:t>2.5.</w:t>
            </w:r>
          </w:p>
        </w:tc>
        <w:tc>
          <w:tcPr>
            <w:tcW w:w="7469" w:type="dxa"/>
            <w:tcBorders>
              <w:left w:val="single" w:sz="4" w:space="0" w:color="000000"/>
              <w:bottom w:val="single" w:sz="4" w:space="0" w:color="000000"/>
            </w:tcBorders>
            <w:vAlign w:val="center"/>
          </w:tcPr>
          <w:p w:rsidR="00D1788A" w:rsidRPr="00E16482" w:rsidRDefault="00D1788A" w:rsidP="00FA12C4">
            <w:pPr>
              <w:pStyle w:val="a8"/>
            </w:pPr>
            <w:r w:rsidRPr="00E16482">
              <w:t>Объекты недвижимости, переданные в пользование юридическим и физическим лицам на основе договора, – всего, в том числе:</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ind w:left="113" w:right="113"/>
              <w:jc w:val="center"/>
            </w:pPr>
            <w:r w:rsidRPr="00E16482">
              <w:t>186</w:t>
            </w:r>
          </w:p>
        </w:tc>
        <w:tc>
          <w:tcPr>
            <w:tcW w:w="2722"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ind w:left="113" w:right="113"/>
              <w:jc w:val="center"/>
            </w:pPr>
            <w:r w:rsidRPr="00E16482">
              <w:t>79</w:t>
            </w:r>
          </w:p>
        </w:tc>
        <w:tc>
          <w:tcPr>
            <w:tcW w:w="59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ind w:left="113" w:right="113"/>
              <w:jc w:val="center"/>
            </w:pPr>
            <w:r w:rsidRPr="00E16482">
              <w:t>191398</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ind w:left="113" w:right="113"/>
              <w:jc w:val="center"/>
            </w:pPr>
            <w:r w:rsidRPr="00E16482">
              <w:t>73439</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ind w:left="113" w:right="113"/>
              <w:jc w:val="center"/>
            </w:pPr>
            <w:r w:rsidRPr="00E16482">
              <w:t>117959</w:t>
            </w:r>
          </w:p>
        </w:tc>
      </w:tr>
      <w:tr w:rsidR="00D1788A" w:rsidRPr="00E16482" w:rsidTr="001730B3">
        <w:trPr>
          <w:trHeight w:val="862"/>
        </w:trPr>
        <w:tc>
          <w:tcPr>
            <w:tcW w:w="1008" w:type="dxa"/>
            <w:tcBorders>
              <w:left w:val="single" w:sz="4" w:space="0" w:color="000000"/>
              <w:bottom w:val="single" w:sz="4" w:space="0" w:color="000000"/>
            </w:tcBorders>
            <w:vAlign w:val="center"/>
          </w:tcPr>
          <w:p w:rsidR="00D1788A" w:rsidRPr="00E16482" w:rsidRDefault="00D1788A" w:rsidP="00FA12C4">
            <w:pPr>
              <w:pStyle w:val="a8"/>
              <w:jc w:val="center"/>
            </w:pPr>
          </w:p>
        </w:tc>
        <w:tc>
          <w:tcPr>
            <w:tcW w:w="7469" w:type="dxa"/>
            <w:tcBorders>
              <w:left w:val="single" w:sz="4" w:space="0" w:color="000000"/>
              <w:bottom w:val="single" w:sz="4" w:space="0" w:color="000000"/>
            </w:tcBorders>
            <w:vAlign w:val="center"/>
          </w:tcPr>
          <w:p w:rsidR="00D1788A" w:rsidRPr="00E16482" w:rsidRDefault="00D1788A" w:rsidP="00FA12C4">
            <w:pPr>
              <w:pStyle w:val="a8"/>
            </w:pPr>
            <w:r w:rsidRPr="00E16482">
              <w:t>а) по договору безвозмездного пользования</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146</w:t>
            </w:r>
          </w:p>
        </w:tc>
        <w:tc>
          <w:tcPr>
            <w:tcW w:w="2722"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47</w:t>
            </w:r>
          </w:p>
        </w:tc>
        <w:tc>
          <w:tcPr>
            <w:tcW w:w="595"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156703</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59040</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D1788A" w:rsidRPr="00E16482" w:rsidRDefault="00D1788A" w:rsidP="00FA12C4">
            <w:pPr>
              <w:pStyle w:val="a8"/>
              <w:jc w:val="center"/>
            </w:pPr>
            <w:r w:rsidRPr="00E16482">
              <w:t>97663</w:t>
            </w:r>
          </w:p>
        </w:tc>
      </w:tr>
      <w:tr w:rsidR="00D1788A" w:rsidRPr="00E16482" w:rsidTr="001730B3">
        <w:tc>
          <w:tcPr>
            <w:tcW w:w="1008" w:type="dxa"/>
            <w:tcBorders>
              <w:left w:val="single" w:sz="4" w:space="0" w:color="000000"/>
              <w:bottom w:val="single" w:sz="4" w:space="0" w:color="000000"/>
            </w:tcBorders>
            <w:vAlign w:val="center"/>
          </w:tcPr>
          <w:p w:rsidR="00D1788A" w:rsidRPr="00E16482" w:rsidRDefault="00D1788A" w:rsidP="00FA12C4">
            <w:pPr>
              <w:pStyle w:val="a8"/>
              <w:jc w:val="center"/>
            </w:pPr>
          </w:p>
        </w:tc>
        <w:tc>
          <w:tcPr>
            <w:tcW w:w="7469" w:type="dxa"/>
            <w:tcBorders>
              <w:left w:val="single" w:sz="4" w:space="0" w:color="000000"/>
              <w:bottom w:val="single" w:sz="4" w:space="0" w:color="000000"/>
            </w:tcBorders>
            <w:vAlign w:val="center"/>
          </w:tcPr>
          <w:p w:rsidR="00D1788A" w:rsidRPr="00E16482" w:rsidRDefault="00D1788A" w:rsidP="00FA12C4">
            <w:pPr>
              <w:pStyle w:val="a8"/>
            </w:pPr>
            <w:r w:rsidRPr="00E16482">
              <w:t>б) по договору доверительного управления</w:t>
            </w:r>
          </w:p>
        </w:tc>
        <w:tc>
          <w:tcPr>
            <w:tcW w:w="425" w:type="dxa"/>
            <w:tcBorders>
              <w:top w:val="single" w:sz="4" w:space="0" w:color="000000"/>
              <w:left w:val="single" w:sz="4" w:space="0" w:color="000000"/>
              <w:bottom w:val="single" w:sz="4" w:space="0" w:color="000000"/>
              <w:right w:val="single" w:sz="4" w:space="0" w:color="000000"/>
            </w:tcBorders>
            <w:vAlign w:val="center"/>
          </w:tcPr>
          <w:p w:rsidR="00D1788A" w:rsidRPr="00E16482" w:rsidRDefault="00D1788A" w:rsidP="00FA12C4">
            <w:pPr>
              <w:pStyle w:val="a8"/>
              <w:jc w:val="center"/>
            </w:pPr>
            <w:r w:rsidRPr="00E16482">
              <w:t>0</w:t>
            </w:r>
          </w:p>
        </w:tc>
        <w:tc>
          <w:tcPr>
            <w:tcW w:w="2722" w:type="dxa"/>
            <w:tcBorders>
              <w:top w:val="single" w:sz="4" w:space="0" w:color="000000"/>
              <w:left w:val="single" w:sz="4" w:space="0" w:color="000000"/>
              <w:bottom w:val="single" w:sz="4" w:space="0" w:color="000000"/>
              <w:right w:val="single" w:sz="4" w:space="0" w:color="000000"/>
            </w:tcBorders>
            <w:vAlign w:val="center"/>
          </w:tcPr>
          <w:p w:rsidR="00D1788A" w:rsidRPr="00E16482" w:rsidRDefault="00D1788A" w:rsidP="00FA12C4">
            <w:pPr>
              <w:pStyle w:val="a8"/>
              <w:jc w:val="center"/>
            </w:pPr>
            <w:r w:rsidRPr="00E16482">
              <w:t>0</w:t>
            </w:r>
          </w:p>
        </w:tc>
        <w:tc>
          <w:tcPr>
            <w:tcW w:w="595" w:type="dxa"/>
            <w:tcBorders>
              <w:top w:val="single" w:sz="4" w:space="0" w:color="000000"/>
              <w:left w:val="single" w:sz="4" w:space="0" w:color="000000"/>
              <w:bottom w:val="single" w:sz="4" w:space="0" w:color="000000"/>
              <w:right w:val="single" w:sz="4" w:space="0" w:color="000000"/>
            </w:tcBorders>
            <w:vAlign w:val="center"/>
          </w:tcPr>
          <w:p w:rsidR="00D1788A" w:rsidRPr="00E16482" w:rsidRDefault="00D1788A" w:rsidP="00FA12C4">
            <w:pPr>
              <w:pStyle w:val="a8"/>
              <w:jc w:val="center"/>
            </w:pPr>
            <w:r w:rsidRPr="00E16482">
              <w:t>0</w:t>
            </w:r>
          </w:p>
        </w:tc>
        <w:tc>
          <w:tcPr>
            <w:tcW w:w="567" w:type="dxa"/>
            <w:tcBorders>
              <w:top w:val="single" w:sz="4" w:space="0" w:color="000000"/>
              <w:left w:val="single" w:sz="4" w:space="0" w:color="000000"/>
              <w:bottom w:val="single" w:sz="4" w:space="0" w:color="000000"/>
              <w:right w:val="single" w:sz="4" w:space="0" w:color="000000"/>
            </w:tcBorders>
            <w:vAlign w:val="center"/>
          </w:tcPr>
          <w:p w:rsidR="00D1788A" w:rsidRPr="00E16482" w:rsidRDefault="00D1788A" w:rsidP="00FA12C4">
            <w:pPr>
              <w:pStyle w:val="a8"/>
              <w:jc w:val="center"/>
            </w:pPr>
            <w:r w:rsidRPr="00E16482">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D1788A" w:rsidRPr="00E16482" w:rsidRDefault="00D1788A" w:rsidP="00FA12C4">
            <w:pPr>
              <w:pStyle w:val="a8"/>
              <w:jc w:val="center"/>
            </w:pPr>
            <w:r w:rsidRPr="00E16482">
              <w:t>0</w:t>
            </w:r>
          </w:p>
        </w:tc>
      </w:tr>
      <w:tr w:rsidR="00D1788A" w:rsidRPr="00E16482" w:rsidTr="001730B3">
        <w:trPr>
          <w:trHeight w:val="1147"/>
        </w:trPr>
        <w:tc>
          <w:tcPr>
            <w:tcW w:w="1008" w:type="dxa"/>
            <w:tcBorders>
              <w:top w:val="single" w:sz="4" w:space="0" w:color="000000"/>
              <w:left w:val="single" w:sz="4" w:space="0" w:color="000000"/>
              <w:bottom w:val="single" w:sz="4" w:space="0" w:color="auto"/>
            </w:tcBorders>
            <w:vAlign w:val="center"/>
          </w:tcPr>
          <w:p w:rsidR="00D1788A" w:rsidRPr="00E16482" w:rsidRDefault="00D1788A" w:rsidP="00FA12C4">
            <w:pPr>
              <w:pStyle w:val="a8"/>
              <w:jc w:val="center"/>
            </w:pPr>
          </w:p>
        </w:tc>
        <w:tc>
          <w:tcPr>
            <w:tcW w:w="7469" w:type="dxa"/>
            <w:tcBorders>
              <w:top w:val="single" w:sz="4" w:space="0" w:color="000000"/>
              <w:left w:val="single" w:sz="4" w:space="0" w:color="000000"/>
              <w:bottom w:val="single" w:sz="4" w:space="0" w:color="auto"/>
            </w:tcBorders>
            <w:vAlign w:val="center"/>
          </w:tcPr>
          <w:p w:rsidR="00D1788A" w:rsidRPr="00E16482" w:rsidRDefault="00D1788A" w:rsidP="00FA12C4">
            <w:pPr>
              <w:pStyle w:val="a8"/>
            </w:pPr>
            <w:r w:rsidRPr="00E16482">
              <w:t>в) по договору аренды</w:t>
            </w:r>
          </w:p>
        </w:tc>
        <w:tc>
          <w:tcPr>
            <w:tcW w:w="425" w:type="dxa"/>
            <w:tcBorders>
              <w:top w:val="single" w:sz="4" w:space="0" w:color="000000"/>
              <w:left w:val="single" w:sz="4" w:space="0" w:color="000000"/>
              <w:bottom w:val="single" w:sz="4" w:space="0" w:color="auto"/>
              <w:right w:val="single" w:sz="4" w:space="0" w:color="000000"/>
            </w:tcBorders>
            <w:textDirection w:val="btLr"/>
            <w:vAlign w:val="center"/>
          </w:tcPr>
          <w:p w:rsidR="00D1788A" w:rsidRPr="00E16482" w:rsidRDefault="00D1788A" w:rsidP="00FA12C4">
            <w:pPr>
              <w:pStyle w:val="a8"/>
              <w:jc w:val="center"/>
            </w:pPr>
            <w:r w:rsidRPr="00E16482">
              <w:t>40</w:t>
            </w:r>
          </w:p>
        </w:tc>
        <w:tc>
          <w:tcPr>
            <w:tcW w:w="2722" w:type="dxa"/>
            <w:tcBorders>
              <w:top w:val="single" w:sz="4" w:space="0" w:color="000000"/>
              <w:left w:val="single" w:sz="4" w:space="0" w:color="000000"/>
              <w:bottom w:val="single" w:sz="4" w:space="0" w:color="auto"/>
              <w:right w:val="single" w:sz="4" w:space="0" w:color="000000"/>
            </w:tcBorders>
            <w:textDirection w:val="btLr"/>
            <w:vAlign w:val="center"/>
          </w:tcPr>
          <w:p w:rsidR="00D1788A" w:rsidRPr="00E16482" w:rsidRDefault="00D1788A" w:rsidP="00FA12C4">
            <w:pPr>
              <w:pStyle w:val="a8"/>
              <w:jc w:val="center"/>
            </w:pPr>
            <w:r w:rsidRPr="00E16482">
              <w:t>32</w:t>
            </w:r>
          </w:p>
        </w:tc>
        <w:tc>
          <w:tcPr>
            <w:tcW w:w="595" w:type="dxa"/>
            <w:tcBorders>
              <w:top w:val="single" w:sz="4" w:space="0" w:color="000000"/>
              <w:left w:val="single" w:sz="4" w:space="0" w:color="000000"/>
              <w:bottom w:val="single" w:sz="4" w:space="0" w:color="auto"/>
              <w:right w:val="single" w:sz="4" w:space="0" w:color="000000"/>
            </w:tcBorders>
            <w:textDirection w:val="btLr"/>
            <w:vAlign w:val="center"/>
          </w:tcPr>
          <w:p w:rsidR="00D1788A" w:rsidRPr="00E16482" w:rsidRDefault="00D1788A" w:rsidP="00FA12C4">
            <w:pPr>
              <w:pStyle w:val="a8"/>
              <w:jc w:val="center"/>
            </w:pPr>
            <w:r w:rsidRPr="00E16482">
              <w:t>34695</w:t>
            </w: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1788A" w:rsidRPr="00E16482" w:rsidRDefault="00D1788A" w:rsidP="00FA12C4">
            <w:pPr>
              <w:pStyle w:val="a8"/>
              <w:jc w:val="center"/>
            </w:pPr>
            <w:r w:rsidRPr="00E16482">
              <w:t>14399</w:t>
            </w:r>
          </w:p>
        </w:tc>
        <w:tc>
          <w:tcPr>
            <w:tcW w:w="1701" w:type="dxa"/>
            <w:tcBorders>
              <w:top w:val="single" w:sz="4" w:space="0" w:color="000000"/>
              <w:left w:val="single" w:sz="4" w:space="0" w:color="000000"/>
              <w:bottom w:val="single" w:sz="4" w:space="0" w:color="auto"/>
              <w:right w:val="single" w:sz="4" w:space="0" w:color="000000"/>
            </w:tcBorders>
            <w:textDirection w:val="btLr"/>
            <w:vAlign w:val="center"/>
          </w:tcPr>
          <w:p w:rsidR="00D1788A" w:rsidRPr="00E16482" w:rsidRDefault="00D1788A" w:rsidP="00FA12C4">
            <w:pPr>
              <w:pStyle w:val="a8"/>
              <w:jc w:val="center"/>
            </w:pPr>
            <w:r w:rsidRPr="00E16482">
              <w:t>20296</w:t>
            </w:r>
          </w:p>
        </w:tc>
      </w:tr>
    </w:tbl>
    <w:p w:rsidR="00D1788A" w:rsidRPr="00E16482" w:rsidRDefault="00D1788A" w:rsidP="003D6BE3">
      <w:pPr>
        <w:tabs>
          <w:tab w:val="left" w:pos="3000"/>
        </w:tabs>
        <w:jc w:val="center"/>
        <w:rPr>
          <w:b/>
          <w:sz w:val="28"/>
          <w:szCs w:val="28"/>
        </w:rPr>
      </w:pPr>
    </w:p>
    <w:p w:rsidR="00D1788A" w:rsidRPr="00E16482" w:rsidRDefault="00D1788A" w:rsidP="003D6BE3">
      <w:pPr>
        <w:tabs>
          <w:tab w:val="left" w:pos="3000"/>
        </w:tabs>
        <w:jc w:val="center"/>
        <w:rPr>
          <w:b/>
          <w:sz w:val="28"/>
          <w:szCs w:val="28"/>
        </w:rPr>
      </w:pPr>
    </w:p>
    <w:p w:rsidR="00D1788A" w:rsidRDefault="00D1788A" w:rsidP="003D6BE3">
      <w:pPr>
        <w:tabs>
          <w:tab w:val="left" w:pos="3000"/>
        </w:tabs>
        <w:jc w:val="center"/>
        <w:rPr>
          <w:b/>
          <w:sz w:val="28"/>
          <w:szCs w:val="28"/>
        </w:rPr>
      </w:pPr>
    </w:p>
    <w:p w:rsidR="00355E82" w:rsidRDefault="00355E82" w:rsidP="003D6BE3">
      <w:pPr>
        <w:tabs>
          <w:tab w:val="left" w:pos="3000"/>
        </w:tabs>
        <w:jc w:val="center"/>
        <w:rPr>
          <w:b/>
          <w:sz w:val="28"/>
          <w:szCs w:val="28"/>
        </w:rPr>
      </w:pPr>
    </w:p>
    <w:p w:rsidR="00355E82" w:rsidRDefault="00355E82" w:rsidP="003D6BE3">
      <w:pPr>
        <w:tabs>
          <w:tab w:val="left" w:pos="3000"/>
        </w:tabs>
        <w:jc w:val="center"/>
        <w:rPr>
          <w:b/>
          <w:sz w:val="28"/>
          <w:szCs w:val="28"/>
        </w:rPr>
      </w:pPr>
    </w:p>
    <w:p w:rsidR="00355E82" w:rsidRDefault="00355E82" w:rsidP="003D6BE3">
      <w:pPr>
        <w:tabs>
          <w:tab w:val="left" w:pos="3000"/>
        </w:tabs>
        <w:jc w:val="center"/>
        <w:rPr>
          <w:b/>
          <w:sz w:val="28"/>
          <w:szCs w:val="28"/>
        </w:rPr>
      </w:pPr>
    </w:p>
    <w:p w:rsidR="00355E82" w:rsidRDefault="00355E82" w:rsidP="003D6BE3">
      <w:pPr>
        <w:tabs>
          <w:tab w:val="left" w:pos="3000"/>
        </w:tabs>
        <w:jc w:val="center"/>
        <w:rPr>
          <w:b/>
          <w:sz w:val="28"/>
          <w:szCs w:val="28"/>
        </w:rPr>
      </w:pPr>
    </w:p>
    <w:p w:rsidR="00355E82" w:rsidRDefault="00355E82" w:rsidP="003D6BE3">
      <w:pPr>
        <w:tabs>
          <w:tab w:val="left" w:pos="3000"/>
        </w:tabs>
        <w:jc w:val="center"/>
        <w:rPr>
          <w:b/>
          <w:sz w:val="28"/>
          <w:szCs w:val="28"/>
        </w:rPr>
      </w:pPr>
    </w:p>
    <w:p w:rsidR="00355E82" w:rsidRDefault="00355E82" w:rsidP="003D6BE3">
      <w:pPr>
        <w:tabs>
          <w:tab w:val="left" w:pos="3000"/>
        </w:tabs>
        <w:jc w:val="center"/>
        <w:rPr>
          <w:b/>
          <w:sz w:val="28"/>
          <w:szCs w:val="28"/>
        </w:rPr>
      </w:pPr>
    </w:p>
    <w:p w:rsidR="00355E82" w:rsidRDefault="00355E82" w:rsidP="003D6BE3">
      <w:pPr>
        <w:tabs>
          <w:tab w:val="left" w:pos="3000"/>
        </w:tabs>
        <w:jc w:val="center"/>
        <w:rPr>
          <w:b/>
          <w:sz w:val="28"/>
          <w:szCs w:val="28"/>
        </w:rPr>
      </w:pPr>
    </w:p>
    <w:p w:rsidR="00355E82" w:rsidRDefault="00355E82" w:rsidP="003D6BE3">
      <w:pPr>
        <w:tabs>
          <w:tab w:val="left" w:pos="3000"/>
        </w:tabs>
        <w:jc w:val="center"/>
        <w:rPr>
          <w:b/>
          <w:sz w:val="28"/>
          <w:szCs w:val="28"/>
        </w:rPr>
      </w:pPr>
    </w:p>
    <w:p w:rsidR="00355E82" w:rsidRPr="00E16482" w:rsidRDefault="00355E82" w:rsidP="003D6BE3">
      <w:pPr>
        <w:tabs>
          <w:tab w:val="left" w:pos="3000"/>
        </w:tabs>
        <w:jc w:val="center"/>
        <w:rPr>
          <w:b/>
          <w:sz w:val="28"/>
          <w:szCs w:val="28"/>
        </w:rPr>
      </w:pPr>
    </w:p>
    <w:p w:rsidR="009448E4" w:rsidRDefault="009448E4" w:rsidP="009448E4">
      <w:pPr>
        <w:tabs>
          <w:tab w:val="left" w:pos="3000"/>
        </w:tabs>
        <w:jc w:val="center"/>
        <w:rPr>
          <w:b/>
          <w:sz w:val="28"/>
          <w:szCs w:val="28"/>
        </w:rPr>
      </w:pPr>
      <w:r w:rsidRPr="00E16482">
        <w:rPr>
          <w:b/>
          <w:sz w:val="28"/>
          <w:szCs w:val="28"/>
        </w:rPr>
        <w:lastRenderedPageBreak/>
        <w:t>Х</w:t>
      </w:r>
      <w:r w:rsidRPr="00E16482">
        <w:rPr>
          <w:b/>
          <w:sz w:val="28"/>
          <w:szCs w:val="28"/>
          <w:lang w:val="en-US"/>
        </w:rPr>
        <w:t>III</w:t>
      </w:r>
      <w:r w:rsidRPr="00E16482">
        <w:rPr>
          <w:b/>
          <w:sz w:val="28"/>
          <w:szCs w:val="28"/>
        </w:rPr>
        <w:t>. ОСНОВНЫЕ ЭКОНОМИЧЕСКИЕ ПОКАЗАТЕЛИ</w:t>
      </w:r>
    </w:p>
    <w:p w:rsidR="000C4F8A" w:rsidRDefault="000C4F8A" w:rsidP="009448E4">
      <w:pPr>
        <w:tabs>
          <w:tab w:val="left" w:pos="3000"/>
        </w:tabs>
        <w:jc w:val="center"/>
        <w:rPr>
          <w:b/>
          <w:sz w:val="28"/>
          <w:szCs w:val="28"/>
        </w:rPr>
      </w:pPr>
    </w:p>
    <w:p w:rsidR="000C4F8A" w:rsidRDefault="000C4F8A" w:rsidP="009448E4">
      <w:pPr>
        <w:tabs>
          <w:tab w:val="left" w:pos="3000"/>
        </w:tabs>
        <w:jc w:val="center"/>
        <w:rPr>
          <w:b/>
          <w:sz w:val="28"/>
          <w:szCs w:val="28"/>
        </w:rPr>
      </w:pPr>
    </w:p>
    <w:p w:rsidR="000C4F8A" w:rsidRDefault="000C4F8A" w:rsidP="000C4F8A">
      <w:pPr>
        <w:tabs>
          <w:tab w:val="left" w:pos="3000"/>
        </w:tabs>
        <w:jc w:val="center"/>
        <w:rPr>
          <w:b/>
          <w:sz w:val="28"/>
          <w:szCs w:val="28"/>
        </w:rPr>
      </w:pPr>
      <w:r>
        <w:rPr>
          <w:b/>
          <w:sz w:val="28"/>
          <w:szCs w:val="28"/>
        </w:rPr>
        <w:t xml:space="preserve">МО «ЯГОДНИНСКИЙ ГОРОДСКОЙ ОКРУГ» </w:t>
      </w:r>
    </w:p>
    <w:p w:rsidR="000C4F8A" w:rsidRPr="00CA2A70" w:rsidRDefault="000C4F8A" w:rsidP="000C4F8A">
      <w:pPr>
        <w:tabs>
          <w:tab w:val="left" w:pos="3000"/>
        </w:tabs>
        <w:jc w:val="center"/>
        <w:rPr>
          <w:b/>
          <w:sz w:val="28"/>
          <w:szCs w:val="28"/>
        </w:rPr>
      </w:pPr>
      <w:r w:rsidRPr="00CA2A70">
        <w:rPr>
          <w:b/>
          <w:sz w:val="28"/>
          <w:szCs w:val="28"/>
        </w:rPr>
        <w:t>Х</w:t>
      </w:r>
      <w:r w:rsidRPr="00CA2A70">
        <w:rPr>
          <w:b/>
          <w:sz w:val="28"/>
          <w:szCs w:val="28"/>
          <w:lang w:val="en-US"/>
        </w:rPr>
        <w:t>III</w:t>
      </w:r>
      <w:r w:rsidRPr="00CA2A70">
        <w:rPr>
          <w:b/>
          <w:sz w:val="28"/>
          <w:szCs w:val="28"/>
        </w:rPr>
        <w:t>. ОСНОВНЫЕ ЭКОНОМИЧЕСКИЕ ПОКАЗАТЕЛИ</w:t>
      </w:r>
    </w:p>
    <w:p w:rsidR="000C4F8A" w:rsidRPr="00CA2A70" w:rsidRDefault="000C4F8A" w:rsidP="000C4F8A">
      <w:pPr>
        <w:jc w:val="center"/>
        <w:rPr>
          <w:b/>
          <w:sz w:val="28"/>
          <w:szCs w:val="28"/>
        </w:rPr>
      </w:pPr>
    </w:p>
    <w:tbl>
      <w:tblPr>
        <w:tblW w:w="146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305"/>
        <w:gridCol w:w="7938"/>
        <w:gridCol w:w="1743"/>
        <w:gridCol w:w="3686"/>
      </w:tblGrid>
      <w:tr w:rsidR="000C4F8A" w:rsidRPr="00CA2A70" w:rsidTr="00BD7B46">
        <w:trPr>
          <w:tblHeader/>
        </w:trPr>
        <w:tc>
          <w:tcPr>
            <w:tcW w:w="1305" w:type="dxa"/>
            <w:tcMar>
              <w:left w:w="108" w:type="dxa"/>
              <w:right w:w="108" w:type="dxa"/>
            </w:tcMar>
            <w:vAlign w:val="center"/>
          </w:tcPr>
          <w:p w:rsidR="000C4F8A" w:rsidRPr="00CA2A70" w:rsidRDefault="000C4F8A" w:rsidP="00BD7B46">
            <w:pPr>
              <w:tabs>
                <w:tab w:val="left" w:pos="8280"/>
              </w:tabs>
              <w:snapToGrid w:val="0"/>
              <w:jc w:val="center"/>
              <w:rPr>
                <w:b/>
                <w:kern w:val="1"/>
                <w:sz w:val="28"/>
                <w:szCs w:val="28"/>
              </w:rPr>
            </w:pPr>
            <w:r w:rsidRPr="00CA2A70">
              <w:rPr>
                <w:b/>
                <w:kern w:val="1"/>
                <w:sz w:val="28"/>
                <w:szCs w:val="28"/>
              </w:rPr>
              <w:t>№</w:t>
            </w:r>
          </w:p>
          <w:p w:rsidR="000C4F8A" w:rsidRPr="00CA2A70" w:rsidRDefault="000C4F8A" w:rsidP="00BD7B46">
            <w:pPr>
              <w:tabs>
                <w:tab w:val="left" w:pos="8280"/>
              </w:tabs>
              <w:snapToGrid w:val="0"/>
              <w:jc w:val="center"/>
              <w:rPr>
                <w:b/>
                <w:kern w:val="1"/>
                <w:sz w:val="28"/>
                <w:szCs w:val="28"/>
              </w:rPr>
            </w:pPr>
            <w:r w:rsidRPr="00CA2A70">
              <w:rPr>
                <w:b/>
                <w:kern w:val="1"/>
                <w:sz w:val="28"/>
                <w:szCs w:val="28"/>
              </w:rPr>
              <w:t>п/п</w:t>
            </w:r>
          </w:p>
        </w:tc>
        <w:tc>
          <w:tcPr>
            <w:tcW w:w="7938" w:type="dxa"/>
            <w:tcMar>
              <w:left w:w="108" w:type="dxa"/>
              <w:right w:w="108" w:type="dxa"/>
            </w:tcMar>
            <w:vAlign w:val="center"/>
          </w:tcPr>
          <w:p w:rsidR="000C4F8A" w:rsidRPr="00CA2A70" w:rsidRDefault="000C4F8A" w:rsidP="00BD7B46">
            <w:pPr>
              <w:tabs>
                <w:tab w:val="left" w:pos="8280"/>
              </w:tabs>
              <w:snapToGrid w:val="0"/>
              <w:jc w:val="center"/>
              <w:rPr>
                <w:b/>
                <w:kern w:val="1"/>
                <w:sz w:val="28"/>
                <w:szCs w:val="28"/>
              </w:rPr>
            </w:pPr>
            <w:r w:rsidRPr="00CA2A70">
              <w:rPr>
                <w:b/>
                <w:kern w:val="1"/>
                <w:sz w:val="28"/>
                <w:szCs w:val="28"/>
              </w:rPr>
              <w:t>Показатели</w:t>
            </w:r>
          </w:p>
        </w:tc>
        <w:tc>
          <w:tcPr>
            <w:tcW w:w="1743" w:type="dxa"/>
            <w:vAlign w:val="center"/>
          </w:tcPr>
          <w:p w:rsidR="000C4F8A" w:rsidRPr="00CA2A70" w:rsidRDefault="000C4F8A" w:rsidP="00BD7B46">
            <w:pPr>
              <w:tabs>
                <w:tab w:val="left" w:pos="8280"/>
              </w:tabs>
              <w:snapToGrid w:val="0"/>
              <w:jc w:val="center"/>
              <w:rPr>
                <w:b/>
                <w:kern w:val="1"/>
                <w:sz w:val="28"/>
                <w:szCs w:val="28"/>
              </w:rPr>
            </w:pPr>
            <w:r w:rsidRPr="00CA2A70">
              <w:rPr>
                <w:b/>
                <w:kern w:val="1"/>
                <w:sz w:val="28"/>
                <w:szCs w:val="28"/>
              </w:rPr>
              <w:t>Единица измерения</w:t>
            </w:r>
          </w:p>
        </w:tc>
        <w:tc>
          <w:tcPr>
            <w:tcW w:w="3686" w:type="dxa"/>
            <w:vAlign w:val="center"/>
          </w:tcPr>
          <w:p w:rsidR="000C4F8A" w:rsidRPr="00CA2A70" w:rsidRDefault="000C4F8A" w:rsidP="00BD7B46">
            <w:pPr>
              <w:tabs>
                <w:tab w:val="left" w:pos="8280"/>
              </w:tabs>
              <w:ind w:left="-108"/>
              <w:jc w:val="center"/>
              <w:rPr>
                <w:b/>
                <w:sz w:val="28"/>
                <w:szCs w:val="28"/>
              </w:rPr>
            </w:pPr>
            <w:r w:rsidRPr="00CA2A70">
              <w:rPr>
                <w:b/>
                <w:sz w:val="28"/>
                <w:szCs w:val="28"/>
              </w:rPr>
              <w:t xml:space="preserve">По состоянию </w:t>
            </w:r>
          </w:p>
          <w:p w:rsidR="000C4F8A" w:rsidRPr="00CA2A70" w:rsidRDefault="000C4F8A" w:rsidP="00BD7B46">
            <w:pPr>
              <w:tabs>
                <w:tab w:val="left" w:pos="8280"/>
              </w:tabs>
              <w:ind w:left="-108"/>
              <w:jc w:val="center"/>
              <w:rPr>
                <w:b/>
                <w:kern w:val="1"/>
                <w:sz w:val="28"/>
                <w:szCs w:val="28"/>
              </w:rPr>
            </w:pPr>
            <w:r w:rsidRPr="00CA2A70">
              <w:rPr>
                <w:b/>
                <w:sz w:val="28"/>
                <w:szCs w:val="28"/>
              </w:rPr>
              <w:t xml:space="preserve">на </w:t>
            </w:r>
            <w:r>
              <w:rPr>
                <w:b/>
                <w:sz w:val="28"/>
                <w:szCs w:val="28"/>
              </w:rPr>
              <w:t>01.01.</w:t>
            </w:r>
            <w:r w:rsidRPr="00CA2A70">
              <w:rPr>
                <w:b/>
                <w:sz w:val="28"/>
                <w:szCs w:val="28"/>
              </w:rPr>
              <w:t>20</w:t>
            </w:r>
            <w:r>
              <w:rPr>
                <w:b/>
                <w:sz w:val="28"/>
                <w:szCs w:val="28"/>
              </w:rPr>
              <w:t xml:space="preserve">16 </w:t>
            </w:r>
            <w:r w:rsidRPr="00CA2A70">
              <w:rPr>
                <w:b/>
                <w:sz w:val="28"/>
                <w:szCs w:val="28"/>
              </w:rPr>
              <w:t>года</w:t>
            </w:r>
          </w:p>
        </w:tc>
      </w:tr>
      <w:tr w:rsidR="000C4F8A" w:rsidRPr="00CA2A70" w:rsidTr="00BD7B46">
        <w:trPr>
          <w:trHeight w:val="489"/>
        </w:trPr>
        <w:tc>
          <w:tcPr>
            <w:tcW w:w="14672" w:type="dxa"/>
            <w:gridSpan w:val="4"/>
            <w:shd w:val="clear" w:color="auto" w:fill="auto"/>
            <w:tcMar>
              <w:left w:w="108" w:type="dxa"/>
              <w:right w:w="108" w:type="dxa"/>
            </w:tcMar>
            <w:vAlign w:val="center"/>
          </w:tcPr>
          <w:p w:rsidR="000C4F8A" w:rsidRPr="00CA2A70" w:rsidRDefault="000C4F8A" w:rsidP="000C4F8A">
            <w:pPr>
              <w:numPr>
                <w:ilvl w:val="0"/>
                <w:numId w:val="23"/>
              </w:numPr>
              <w:tabs>
                <w:tab w:val="left" w:pos="156"/>
              </w:tabs>
              <w:snapToGrid w:val="0"/>
              <w:jc w:val="center"/>
              <w:rPr>
                <w:b/>
                <w:kern w:val="1"/>
                <w:sz w:val="28"/>
                <w:szCs w:val="28"/>
              </w:rPr>
            </w:pPr>
            <w:r w:rsidRPr="00CA2A70">
              <w:rPr>
                <w:b/>
                <w:kern w:val="1"/>
                <w:sz w:val="28"/>
                <w:szCs w:val="28"/>
              </w:rPr>
              <w:t>Общая характеристика организаций</w:t>
            </w:r>
          </w:p>
        </w:tc>
      </w:tr>
      <w:tr w:rsidR="000C4F8A" w:rsidRPr="00CA2A70" w:rsidTr="00BD7B46">
        <w:trPr>
          <w:trHeight w:val="552"/>
        </w:trPr>
        <w:tc>
          <w:tcPr>
            <w:tcW w:w="1305" w:type="dxa"/>
            <w:tcMar>
              <w:left w:w="108" w:type="dxa"/>
              <w:right w:w="108" w:type="dxa"/>
            </w:tcMar>
            <w:vAlign w:val="center"/>
          </w:tcPr>
          <w:p w:rsidR="000C4F8A" w:rsidRPr="00CA2A70" w:rsidRDefault="000C4F8A" w:rsidP="000C4F8A">
            <w:pPr>
              <w:numPr>
                <w:ilvl w:val="1"/>
                <w:numId w:val="23"/>
              </w:numPr>
              <w:tabs>
                <w:tab w:val="left" w:pos="8280"/>
              </w:tabs>
              <w:snapToGrid w:val="0"/>
              <w:jc w:val="center"/>
              <w:rPr>
                <w:kern w:val="1"/>
                <w:sz w:val="28"/>
                <w:szCs w:val="28"/>
              </w:rPr>
            </w:pPr>
          </w:p>
        </w:tc>
        <w:tc>
          <w:tcPr>
            <w:tcW w:w="7938" w:type="dxa"/>
            <w:tcMar>
              <w:left w:w="108" w:type="dxa"/>
              <w:right w:w="108" w:type="dxa"/>
            </w:tcMar>
            <w:vAlign w:val="center"/>
          </w:tcPr>
          <w:p w:rsidR="000C4F8A" w:rsidRPr="00CA2A70" w:rsidRDefault="000C4F8A" w:rsidP="00BD7B46">
            <w:pPr>
              <w:tabs>
                <w:tab w:val="left" w:pos="2599"/>
                <w:tab w:val="left" w:pos="8280"/>
              </w:tabs>
              <w:snapToGrid w:val="0"/>
              <w:jc w:val="both"/>
              <w:rPr>
                <w:kern w:val="1"/>
                <w:sz w:val="28"/>
                <w:szCs w:val="28"/>
              </w:rPr>
            </w:pPr>
            <w:r w:rsidRPr="00CA2A70">
              <w:rPr>
                <w:kern w:val="1"/>
                <w:sz w:val="28"/>
                <w:szCs w:val="28"/>
              </w:rPr>
              <w:t>Число организаций, прошедших процедуру государственной регистрации (по состоянию на начало периода), – всего</w:t>
            </w:r>
          </w:p>
        </w:tc>
        <w:tc>
          <w:tcPr>
            <w:tcW w:w="1743" w:type="dxa"/>
            <w:vAlign w:val="center"/>
          </w:tcPr>
          <w:p w:rsidR="000C4F8A" w:rsidRPr="00CA2A70" w:rsidRDefault="000C4F8A" w:rsidP="00BD7B46">
            <w:pPr>
              <w:tabs>
                <w:tab w:val="left" w:pos="8280"/>
              </w:tabs>
              <w:snapToGrid w:val="0"/>
              <w:jc w:val="center"/>
              <w:rPr>
                <w:kern w:val="1"/>
                <w:sz w:val="28"/>
                <w:szCs w:val="28"/>
              </w:rPr>
            </w:pPr>
            <w:r w:rsidRPr="00CA2A70">
              <w:rPr>
                <w:kern w:val="1"/>
                <w:sz w:val="28"/>
                <w:szCs w:val="28"/>
              </w:rPr>
              <w:t>единиц</w:t>
            </w:r>
          </w:p>
        </w:tc>
        <w:tc>
          <w:tcPr>
            <w:tcW w:w="3686" w:type="dxa"/>
            <w:vAlign w:val="center"/>
          </w:tcPr>
          <w:p w:rsidR="000C4F8A" w:rsidRPr="00CA2A70" w:rsidRDefault="000A36F4" w:rsidP="00BD7B46">
            <w:pPr>
              <w:tabs>
                <w:tab w:val="left" w:pos="8280"/>
              </w:tabs>
              <w:snapToGrid w:val="0"/>
              <w:ind w:right="1460"/>
              <w:jc w:val="right"/>
              <w:rPr>
                <w:kern w:val="1"/>
                <w:sz w:val="28"/>
                <w:szCs w:val="28"/>
              </w:rPr>
            </w:pPr>
            <w:r>
              <w:rPr>
                <w:kern w:val="1"/>
                <w:sz w:val="28"/>
                <w:szCs w:val="28"/>
              </w:rPr>
              <w:t>316</w:t>
            </w:r>
            <w:r w:rsidR="000C4F8A" w:rsidRPr="00010160">
              <w:rPr>
                <w:kern w:val="1"/>
                <w:sz w:val="28"/>
                <w:szCs w:val="28"/>
                <w:vertAlign w:val="superscript"/>
              </w:rPr>
              <w:t>1)</w:t>
            </w:r>
          </w:p>
        </w:tc>
      </w:tr>
      <w:tr w:rsidR="000C4F8A" w:rsidRPr="00CA2A70" w:rsidTr="00BD7B46">
        <w:trPr>
          <w:trHeight w:val="246"/>
        </w:trPr>
        <w:tc>
          <w:tcPr>
            <w:tcW w:w="1305" w:type="dxa"/>
            <w:tcMar>
              <w:left w:w="108" w:type="dxa"/>
              <w:right w:w="108" w:type="dxa"/>
            </w:tcMar>
            <w:vAlign w:val="center"/>
          </w:tcPr>
          <w:p w:rsidR="000C4F8A" w:rsidRPr="00CA2A70" w:rsidRDefault="000C4F8A" w:rsidP="00BD7B46">
            <w:pPr>
              <w:tabs>
                <w:tab w:val="left" w:pos="8280"/>
              </w:tabs>
              <w:snapToGrid w:val="0"/>
              <w:jc w:val="center"/>
              <w:rPr>
                <w:kern w:val="1"/>
                <w:sz w:val="28"/>
                <w:szCs w:val="28"/>
              </w:rPr>
            </w:pP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 xml:space="preserve">по формам собственности: </w:t>
            </w:r>
          </w:p>
        </w:tc>
        <w:tc>
          <w:tcPr>
            <w:tcW w:w="1743" w:type="dxa"/>
            <w:vAlign w:val="center"/>
          </w:tcPr>
          <w:p w:rsidR="000C4F8A" w:rsidRPr="00CA2A70" w:rsidRDefault="000C4F8A" w:rsidP="00BD7B46">
            <w:pPr>
              <w:jc w:val="center"/>
              <w:rPr>
                <w:sz w:val="28"/>
                <w:szCs w:val="28"/>
              </w:rPr>
            </w:pPr>
            <w:r w:rsidRPr="00CA2A70">
              <w:rPr>
                <w:kern w:val="1"/>
                <w:sz w:val="28"/>
                <w:szCs w:val="28"/>
              </w:rPr>
              <w:t>единиц</w:t>
            </w:r>
          </w:p>
        </w:tc>
        <w:tc>
          <w:tcPr>
            <w:tcW w:w="3686" w:type="dxa"/>
            <w:vAlign w:val="center"/>
          </w:tcPr>
          <w:p w:rsidR="000C4F8A" w:rsidRPr="00CA2A70" w:rsidRDefault="000C4F8A" w:rsidP="00BD7B46">
            <w:pPr>
              <w:ind w:right="1460"/>
              <w:jc w:val="right"/>
              <w:rPr>
                <w:sz w:val="28"/>
                <w:szCs w:val="28"/>
              </w:rPr>
            </w:pPr>
          </w:p>
        </w:tc>
      </w:tr>
      <w:tr w:rsidR="000C4F8A" w:rsidRPr="00CA2A70" w:rsidTr="00BD7B46">
        <w:trPr>
          <w:trHeight w:val="268"/>
        </w:trPr>
        <w:tc>
          <w:tcPr>
            <w:tcW w:w="1305" w:type="dxa"/>
            <w:tcMar>
              <w:left w:w="108" w:type="dxa"/>
              <w:right w:w="108" w:type="dxa"/>
            </w:tcMar>
            <w:vAlign w:val="center"/>
          </w:tcPr>
          <w:p w:rsidR="000C4F8A" w:rsidRPr="00CA2A70" w:rsidRDefault="000C4F8A" w:rsidP="000C4F8A">
            <w:pPr>
              <w:numPr>
                <w:ilvl w:val="2"/>
                <w:numId w:val="24"/>
              </w:numPr>
              <w:tabs>
                <w:tab w:val="left" w:pos="8280"/>
              </w:tabs>
              <w:snapToGrid w:val="0"/>
              <w:ind w:left="284" w:firstLine="0"/>
              <w:rPr>
                <w:kern w:val="1"/>
                <w:sz w:val="28"/>
                <w:szCs w:val="28"/>
              </w:rPr>
            </w:pP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государственная</w:t>
            </w:r>
          </w:p>
        </w:tc>
        <w:tc>
          <w:tcPr>
            <w:tcW w:w="1743" w:type="dxa"/>
            <w:vAlign w:val="center"/>
          </w:tcPr>
          <w:p w:rsidR="000C4F8A" w:rsidRPr="00CA2A70" w:rsidRDefault="000C4F8A" w:rsidP="00BD7B46">
            <w:pPr>
              <w:jc w:val="center"/>
              <w:rPr>
                <w:sz w:val="28"/>
                <w:szCs w:val="28"/>
              </w:rPr>
            </w:pPr>
            <w:r w:rsidRPr="00CA2A70">
              <w:rPr>
                <w:kern w:val="1"/>
                <w:sz w:val="28"/>
                <w:szCs w:val="28"/>
              </w:rPr>
              <w:t>единиц</w:t>
            </w:r>
          </w:p>
        </w:tc>
        <w:tc>
          <w:tcPr>
            <w:tcW w:w="3686" w:type="dxa"/>
            <w:vAlign w:val="center"/>
          </w:tcPr>
          <w:p w:rsidR="000C4F8A" w:rsidRPr="00CA2A70" w:rsidRDefault="000A36F4" w:rsidP="00BD7B46">
            <w:pPr>
              <w:ind w:right="1460"/>
              <w:jc w:val="right"/>
              <w:rPr>
                <w:sz w:val="28"/>
                <w:szCs w:val="28"/>
              </w:rPr>
            </w:pPr>
            <w:r>
              <w:rPr>
                <w:sz w:val="28"/>
                <w:szCs w:val="28"/>
              </w:rPr>
              <w:t>17</w:t>
            </w:r>
          </w:p>
        </w:tc>
      </w:tr>
      <w:tr w:rsidR="000C4F8A" w:rsidRPr="00CA2A70" w:rsidTr="00BD7B46">
        <w:trPr>
          <w:trHeight w:val="240"/>
        </w:trPr>
        <w:tc>
          <w:tcPr>
            <w:tcW w:w="1305" w:type="dxa"/>
            <w:tcMar>
              <w:left w:w="108" w:type="dxa"/>
              <w:right w:w="108" w:type="dxa"/>
            </w:tcMar>
            <w:vAlign w:val="center"/>
          </w:tcPr>
          <w:p w:rsidR="000C4F8A" w:rsidRPr="00CA2A70" w:rsidRDefault="000C4F8A" w:rsidP="000C4F8A">
            <w:pPr>
              <w:numPr>
                <w:ilvl w:val="2"/>
                <w:numId w:val="24"/>
              </w:numPr>
              <w:tabs>
                <w:tab w:val="left" w:pos="8280"/>
              </w:tabs>
              <w:snapToGrid w:val="0"/>
              <w:ind w:left="284" w:firstLine="0"/>
              <w:rPr>
                <w:kern w:val="1"/>
                <w:sz w:val="28"/>
                <w:szCs w:val="28"/>
              </w:rPr>
            </w:pP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 xml:space="preserve">муниципальная </w:t>
            </w:r>
          </w:p>
        </w:tc>
        <w:tc>
          <w:tcPr>
            <w:tcW w:w="1743" w:type="dxa"/>
            <w:vAlign w:val="center"/>
          </w:tcPr>
          <w:p w:rsidR="000C4F8A" w:rsidRPr="00CA2A70" w:rsidRDefault="000C4F8A" w:rsidP="00BD7B46">
            <w:pPr>
              <w:jc w:val="center"/>
              <w:rPr>
                <w:sz w:val="28"/>
                <w:szCs w:val="28"/>
              </w:rPr>
            </w:pPr>
            <w:r w:rsidRPr="00CA2A70">
              <w:rPr>
                <w:kern w:val="1"/>
                <w:sz w:val="28"/>
                <w:szCs w:val="28"/>
              </w:rPr>
              <w:t>единиц</w:t>
            </w:r>
          </w:p>
        </w:tc>
        <w:tc>
          <w:tcPr>
            <w:tcW w:w="3686" w:type="dxa"/>
            <w:vAlign w:val="center"/>
          </w:tcPr>
          <w:p w:rsidR="000C4F8A" w:rsidRPr="00CA2A70" w:rsidRDefault="000A36F4" w:rsidP="00BD7B46">
            <w:pPr>
              <w:ind w:right="1460"/>
              <w:jc w:val="right"/>
              <w:rPr>
                <w:sz w:val="28"/>
                <w:szCs w:val="28"/>
              </w:rPr>
            </w:pPr>
            <w:r>
              <w:rPr>
                <w:sz w:val="28"/>
                <w:szCs w:val="28"/>
              </w:rPr>
              <w:t>46</w:t>
            </w:r>
          </w:p>
        </w:tc>
      </w:tr>
      <w:tr w:rsidR="000C4F8A" w:rsidRPr="00CA2A70" w:rsidTr="00BD7B46">
        <w:trPr>
          <w:trHeight w:val="266"/>
        </w:trPr>
        <w:tc>
          <w:tcPr>
            <w:tcW w:w="1305" w:type="dxa"/>
            <w:tcMar>
              <w:left w:w="108" w:type="dxa"/>
              <w:right w:w="108" w:type="dxa"/>
            </w:tcMar>
            <w:vAlign w:val="center"/>
          </w:tcPr>
          <w:p w:rsidR="000C4F8A" w:rsidRPr="00CA2A70" w:rsidRDefault="000C4F8A" w:rsidP="000C4F8A">
            <w:pPr>
              <w:numPr>
                <w:ilvl w:val="2"/>
                <w:numId w:val="24"/>
              </w:numPr>
              <w:tabs>
                <w:tab w:val="left" w:pos="8280"/>
              </w:tabs>
              <w:snapToGrid w:val="0"/>
              <w:ind w:left="284" w:firstLine="0"/>
              <w:rPr>
                <w:kern w:val="1"/>
                <w:sz w:val="28"/>
                <w:szCs w:val="28"/>
              </w:rPr>
            </w:pP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 xml:space="preserve">частная </w:t>
            </w:r>
          </w:p>
        </w:tc>
        <w:tc>
          <w:tcPr>
            <w:tcW w:w="1743" w:type="dxa"/>
            <w:vAlign w:val="center"/>
          </w:tcPr>
          <w:p w:rsidR="000C4F8A" w:rsidRPr="00CA2A70" w:rsidRDefault="000C4F8A" w:rsidP="00BD7B46">
            <w:pPr>
              <w:jc w:val="center"/>
              <w:rPr>
                <w:sz w:val="28"/>
                <w:szCs w:val="28"/>
              </w:rPr>
            </w:pPr>
            <w:r w:rsidRPr="00CA2A70">
              <w:rPr>
                <w:kern w:val="1"/>
                <w:sz w:val="28"/>
                <w:szCs w:val="28"/>
              </w:rPr>
              <w:t>единиц</w:t>
            </w:r>
          </w:p>
        </w:tc>
        <w:tc>
          <w:tcPr>
            <w:tcW w:w="3686" w:type="dxa"/>
            <w:vAlign w:val="center"/>
          </w:tcPr>
          <w:p w:rsidR="000C4F8A" w:rsidRPr="00CA2A70" w:rsidRDefault="000A36F4" w:rsidP="00BD7B46">
            <w:pPr>
              <w:ind w:right="1460"/>
              <w:jc w:val="right"/>
              <w:rPr>
                <w:sz w:val="28"/>
                <w:szCs w:val="28"/>
              </w:rPr>
            </w:pPr>
            <w:r>
              <w:rPr>
                <w:sz w:val="28"/>
                <w:szCs w:val="28"/>
              </w:rPr>
              <w:t>231</w:t>
            </w:r>
          </w:p>
        </w:tc>
      </w:tr>
      <w:tr w:rsidR="000C4F8A" w:rsidRPr="00CA2A70" w:rsidTr="00BD7B46">
        <w:trPr>
          <w:trHeight w:hRule="exact" w:val="445"/>
        </w:trPr>
        <w:tc>
          <w:tcPr>
            <w:tcW w:w="1305" w:type="dxa"/>
            <w:tcMar>
              <w:left w:w="108" w:type="dxa"/>
              <w:right w:w="108" w:type="dxa"/>
            </w:tcMar>
            <w:vAlign w:val="center"/>
          </w:tcPr>
          <w:p w:rsidR="000C4F8A" w:rsidRPr="00CA2A70" w:rsidRDefault="000C4F8A" w:rsidP="000C4F8A">
            <w:pPr>
              <w:numPr>
                <w:ilvl w:val="2"/>
                <w:numId w:val="24"/>
              </w:numPr>
              <w:tabs>
                <w:tab w:val="left" w:pos="8280"/>
              </w:tabs>
              <w:snapToGrid w:val="0"/>
              <w:ind w:left="284" w:firstLine="0"/>
              <w:rPr>
                <w:kern w:val="1"/>
                <w:sz w:val="28"/>
                <w:szCs w:val="28"/>
              </w:rPr>
            </w:pP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 xml:space="preserve">совместная с иностранным участием </w:t>
            </w:r>
          </w:p>
        </w:tc>
        <w:tc>
          <w:tcPr>
            <w:tcW w:w="1743" w:type="dxa"/>
            <w:vAlign w:val="center"/>
          </w:tcPr>
          <w:p w:rsidR="000C4F8A" w:rsidRPr="00CA2A70" w:rsidRDefault="000C4F8A" w:rsidP="00BD7B46">
            <w:pPr>
              <w:jc w:val="center"/>
              <w:rPr>
                <w:sz w:val="28"/>
                <w:szCs w:val="28"/>
              </w:rPr>
            </w:pPr>
            <w:r w:rsidRPr="00CA2A70">
              <w:rPr>
                <w:kern w:val="1"/>
                <w:sz w:val="28"/>
                <w:szCs w:val="28"/>
              </w:rPr>
              <w:t>единиц</w:t>
            </w:r>
          </w:p>
        </w:tc>
        <w:tc>
          <w:tcPr>
            <w:tcW w:w="3686" w:type="dxa"/>
            <w:vAlign w:val="center"/>
          </w:tcPr>
          <w:p w:rsidR="000C4F8A" w:rsidRPr="00CA2A70" w:rsidRDefault="000A36F4" w:rsidP="00BD7B46">
            <w:pPr>
              <w:ind w:right="1460"/>
              <w:jc w:val="right"/>
              <w:rPr>
                <w:sz w:val="28"/>
                <w:szCs w:val="28"/>
              </w:rPr>
            </w:pPr>
            <w:r>
              <w:rPr>
                <w:sz w:val="28"/>
                <w:szCs w:val="28"/>
              </w:rPr>
              <w:t>1</w:t>
            </w:r>
          </w:p>
        </w:tc>
      </w:tr>
      <w:tr w:rsidR="000C4F8A" w:rsidRPr="00CA2A70" w:rsidTr="00BD7B46">
        <w:trPr>
          <w:trHeight w:hRule="exact" w:val="409"/>
        </w:trPr>
        <w:tc>
          <w:tcPr>
            <w:tcW w:w="1305" w:type="dxa"/>
            <w:tcMar>
              <w:left w:w="108" w:type="dxa"/>
              <w:right w:w="108" w:type="dxa"/>
            </w:tcMar>
            <w:vAlign w:val="center"/>
          </w:tcPr>
          <w:p w:rsidR="000C4F8A" w:rsidRPr="00CA2A70" w:rsidRDefault="000C4F8A" w:rsidP="000C4F8A">
            <w:pPr>
              <w:numPr>
                <w:ilvl w:val="2"/>
                <w:numId w:val="24"/>
              </w:numPr>
              <w:tabs>
                <w:tab w:val="left" w:pos="8280"/>
              </w:tabs>
              <w:snapToGrid w:val="0"/>
              <w:ind w:left="284" w:firstLine="0"/>
              <w:rPr>
                <w:kern w:val="1"/>
                <w:sz w:val="28"/>
                <w:szCs w:val="28"/>
              </w:rPr>
            </w:pP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иные</w:t>
            </w:r>
          </w:p>
        </w:tc>
        <w:tc>
          <w:tcPr>
            <w:tcW w:w="1743" w:type="dxa"/>
            <w:vAlign w:val="center"/>
          </w:tcPr>
          <w:p w:rsidR="000C4F8A" w:rsidRPr="00CA2A70" w:rsidRDefault="000C4F8A" w:rsidP="00BD7B46">
            <w:pPr>
              <w:jc w:val="center"/>
              <w:rPr>
                <w:kern w:val="1"/>
                <w:sz w:val="28"/>
                <w:szCs w:val="28"/>
              </w:rPr>
            </w:pPr>
            <w:r w:rsidRPr="00CA2A70">
              <w:rPr>
                <w:kern w:val="1"/>
                <w:sz w:val="28"/>
                <w:szCs w:val="28"/>
              </w:rPr>
              <w:t>единиц</w:t>
            </w:r>
          </w:p>
        </w:tc>
        <w:tc>
          <w:tcPr>
            <w:tcW w:w="3686" w:type="dxa"/>
            <w:vAlign w:val="center"/>
          </w:tcPr>
          <w:p w:rsidR="000C4F8A" w:rsidRPr="00CA2A70" w:rsidRDefault="000C4F8A" w:rsidP="000A36F4">
            <w:pPr>
              <w:ind w:right="1460"/>
              <w:jc w:val="right"/>
              <w:rPr>
                <w:sz w:val="28"/>
                <w:szCs w:val="28"/>
              </w:rPr>
            </w:pPr>
            <w:r>
              <w:rPr>
                <w:sz w:val="28"/>
                <w:szCs w:val="28"/>
              </w:rPr>
              <w:t>2</w:t>
            </w:r>
            <w:r w:rsidR="000A36F4">
              <w:rPr>
                <w:sz w:val="28"/>
                <w:szCs w:val="28"/>
              </w:rPr>
              <w:t>1</w:t>
            </w:r>
          </w:p>
        </w:tc>
      </w:tr>
      <w:tr w:rsidR="000C4F8A" w:rsidRPr="00CA2A70" w:rsidTr="00BD7B46">
        <w:trPr>
          <w:trHeight w:val="365"/>
        </w:trPr>
        <w:tc>
          <w:tcPr>
            <w:tcW w:w="1305" w:type="dxa"/>
            <w:tcMar>
              <w:left w:w="108" w:type="dxa"/>
              <w:right w:w="108" w:type="dxa"/>
            </w:tcMar>
            <w:vAlign w:val="center"/>
          </w:tcPr>
          <w:p w:rsidR="000C4F8A" w:rsidRPr="00CA2A70" w:rsidRDefault="000C4F8A" w:rsidP="000C4F8A">
            <w:pPr>
              <w:numPr>
                <w:ilvl w:val="1"/>
                <w:numId w:val="24"/>
              </w:numPr>
              <w:tabs>
                <w:tab w:val="left" w:pos="8280"/>
              </w:tabs>
              <w:snapToGrid w:val="0"/>
              <w:ind w:left="574"/>
              <w:jc w:val="center"/>
              <w:rPr>
                <w:kern w:val="1"/>
                <w:sz w:val="28"/>
                <w:szCs w:val="28"/>
              </w:rPr>
            </w:pP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Число индивидуальных предпринимателей, зарегистрированных в налоговых органах (по состоянию на начало периода)</w:t>
            </w:r>
          </w:p>
        </w:tc>
        <w:tc>
          <w:tcPr>
            <w:tcW w:w="1743" w:type="dxa"/>
            <w:vAlign w:val="center"/>
          </w:tcPr>
          <w:p w:rsidR="000C4F8A" w:rsidRPr="00CA2A70" w:rsidRDefault="000C4F8A" w:rsidP="00BD7B46">
            <w:pPr>
              <w:jc w:val="center"/>
              <w:rPr>
                <w:sz w:val="28"/>
                <w:szCs w:val="28"/>
              </w:rPr>
            </w:pPr>
            <w:r w:rsidRPr="00CA2A70">
              <w:rPr>
                <w:kern w:val="1"/>
                <w:sz w:val="28"/>
                <w:szCs w:val="28"/>
              </w:rPr>
              <w:t>единиц</w:t>
            </w:r>
          </w:p>
        </w:tc>
        <w:tc>
          <w:tcPr>
            <w:tcW w:w="3686" w:type="dxa"/>
            <w:vAlign w:val="center"/>
          </w:tcPr>
          <w:p w:rsidR="000C4F8A" w:rsidRPr="00CA2A70" w:rsidRDefault="000C4F8A" w:rsidP="00BD7B46">
            <w:pPr>
              <w:tabs>
                <w:tab w:val="left" w:pos="8280"/>
              </w:tabs>
              <w:snapToGrid w:val="0"/>
              <w:ind w:right="1460"/>
              <w:jc w:val="right"/>
              <w:rPr>
                <w:kern w:val="1"/>
                <w:sz w:val="28"/>
                <w:szCs w:val="28"/>
              </w:rPr>
            </w:pPr>
            <w:r>
              <w:rPr>
                <w:kern w:val="1"/>
                <w:sz w:val="28"/>
                <w:szCs w:val="28"/>
              </w:rPr>
              <w:t>321</w:t>
            </w:r>
          </w:p>
        </w:tc>
      </w:tr>
      <w:tr w:rsidR="000C4F8A" w:rsidRPr="00CA2A70" w:rsidTr="00BD7B46">
        <w:trPr>
          <w:trHeight w:val="471"/>
        </w:trPr>
        <w:tc>
          <w:tcPr>
            <w:tcW w:w="14672" w:type="dxa"/>
            <w:gridSpan w:val="4"/>
            <w:shd w:val="clear" w:color="auto" w:fill="auto"/>
            <w:tcMar>
              <w:left w:w="108" w:type="dxa"/>
              <w:right w:w="108" w:type="dxa"/>
            </w:tcMar>
            <w:vAlign w:val="center"/>
          </w:tcPr>
          <w:p w:rsidR="000C4F8A" w:rsidRPr="00CA2A70" w:rsidRDefault="000C4F8A" w:rsidP="000C4F8A">
            <w:pPr>
              <w:numPr>
                <w:ilvl w:val="0"/>
                <w:numId w:val="24"/>
              </w:numPr>
              <w:tabs>
                <w:tab w:val="left" w:pos="156"/>
              </w:tabs>
              <w:snapToGrid w:val="0"/>
              <w:jc w:val="center"/>
              <w:rPr>
                <w:b/>
                <w:kern w:val="1"/>
                <w:sz w:val="28"/>
                <w:szCs w:val="28"/>
              </w:rPr>
            </w:pPr>
            <w:r w:rsidRPr="00CA2A70">
              <w:rPr>
                <w:b/>
                <w:kern w:val="1"/>
                <w:sz w:val="28"/>
                <w:szCs w:val="28"/>
              </w:rPr>
              <w:t>Малый и средний бизнес</w:t>
            </w:r>
          </w:p>
        </w:tc>
      </w:tr>
      <w:tr w:rsidR="000C4F8A" w:rsidRPr="00CA2A70" w:rsidTr="00BD7B46">
        <w:trPr>
          <w:trHeight w:val="199"/>
        </w:trPr>
        <w:tc>
          <w:tcPr>
            <w:tcW w:w="1305" w:type="dxa"/>
            <w:tcMar>
              <w:left w:w="108" w:type="dxa"/>
              <w:right w:w="108" w:type="dxa"/>
            </w:tcMar>
            <w:vAlign w:val="center"/>
          </w:tcPr>
          <w:p w:rsidR="000C4F8A" w:rsidRPr="00CA2A70" w:rsidRDefault="000C4F8A" w:rsidP="000C4F8A">
            <w:pPr>
              <w:numPr>
                <w:ilvl w:val="1"/>
                <w:numId w:val="24"/>
              </w:numPr>
              <w:tabs>
                <w:tab w:val="left" w:pos="8280"/>
              </w:tabs>
              <w:snapToGrid w:val="0"/>
              <w:ind w:left="574"/>
              <w:rPr>
                <w:kern w:val="1"/>
                <w:sz w:val="28"/>
                <w:szCs w:val="28"/>
              </w:rPr>
            </w:pP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Число малых и средних предприятий – всего</w:t>
            </w:r>
          </w:p>
        </w:tc>
        <w:tc>
          <w:tcPr>
            <w:tcW w:w="1743" w:type="dxa"/>
            <w:vAlign w:val="center"/>
          </w:tcPr>
          <w:p w:rsidR="000C4F8A" w:rsidRPr="00CA2A70" w:rsidRDefault="000C4F8A" w:rsidP="00BD7B46">
            <w:pPr>
              <w:jc w:val="center"/>
              <w:rPr>
                <w:kern w:val="1"/>
                <w:sz w:val="28"/>
                <w:szCs w:val="28"/>
              </w:rPr>
            </w:pPr>
            <w:r w:rsidRPr="00CA2A70">
              <w:rPr>
                <w:kern w:val="1"/>
                <w:sz w:val="28"/>
                <w:szCs w:val="28"/>
              </w:rPr>
              <w:t>единиц</w:t>
            </w:r>
          </w:p>
        </w:tc>
        <w:tc>
          <w:tcPr>
            <w:tcW w:w="3686" w:type="dxa"/>
            <w:vAlign w:val="center"/>
          </w:tcPr>
          <w:p w:rsidR="000C4F8A" w:rsidRPr="00CA2A70" w:rsidRDefault="004C748C" w:rsidP="00BD7B46">
            <w:pPr>
              <w:tabs>
                <w:tab w:val="left" w:pos="8280"/>
              </w:tabs>
              <w:snapToGrid w:val="0"/>
              <w:ind w:right="1460"/>
              <w:jc w:val="right"/>
              <w:rPr>
                <w:kern w:val="1"/>
                <w:sz w:val="28"/>
                <w:szCs w:val="28"/>
              </w:rPr>
            </w:pPr>
            <w:r>
              <w:rPr>
                <w:kern w:val="1"/>
                <w:sz w:val="28"/>
                <w:szCs w:val="28"/>
              </w:rPr>
              <w:t>169</w:t>
            </w:r>
          </w:p>
        </w:tc>
      </w:tr>
      <w:tr w:rsidR="000C4F8A" w:rsidRPr="00CA2A70" w:rsidTr="00BD7B46">
        <w:trPr>
          <w:trHeight w:val="234"/>
        </w:trPr>
        <w:tc>
          <w:tcPr>
            <w:tcW w:w="1305" w:type="dxa"/>
            <w:tcMar>
              <w:left w:w="108" w:type="dxa"/>
              <w:right w:w="108" w:type="dxa"/>
            </w:tcMar>
            <w:vAlign w:val="center"/>
          </w:tcPr>
          <w:p w:rsidR="000C4F8A" w:rsidRPr="00CA2A70" w:rsidRDefault="000C4F8A" w:rsidP="00BD7B46">
            <w:pPr>
              <w:tabs>
                <w:tab w:val="left" w:pos="8280"/>
              </w:tabs>
              <w:snapToGrid w:val="0"/>
              <w:rPr>
                <w:kern w:val="1"/>
                <w:sz w:val="28"/>
                <w:szCs w:val="28"/>
              </w:rPr>
            </w:pP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по категориям:</w:t>
            </w:r>
          </w:p>
        </w:tc>
        <w:tc>
          <w:tcPr>
            <w:tcW w:w="1743" w:type="dxa"/>
            <w:vAlign w:val="center"/>
          </w:tcPr>
          <w:p w:rsidR="000C4F8A" w:rsidRPr="00CA2A70" w:rsidRDefault="000C4F8A" w:rsidP="00BD7B46">
            <w:pPr>
              <w:jc w:val="center"/>
              <w:rPr>
                <w:kern w:val="1"/>
                <w:sz w:val="28"/>
                <w:szCs w:val="28"/>
              </w:rPr>
            </w:pPr>
          </w:p>
        </w:tc>
        <w:tc>
          <w:tcPr>
            <w:tcW w:w="3686" w:type="dxa"/>
            <w:vAlign w:val="center"/>
          </w:tcPr>
          <w:p w:rsidR="000C4F8A" w:rsidRPr="00CA2A70" w:rsidRDefault="000C4F8A" w:rsidP="00BD7B46">
            <w:pPr>
              <w:tabs>
                <w:tab w:val="left" w:pos="8280"/>
              </w:tabs>
              <w:snapToGrid w:val="0"/>
              <w:ind w:right="1460"/>
              <w:jc w:val="right"/>
              <w:rPr>
                <w:kern w:val="1"/>
                <w:sz w:val="28"/>
                <w:szCs w:val="28"/>
              </w:rPr>
            </w:pPr>
          </w:p>
        </w:tc>
      </w:tr>
      <w:tr w:rsidR="000C4F8A" w:rsidRPr="00CA2A70" w:rsidTr="00BD7B46">
        <w:trPr>
          <w:trHeight w:val="153"/>
        </w:trPr>
        <w:tc>
          <w:tcPr>
            <w:tcW w:w="1305" w:type="dxa"/>
            <w:tcMar>
              <w:left w:w="108" w:type="dxa"/>
              <w:right w:w="108" w:type="dxa"/>
            </w:tcMar>
            <w:vAlign w:val="center"/>
          </w:tcPr>
          <w:p w:rsidR="000C4F8A" w:rsidRPr="00CA2A70" w:rsidRDefault="000C4F8A" w:rsidP="00BD7B46">
            <w:pPr>
              <w:tabs>
                <w:tab w:val="left" w:pos="8280"/>
              </w:tabs>
              <w:snapToGrid w:val="0"/>
              <w:rPr>
                <w:kern w:val="1"/>
                <w:sz w:val="28"/>
                <w:szCs w:val="28"/>
              </w:rPr>
            </w:pPr>
            <w:r w:rsidRPr="00CA2A70">
              <w:rPr>
                <w:kern w:val="1"/>
                <w:sz w:val="28"/>
                <w:szCs w:val="28"/>
              </w:rPr>
              <w:t xml:space="preserve">2.1.1. </w:t>
            </w: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а) малые (без микропредприятий)</w:t>
            </w:r>
          </w:p>
        </w:tc>
        <w:tc>
          <w:tcPr>
            <w:tcW w:w="1743" w:type="dxa"/>
            <w:vAlign w:val="center"/>
          </w:tcPr>
          <w:p w:rsidR="000C4F8A" w:rsidRPr="00CA2A70" w:rsidRDefault="000C4F8A" w:rsidP="00BD7B46">
            <w:pPr>
              <w:jc w:val="center"/>
              <w:rPr>
                <w:sz w:val="28"/>
                <w:szCs w:val="28"/>
              </w:rPr>
            </w:pPr>
            <w:r w:rsidRPr="00CA2A70">
              <w:rPr>
                <w:kern w:val="1"/>
                <w:sz w:val="28"/>
                <w:szCs w:val="28"/>
              </w:rPr>
              <w:t>единиц</w:t>
            </w:r>
          </w:p>
        </w:tc>
        <w:tc>
          <w:tcPr>
            <w:tcW w:w="3686" w:type="dxa"/>
            <w:vAlign w:val="center"/>
          </w:tcPr>
          <w:p w:rsidR="000C4F8A" w:rsidRPr="00CA2A70" w:rsidRDefault="004C748C" w:rsidP="00BD7B46">
            <w:pPr>
              <w:tabs>
                <w:tab w:val="left" w:pos="8280"/>
              </w:tabs>
              <w:snapToGrid w:val="0"/>
              <w:ind w:right="1460"/>
              <w:jc w:val="right"/>
              <w:rPr>
                <w:kern w:val="1"/>
                <w:sz w:val="28"/>
                <w:szCs w:val="28"/>
              </w:rPr>
            </w:pPr>
            <w:r>
              <w:rPr>
                <w:kern w:val="1"/>
                <w:sz w:val="28"/>
                <w:szCs w:val="28"/>
              </w:rPr>
              <w:t>17</w:t>
            </w:r>
          </w:p>
        </w:tc>
      </w:tr>
      <w:tr w:rsidR="000C4F8A" w:rsidRPr="00CA2A70" w:rsidTr="00BD7B46">
        <w:trPr>
          <w:trHeight w:val="187"/>
        </w:trPr>
        <w:tc>
          <w:tcPr>
            <w:tcW w:w="1305" w:type="dxa"/>
            <w:tcMar>
              <w:left w:w="108" w:type="dxa"/>
              <w:right w:w="108" w:type="dxa"/>
            </w:tcMar>
            <w:vAlign w:val="center"/>
          </w:tcPr>
          <w:p w:rsidR="000C4F8A" w:rsidRPr="00CA2A70" w:rsidRDefault="000C4F8A" w:rsidP="00BD7B46">
            <w:pPr>
              <w:tabs>
                <w:tab w:val="left" w:pos="8280"/>
              </w:tabs>
              <w:snapToGrid w:val="0"/>
              <w:rPr>
                <w:kern w:val="1"/>
                <w:sz w:val="28"/>
                <w:szCs w:val="28"/>
              </w:rPr>
            </w:pPr>
            <w:r w:rsidRPr="00CA2A70">
              <w:rPr>
                <w:kern w:val="1"/>
                <w:sz w:val="28"/>
                <w:szCs w:val="28"/>
              </w:rPr>
              <w:t xml:space="preserve">2.1.2. </w:t>
            </w: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б) микропредприятия</w:t>
            </w:r>
          </w:p>
        </w:tc>
        <w:tc>
          <w:tcPr>
            <w:tcW w:w="1743" w:type="dxa"/>
            <w:vAlign w:val="center"/>
          </w:tcPr>
          <w:p w:rsidR="000C4F8A" w:rsidRPr="00CA2A70" w:rsidRDefault="000C4F8A" w:rsidP="00BD7B46">
            <w:pPr>
              <w:jc w:val="center"/>
              <w:rPr>
                <w:sz w:val="28"/>
                <w:szCs w:val="28"/>
              </w:rPr>
            </w:pPr>
            <w:r w:rsidRPr="00CA2A70">
              <w:rPr>
                <w:kern w:val="1"/>
                <w:sz w:val="28"/>
                <w:szCs w:val="28"/>
              </w:rPr>
              <w:t>единиц</w:t>
            </w:r>
          </w:p>
        </w:tc>
        <w:tc>
          <w:tcPr>
            <w:tcW w:w="3686" w:type="dxa"/>
            <w:vAlign w:val="center"/>
          </w:tcPr>
          <w:p w:rsidR="000C4F8A" w:rsidRPr="00CA2A70" w:rsidRDefault="004C748C" w:rsidP="00BD7B46">
            <w:pPr>
              <w:tabs>
                <w:tab w:val="left" w:pos="8280"/>
              </w:tabs>
              <w:snapToGrid w:val="0"/>
              <w:ind w:right="1460"/>
              <w:jc w:val="right"/>
              <w:rPr>
                <w:kern w:val="1"/>
                <w:sz w:val="28"/>
                <w:szCs w:val="28"/>
              </w:rPr>
            </w:pPr>
            <w:r>
              <w:rPr>
                <w:kern w:val="1"/>
                <w:sz w:val="28"/>
                <w:szCs w:val="28"/>
              </w:rPr>
              <w:t>94</w:t>
            </w:r>
          </w:p>
        </w:tc>
      </w:tr>
      <w:tr w:rsidR="000C4F8A" w:rsidRPr="00CA2A70" w:rsidTr="00BD7B46">
        <w:trPr>
          <w:trHeight w:val="250"/>
        </w:trPr>
        <w:tc>
          <w:tcPr>
            <w:tcW w:w="1305" w:type="dxa"/>
            <w:tcMar>
              <w:left w:w="108" w:type="dxa"/>
              <w:right w:w="108" w:type="dxa"/>
            </w:tcMar>
            <w:vAlign w:val="center"/>
          </w:tcPr>
          <w:p w:rsidR="000C4F8A" w:rsidRPr="00CA2A70" w:rsidRDefault="000C4F8A" w:rsidP="00BD7B46">
            <w:pPr>
              <w:tabs>
                <w:tab w:val="left" w:pos="8280"/>
              </w:tabs>
              <w:snapToGrid w:val="0"/>
              <w:rPr>
                <w:kern w:val="1"/>
                <w:sz w:val="28"/>
                <w:szCs w:val="28"/>
              </w:rPr>
            </w:pPr>
            <w:r w:rsidRPr="00CA2A70">
              <w:rPr>
                <w:kern w:val="1"/>
                <w:sz w:val="28"/>
                <w:szCs w:val="28"/>
              </w:rPr>
              <w:t xml:space="preserve">2.1.3. </w:t>
            </w: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в) средние</w:t>
            </w:r>
          </w:p>
        </w:tc>
        <w:tc>
          <w:tcPr>
            <w:tcW w:w="1743" w:type="dxa"/>
            <w:vAlign w:val="center"/>
          </w:tcPr>
          <w:p w:rsidR="000C4F8A" w:rsidRPr="00CA2A70" w:rsidRDefault="000C4F8A" w:rsidP="00BD7B46">
            <w:pPr>
              <w:jc w:val="center"/>
              <w:rPr>
                <w:sz w:val="28"/>
                <w:szCs w:val="28"/>
              </w:rPr>
            </w:pPr>
            <w:r w:rsidRPr="00CA2A70">
              <w:rPr>
                <w:kern w:val="1"/>
                <w:sz w:val="28"/>
                <w:szCs w:val="28"/>
              </w:rPr>
              <w:t>единиц</w:t>
            </w:r>
          </w:p>
        </w:tc>
        <w:tc>
          <w:tcPr>
            <w:tcW w:w="3686" w:type="dxa"/>
            <w:vAlign w:val="center"/>
          </w:tcPr>
          <w:p w:rsidR="000C4F8A" w:rsidRPr="00CA2A70" w:rsidRDefault="004C748C" w:rsidP="00BD7B46">
            <w:pPr>
              <w:tabs>
                <w:tab w:val="left" w:pos="8280"/>
              </w:tabs>
              <w:snapToGrid w:val="0"/>
              <w:ind w:right="1460"/>
              <w:jc w:val="right"/>
              <w:rPr>
                <w:kern w:val="1"/>
                <w:sz w:val="28"/>
                <w:szCs w:val="28"/>
              </w:rPr>
            </w:pPr>
            <w:r>
              <w:rPr>
                <w:kern w:val="1"/>
                <w:sz w:val="28"/>
                <w:szCs w:val="28"/>
              </w:rPr>
              <w:t>2</w:t>
            </w:r>
          </w:p>
        </w:tc>
      </w:tr>
      <w:tr w:rsidR="004C748C" w:rsidRPr="00CA2A70" w:rsidTr="00BD7B46">
        <w:trPr>
          <w:trHeight w:val="250"/>
        </w:trPr>
        <w:tc>
          <w:tcPr>
            <w:tcW w:w="1305" w:type="dxa"/>
            <w:tcMar>
              <w:left w:w="108" w:type="dxa"/>
              <w:right w:w="108" w:type="dxa"/>
            </w:tcMar>
            <w:vAlign w:val="center"/>
          </w:tcPr>
          <w:p w:rsidR="004C748C" w:rsidRPr="00CA2A70" w:rsidRDefault="004C748C" w:rsidP="00BD7B46">
            <w:pPr>
              <w:tabs>
                <w:tab w:val="left" w:pos="8280"/>
              </w:tabs>
              <w:snapToGrid w:val="0"/>
              <w:rPr>
                <w:kern w:val="1"/>
                <w:sz w:val="28"/>
                <w:szCs w:val="28"/>
              </w:rPr>
            </w:pPr>
          </w:p>
        </w:tc>
        <w:tc>
          <w:tcPr>
            <w:tcW w:w="7938" w:type="dxa"/>
            <w:tcMar>
              <w:left w:w="108" w:type="dxa"/>
              <w:right w:w="108" w:type="dxa"/>
            </w:tcMar>
            <w:vAlign w:val="center"/>
          </w:tcPr>
          <w:p w:rsidR="004C748C" w:rsidRPr="00CA2A70" w:rsidRDefault="004C748C" w:rsidP="00BD7B46">
            <w:pPr>
              <w:tabs>
                <w:tab w:val="left" w:pos="8280"/>
              </w:tabs>
              <w:snapToGrid w:val="0"/>
              <w:jc w:val="both"/>
              <w:rPr>
                <w:kern w:val="1"/>
                <w:sz w:val="28"/>
                <w:szCs w:val="28"/>
              </w:rPr>
            </w:pPr>
            <w:r>
              <w:rPr>
                <w:kern w:val="1"/>
                <w:sz w:val="28"/>
                <w:szCs w:val="28"/>
              </w:rPr>
              <w:t>г) данные о типе предприятия отсутствуют</w:t>
            </w:r>
          </w:p>
        </w:tc>
        <w:tc>
          <w:tcPr>
            <w:tcW w:w="1743" w:type="dxa"/>
            <w:vAlign w:val="center"/>
          </w:tcPr>
          <w:p w:rsidR="004C748C" w:rsidRPr="00CA2A70" w:rsidRDefault="004C748C" w:rsidP="00BD7B46">
            <w:pPr>
              <w:jc w:val="center"/>
              <w:rPr>
                <w:kern w:val="1"/>
                <w:sz w:val="28"/>
                <w:szCs w:val="28"/>
              </w:rPr>
            </w:pPr>
            <w:r>
              <w:rPr>
                <w:kern w:val="1"/>
                <w:sz w:val="28"/>
                <w:szCs w:val="28"/>
              </w:rPr>
              <w:t>единиц</w:t>
            </w:r>
          </w:p>
        </w:tc>
        <w:tc>
          <w:tcPr>
            <w:tcW w:w="3686" w:type="dxa"/>
            <w:vAlign w:val="center"/>
          </w:tcPr>
          <w:p w:rsidR="004C748C" w:rsidRDefault="004C748C" w:rsidP="00BD7B46">
            <w:pPr>
              <w:tabs>
                <w:tab w:val="left" w:pos="8280"/>
              </w:tabs>
              <w:snapToGrid w:val="0"/>
              <w:ind w:right="1460"/>
              <w:jc w:val="right"/>
              <w:rPr>
                <w:kern w:val="1"/>
                <w:sz w:val="28"/>
                <w:szCs w:val="28"/>
              </w:rPr>
            </w:pPr>
            <w:r>
              <w:rPr>
                <w:kern w:val="1"/>
                <w:sz w:val="28"/>
                <w:szCs w:val="28"/>
              </w:rPr>
              <w:t>56</w:t>
            </w:r>
          </w:p>
        </w:tc>
      </w:tr>
      <w:tr w:rsidR="000C4F8A" w:rsidRPr="00CA2A70" w:rsidTr="00BD7B46">
        <w:trPr>
          <w:trHeight w:val="365"/>
        </w:trPr>
        <w:tc>
          <w:tcPr>
            <w:tcW w:w="1305" w:type="dxa"/>
            <w:tcMar>
              <w:left w:w="108" w:type="dxa"/>
              <w:right w:w="108" w:type="dxa"/>
            </w:tcMar>
            <w:vAlign w:val="center"/>
          </w:tcPr>
          <w:p w:rsidR="000C4F8A" w:rsidRPr="00CA2A70" w:rsidRDefault="000C4F8A" w:rsidP="000C4F8A">
            <w:pPr>
              <w:numPr>
                <w:ilvl w:val="1"/>
                <w:numId w:val="24"/>
              </w:numPr>
              <w:tabs>
                <w:tab w:val="left" w:pos="8280"/>
              </w:tabs>
              <w:snapToGrid w:val="0"/>
              <w:ind w:left="574"/>
              <w:rPr>
                <w:kern w:val="1"/>
                <w:sz w:val="28"/>
                <w:szCs w:val="28"/>
              </w:rPr>
            </w:pPr>
          </w:p>
        </w:tc>
        <w:tc>
          <w:tcPr>
            <w:tcW w:w="7938" w:type="dxa"/>
            <w:tcMar>
              <w:left w:w="108" w:type="dxa"/>
              <w:right w:w="108" w:type="dxa"/>
            </w:tcMar>
            <w:vAlign w:val="center"/>
          </w:tcPr>
          <w:p w:rsidR="000C4F8A" w:rsidRPr="00CA2A70" w:rsidRDefault="000C4F8A" w:rsidP="00BD7B46">
            <w:pPr>
              <w:tabs>
                <w:tab w:val="left" w:pos="708"/>
                <w:tab w:val="center" w:pos="4703"/>
                <w:tab w:val="right" w:pos="9406"/>
              </w:tabs>
              <w:snapToGrid w:val="0"/>
              <w:jc w:val="both"/>
              <w:rPr>
                <w:kern w:val="1"/>
                <w:sz w:val="28"/>
                <w:szCs w:val="28"/>
              </w:rPr>
            </w:pPr>
            <w:r w:rsidRPr="00CA2A70">
              <w:rPr>
                <w:kern w:val="1"/>
                <w:sz w:val="28"/>
                <w:szCs w:val="28"/>
              </w:rPr>
              <w:t>Количество субъектов малого и среднего предпринимательства – получателей поддержки по муниципальной программе развития малого и среднего предпринимательства</w:t>
            </w:r>
          </w:p>
        </w:tc>
        <w:tc>
          <w:tcPr>
            <w:tcW w:w="1743" w:type="dxa"/>
            <w:vAlign w:val="center"/>
          </w:tcPr>
          <w:p w:rsidR="000C4F8A" w:rsidRPr="00CA2A70" w:rsidRDefault="000C4F8A" w:rsidP="00BD7B46">
            <w:pPr>
              <w:jc w:val="center"/>
              <w:rPr>
                <w:sz w:val="28"/>
                <w:szCs w:val="28"/>
              </w:rPr>
            </w:pPr>
            <w:r w:rsidRPr="00CA2A70">
              <w:rPr>
                <w:sz w:val="28"/>
                <w:szCs w:val="28"/>
              </w:rPr>
              <w:t>единиц</w:t>
            </w:r>
          </w:p>
        </w:tc>
        <w:tc>
          <w:tcPr>
            <w:tcW w:w="3686" w:type="dxa"/>
            <w:vAlign w:val="center"/>
          </w:tcPr>
          <w:p w:rsidR="000C4F8A" w:rsidRPr="00CA2A70" w:rsidRDefault="000C4F8A" w:rsidP="00BD7B46">
            <w:pPr>
              <w:tabs>
                <w:tab w:val="left" w:pos="8280"/>
              </w:tabs>
              <w:snapToGrid w:val="0"/>
              <w:ind w:right="1460"/>
              <w:jc w:val="right"/>
              <w:rPr>
                <w:kern w:val="1"/>
                <w:sz w:val="28"/>
                <w:szCs w:val="28"/>
              </w:rPr>
            </w:pPr>
            <w:r>
              <w:rPr>
                <w:kern w:val="1"/>
                <w:sz w:val="28"/>
                <w:szCs w:val="28"/>
              </w:rPr>
              <w:t>-</w:t>
            </w:r>
          </w:p>
        </w:tc>
      </w:tr>
      <w:tr w:rsidR="000C4F8A" w:rsidRPr="00CA2A70" w:rsidTr="00BD7B46">
        <w:trPr>
          <w:trHeight w:val="365"/>
        </w:trPr>
        <w:tc>
          <w:tcPr>
            <w:tcW w:w="1305" w:type="dxa"/>
            <w:tcMar>
              <w:left w:w="108" w:type="dxa"/>
              <w:right w:w="108" w:type="dxa"/>
            </w:tcMar>
            <w:vAlign w:val="center"/>
          </w:tcPr>
          <w:p w:rsidR="000C4F8A" w:rsidRPr="00CA2A70" w:rsidRDefault="000C4F8A" w:rsidP="000C4F8A">
            <w:pPr>
              <w:numPr>
                <w:ilvl w:val="1"/>
                <w:numId w:val="24"/>
              </w:numPr>
              <w:tabs>
                <w:tab w:val="left" w:pos="8280"/>
              </w:tabs>
              <w:snapToGrid w:val="0"/>
              <w:ind w:left="574"/>
              <w:rPr>
                <w:kern w:val="1"/>
                <w:sz w:val="28"/>
                <w:szCs w:val="28"/>
              </w:rPr>
            </w:pPr>
          </w:p>
        </w:tc>
        <w:tc>
          <w:tcPr>
            <w:tcW w:w="7938" w:type="dxa"/>
            <w:tcMar>
              <w:left w:w="108" w:type="dxa"/>
              <w:right w:w="108" w:type="dxa"/>
            </w:tcMar>
            <w:vAlign w:val="center"/>
          </w:tcPr>
          <w:p w:rsidR="000C4F8A" w:rsidRPr="00CA2A70" w:rsidRDefault="000C4F8A" w:rsidP="00BD7B46">
            <w:pPr>
              <w:tabs>
                <w:tab w:val="left" w:pos="708"/>
                <w:tab w:val="center" w:pos="4703"/>
                <w:tab w:val="right" w:pos="9406"/>
              </w:tabs>
              <w:snapToGrid w:val="0"/>
              <w:jc w:val="both"/>
              <w:rPr>
                <w:kern w:val="1"/>
                <w:sz w:val="28"/>
                <w:szCs w:val="28"/>
              </w:rPr>
            </w:pPr>
            <w:r w:rsidRPr="00CA2A70">
              <w:rPr>
                <w:kern w:val="1"/>
                <w:sz w:val="28"/>
                <w:szCs w:val="28"/>
              </w:rPr>
              <w:t>Объем предоставленной поддержки по муниципальной программе развития малого и среднего предпринимательства</w:t>
            </w:r>
          </w:p>
        </w:tc>
        <w:tc>
          <w:tcPr>
            <w:tcW w:w="1743" w:type="dxa"/>
            <w:vAlign w:val="center"/>
          </w:tcPr>
          <w:p w:rsidR="000C4F8A" w:rsidRPr="00CA2A70" w:rsidRDefault="000C4F8A" w:rsidP="00BD7B46">
            <w:pPr>
              <w:jc w:val="center"/>
              <w:rPr>
                <w:sz w:val="28"/>
                <w:szCs w:val="28"/>
              </w:rPr>
            </w:pPr>
            <w:r w:rsidRPr="00CA2A70">
              <w:rPr>
                <w:sz w:val="28"/>
                <w:szCs w:val="28"/>
              </w:rPr>
              <w:t>тыс. руб.</w:t>
            </w:r>
          </w:p>
        </w:tc>
        <w:tc>
          <w:tcPr>
            <w:tcW w:w="3686" w:type="dxa"/>
            <w:vAlign w:val="center"/>
          </w:tcPr>
          <w:p w:rsidR="000C4F8A" w:rsidRPr="00CA2A70" w:rsidRDefault="000C4F8A" w:rsidP="00BD7B46">
            <w:pPr>
              <w:tabs>
                <w:tab w:val="left" w:pos="8280"/>
              </w:tabs>
              <w:snapToGrid w:val="0"/>
              <w:ind w:right="1460"/>
              <w:jc w:val="right"/>
              <w:rPr>
                <w:kern w:val="1"/>
                <w:sz w:val="28"/>
                <w:szCs w:val="28"/>
              </w:rPr>
            </w:pPr>
            <w:r>
              <w:rPr>
                <w:kern w:val="1"/>
                <w:sz w:val="28"/>
                <w:szCs w:val="28"/>
              </w:rPr>
              <w:t>-</w:t>
            </w:r>
          </w:p>
        </w:tc>
      </w:tr>
      <w:tr w:rsidR="000C4F8A" w:rsidRPr="00CA2A70" w:rsidTr="00BD7B46">
        <w:trPr>
          <w:trHeight w:val="365"/>
        </w:trPr>
        <w:tc>
          <w:tcPr>
            <w:tcW w:w="1305" w:type="dxa"/>
            <w:tcMar>
              <w:left w:w="108" w:type="dxa"/>
              <w:right w:w="108" w:type="dxa"/>
            </w:tcMar>
            <w:vAlign w:val="center"/>
          </w:tcPr>
          <w:p w:rsidR="000C4F8A" w:rsidRPr="00CA2A70" w:rsidRDefault="000C4F8A" w:rsidP="000C4F8A">
            <w:pPr>
              <w:numPr>
                <w:ilvl w:val="1"/>
                <w:numId w:val="24"/>
              </w:numPr>
              <w:tabs>
                <w:tab w:val="left" w:pos="8280"/>
              </w:tabs>
              <w:snapToGrid w:val="0"/>
              <w:ind w:left="574"/>
              <w:rPr>
                <w:kern w:val="1"/>
                <w:sz w:val="28"/>
                <w:szCs w:val="28"/>
              </w:rPr>
            </w:pP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Всего проведено торгов и других способов размещения заказов</w:t>
            </w:r>
          </w:p>
        </w:tc>
        <w:tc>
          <w:tcPr>
            <w:tcW w:w="1743" w:type="dxa"/>
            <w:vAlign w:val="center"/>
          </w:tcPr>
          <w:p w:rsidR="000C4F8A" w:rsidRPr="00CA2A70" w:rsidRDefault="000C4F8A" w:rsidP="00BD7B46">
            <w:pPr>
              <w:jc w:val="center"/>
              <w:rPr>
                <w:kern w:val="1"/>
                <w:sz w:val="28"/>
                <w:szCs w:val="28"/>
              </w:rPr>
            </w:pPr>
            <w:r w:rsidRPr="00CA2A70">
              <w:rPr>
                <w:kern w:val="1"/>
                <w:sz w:val="28"/>
                <w:szCs w:val="28"/>
              </w:rPr>
              <w:t>единиц</w:t>
            </w:r>
          </w:p>
        </w:tc>
        <w:tc>
          <w:tcPr>
            <w:tcW w:w="3686" w:type="dxa"/>
            <w:vAlign w:val="center"/>
          </w:tcPr>
          <w:p w:rsidR="000C4F8A" w:rsidRPr="00CA2A70" w:rsidRDefault="000C4F8A" w:rsidP="00BD7B46">
            <w:pPr>
              <w:tabs>
                <w:tab w:val="left" w:pos="8280"/>
              </w:tabs>
              <w:snapToGrid w:val="0"/>
              <w:ind w:right="1460"/>
              <w:jc w:val="right"/>
              <w:rPr>
                <w:kern w:val="1"/>
                <w:sz w:val="28"/>
                <w:szCs w:val="28"/>
              </w:rPr>
            </w:pPr>
            <w:r>
              <w:rPr>
                <w:kern w:val="1"/>
                <w:sz w:val="28"/>
                <w:szCs w:val="28"/>
              </w:rPr>
              <w:t>124</w:t>
            </w:r>
          </w:p>
        </w:tc>
      </w:tr>
      <w:tr w:rsidR="000C4F8A" w:rsidRPr="00CA2A70" w:rsidTr="00BD7B46">
        <w:trPr>
          <w:trHeight w:val="365"/>
        </w:trPr>
        <w:tc>
          <w:tcPr>
            <w:tcW w:w="1305" w:type="dxa"/>
            <w:tcMar>
              <w:left w:w="108" w:type="dxa"/>
              <w:right w:w="108" w:type="dxa"/>
            </w:tcMar>
            <w:vAlign w:val="center"/>
          </w:tcPr>
          <w:p w:rsidR="000C4F8A" w:rsidRPr="00CA2A70" w:rsidRDefault="000C4F8A" w:rsidP="000C4F8A">
            <w:pPr>
              <w:numPr>
                <w:ilvl w:val="1"/>
                <w:numId w:val="24"/>
              </w:numPr>
              <w:tabs>
                <w:tab w:val="left" w:pos="8280"/>
              </w:tabs>
              <w:snapToGrid w:val="0"/>
              <w:ind w:left="574"/>
              <w:rPr>
                <w:kern w:val="1"/>
                <w:sz w:val="28"/>
                <w:szCs w:val="28"/>
              </w:rPr>
            </w:pP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Объем размещения заказов на поставки товаров, выполнение работ, оказание услуг для муниципальных нужд</w:t>
            </w:r>
          </w:p>
        </w:tc>
        <w:tc>
          <w:tcPr>
            <w:tcW w:w="1743" w:type="dxa"/>
            <w:vAlign w:val="center"/>
          </w:tcPr>
          <w:p w:rsidR="000C4F8A" w:rsidRPr="00CA2A70" w:rsidRDefault="000C4F8A" w:rsidP="00BD7B46">
            <w:pPr>
              <w:jc w:val="center"/>
              <w:rPr>
                <w:kern w:val="1"/>
                <w:sz w:val="28"/>
                <w:szCs w:val="28"/>
              </w:rPr>
            </w:pPr>
            <w:r w:rsidRPr="00CA2A70">
              <w:rPr>
                <w:kern w:val="1"/>
                <w:sz w:val="28"/>
                <w:szCs w:val="28"/>
              </w:rPr>
              <w:t>тыс. руб.</w:t>
            </w:r>
          </w:p>
        </w:tc>
        <w:tc>
          <w:tcPr>
            <w:tcW w:w="3686" w:type="dxa"/>
            <w:vAlign w:val="center"/>
          </w:tcPr>
          <w:p w:rsidR="000C4F8A" w:rsidRPr="00CA2A70" w:rsidRDefault="000C4F8A" w:rsidP="00BD7B46">
            <w:pPr>
              <w:tabs>
                <w:tab w:val="left" w:pos="8280"/>
              </w:tabs>
              <w:snapToGrid w:val="0"/>
              <w:ind w:right="1460"/>
              <w:jc w:val="right"/>
              <w:rPr>
                <w:kern w:val="1"/>
                <w:sz w:val="28"/>
                <w:szCs w:val="28"/>
              </w:rPr>
            </w:pPr>
            <w:r>
              <w:rPr>
                <w:kern w:val="1"/>
                <w:sz w:val="28"/>
                <w:szCs w:val="28"/>
              </w:rPr>
              <w:t>80477,81</w:t>
            </w:r>
          </w:p>
        </w:tc>
      </w:tr>
      <w:tr w:rsidR="000C4F8A" w:rsidRPr="00CA2A70" w:rsidTr="00BD7B46">
        <w:trPr>
          <w:trHeight w:val="365"/>
        </w:trPr>
        <w:tc>
          <w:tcPr>
            <w:tcW w:w="1305" w:type="dxa"/>
            <w:tcMar>
              <w:left w:w="108" w:type="dxa"/>
              <w:right w:w="108" w:type="dxa"/>
            </w:tcMar>
            <w:vAlign w:val="center"/>
          </w:tcPr>
          <w:p w:rsidR="000C4F8A" w:rsidRPr="00CA2A70" w:rsidRDefault="000C4F8A" w:rsidP="000C4F8A">
            <w:pPr>
              <w:numPr>
                <w:ilvl w:val="1"/>
                <w:numId w:val="24"/>
              </w:numPr>
              <w:tabs>
                <w:tab w:val="left" w:pos="8280"/>
              </w:tabs>
              <w:snapToGrid w:val="0"/>
              <w:ind w:left="574"/>
              <w:rPr>
                <w:kern w:val="1"/>
                <w:sz w:val="28"/>
                <w:szCs w:val="28"/>
              </w:rPr>
            </w:pP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Объем размещения заказов на поставки товаров, выполнение работ, оказание услуг для муниципальных нужд у субъектов малого предпринимательства</w:t>
            </w:r>
          </w:p>
        </w:tc>
        <w:tc>
          <w:tcPr>
            <w:tcW w:w="1743" w:type="dxa"/>
            <w:vAlign w:val="center"/>
          </w:tcPr>
          <w:p w:rsidR="000C4F8A" w:rsidRPr="00CA2A70" w:rsidRDefault="000C4F8A" w:rsidP="00BD7B46">
            <w:pPr>
              <w:jc w:val="center"/>
              <w:rPr>
                <w:kern w:val="1"/>
                <w:sz w:val="28"/>
                <w:szCs w:val="28"/>
              </w:rPr>
            </w:pPr>
            <w:r w:rsidRPr="00CA2A70">
              <w:rPr>
                <w:kern w:val="1"/>
                <w:sz w:val="28"/>
                <w:szCs w:val="28"/>
              </w:rPr>
              <w:t>тыс. руб.</w:t>
            </w:r>
          </w:p>
        </w:tc>
        <w:tc>
          <w:tcPr>
            <w:tcW w:w="3686" w:type="dxa"/>
            <w:vAlign w:val="center"/>
          </w:tcPr>
          <w:p w:rsidR="000C4F8A" w:rsidRPr="00CA2A70" w:rsidRDefault="000C4F8A" w:rsidP="00BD7B46">
            <w:pPr>
              <w:tabs>
                <w:tab w:val="left" w:pos="8280"/>
              </w:tabs>
              <w:snapToGrid w:val="0"/>
              <w:ind w:right="1460"/>
              <w:jc w:val="right"/>
              <w:rPr>
                <w:kern w:val="1"/>
                <w:sz w:val="28"/>
                <w:szCs w:val="28"/>
              </w:rPr>
            </w:pPr>
            <w:r>
              <w:rPr>
                <w:kern w:val="1"/>
                <w:sz w:val="28"/>
                <w:szCs w:val="28"/>
              </w:rPr>
              <w:t>11640,23</w:t>
            </w:r>
          </w:p>
        </w:tc>
      </w:tr>
      <w:tr w:rsidR="000C4F8A" w:rsidRPr="00CA2A70" w:rsidTr="00BD7B46">
        <w:trPr>
          <w:trHeight w:val="489"/>
        </w:trPr>
        <w:tc>
          <w:tcPr>
            <w:tcW w:w="14672" w:type="dxa"/>
            <w:gridSpan w:val="4"/>
            <w:shd w:val="clear" w:color="auto" w:fill="auto"/>
            <w:tcMar>
              <w:left w:w="108" w:type="dxa"/>
              <w:right w:w="108" w:type="dxa"/>
            </w:tcMar>
            <w:vAlign w:val="center"/>
          </w:tcPr>
          <w:p w:rsidR="000C4F8A" w:rsidRPr="00CA2A70" w:rsidRDefault="000C4F8A" w:rsidP="000C4F8A">
            <w:pPr>
              <w:numPr>
                <w:ilvl w:val="0"/>
                <w:numId w:val="24"/>
              </w:numPr>
              <w:snapToGrid w:val="0"/>
              <w:jc w:val="center"/>
              <w:rPr>
                <w:b/>
                <w:sz w:val="28"/>
                <w:szCs w:val="28"/>
              </w:rPr>
            </w:pPr>
            <w:r w:rsidRPr="00CA2A70">
              <w:rPr>
                <w:b/>
                <w:sz w:val="28"/>
                <w:szCs w:val="28"/>
              </w:rPr>
              <w:t>Производство товаров и услуг</w:t>
            </w:r>
          </w:p>
        </w:tc>
      </w:tr>
      <w:tr w:rsidR="000C4F8A" w:rsidRPr="00CA2A70" w:rsidTr="00BD7B46">
        <w:tc>
          <w:tcPr>
            <w:tcW w:w="1305" w:type="dxa"/>
            <w:tcMar>
              <w:left w:w="108" w:type="dxa"/>
              <w:right w:w="108" w:type="dxa"/>
            </w:tcMar>
            <w:vAlign w:val="center"/>
          </w:tcPr>
          <w:p w:rsidR="000C4F8A" w:rsidRPr="00CA2A70" w:rsidRDefault="000C4F8A" w:rsidP="000C4F8A">
            <w:pPr>
              <w:numPr>
                <w:ilvl w:val="1"/>
                <w:numId w:val="24"/>
              </w:numPr>
              <w:tabs>
                <w:tab w:val="left" w:pos="8280"/>
              </w:tabs>
              <w:snapToGrid w:val="0"/>
              <w:ind w:left="574"/>
              <w:rPr>
                <w:kern w:val="1"/>
                <w:sz w:val="28"/>
                <w:szCs w:val="28"/>
              </w:rPr>
            </w:pPr>
          </w:p>
        </w:tc>
        <w:tc>
          <w:tcPr>
            <w:tcW w:w="7938" w:type="dxa"/>
            <w:tcMar>
              <w:left w:w="108" w:type="dxa"/>
              <w:right w:w="108" w:type="dxa"/>
            </w:tcMar>
            <w:vAlign w:val="center"/>
          </w:tcPr>
          <w:p w:rsidR="000C4F8A" w:rsidRPr="00CA2A70" w:rsidRDefault="000C4F8A" w:rsidP="00BD7B46">
            <w:pPr>
              <w:tabs>
                <w:tab w:val="left" w:pos="8280"/>
              </w:tabs>
              <w:snapToGrid w:val="0"/>
              <w:jc w:val="both"/>
              <w:rPr>
                <w:kern w:val="1"/>
                <w:sz w:val="28"/>
                <w:szCs w:val="28"/>
              </w:rPr>
            </w:pPr>
            <w:r w:rsidRPr="00CA2A70">
              <w:rPr>
                <w:kern w:val="1"/>
                <w:sz w:val="28"/>
                <w:szCs w:val="28"/>
              </w:rPr>
              <w:t>Среднесписочная численность работников крупных и средних организаций</w:t>
            </w:r>
          </w:p>
        </w:tc>
        <w:tc>
          <w:tcPr>
            <w:tcW w:w="1743" w:type="dxa"/>
            <w:tcBorders>
              <w:top w:val="single" w:sz="4" w:space="0" w:color="auto"/>
              <w:bottom w:val="single" w:sz="4" w:space="0" w:color="auto"/>
            </w:tcBorders>
            <w:vAlign w:val="center"/>
          </w:tcPr>
          <w:p w:rsidR="000C4F8A" w:rsidRPr="00CA2A70" w:rsidRDefault="000C4F8A" w:rsidP="00BD7B46">
            <w:pPr>
              <w:tabs>
                <w:tab w:val="left" w:pos="8280"/>
              </w:tabs>
              <w:snapToGrid w:val="0"/>
              <w:jc w:val="center"/>
              <w:rPr>
                <w:kern w:val="1"/>
                <w:sz w:val="28"/>
                <w:szCs w:val="28"/>
              </w:rPr>
            </w:pPr>
            <w:r>
              <w:rPr>
                <w:kern w:val="1"/>
                <w:sz w:val="28"/>
                <w:szCs w:val="28"/>
              </w:rPr>
              <w:t>чел.</w:t>
            </w:r>
          </w:p>
        </w:tc>
        <w:tc>
          <w:tcPr>
            <w:tcW w:w="3686" w:type="dxa"/>
            <w:vAlign w:val="center"/>
          </w:tcPr>
          <w:p w:rsidR="000C4F8A" w:rsidRPr="00CA2A70" w:rsidRDefault="000C4F8A" w:rsidP="00BD7B46">
            <w:pPr>
              <w:tabs>
                <w:tab w:val="left" w:pos="8280"/>
              </w:tabs>
              <w:snapToGrid w:val="0"/>
              <w:jc w:val="center"/>
              <w:rPr>
                <w:kern w:val="1"/>
                <w:sz w:val="28"/>
                <w:szCs w:val="28"/>
              </w:rPr>
            </w:pPr>
            <w:r>
              <w:rPr>
                <w:kern w:val="1"/>
                <w:sz w:val="28"/>
                <w:szCs w:val="28"/>
              </w:rPr>
              <w:t>3739</w:t>
            </w:r>
          </w:p>
        </w:tc>
      </w:tr>
      <w:tr w:rsidR="000C4F8A" w:rsidRPr="00CA2A70" w:rsidTr="00BD7B46">
        <w:tc>
          <w:tcPr>
            <w:tcW w:w="1305" w:type="dxa"/>
            <w:tcMar>
              <w:left w:w="108" w:type="dxa"/>
              <w:right w:w="108" w:type="dxa"/>
            </w:tcMar>
            <w:vAlign w:val="center"/>
          </w:tcPr>
          <w:p w:rsidR="000C4F8A" w:rsidRPr="00CA2A70" w:rsidRDefault="000C4F8A" w:rsidP="000C4F8A">
            <w:pPr>
              <w:numPr>
                <w:ilvl w:val="1"/>
                <w:numId w:val="24"/>
              </w:numPr>
              <w:tabs>
                <w:tab w:val="left" w:pos="8280"/>
              </w:tabs>
              <w:snapToGrid w:val="0"/>
              <w:ind w:left="574"/>
              <w:rPr>
                <w:kern w:val="1"/>
                <w:sz w:val="28"/>
                <w:szCs w:val="28"/>
              </w:rPr>
            </w:pPr>
          </w:p>
        </w:tc>
        <w:tc>
          <w:tcPr>
            <w:tcW w:w="7938" w:type="dxa"/>
            <w:tcMar>
              <w:left w:w="108" w:type="dxa"/>
              <w:right w:w="108" w:type="dxa"/>
            </w:tcMar>
            <w:vAlign w:val="center"/>
          </w:tcPr>
          <w:p w:rsidR="000C4F8A" w:rsidRPr="00CA2A70" w:rsidRDefault="000C4F8A" w:rsidP="00BD7B46">
            <w:pPr>
              <w:tabs>
                <w:tab w:val="left" w:pos="708"/>
                <w:tab w:val="center" w:pos="4703"/>
                <w:tab w:val="right" w:pos="9406"/>
              </w:tabs>
              <w:snapToGrid w:val="0"/>
              <w:jc w:val="both"/>
              <w:rPr>
                <w:kern w:val="1"/>
                <w:sz w:val="28"/>
                <w:szCs w:val="28"/>
              </w:rPr>
            </w:pPr>
            <w:r w:rsidRPr="00CA2A70">
              <w:rPr>
                <w:kern w:val="1"/>
                <w:sz w:val="28"/>
                <w:szCs w:val="28"/>
              </w:rPr>
              <w:t>Среднесписочная численность работников малых предприятий</w:t>
            </w:r>
          </w:p>
        </w:tc>
        <w:tc>
          <w:tcPr>
            <w:tcW w:w="1743" w:type="dxa"/>
            <w:tcBorders>
              <w:top w:val="single" w:sz="4" w:space="0" w:color="auto"/>
              <w:bottom w:val="single" w:sz="4" w:space="0" w:color="auto"/>
            </w:tcBorders>
            <w:vAlign w:val="center"/>
          </w:tcPr>
          <w:p w:rsidR="000C4F8A" w:rsidRPr="00CA2A70" w:rsidRDefault="000C4F8A" w:rsidP="00BD7B46">
            <w:pPr>
              <w:jc w:val="center"/>
              <w:rPr>
                <w:sz w:val="28"/>
                <w:szCs w:val="28"/>
              </w:rPr>
            </w:pPr>
            <w:r>
              <w:rPr>
                <w:sz w:val="28"/>
                <w:szCs w:val="28"/>
              </w:rPr>
              <w:t>чел.</w:t>
            </w:r>
          </w:p>
        </w:tc>
        <w:tc>
          <w:tcPr>
            <w:tcW w:w="3686" w:type="dxa"/>
            <w:vAlign w:val="center"/>
          </w:tcPr>
          <w:p w:rsidR="000C4F8A" w:rsidRPr="00CA2A70" w:rsidRDefault="000C4F8A" w:rsidP="00BD7B46">
            <w:pPr>
              <w:jc w:val="center"/>
              <w:rPr>
                <w:sz w:val="28"/>
                <w:szCs w:val="28"/>
              </w:rPr>
            </w:pPr>
            <w:r>
              <w:rPr>
                <w:sz w:val="28"/>
                <w:szCs w:val="28"/>
              </w:rPr>
              <w:t>-</w:t>
            </w:r>
            <w:r>
              <w:rPr>
                <w:kern w:val="1"/>
                <w:sz w:val="28"/>
                <w:szCs w:val="28"/>
                <w:vertAlign w:val="superscript"/>
              </w:rPr>
              <w:t>3</w:t>
            </w:r>
            <w:r w:rsidRPr="00010160">
              <w:rPr>
                <w:kern w:val="1"/>
                <w:sz w:val="28"/>
                <w:szCs w:val="28"/>
                <w:vertAlign w:val="superscript"/>
              </w:rPr>
              <w:t>)</w:t>
            </w:r>
          </w:p>
        </w:tc>
      </w:tr>
      <w:tr w:rsidR="000C4F8A" w:rsidRPr="00CA2A70" w:rsidTr="00BD7B46">
        <w:tc>
          <w:tcPr>
            <w:tcW w:w="1305" w:type="dxa"/>
            <w:tcMar>
              <w:left w:w="108" w:type="dxa"/>
              <w:right w:w="108" w:type="dxa"/>
            </w:tcMar>
            <w:vAlign w:val="center"/>
          </w:tcPr>
          <w:p w:rsidR="000C4F8A" w:rsidRPr="00CA2A70" w:rsidRDefault="000C4F8A" w:rsidP="000C4F8A">
            <w:pPr>
              <w:numPr>
                <w:ilvl w:val="1"/>
                <w:numId w:val="24"/>
              </w:numPr>
              <w:ind w:left="574"/>
              <w:rPr>
                <w:sz w:val="28"/>
                <w:szCs w:val="28"/>
              </w:rPr>
            </w:pPr>
          </w:p>
        </w:tc>
        <w:tc>
          <w:tcPr>
            <w:tcW w:w="7938" w:type="dxa"/>
            <w:tcMar>
              <w:left w:w="108" w:type="dxa"/>
              <w:right w:w="108" w:type="dxa"/>
            </w:tcMar>
            <w:vAlign w:val="center"/>
          </w:tcPr>
          <w:p w:rsidR="000C4F8A" w:rsidRDefault="000C4F8A" w:rsidP="00BD7B46">
            <w:pPr>
              <w:jc w:val="both"/>
              <w:rPr>
                <w:sz w:val="28"/>
                <w:szCs w:val="28"/>
              </w:rPr>
            </w:pPr>
            <w:r w:rsidRPr="00CA2A70">
              <w:rPr>
                <w:sz w:val="28"/>
                <w:szCs w:val="28"/>
              </w:rPr>
              <w:t>Фонд начисленной заработной платы всех работников</w:t>
            </w:r>
          </w:p>
          <w:p w:rsidR="000C4F8A" w:rsidRPr="00CA2A70" w:rsidRDefault="000C4F8A" w:rsidP="00BD7B46">
            <w:pPr>
              <w:jc w:val="both"/>
              <w:rPr>
                <w:sz w:val="28"/>
                <w:szCs w:val="28"/>
              </w:rPr>
            </w:pPr>
            <w:r w:rsidRPr="00CA2A70">
              <w:rPr>
                <w:sz w:val="28"/>
                <w:szCs w:val="28"/>
              </w:rPr>
              <w:t>(млн. руб.)</w:t>
            </w:r>
          </w:p>
        </w:tc>
        <w:tc>
          <w:tcPr>
            <w:tcW w:w="1743" w:type="dxa"/>
            <w:tcBorders>
              <w:top w:val="single" w:sz="4" w:space="0" w:color="auto"/>
              <w:bottom w:val="single" w:sz="4" w:space="0" w:color="auto"/>
            </w:tcBorders>
            <w:vAlign w:val="center"/>
          </w:tcPr>
          <w:p w:rsidR="000C4F8A" w:rsidRPr="00CA2A70" w:rsidRDefault="000C4F8A" w:rsidP="00BD7B46">
            <w:pPr>
              <w:jc w:val="center"/>
              <w:rPr>
                <w:sz w:val="28"/>
                <w:szCs w:val="28"/>
              </w:rPr>
            </w:pPr>
            <w:r w:rsidRPr="00CA2A70">
              <w:rPr>
                <w:kern w:val="1"/>
                <w:sz w:val="28"/>
                <w:szCs w:val="28"/>
              </w:rPr>
              <w:t>млн. руб.</w:t>
            </w:r>
          </w:p>
        </w:tc>
        <w:tc>
          <w:tcPr>
            <w:tcW w:w="3686" w:type="dxa"/>
            <w:vAlign w:val="center"/>
          </w:tcPr>
          <w:p w:rsidR="000C4F8A" w:rsidRPr="00CA2A70" w:rsidRDefault="000C4F8A" w:rsidP="00BD7B46">
            <w:pPr>
              <w:jc w:val="center"/>
              <w:rPr>
                <w:sz w:val="28"/>
                <w:szCs w:val="28"/>
              </w:rPr>
            </w:pPr>
            <w:r>
              <w:rPr>
                <w:sz w:val="28"/>
                <w:szCs w:val="28"/>
              </w:rPr>
              <w:t>3147,5</w:t>
            </w:r>
            <w:r w:rsidRPr="00010160">
              <w:rPr>
                <w:sz w:val="28"/>
                <w:szCs w:val="28"/>
                <w:vertAlign w:val="superscript"/>
              </w:rPr>
              <w:t>4)</w:t>
            </w:r>
          </w:p>
        </w:tc>
      </w:tr>
      <w:tr w:rsidR="000C4F8A" w:rsidRPr="00CA2A70" w:rsidTr="00BD7B46">
        <w:tc>
          <w:tcPr>
            <w:tcW w:w="1305" w:type="dxa"/>
            <w:tcMar>
              <w:left w:w="108" w:type="dxa"/>
              <w:right w:w="108" w:type="dxa"/>
            </w:tcMar>
            <w:vAlign w:val="center"/>
          </w:tcPr>
          <w:p w:rsidR="000C4F8A" w:rsidRPr="00CA2A70" w:rsidRDefault="000C4F8A" w:rsidP="000C4F8A">
            <w:pPr>
              <w:numPr>
                <w:ilvl w:val="1"/>
                <w:numId w:val="24"/>
              </w:numPr>
              <w:tabs>
                <w:tab w:val="left" w:pos="8280"/>
              </w:tabs>
              <w:snapToGrid w:val="0"/>
              <w:ind w:left="574"/>
              <w:rPr>
                <w:kern w:val="1"/>
                <w:sz w:val="28"/>
                <w:szCs w:val="28"/>
              </w:rPr>
            </w:pPr>
          </w:p>
        </w:tc>
        <w:tc>
          <w:tcPr>
            <w:tcW w:w="7938" w:type="dxa"/>
            <w:tcMar>
              <w:left w:w="108" w:type="dxa"/>
              <w:right w:w="108" w:type="dxa"/>
            </w:tcMar>
            <w:vAlign w:val="center"/>
          </w:tcPr>
          <w:p w:rsidR="000C4F8A" w:rsidRPr="00CA2A70" w:rsidRDefault="000C4F8A" w:rsidP="00BD7B46">
            <w:pPr>
              <w:tabs>
                <w:tab w:val="left" w:pos="708"/>
                <w:tab w:val="center" w:pos="4703"/>
                <w:tab w:val="right" w:pos="9406"/>
              </w:tabs>
              <w:snapToGrid w:val="0"/>
              <w:jc w:val="both"/>
              <w:rPr>
                <w:kern w:val="1"/>
                <w:sz w:val="28"/>
                <w:szCs w:val="28"/>
              </w:rPr>
            </w:pPr>
            <w:r w:rsidRPr="00CA2A70">
              <w:rPr>
                <w:kern w:val="1"/>
                <w:sz w:val="28"/>
                <w:szCs w:val="28"/>
              </w:rPr>
              <w:t xml:space="preserve">Индекс промышленного производства (по видам экономической деятельности С, </w:t>
            </w:r>
            <w:r w:rsidRPr="00CA2A70">
              <w:rPr>
                <w:kern w:val="1"/>
                <w:sz w:val="28"/>
                <w:szCs w:val="28"/>
                <w:lang w:val="en-US"/>
              </w:rPr>
              <w:t>D</w:t>
            </w:r>
            <w:r w:rsidRPr="00CA2A70">
              <w:rPr>
                <w:kern w:val="1"/>
                <w:sz w:val="28"/>
                <w:szCs w:val="28"/>
              </w:rPr>
              <w:t xml:space="preserve">, Е) </w:t>
            </w:r>
          </w:p>
        </w:tc>
        <w:tc>
          <w:tcPr>
            <w:tcW w:w="1743" w:type="dxa"/>
            <w:tcBorders>
              <w:top w:val="single" w:sz="4" w:space="0" w:color="auto"/>
              <w:bottom w:val="single" w:sz="4" w:space="0" w:color="auto"/>
            </w:tcBorders>
            <w:vAlign w:val="center"/>
          </w:tcPr>
          <w:p w:rsidR="000C4F8A" w:rsidRPr="00CA2A70" w:rsidRDefault="000C4F8A" w:rsidP="00BD7B46">
            <w:pPr>
              <w:jc w:val="center"/>
              <w:rPr>
                <w:sz w:val="28"/>
                <w:szCs w:val="28"/>
              </w:rPr>
            </w:pPr>
            <w:r>
              <w:rPr>
                <w:sz w:val="28"/>
                <w:szCs w:val="28"/>
              </w:rPr>
              <w:t>%</w:t>
            </w:r>
          </w:p>
        </w:tc>
        <w:tc>
          <w:tcPr>
            <w:tcW w:w="3686" w:type="dxa"/>
            <w:vAlign w:val="center"/>
          </w:tcPr>
          <w:p w:rsidR="000C4F8A" w:rsidRPr="00CA2A70" w:rsidRDefault="000C4F8A" w:rsidP="00BD7B46">
            <w:pPr>
              <w:ind w:right="1460"/>
              <w:jc w:val="right"/>
              <w:rPr>
                <w:sz w:val="28"/>
                <w:szCs w:val="28"/>
              </w:rPr>
            </w:pPr>
            <w:r>
              <w:rPr>
                <w:sz w:val="28"/>
                <w:szCs w:val="28"/>
              </w:rPr>
              <w:t>-</w:t>
            </w:r>
            <w:r>
              <w:rPr>
                <w:kern w:val="1"/>
                <w:sz w:val="28"/>
                <w:szCs w:val="28"/>
                <w:vertAlign w:val="superscript"/>
              </w:rPr>
              <w:t>3</w:t>
            </w:r>
            <w:r w:rsidRPr="00010160">
              <w:rPr>
                <w:kern w:val="1"/>
                <w:sz w:val="28"/>
                <w:szCs w:val="28"/>
                <w:vertAlign w:val="superscript"/>
              </w:rPr>
              <w:t>)</w:t>
            </w:r>
          </w:p>
        </w:tc>
      </w:tr>
      <w:tr w:rsidR="000C4F8A" w:rsidRPr="00CA2A70" w:rsidTr="00BD7B46">
        <w:tc>
          <w:tcPr>
            <w:tcW w:w="1305" w:type="dxa"/>
            <w:tcMar>
              <w:left w:w="108" w:type="dxa"/>
              <w:right w:w="108" w:type="dxa"/>
            </w:tcMar>
            <w:vAlign w:val="center"/>
          </w:tcPr>
          <w:p w:rsidR="000C4F8A" w:rsidRPr="00CA2A70" w:rsidRDefault="000C4F8A" w:rsidP="00BD7B46">
            <w:pPr>
              <w:tabs>
                <w:tab w:val="left" w:pos="8280"/>
              </w:tabs>
              <w:snapToGrid w:val="0"/>
              <w:rPr>
                <w:kern w:val="1"/>
                <w:sz w:val="28"/>
                <w:szCs w:val="28"/>
              </w:rPr>
            </w:pPr>
            <w:r w:rsidRPr="00CA2A70">
              <w:rPr>
                <w:kern w:val="1"/>
                <w:sz w:val="28"/>
                <w:szCs w:val="28"/>
              </w:rPr>
              <w:t>3.4.1.</w:t>
            </w:r>
          </w:p>
        </w:tc>
        <w:tc>
          <w:tcPr>
            <w:tcW w:w="7938" w:type="dxa"/>
            <w:tcMar>
              <w:left w:w="108" w:type="dxa"/>
              <w:right w:w="108" w:type="dxa"/>
            </w:tcMar>
            <w:vAlign w:val="center"/>
          </w:tcPr>
          <w:p w:rsidR="000C4F8A" w:rsidRPr="00CA2A70" w:rsidRDefault="000C4F8A" w:rsidP="00BD7B46">
            <w:pPr>
              <w:tabs>
                <w:tab w:val="left" w:pos="708"/>
                <w:tab w:val="center" w:pos="4703"/>
                <w:tab w:val="right" w:pos="9406"/>
              </w:tabs>
              <w:snapToGrid w:val="0"/>
              <w:jc w:val="both"/>
              <w:rPr>
                <w:kern w:val="1"/>
                <w:sz w:val="28"/>
                <w:szCs w:val="28"/>
              </w:rPr>
            </w:pPr>
            <w:r w:rsidRPr="00CA2A70">
              <w:rPr>
                <w:kern w:val="1"/>
                <w:sz w:val="28"/>
                <w:szCs w:val="28"/>
              </w:rPr>
              <w:t>С. Добыча полезных ископаемых</w:t>
            </w:r>
          </w:p>
        </w:tc>
        <w:tc>
          <w:tcPr>
            <w:tcW w:w="1743" w:type="dxa"/>
            <w:tcBorders>
              <w:top w:val="single" w:sz="4" w:space="0" w:color="auto"/>
              <w:bottom w:val="single" w:sz="4" w:space="0" w:color="auto"/>
            </w:tcBorders>
            <w:vAlign w:val="center"/>
          </w:tcPr>
          <w:p w:rsidR="000C4F8A" w:rsidRPr="00CA2A70" w:rsidRDefault="000C4F8A" w:rsidP="00BD7B46">
            <w:pPr>
              <w:jc w:val="center"/>
              <w:rPr>
                <w:sz w:val="28"/>
                <w:szCs w:val="28"/>
              </w:rPr>
            </w:pPr>
            <w:r>
              <w:rPr>
                <w:sz w:val="28"/>
                <w:szCs w:val="28"/>
              </w:rPr>
              <w:t>%</w:t>
            </w:r>
          </w:p>
        </w:tc>
        <w:tc>
          <w:tcPr>
            <w:tcW w:w="3686" w:type="dxa"/>
            <w:vAlign w:val="center"/>
          </w:tcPr>
          <w:p w:rsidR="000C4F8A" w:rsidRPr="00CA2A70" w:rsidRDefault="000C4F8A" w:rsidP="00BD7B46">
            <w:pPr>
              <w:ind w:right="1460"/>
              <w:jc w:val="right"/>
              <w:rPr>
                <w:sz w:val="28"/>
                <w:szCs w:val="28"/>
              </w:rPr>
            </w:pPr>
            <w:r>
              <w:rPr>
                <w:sz w:val="28"/>
                <w:szCs w:val="28"/>
              </w:rPr>
              <w:t>-</w:t>
            </w:r>
            <w:r>
              <w:rPr>
                <w:kern w:val="1"/>
                <w:sz w:val="28"/>
                <w:szCs w:val="28"/>
                <w:vertAlign w:val="superscript"/>
              </w:rPr>
              <w:t>3</w:t>
            </w:r>
            <w:r w:rsidRPr="00010160">
              <w:rPr>
                <w:kern w:val="1"/>
                <w:sz w:val="28"/>
                <w:szCs w:val="28"/>
                <w:vertAlign w:val="superscript"/>
              </w:rPr>
              <w:t>)</w:t>
            </w:r>
          </w:p>
        </w:tc>
      </w:tr>
      <w:tr w:rsidR="000C4F8A" w:rsidRPr="00CA2A70" w:rsidTr="00BD7B46">
        <w:tc>
          <w:tcPr>
            <w:tcW w:w="1305" w:type="dxa"/>
            <w:tcMar>
              <w:left w:w="108" w:type="dxa"/>
              <w:right w:w="108" w:type="dxa"/>
            </w:tcMar>
            <w:vAlign w:val="center"/>
          </w:tcPr>
          <w:p w:rsidR="000C4F8A" w:rsidRPr="00CA2A70" w:rsidRDefault="000C4F8A" w:rsidP="00BD7B46">
            <w:pPr>
              <w:tabs>
                <w:tab w:val="left" w:pos="8280"/>
              </w:tabs>
              <w:snapToGrid w:val="0"/>
              <w:rPr>
                <w:kern w:val="1"/>
                <w:sz w:val="28"/>
                <w:szCs w:val="28"/>
              </w:rPr>
            </w:pPr>
            <w:r w:rsidRPr="00CA2A70">
              <w:rPr>
                <w:kern w:val="1"/>
                <w:sz w:val="28"/>
                <w:szCs w:val="28"/>
              </w:rPr>
              <w:t>3.4.2.</w:t>
            </w:r>
          </w:p>
        </w:tc>
        <w:tc>
          <w:tcPr>
            <w:tcW w:w="7938" w:type="dxa"/>
            <w:tcMar>
              <w:left w:w="108" w:type="dxa"/>
              <w:right w:w="108" w:type="dxa"/>
            </w:tcMar>
            <w:vAlign w:val="center"/>
          </w:tcPr>
          <w:p w:rsidR="000C4F8A" w:rsidRPr="00CA2A70" w:rsidRDefault="000C4F8A" w:rsidP="00BD7B46">
            <w:pPr>
              <w:tabs>
                <w:tab w:val="left" w:pos="708"/>
                <w:tab w:val="center" w:pos="4703"/>
                <w:tab w:val="right" w:pos="9406"/>
              </w:tabs>
              <w:snapToGrid w:val="0"/>
              <w:jc w:val="both"/>
              <w:rPr>
                <w:kern w:val="1"/>
                <w:sz w:val="28"/>
                <w:szCs w:val="28"/>
              </w:rPr>
            </w:pPr>
            <w:r w:rsidRPr="00CA2A70">
              <w:rPr>
                <w:kern w:val="1"/>
                <w:sz w:val="28"/>
                <w:szCs w:val="28"/>
                <w:lang w:val="en-US"/>
              </w:rPr>
              <w:t>D</w:t>
            </w:r>
            <w:r w:rsidRPr="00CA2A70">
              <w:rPr>
                <w:kern w:val="1"/>
                <w:sz w:val="28"/>
                <w:szCs w:val="28"/>
              </w:rPr>
              <w:t>. Обрабатывающие производства</w:t>
            </w:r>
          </w:p>
        </w:tc>
        <w:tc>
          <w:tcPr>
            <w:tcW w:w="1743" w:type="dxa"/>
            <w:tcBorders>
              <w:top w:val="single" w:sz="4" w:space="0" w:color="auto"/>
            </w:tcBorders>
            <w:vAlign w:val="center"/>
          </w:tcPr>
          <w:p w:rsidR="000C4F8A" w:rsidRPr="00CA2A70" w:rsidRDefault="000C4F8A" w:rsidP="00BD7B46">
            <w:pPr>
              <w:jc w:val="center"/>
              <w:rPr>
                <w:sz w:val="28"/>
                <w:szCs w:val="28"/>
              </w:rPr>
            </w:pPr>
            <w:r>
              <w:rPr>
                <w:sz w:val="28"/>
                <w:szCs w:val="28"/>
              </w:rPr>
              <w:t>%</w:t>
            </w:r>
          </w:p>
        </w:tc>
        <w:tc>
          <w:tcPr>
            <w:tcW w:w="3686" w:type="dxa"/>
            <w:vAlign w:val="center"/>
          </w:tcPr>
          <w:p w:rsidR="000C4F8A" w:rsidRPr="00CA2A70" w:rsidRDefault="000C4F8A" w:rsidP="00BD7B46">
            <w:pPr>
              <w:ind w:right="1460"/>
              <w:jc w:val="right"/>
              <w:rPr>
                <w:sz w:val="28"/>
                <w:szCs w:val="28"/>
              </w:rPr>
            </w:pPr>
            <w:r>
              <w:rPr>
                <w:sz w:val="28"/>
                <w:szCs w:val="28"/>
              </w:rPr>
              <w:t>-</w:t>
            </w:r>
            <w:r w:rsidRPr="00010160">
              <w:rPr>
                <w:sz w:val="28"/>
                <w:szCs w:val="28"/>
                <w:vertAlign w:val="superscript"/>
              </w:rPr>
              <w:t>3</w:t>
            </w:r>
            <w:r w:rsidRPr="00010160">
              <w:rPr>
                <w:kern w:val="1"/>
                <w:sz w:val="28"/>
                <w:szCs w:val="28"/>
                <w:vertAlign w:val="superscript"/>
              </w:rPr>
              <w:t>)</w:t>
            </w:r>
          </w:p>
        </w:tc>
      </w:tr>
      <w:tr w:rsidR="000C4F8A" w:rsidRPr="00CA2A70" w:rsidTr="00BD7B46">
        <w:tc>
          <w:tcPr>
            <w:tcW w:w="1305" w:type="dxa"/>
            <w:tcMar>
              <w:left w:w="108" w:type="dxa"/>
              <w:right w:w="108" w:type="dxa"/>
            </w:tcMar>
            <w:vAlign w:val="center"/>
          </w:tcPr>
          <w:p w:rsidR="000C4F8A" w:rsidRPr="00CA2A70" w:rsidRDefault="000C4F8A" w:rsidP="00BD7B46">
            <w:pPr>
              <w:tabs>
                <w:tab w:val="left" w:pos="8280"/>
              </w:tabs>
              <w:snapToGrid w:val="0"/>
              <w:rPr>
                <w:kern w:val="1"/>
                <w:sz w:val="28"/>
                <w:szCs w:val="28"/>
              </w:rPr>
            </w:pPr>
            <w:r w:rsidRPr="00CA2A70">
              <w:rPr>
                <w:kern w:val="1"/>
                <w:sz w:val="28"/>
                <w:szCs w:val="28"/>
              </w:rPr>
              <w:t>3.4.3.</w:t>
            </w:r>
          </w:p>
        </w:tc>
        <w:tc>
          <w:tcPr>
            <w:tcW w:w="7938" w:type="dxa"/>
            <w:tcMar>
              <w:left w:w="108" w:type="dxa"/>
              <w:right w:w="108" w:type="dxa"/>
            </w:tcMar>
            <w:vAlign w:val="center"/>
          </w:tcPr>
          <w:p w:rsidR="000C4F8A" w:rsidRPr="00CA2A70" w:rsidRDefault="000C4F8A" w:rsidP="00BD7B46">
            <w:pPr>
              <w:tabs>
                <w:tab w:val="left" w:pos="708"/>
                <w:tab w:val="center" w:pos="4703"/>
                <w:tab w:val="right" w:pos="9406"/>
              </w:tabs>
              <w:snapToGrid w:val="0"/>
              <w:jc w:val="both"/>
              <w:rPr>
                <w:kern w:val="1"/>
                <w:sz w:val="28"/>
                <w:szCs w:val="28"/>
              </w:rPr>
            </w:pPr>
            <w:r w:rsidRPr="00CA2A70">
              <w:rPr>
                <w:kern w:val="1"/>
                <w:sz w:val="28"/>
                <w:szCs w:val="28"/>
              </w:rPr>
              <w:t>Е. Производство и распределение электроэнергии, газа и воды</w:t>
            </w:r>
          </w:p>
        </w:tc>
        <w:tc>
          <w:tcPr>
            <w:tcW w:w="1743" w:type="dxa"/>
            <w:vAlign w:val="center"/>
          </w:tcPr>
          <w:p w:rsidR="000C4F8A" w:rsidRPr="00CA2A70" w:rsidRDefault="000C4F8A" w:rsidP="00BD7B46">
            <w:pPr>
              <w:snapToGrid w:val="0"/>
              <w:jc w:val="center"/>
              <w:rPr>
                <w:kern w:val="1"/>
                <w:sz w:val="28"/>
                <w:szCs w:val="28"/>
              </w:rPr>
            </w:pPr>
            <w:r>
              <w:rPr>
                <w:kern w:val="1"/>
                <w:sz w:val="28"/>
                <w:szCs w:val="28"/>
              </w:rPr>
              <w:t>%</w:t>
            </w:r>
          </w:p>
        </w:tc>
        <w:tc>
          <w:tcPr>
            <w:tcW w:w="3686" w:type="dxa"/>
            <w:vAlign w:val="center"/>
          </w:tcPr>
          <w:p w:rsidR="000C4F8A" w:rsidRPr="00CA2A70" w:rsidRDefault="000C4F8A" w:rsidP="00BD7B46">
            <w:pPr>
              <w:tabs>
                <w:tab w:val="left" w:pos="8280"/>
              </w:tabs>
              <w:snapToGrid w:val="0"/>
              <w:ind w:right="1460"/>
              <w:jc w:val="right"/>
              <w:rPr>
                <w:kern w:val="1"/>
                <w:sz w:val="28"/>
                <w:szCs w:val="28"/>
              </w:rPr>
            </w:pPr>
            <w:r>
              <w:rPr>
                <w:kern w:val="1"/>
                <w:sz w:val="28"/>
                <w:szCs w:val="28"/>
              </w:rPr>
              <w:t>-</w:t>
            </w:r>
            <w:r>
              <w:rPr>
                <w:kern w:val="1"/>
                <w:sz w:val="28"/>
                <w:szCs w:val="28"/>
                <w:vertAlign w:val="superscript"/>
              </w:rPr>
              <w:t>3</w:t>
            </w:r>
            <w:r w:rsidRPr="00010160">
              <w:rPr>
                <w:kern w:val="1"/>
                <w:sz w:val="28"/>
                <w:szCs w:val="28"/>
                <w:vertAlign w:val="superscript"/>
              </w:rPr>
              <w:t>)</w:t>
            </w:r>
          </w:p>
        </w:tc>
      </w:tr>
      <w:tr w:rsidR="000C4F8A" w:rsidRPr="00CA2A70" w:rsidTr="00BD7B46">
        <w:tc>
          <w:tcPr>
            <w:tcW w:w="1305" w:type="dxa"/>
            <w:tcMar>
              <w:left w:w="108" w:type="dxa"/>
              <w:right w:w="108" w:type="dxa"/>
            </w:tcMar>
            <w:vAlign w:val="center"/>
          </w:tcPr>
          <w:p w:rsidR="000C4F8A" w:rsidRPr="00CA2A70" w:rsidRDefault="000C4F8A" w:rsidP="000C4F8A">
            <w:pPr>
              <w:numPr>
                <w:ilvl w:val="1"/>
                <w:numId w:val="24"/>
              </w:numPr>
              <w:tabs>
                <w:tab w:val="left" w:pos="8280"/>
              </w:tabs>
              <w:snapToGrid w:val="0"/>
              <w:ind w:left="574"/>
              <w:rPr>
                <w:kern w:val="1"/>
                <w:sz w:val="28"/>
                <w:szCs w:val="28"/>
              </w:rPr>
            </w:pPr>
          </w:p>
        </w:tc>
        <w:tc>
          <w:tcPr>
            <w:tcW w:w="7938" w:type="dxa"/>
            <w:tcMar>
              <w:left w:w="108" w:type="dxa"/>
              <w:right w:w="108" w:type="dxa"/>
            </w:tcMar>
            <w:vAlign w:val="center"/>
          </w:tcPr>
          <w:p w:rsidR="000C4F8A" w:rsidRPr="00CA2A70" w:rsidRDefault="000C4F8A" w:rsidP="00BD7B46">
            <w:pPr>
              <w:tabs>
                <w:tab w:val="left" w:pos="708"/>
                <w:tab w:val="center" w:pos="4703"/>
                <w:tab w:val="right" w:pos="9406"/>
              </w:tabs>
              <w:snapToGrid w:val="0"/>
              <w:jc w:val="both"/>
              <w:rPr>
                <w:kern w:val="1"/>
                <w:sz w:val="28"/>
                <w:szCs w:val="28"/>
              </w:rPr>
            </w:pPr>
            <w:r w:rsidRPr="00CA2A70">
              <w:rPr>
                <w:kern w:val="1"/>
                <w:sz w:val="28"/>
                <w:szCs w:val="28"/>
              </w:rPr>
              <w:t>Объем отгруженных товаров собственного производства, выполненных работ и услуг собственными силами по отдельным видам экономической деятельности (</w:t>
            </w:r>
            <w:r w:rsidRPr="00CA2A70">
              <w:rPr>
                <w:kern w:val="1"/>
                <w:sz w:val="28"/>
                <w:szCs w:val="28"/>
                <w:lang w:val="en-US"/>
              </w:rPr>
              <w:t>C</w:t>
            </w:r>
            <w:r w:rsidRPr="00CA2A70">
              <w:rPr>
                <w:kern w:val="1"/>
                <w:sz w:val="28"/>
                <w:szCs w:val="28"/>
              </w:rPr>
              <w:t xml:space="preserve">, </w:t>
            </w:r>
            <w:r w:rsidRPr="00CA2A70">
              <w:rPr>
                <w:kern w:val="1"/>
                <w:sz w:val="28"/>
                <w:szCs w:val="28"/>
                <w:lang w:val="en-US"/>
              </w:rPr>
              <w:t>D</w:t>
            </w:r>
            <w:r w:rsidRPr="00CA2A70">
              <w:rPr>
                <w:kern w:val="1"/>
                <w:sz w:val="28"/>
                <w:szCs w:val="28"/>
              </w:rPr>
              <w:t xml:space="preserve">, </w:t>
            </w:r>
            <w:r w:rsidRPr="00CA2A70">
              <w:rPr>
                <w:kern w:val="1"/>
                <w:sz w:val="28"/>
                <w:szCs w:val="28"/>
                <w:lang w:val="en-US"/>
              </w:rPr>
              <w:t>E</w:t>
            </w:r>
            <w:r w:rsidRPr="00CA2A70">
              <w:rPr>
                <w:kern w:val="1"/>
                <w:sz w:val="28"/>
                <w:szCs w:val="28"/>
              </w:rPr>
              <w:t>) – всего,</w:t>
            </w:r>
          </w:p>
        </w:tc>
        <w:tc>
          <w:tcPr>
            <w:tcW w:w="1743" w:type="dxa"/>
            <w:vAlign w:val="center"/>
          </w:tcPr>
          <w:p w:rsidR="000C4F8A" w:rsidRPr="00CA2A70" w:rsidRDefault="000C4F8A" w:rsidP="00BD7B46">
            <w:pPr>
              <w:tabs>
                <w:tab w:val="left" w:pos="8280"/>
              </w:tabs>
              <w:snapToGrid w:val="0"/>
              <w:jc w:val="center"/>
              <w:rPr>
                <w:kern w:val="1"/>
                <w:sz w:val="28"/>
                <w:szCs w:val="28"/>
              </w:rPr>
            </w:pPr>
            <w:r w:rsidRPr="00CA2A70">
              <w:rPr>
                <w:kern w:val="1"/>
                <w:sz w:val="28"/>
                <w:szCs w:val="28"/>
              </w:rPr>
              <w:t>млн. руб.</w:t>
            </w:r>
          </w:p>
        </w:tc>
        <w:tc>
          <w:tcPr>
            <w:tcW w:w="3686" w:type="dxa"/>
            <w:vAlign w:val="center"/>
          </w:tcPr>
          <w:p w:rsidR="000C4F8A" w:rsidRPr="00CA2A70" w:rsidRDefault="00264B2E" w:rsidP="00BD7B46">
            <w:pPr>
              <w:tabs>
                <w:tab w:val="left" w:pos="8280"/>
              </w:tabs>
              <w:snapToGrid w:val="0"/>
              <w:ind w:right="1460"/>
              <w:jc w:val="right"/>
              <w:rPr>
                <w:kern w:val="1"/>
                <w:sz w:val="28"/>
                <w:szCs w:val="28"/>
              </w:rPr>
            </w:pPr>
            <w:r>
              <w:rPr>
                <w:kern w:val="1"/>
                <w:sz w:val="28"/>
                <w:szCs w:val="28"/>
              </w:rPr>
              <w:t>9476,4</w:t>
            </w:r>
          </w:p>
        </w:tc>
      </w:tr>
      <w:tr w:rsidR="000C4F8A" w:rsidRPr="00CA2A70" w:rsidTr="00BD7B46">
        <w:tc>
          <w:tcPr>
            <w:tcW w:w="1305" w:type="dxa"/>
            <w:tcMar>
              <w:left w:w="108" w:type="dxa"/>
              <w:right w:w="108" w:type="dxa"/>
            </w:tcMar>
            <w:vAlign w:val="center"/>
          </w:tcPr>
          <w:p w:rsidR="000C4F8A" w:rsidRPr="00CA2A70" w:rsidRDefault="000C4F8A" w:rsidP="00BD7B46">
            <w:pPr>
              <w:tabs>
                <w:tab w:val="left" w:pos="8280"/>
              </w:tabs>
              <w:snapToGrid w:val="0"/>
              <w:rPr>
                <w:kern w:val="1"/>
                <w:sz w:val="28"/>
                <w:szCs w:val="28"/>
              </w:rPr>
            </w:pPr>
          </w:p>
        </w:tc>
        <w:tc>
          <w:tcPr>
            <w:tcW w:w="7938" w:type="dxa"/>
            <w:tcMar>
              <w:left w:w="108" w:type="dxa"/>
              <w:right w:w="108" w:type="dxa"/>
            </w:tcMar>
            <w:vAlign w:val="center"/>
          </w:tcPr>
          <w:p w:rsidR="000C4F8A" w:rsidRPr="00CA2A70" w:rsidRDefault="000C4F8A" w:rsidP="00BD7B46">
            <w:pPr>
              <w:tabs>
                <w:tab w:val="left" w:pos="708"/>
                <w:tab w:val="center" w:pos="4703"/>
                <w:tab w:val="right" w:pos="9406"/>
              </w:tabs>
              <w:snapToGrid w:val="0"/>
              <w:jc w:val="both"/>
              <w:rPr>
                <w:kern w:val="1"/>
                <w:sz w:val="28"/>
                <w:szCs w:val="28"/>
              </w:rPr>
            </w:pPr>
            <w:r w:rsidRPr="00CA2A70">
              <w:rPr>
                <w:kern w:val="1"/>
                <w:sz w:val="28"/>
                <w:szCs w:val="28"/>
              </w:rPr>
              <w:t>в том числе по видам экономической деятельности:</w:t>
            </w:r>
          </w:p>
        </w:tc>
        <w:tc>
          <w:tcPr>
            <w:tcW w:w="1743" w:type="dxa"/>
            <w:vAlign w:val="center"/>
          </w:tcPr>
          <w:p w:rsidR="000C4F8A" w:rsidRPr="00CA2A70" w:rsidRDefault="000C4F8A" w:rsidP="00BD7B46">
            <w:pPr>
              <w:tabs>
                <w:tab w:val="left" w:pos="8280"/>
              </w:tabs>
              <w:snapToGrid w:val="0"/>
              <w:jc w:val="center"/>
              <w:rPr>
                <w:kern w:val="1"/>
                <w:sz w:val="28"/>
                <w:szCs w:val="28"/>
              </w:rPr>
            </w:pPr>
          </w:p>
        </w:tc>
        <w:tc>
          <w:tcPr>
            <w:tcW w:w="3686" w:type="dxa"/>
            <w:vAlign w:val="center"/>
          </w:tcPr>
          <w:p w:rsidR="000C4F8A" w:rsidRPr="00CA2A70" w:rsidRDefault="000C4F8A" w:rsidP="00BD7B46">
            <w:pPr>
              <w:tabs>
                <w:tab w:val="left" w:pos="8280"/>
              </w:tabs>
              <w:snapToGrid w:val="0"/>
              <w:ind w:right="1460"/>
              <w:jc w:val="right"/>
              <w:rPr>
                <w:kern w:val="1"/>
                <w:sz w:val="28"/>
                <w:szCs w:val="28"/>
              </w:rPr>
            </w:pPr>
          </w:p>
        </w:tc>
      </w:tr>
      <w:tr w:rsidR="000C4F8A" w:rsidRPr="00CA2A70" w:rsidTr="00BD7B46">
        <w:tc>
          <w:tcPr>
            <w:tcW w:w="1305" w:type="dxa"/>
            <w:tcMar>
              <w:left w:w="108" w:type="dxa"/>
              <w:right w:w="108" w:type="dxa"/>
            </w:tcMar>
            <w:vAlign w:val="center"/>
          </w:tcPr>
          <w:p w:rsidR="000C4F8A" w:rsidRPr="00CA2A70" w:rsidRDefault="000C4F8A" w:rsidP="00BD7B46">
            <w:pPr>
              <w:tabs>
                <w:tab w:val="left" w:pos="8280"/>
              </w:tabs>
              <w:snapToGrid w:val="0"/>
              <w:rPr>
                <w:kern w:val="1"/>
                <w:sz w:val="28"/>
                <w:szCs w:val="28"/>
              </w:rPr>
            </w:pPr>
            <w:r w:rsidRPr="00CA2A70">
              <w:rPr>
                <w:kern w:val="1"/>
                <w:sz w:val="28"/>
                <w:szCs w:val="28"/>
              </w:rPr>
              <w:t>3.5.1.</w:t>
            </w:r>
          </w:p>
        </w:tc>
        <w:tc>
          <w:tcPr>
            <w:tcW w:w="7938" w:type="dxa"/>
            <w:tcMar>
              <w:left w:w="108" w:type="dxa"/>
              <w:right w:w="108" w:type="dxa"/>
            </w:tcMar>
            <w:vAlign w:val="center"/>
          </w:tcPr>
          <w:p w:rsidR="000C4F8A" w:rsidRPr="00CA2A70" w:rsidRDefault="000C4F8A" w:rsidP="00BD7B46">
            <w:pPr>
              <w:tabs>
                <w:tab w:val="left" w:pos="708"/>
                <w:tab w:val="center" w:pos="4703"/>
                <w:tab w:val="right" w:pos="9406"/>
              </w:tabs>
              <w:snapToGrid w:val="0"/>
              <w:jc w:val="both"/>
              <w:rPr>
                <w:kern w:val="1"/>
                <w:sz w:val="28"/>
                <w:szCs w:val="28"/>
              </w:rPr>
            </w:pPr>
            <w:r w:rsidRPr="00CA2A70">
              <w:rPr>
                <w:kern w:val="1"/>
                <w:sz w:val="28"/>
                <w:szCs w:val="28"/>
              </w:rPr>
              <w:t>С. Добыча полезных ископаемых</w:t>
            </w:r>
          </w:p>
        </w:tc>
        <w:tc>
          <w:tcPr>
            <w:tcW w:w="1743" w:type="dxa"/>
            <w:vAlign w:val="center"/>
          </w:tcPr>
          <w:p w:rsidR="000C4F8A" w:rsidRPr="00CA2A70" w:rsidRDefault="000C4F8A" w:rsidP="00BD7B46">
            <w:pPr>
              <w:tabs>
                <w:tab w:val="left" w:pos="8280"/>
              </w:tabs>
              <w:snapToGrid w:val="0"/>
              <w:jc w:val="center"/>
              <w:rPr>
                <w:kern w:val="1"/>
                <w:sz w:val="28"/>
                <w:szCs w:val="28"/>
              </w:rPr>
            </w:pPr>
            <w:r w:rsidRPr="00CA2A70">
              <w:rPr>
                <w:kern w:val="1"/>
                <w:sz w:val="28"/>
                <w:szCs w:val="28"/>
              </w:rPr>
              <w:t>млн. руб.</w:t>
            </w:r>
          </w:p>
        </w:tc>
        <w:tc>
          <w:tcPr>
            <w:tcW w:w="3686" w:type="dxa"/>
            <w:vAlign w:val="center"/>
          </w:tcPr>
          <w:p w:rsidR="000C4F8A" w:rsidRPr="00CA2A70" w:rsidRDefault="000C4F8A" w:rsidP="00BD7B46">
            <w:pPr>
              <w:tabs>
                <w:tab w:val="left" w:pos="8280"/>
              </w:tabs>
              <w:snapToGrid w:val="0"/>
              <w:ind w:right="1460"/>
              <w:jc w:val="right"/>
              <w:rPr>
                <w:kern w:val="1"/>
                <w:sz w:val="28"/>
                <w:szCs w:val="28"/>
              </w:rPr>
            </w:pPr>
            <w:r>
              <w:rPr>
                <w:kern w:val="1"/>
                <w:sz w:val="28"/>
                <w:szCs w:val="28"/>
              </w:rPr>
              <w:t>-</w:t>
            </w:r>
            <w:r w:rsidR="00264B2E">
              <w:rPr>
                <w:kern w:val="1"/>
                <w:sz w:val="28"/>
                <w:szCs w:val="28"/>
                <w:vertAlign w:val="superscript"/>
              </w:rPr>
              <w:t>4</w:t>
            </w:r>
            <w:r w:rsidRPr="00010160">
              <w:rPr>
                <w:kern w:val="1"/>
                <w:sz w:val="28"/>
                <w:szCs w:val="28"/>
                <w:vertAlign w:val="superscript"/>
              </w:rPr>
              <w:t>)</w:t>
            </w:r>
          </w:p>
        </w:tc>
      </w:tr>
      <w:tr w:rsidR="000C4F8A" w:rsidRPr="00CA2A70" w:rsidTr="00BD7B46">
        <w:tc>
          <w:tcPr>
            <w:tcW w:w="1305" w:type="dxa"/>
            <w:tcMar>
              <w:left w:w="108" w:type="dxa"/>
              <w:right w:w="108" w:type="dxa"/>
            </w:tcMar>
            <w:vAlign w:val="center"/>
          </w:tcPr>
          <w:p w:rsidR="000C4F8A" w:rsidRPr="00CA2A70" w:rsidRDefault="000C4F8A" w:rsidP="00BD7B46">
            <w:pPr>
              <w:tabs>
                <w:tab w:val="left" w:pos="8280"/>
              </w:tabs>
              <w:snapToGrid w:val="0"/>
              <w:rPr>
                <w:kern w:val="1"/>
                <w:sz w:val="28"/>
                <w:szCs w:val="28"/>
              </w:rPr>
            </w:pPr>
            <w:r w:rsidRPr="00CA2A70">
              <w:rPr>
                <w:kern w:val="1"/>
                <w:sz w:val="28"/>
                <w:szCs w:val="28"/>
              </w:rPr>
              <w:t>3.5.2.</w:t>
            </w:r>
          </w:p>
        </w:tc>
        <w:tc>
          <w:tcPr>
            <w:tcW w:w="7938" w:type="dxa"/>
            <w:tcMar>
              <w:left w:w="108" w:type="dxa"/>
              <w:right w:w="108" w:type="dxa"/>
            </w:tcMar>
            <w:vAlign w:val="center"/>
          </w:tcPr>
          <w:p w:rsidR="000C4F8A" w:rsidRPr="00CA2A70" w:rsidRDefault="000C4F8A" w:rsidP="00BD7B46">
            <w:pPr>
              <w:tabs>
                <w:tab w:val="left" w:pos="708"/>
                <w:tab w:val="center" w:pos="4703"/>
                <w:tab w:val="right" w:pos="9406"/>
              </w:tabs>
              <w:snapToGrid w:val="0"/>
              <w:jc w:val="both"/>
              <w:rPr>
                <w:kern w:val="1"/>
                <w:sz w:val="28"/>
                <w:szCs w:val="28"/>
              </w:rPr>
            </w:pPr>
            <w:r w:rsidRPr="00CA2A70">
              <w:rPr>
                <w:kern w:val="1"/>
                <w:sz w:val="28"/>
                <w:szCs w:val="28"/>
                <w:lang w:val="en-US"/>
              </w:rPr>
              <w:t>D</w:t>
            </w:r>
            <w:r w:rsidRPr="00CA2A70">
              <w:rPr>
                <w:kern w:val="1"/>
                <w:sz w:val="28"/>
                <w:szCs w:val="28"/>
              </w:rPr>
              <w:t>. Обрабатывающие производства</w:t>
            </w:r>
          </w:p>
        </w:tc>
        <w:tc>
          <w:tcPr>
            <w:tcW w:w="1743" w:type="dxa"/>
            <w:vAlign w:val="center"/>
          </w:tcPr>
          <w:p w:rsidR="000C4F8A" w:rsidRPr="00CA2A70" w:rsidRDefault="000C4F8A" w:rsidP="00BD7B46">
            <w:pPr>
              <w:tabs>
                <w:tab w:val="left" w:pos="8280"/>
              </w:tabs>
              <w:snapToGrid w:val="0"/>
              <w:jc w:val="center"/>
              <w:rPr>
                <w:kern w:val="1"/>
                <w:sz w:val="28"/>
                <w:szCs w:val="28"/>
              </w:rPr>
            </w:pPr>
            <w:r w:rsidRPr="00CA2A70">
              <w:rPr>
                <w:kern w:val="1"/>
                <w:sz w:val="28"/>
                <w:szCs w:val="28"/>
              </w:rPr>
              <w:t>млн. руб.</w:t>
            </w:r>
          </w:p>
        </w:tc>
        <w:tc>
          <w:tcPr>
            <w:tcW w:w="3686" w:type="dxa"/>
            <w:vAlign w:val="center"/>
          </w:tcPr>
          <w:p w:rsidR="000C4F8A" w:rsidRPr="00CA2A70" w:rsidRDefault="000C4F8A" w:rsidP="00BD7B46">
            <w:pPr>
              <w:tabs>
                <w:tab w:val="left" w:pos="8280"/>
              </w:tabs>
              <w:snapToGrid w:val="0"/>
              <w:ind w:right="1460"/>
              <w:jc w:val="right"/>
              <w:rPr>
                <w:kern w:val="1"/>
                <w:sz w:val="28"/>
                <w:szCs w:val="28"/>
              </w:rPr>
            </w:pPr>
            <w:r>
              <w:rPr>
                <w:kern w:val="1"/>
                <w:sz w:val="28"/>
                <w:szCs w:val="28"/>
              </w:rPr>
              <w:t>-</w:t>
            </w:r>
            <w:r w:rsidR="00264B2E">
              <w:rPr>
                <w:kern w:val="1"/>
                <w:sz w:val="28"/>
                <w:szCs w:val="28"/>
                <w:vertAlign w:val="superscript"/>
              </w:rPr>
              <w:t>5</w:t>
            </w:r>
            <w:r w:rsidRPr="00010160">
              <w:rPr>
                <w:kern w:val="1"/>
                <w:sz w:val="28"/>
                <w:szCs w:val="28"/>
                <w:vertAlign w:val="superscript"/>
              </w:rPr>
              <w:t>)</w:t>
            </w:r>
          </w:p>
        </w:tc>
      </w:tr>
      <w:tr w:rsidR="000C4F8A" w:rsidRPr="00CA2A70" w:rsidTr="00BD7B46">
        <w:tc>
          <w:tcPr>
            <w:tcW w:w="1305" w:type="dxa"/>
            <w:tcMar>
              <w:left w:w="108" w:type="dxa"/>
              <w:right w:w="108" w:type="dxa"/>
            </w:tcMar>
            <w:vAlign w:val="center"/>
          </w:tcPr>
          <w:p w:rsidR="000C4F8A" w:rsidRPr="00CA2A70" w:rsidRDefault="000C4F8A" w:rsidP="00BD7B46">
            <w:pPr>
              <w:tabs>
                <w:tab w:val="left" w:pos="8280"/>
              </w:tabs>
              <w:snapToGrid w:val="0"/>
              <w:rPr>
                <w:kern w:val="1"/>
                <w:sz w:val="28"/>
                <w:szCs w:val="28"/>
              </w:rPr>
            </w:pPr>
            <w:r w:rsidRPr="00CA2A70">
              <w:rPr>
                <w:kern w:val="1"/>
                <w:sz w:val="28"/>
                <w:szCs w:val="28"/>
              </w:rPr>
              <w:t>3.5.3.</w:t>
            </w:r>
          </w:p>
        </w:tc>
        <w:tc>
          <w:tcPr>
            <w:tcW w:w="7938" w:type="dxa"/>
            <w:tcMar>
              <w:left w:w="108" w:type="dxa"/>
              <w:right w:w="108" w:type="dxa"/>
            </w:tcMar>
            <w:vAlign w:val="center"/>
          </w:tcPr>
          <w:p w:rsidR="000C4F8A" w:rsidRPr="00CA2A70" w:rsidRDefault="000C4F8A" w:rsidP="00BD7B46">
            <w:pPr>
              <w:tabs>
                <w:tab w:val="left" w:pos="708"/>
                <w:tab w:val="center" w:pos="4703"/>
                <w:tab w:val="right" w:pos="9406"/>
              </w:tabs>
              <w:snapToGrid w:val="0"/>
              <w:jc w:val="both"/>
              <w:rPr>
                <w:kern w:val="1"/>
                <w:sz w:val="28"/>
                <w:szCs w:val="28"/>
              </w:rPr>
            </w:pPr>
            <w:r w:rsidRPr="00CA2A70">
              <w:rPr>
                <w:kern w:val="1"/>
                <w:sz w:val="28"/>
                <w:szCs w:val="28"/>
              </w:rPr>
              <w:t>Е. Производство и распределение электроэнергии, газа и воды</w:t>
            </w:r>
          </w:p>
        </w:tc>
        <w:tc>
          <w:tcPr>
            <w:tcW w:w="1743" w:type="dxa"/>
            <w:vAlign w:val="center"/>
          </w:tcPr>
          <w:p w:rsidR="000C4F8A" w:rsidRPr="00CA2A70" w:rsidRDefault="000C4F8A" w:rsidP="00BD7B46">
            <w:pPr>
              <w:tabs>
                <w:tab w:val="left" w:pos="8280"/>
              </w:tabs>
              <w:jc w:val="center"/>
              <w:rPr>
                <w:kern w:val="1"/>
                <w:sz w:val="28"/>
                <w:szCs w:val="28"/>
              </w:rPr>
            </w:pPr>
            <w:r w:rsidRPr="00CA2A70">
              <w:rPr>
                <w:kern w:val="1"/>
                <w:sz w:val="28"/>
                <w:szCs w:val="28"/>
              </w:rPr>
              <w:t>млн. руб.</w:t>
            </w:r>
          </w:p>
        </w:tc>
        <w:tc>
          <w:tcPr>
            <w:tcW w:w="3686" w:type="dxa"/>
            <w:vAlign w:val="center"/>
          </w:tcPr>
          <w:p w:rsidR="000C4F8A" w:rsidRPr="00CA2A70" w:rsidRDefault="00264B2E" w:rsidP="00BD7B46">
            <w:pPr>
              <w:tabs>
                <w:tab w:val="left" w:pos="8280"/>
              </w:tabs>
              <w:snapToGrid w:val="0"/>
              <w:ind w:right="1460"/>
              <w:jc w:val="right"/>
              <w:rPr>
                <w:kern w:val="1"/>
                <w:sz w:val="28"/>
                <w:szCs w:val="28"/>
              </w:rPr>
            </w:pPr>
            <w:r>
              <w:rPr>
                <w:kern w:val="1"/>
                <w:sz w:val="28"/>
                <w:szCs w:val="28"/>
              </w:rPr>
              <w:t>2927,2</w:t>
            </w:r>
          </w:p>
        </w:tc>
      </w:tr>
      <w:tr w:rsidR="000C4F8A" w:rsidRPr="00CA2A70" w:rsidTr="00BD7B46">
        <w:tc>
          <w:tcPr>
            <w:tcW w:w="1305" w:type="dxa"/>
            <w:shd w:val="clear" w:color="auto" w:fill="auto"/>
            <w:tcMar>
              <w:left w:w="108" w:type="dxa"/>
              <w:right w:w="108" w:type="dxa"/>
            </w:tcMar>
            <w:vAlign w:val="center"/>
          </w:tcPr>
          <w:p w:rsidR="000C4F8A" w:rsidRPr="00CA2A70" w:rsidRDefault="000C4F8A" w:rsidP="00BD7B46">
            <w:pPr>
              <w:tabs>
                <w:tab w:val="left" w:pos="8280"/>
              </w:tabs>
              <w:snapToGrid w:val="0"/>
              <w:rPr>
                <w:kern w:val="1"/>
                <w:sz w:val="28"/>
                <w:szCs w:val="28"/>
              </w:rPr>
            </w:pPr>
            <w:r w:rsidRPr="00CA2A70">
              <w:rPr>
                <w:kern w:val="1"/>
                <w:sz w:val="28"/>
                <w:szCs w:val="28"/>
              </w:rPr>
              <w:t>3.6.</w:t>
            </w:r>
          </w:p>
        </w:tc>
        <w:tc>
          <w:tcPr>
            <w:tcW w:w="7938" w:type="dxa"/>
            <w:shd w:val="clear" w:color="auto" w:fill="auto"/>
            <w:tcMar>
              <w:left w:w="108" w:type="dxa"/>
              <w:right w:w="108" w:type="dxa"/>
            </w:tcMar>
            <w:vAlign w:val="center"/>
          </w:tcPr>
          <w:p w:rsidR="000C4F8A" w:rsidRPr="00CA2A70" w:rsidRDefault="000C4F8A" w:rsidP="00BD7B46">
            <w:pPr>
              <w:tabs>
                <w:tab w:val="left" w:pos="708"/>
                <w:tab w:val="center" w:pos="4703"/>
                <w:tab w:val="right" w:pos="9406"/>
              </w:tabs>
              <w:snapToGrid w:val="0"/>
              <w:jc w:val="both"/>
              <w:rPr>
                <w:kern w:val="1"/>
                <w:sz w:val="28"/>
                <w:szCs w:val="28"/>
              </w:rPr>
            </w:pPr>
            <w:r w:rsidRPr="00CA2A70">
              <w:rPr>
                <w:kern w:val="1"/>
                <w:sz w:val="28"/>
                <w:szCs w:val="28"/>
              </w:rPr>
              <w:t>В. Рыболовство, рыбоводство</w:t>
            </w:r>
          </w:p>
        </w:tc>
        <w:tc>
          <w:tcPr>
            <w:tcW w:w="1743" w:type="dxa"/>
            <w:shd w:val="clear" w:color="auto" w:fill="auto"/>
            <w:vAlign w:val="center"/>
          </w:tcPr>
          <w:p w:rsidR="000C4F8A" w:rsidRPr="00CA2A70" w:rsidRDefault="000C4F8A" w:rsidP="00BD7B46">
            <w:pPr>
              <w:tabs>
                <w:tab w:val="left" w:pos="8280"/>
              </w:tabs>
              <w:snapToGrid w:val="0"/>
              <w:jc w:val="center"/>
              <w:rPr>
                <w:kern w:val="1"/>
                <w:sz w:val="28"/>
                <w:szCs w:val="28"/>
              </w:rPr>
            </w:pPr>
            <w:r w:rsidRPr="00CA2A70">
              <w:rPr>
                <w:kern w:val="1"/>
                <w:sz w:val="28"/>
                <w:szCs w:val="28"/>
              </w:rPr>
              <w:t>млн. руб.</w:t>
            </w:r>
          </w:p>
        </w:tc>
        <w:tc>
          <w:tcPr>
            <w:tcW w:w="3686" w:type="dxa"/>
            <w:shd w:val="clear" w:color="auto" w:fill="auto"/>
            <w:vAlign w:val="center"/>
          </w:tcPr>
          <w:p w:rsidR="000C4F8A" w:rsidRPr="00CA2A70" w:rsidRDefault="000C4F8A" w:rsidP="00BD7B46">
            <w:pPr>
              <w:tabs>
                <w:tab w:val="left" w:pos="8280"/>
              </w:tabs>
              <w:snapToGrid w:val="0"/>
              <w:ind w:right="1460"/>
              <w:jc w:val="right"/>
              <w:rPr>
                <w:kern w:val="1"/>
                <w:sz w:val="28"/>
                <w:szCs w:val="28"/>
              </w:rPr>
            </w:pPr>
            <w:r>
              <w:rPr>
                <w:kern w:val="1"/>
                <w:sz w:val="28"/>
                <w:szCs w:val="28"/>
              </w:rPr>
              <w:t>-</w:t>
            </w:r>
          </w:p>
        </w:tc>
      </w:tr>
    </w:tbl>
    <w:p w:rsidR="000C4F8A" w:rsidRPr="008473B0" w:rsidRDefault="000C4F8A" w:rsidP="000C4F8A">
      <w:pPr>
        <w:rPr>
          <w:sz w:val="20"/>
          <w:szCs w:val="20"/>
        </w:rPr>
      </w:pPr>
      <w:r w:rsidRPr="003F0048">
        <w:rPr>
          <w:szCs w:val="28"/>
          <w:vertAlign w:val="superscript"/>
        </w:rPr>
        <w:t>1</w:t>
      </w:r>
      <w:r w:rsidRPr="008473B0">
        <w:rPr>
          <w:sz w:val="20"/>
          <w:szCs w:val="20"/>
          <w:vertAlign w:val="superscript"/>
        </w:rPr>
        <w:t xml:space="preserve">) </w:t>
      </w:r>
      <w:r w:rsidRPr="008473B0">
        <w:rPr>
          <w:sz w:val="20"/>
          <w:szCs w:val="20"/>
        </w:rPr>
        <w:t>Учтены в Статрегистре Росстата;</w:t>
      </w:r>
    </w:p>
    <w:p w:rsidR="000C4F8A" w:rsidRPr="008473B0" w:rsidRDefault="000C4F8A" w:rsidP="000C4F8A">
      <w:pPr>
        <w:rPr>
          <w:sz w:val="20"/>
          <w:szCs w:val="20"/>
        </w:rPr>
      </w:pPr>
      <w:r w:rsidRPr="008473B0">
        <w:rPr>
          <w:sz w:val="20"/>
          <w:szCs w:val="20"/>
          <w:vertAlign w:val="superscript"/>
        </w:rPr>
        <w:t xml:space="preserve">2) </w:t>
      </w:r>
      <w:r w:rsidRPr="008473B0">
        <w:rPr>
          <w:sz w:val="20"/>
          <w:szCs w:val="20"/>
        </w:rPr>
        <w:t>Данные отсутствуют;</w:t>
      </w:r>
    </w:p>
    <w:p w:rsidR="000C4F8A" w:rsidRPr="008473B0" w:rsidRDefault="000C4F8A" w:rsidP="000C4F8A">
      <w:pPr>
        <w:rPr>
          <w:sz w:val="20"/>
          <w:szCs w:val="20"/>
        </w:rPr>
      </w:pPr>
      <w:r w:rsidRPr="008473B0">
        <w:rPr>
          <w:sz w:val="20"/>
          <w:szCs w:val="20"/>
          <w:vertAlign w:val="superscript"/>
        </w:rPr>
        <w:t xml:space="preserve">3) </w:t>
      </w:r>
      <w:r w:rsidRPr="008473B0">
        <w:rPr>
          <w:sz w:val="20"/>
          <w:szCs w:val="20"/>
        </w:rPr>
        <w:t>Показатель в разрезе городских округов не разрабатывается;</w:t>
      </w:r>
    </w:p>
    <w:p w:rsidR="00264B2E" w:rsidRPr="008473B0" w:rsidRDefault="000C4F8A" w:rsidP="00264B2E">
      <w:pPr>
        <w:rPr>
          <w:sz w:val="20"/>
          <w:szCs w:val="20"/>
        </w:rPr>
      </w:pPr>
      <w:r w:rsidRPr="008473B0">
        <w:rPr>
          <w:sz w:val="20"/>
          <w:szCs w:val="20"/>
          <w:vertAlign w:val="superscript"/>
        </w:rPr>
        <w:t xml:space="preserve">4) </w:t>
      </w:r>
      <w:r w:rsidR="00264B2E" w:rsidRPr="008473B0">
        <w:rPr>
          <w:sz w:val="20"/>
          <w:szCs w:val="20"/>
        </w:rPr>
        <w:t>Данные не публикуются в целях обеспечения конфиденциальности</w:t>
      </w:r>
    </w:p>
    <w:p w:rsidR="00264B2E" w:rsidRPr="008473B0" w:rsidRDefault="00264B2E" w:rsidP="00264B2E">
      <w:pPr>
        <w:snapToGrid w:val="0"/>
        <w:rPr>
          <w:sz w:val="20"/>
          <w:szCs w:val="20"/>
        </w:rPr>
      </w:pPr>
      <w:r w:rsidRPr="008473B0">
        <w:rPr>
          <w:kern w:val="1"/>
          <w:sz w:val="20"/>
          <w:szCs w:val="20"/>
          <w:vertAlign w:val="superscript"/>
        </w:rPr>
        <w:t xml:space="preserve">5) </w:t>
      </w:r>
      <w:r w:rsidRPr="008473B0">
        <w:rPr>
          <w:sz w:val="20"/>
          <w:szCs w:val="20"/>
        </w:rPr>
        <w:t xml:space="preserve">  Данные не публикуются в целях обеспечения конфиденциальности</w:t>
      </w:r>
    </w:p>
    <w:p w:rsidR="00264B2E" w:rsidRPr="00E16482" w:rsidRDefault="00264B2E" w:rsidP="00264B2E">
      <w:pPr>
        <w:rPr>
          <w:b/>
          <w:sz w:val="28"/>
          <w:szCs w:val="28"/>
        </w:rPr>
      </w:pPr>
    </w:p>
    <w:tbl>
      <w:tblPr>
        <w:tblW w:w="146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305"/>
        <w:gridCol w:w="7934"/>
        <w:gridCol w:w="1743"/>
        <w:gridCol w:w="3690"/>
      </w:tblGrid>
      <w:tr w:rsidR="00264B2E" w:rsidRPr="00792FD8" w:rsidTr="00264B2E">
        <w:trPr>
          <w:trHeight w:val="838"/>
        </w:trPr>
        <w:tc>
          <w:tcPr>
            <w:tcW w:w="9239" w:type="dxa"/>
            <w:gridSpan w:val="2"/>
            <w:tcBorders>
              <w:bottom w:val="single" w:sz="4" w:space="0" w:color="000000"/>
              <w:right w:val="single" w:sz="4" w:space="0" w:color="auto"/>
            </w:tcBorders>
            <w:tcMar>
              <w:left w:w="108" w:type="dxa"/>
              <w:right w:w="108" w:type="dxa"/>
            </w:tcMar>
          </w:tcPr>
          <w:p w:rsidR="00264B2E" w:rsidRDefault="00264B2E" w:rsidP="00FA12C4">
            <w:pPr>
              <w:snapToGrid w:val="0"/>
              <w:jc w:val="center"/>
            </w:pPr>
          </w:p>
          <w:p w:rsidR="00264B2E" w:rsidRPr="00E16482" w:rsidRDefault="00264B2E" w:rsidP="00FA12C4">
            <w:pPr>
              <w:snapToGrid w:val="0"/>
              <w:jc w:val="center"/>
              <w:rPr>
                <w:b/>
              </w:rPr>
            </w:pPr>
            <w:r w:rsidRPr="00E16482">
              <w:rPr>
                <w:b/>
              </w:rPr>
              <w:t>4. Сельское хозяйство (в целом по округу)</w:t>
            </w:r>
          </w:p>
        </w:tc>
        <w:tc>
          <w:tcPr>
            <w:tcW w:w="1743" w:type="dxa"/>
            <w:tcBorders>
              <w:left w:val="single" w:sz="4" w:space="0" w:color="auto"/>
              <w:bottom w:val="single" w:sz="4" w:space="0" w:color="000000"/>
              <w:right w:val="single" w:sz="4" w:space="0" w:color="auto"/>
            </w:tcBorders>
            <w:vAlign w:val="center"/>
          </w:tcPr>
          <w:p w:rsidR="00264B2E" w:rsidRPr="00CA2A70" w:rsidRDefault="00264B2E" w:rsidP="00D33C81">
            <w:pPr>
              <w:tabs>
                <w:tab w:val="left" w:pos="8280"/>
              </w:tabs>
              <w:snapToGrid w:val="0"/>
              <w:jc w:val="center"/>
              <w:rPr>
                <w:b/>
                <w:kern w:val="1"/>
                <w:sz w:val="28"/>
                <w:szCs w:val="28"/>
              </w:rPr>
            </w:pPr>
            <w:r w:rsidRPr="00CA2A70">
              <w:rPr>
                <w:b/>
                <w:kern w:val="1"/>
                <w:sz w:val="28"/>
                <w:szCs w:val="28"/>
              </w:rPr>
              <w:t>Единица измерения</w:t>
            </w:r>
          </w:p>
        </w:tc>
        <w:tc>
          <w:tcPr>
            <w:tcW w:w="3690" w:type="dxa"/>
            <w:tcBorders>
              <w:left w:val="single" w:sz="4" w:space="0" w:color="auto"/>
              <w:bottom w:val="single" w:sz="4" w:space="0" w:color="000000"/>
            </w:tcBorders>
            <w:vAlign w:val="center"/>
          </w:tcPr>
          <w:p w:rsidR="00264B2E" w:rsidRPr="00CA2A70" w:rsidRDefault="00264B2E" w:rsidP="00D33C81">
            <w:pPr>
              <w:tabs>
                <w:tab w:val="left" w:pos="8280"/>
              </w:tabs>
              <w:ind w:left="-108"/>
              <w:jc w:val="center"/>
              <w:rPr>
                <w:b/>
                <w:sz w:val="28"/>
                <w:szCs w:val="28"/>
              </w:rPr>
            </w:pPr>
            <w:r w:rsidRPr="00CA2A70">
              <w:rPr>
                <w:b/>
                <w:sz w:val="28"/>
                <w:szCs w:val="28"/>
              </w:rPr>
              <w:t xml:space="preserve">По состоянию </w:t>
            </w:r>
          </w:p>
          <w:p w:rsidR="00264B2E" w:rsidRPr="00CA2A70" w:rsidRDefault="00264B2E" w:rsidP="00C539B1">
            <w:pPr>
              <w:tabs>
                <w:tab w:val="left" w:pos="8280"/>
              </w:tabs>
              <w:ind w:left="-108"/>
              <w:jc w:val="center"/>
              <w:rPr>
                <w:b/>
                <w:kern w:val="1"/>
                <w:sz w:val="28"/>
                <w:szCs w:val="28"/>
              </w:rPr>
            </w:pPr>
            <w:r w:rsidRPr="00CA2A70">
              <w:rPr>
                <w:b/>
                <w:sz w:val="28"/>
                <w:szCs w:val="28"/>
              </w:rPr>
              <w:t xml:space="preserve">на </w:t>
            </w:r>
            <w:r>
              <w:rPr>
                <w:b/>
                <w:sz w:val="28"/>
                <w:szCs w:val="28"/>
              </w:rPr>
              <w:t>01.01.</w:t>
            </w:r>
            <w:r w:rsidRPr="00CA2A70">
              <w:rPr>
                <w:b/>
                <w:sz w:val="28"/>
                <w:szCs w:val="28"/>
              </w:rPr>
              <w:t>20</w:t>
            </w:r>
            <w:r>
              <w:rPr>
                <w:b/>
                <w:sz w:val="28"/>
                <w:szCs w:val="28"/>
              </w:rPr>
              <w:t>1</w:t>
            </w:r>
            <w:r w:rsidR="00C539B1">
              <w:rPr>
                <w:b/>
                <w:sz w:val="28"/>
                <w:szCs w:val="28"/>
              </w:rPr>
              <w:t xml:space="preserve">5 </w:t>
            </w:r>
            <w:r w:rsidRPr="00CA2A70">
              <w:rPr>
                <w:b/>
                <w:sz w:val="28"/>
                <w:szCs w:val="28"/>
              </w:rPr>
              <w:t>года</w:t>
            </w:r>
            <w:r w:rsidR="00C539B1">
              <w:rPr>
                <w:kern w:val="1"/>
                <w:sz w:val="28"/>
                <w:szCs w:val="28"/>
                <w:vertAlign w:val="superscript"/>
              </w:rPr>
              <w:t>1</w:t>
            </w:r>
            <w:r w:rsidR="00C539B1" w:rsidRPr="00010160">
              <w:rPr>
                <w:kern w:val="1"/>
                <w:sz w:val="28"/>
                <w:szCs w:val="28"/>
                <w:vertAlign w:val="superscript"/>
              </w:rPr>
              <w:t>)</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4.1.</w:t>
            </w:r>
          </w:p>
        </w:tc>
        <w:tc>
          <w:tcPr>
            <w:tcW w:w="7934" w:type="dxa"/>
            <w:tcBorders>
              <w:right w:val="single" w:sz="4" w:space="0" w:color="auto"/>
            </w:tcBorders>
            <w:tcMar>
              <w:left w:w="108" w:type="dxa"/>
              <w:right w:w="108" w:type="dxa"/>
            </w:tcMar>
            <w:vAlign w:val="center"/>
          </w:tcPr>
          <w:p w:rsidR="00264B2E" w:rsidRPr="00E16482" w:rsidRDefault="00264B2E" w:rsidP="00FA12C4">
            <w:pPr>
              <w:snapToGrid w:val="0"/>
              <w:jc w:val="both"/>
              <w:rPr>
                <w:kern w:val="1"/>
              </w:rPr>
            </w:pPr>
            <w:r w:rsidRPr="00E16482">
              <w:rPr>
                <w:kern w:val="1"/>
              </w:rPr>
              <w:t>Число сельскохозяйственных производителей – всего</w:t>
            </w:r>
            <w:r w:rsidR="00C539B1">
              <w:rPr>
                <w:kern w:val="1"/>
              </w:rPr>
              <w:t xml:space="preserve"> </w:t>
            </w:r>
            <w:r w:rsidR="00C539B1">
              <w:rPr>
                <w:kern w:val="1"/>
                <w:sz w:val="28"/>
                <w:szCs w:val="28"/>
                <w:vertAlign w:val="superscript"/>
              </w:rPr>
              <w:t xml:space="preserve"> 2</w:t>
            </w:r>
            <w:r w:rsidR="00C539B1" w:rsidRPr="00010160">
              <w:rPr>
                <w:kern w:val="1"/>
                <w:sz w:val="28"/>
                <w:szCs w:val="28"/>
                <w:vertAlign w:val="superscript"/>
              </w:rPr>
              <w:t>)</w:t>
            </w:r>
            <w:r w:rsidR="00C539B1">
              <w:rPr>
                <w:kern w:val="1"/>
                <w:sz w:val="28"/>
                <w:szCs w:val="28"/>
                <w:vertAlign w:val="superscript"/>
              </w:rPr>
              <w:t xml:space="preserve"> </w:t>
            </w:r>
            <w:r w:rsidR="00C539B1">
              <w:rPr>
                <w:b/>
              </w:rPr>
              <w:t xml:space="preserve"> </w:t>
            </w:r>
            <w:r w:rsidRPr="00E16482">
              <w:rPr>
                <w:kern w:val="1"/>
              </w:rPr>
              <w:t xml:space="preserve"> </w:t>
            </w:r>
          </w:p>
        </w:tc>
        <w:tc>
          <w:tcPr>
            <w:tcW w:w="1743" w:type="dxa"/>
            <w:tcBorders>
              <w:left w:val="single" w:sz="4" w:space="0" w:color="auto"/>
              <w:right w:val="single" w:sz="4" w:space="0" w:color="auto"/>
            </w:tcBorders>
            <w:shd w:val="clear" w:color="auto" w:fill="auto"/>
            <w:vAlign w:val="center"/>
          </w:tcPr>
          <w:p w:rsidR="00264B2E" w:rsidRPr="00E16482" w:rsidRDefault="00264B2E" w:rsidP="00FA12C4">
            <w:pPr>
              <w:tabs>
                <w:tab w:val="left" w:pos="8280"/>
              </w:tabs>
              <w:snapToGrid w:val="0"/>
              <w:jc w:val="center"/>
              <w:rPr>
                <w:kern w:val="1"/>
              </w:rPr>
            </w:pPr>
            <w:r w:rsidRPr="00E16482">
              <w:rPr>
                <w:kern w:val="1"/>
              </w:rPr>
              <w:t>единиц</w:t>
            </w:r>
          </w:p>
        </w:tc>
        <w:tc>
          <w:tcPr>
            <w:tcW w:w="3690" w:type="dxa"/>
            <w:tcBorders>
              <w:left w:val="single" w:sz="4" w:space="0" w:color="auto"/>
            </w:tcBorders>
            <w:vAlign w:val="center"/>
          </w:tcPr>
          <w:p w:rsidR="00264B2E" w:rsidRPr="00E16482" w:rsidRDefault="00CF00AF" w:rsidP="00FA12C4">
            <w:pPr>
              <w:tabs>
                <w:tab w:val="left" w:pos="8280"/>
              </w:tabs>
              <w:snapToGrid w:val="0"/>
              <w:jc w:val="center"/>
              <w:rPr>
                <w:kern w:val="1"/>
              </w:rPr>
            </w:pPr>
            <w:r>
              <w:rPr>
                <w:kern w:val="1"/>
              </w:rPr>
              <w:t>7</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p>
        </w:tc>
        <w:tc>
          <w:tcPr>
            <w:tcW w:w="7934" w:type="dxa"/>
            <w:tcBorders>
              <w:right w:val="single" w:sz="4" w:space="0" w:color="auto"/>
            </w:tcBorders>
            <w:tcMar>
              <w:left w:w="108" w:type="dxa"/>
              <w:right w:w="108" w:type="dxa"/>
            </w:tcMar>
            <w:vAlign w:val="center"/>
          </w:tcPr>
          <w:p w:rsidR="00264B2E" w:rsidRPr="00E16482" w:rsidRDefault="00264B2E" w:rsidP="00FA12C4">
            <w:pPr>
              <w:snapToGrid w:val="0"/>
              <w:jc w:val="both"/>
              <w:rPr>
                <w:kern w:val="1"/>
              </w:rPr>
            </w:pPr>
            <w:r w:rsidRPr="00E16482">
              <w:rPr>
                <w:kern w:val="1"/>
              </w:rPr>
              <w:t>в том числе:</w:t>
            </w:r>
          </w:p>
        </w:tc>
        <w:tc>
          <w:tcPr>
            <w:tcW w:w="1743" w:type="dxa"/>
            <w:tcBorders>
              <w:left w:val="single" w:sz="4" w:space="0" w:color="auto"/>
              <w:right w:val="single" w:sz="4" w:space="0" w:color="auto"/>
            </w:tcBorders>
            <w:shd w:val="clear" w:color="auto" w:fill="auto"/>
            <w:vAlign w:val="center"/>
          </w:tcPr>
          <w:p w:rsidR="00264B2E" w:rsidRPr="00E16482" w:rsidRDefault="00264B2E" w:rsidP="00FA12C4">
            <w:pPr>
              <w:tabs>
                <w:tab w:val="left" w:pos="8280"/>
              </w:tabs>
              <w:snapToGrid w:val="0"/>
              <w:jc w:val="center"/>
              <w:rPr>
                <w:kern w:val="1"/>
              </w:rPr>
            </w:pPr>
          </w:p>
        </w:tc>
        <w:tc>
          <w:tcPr>
            <w:tcW w:w="3690" w:type="dxa"/>
            <w:tcBorders>
              <w:left w:val="single" w:sz="4" w:space="0" w:color="auto"/>
            </w:tcBorders>
            <w:vAlign w:val="center"/>
          </w:tcPr>
          <w:p w:rsidR="00264B2E" w:rsidRPr="00E16482" w:rsidRDefault="00264B2E" w:rsidP="00FA12C4">
            <w:pPr>
              <w:tabs>
                <w:tab w:val="left" w:pos="8280"/>
              </w:tabs>
              <w:snapToGrid w:val="0"/>
              <w:jc w:val="center"/>
              <w:rPr>
                <w:kern w:val="1"/>
              </w:rPr>
            </w:pP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4.4.1.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сельхозорганизации</w:t>
            </w:r>
          </w:p>
        </w:tc>
        <w:tc>
          <w:tcPr>
            <w:tcW w:w="1743" w:type="dxa"/>
            <w:tcBorders>
              <w:right w:val="single" w:sz="4" w:space="0" w:color="auto"/>
            </w:tcBorders>
            <w:shd w:val="clear" w:color="auto" w:fill="auto"/>
            <w:vAlign w:val="center"/>
          </w:tcPr>
          <w:p w:rsidR="00264B2E" w:rsidRPr="00E16482" w:rsidRDefault="00264B2E" w:rsidP="00FA12C4">
            <w:pPr>
              <w:jc w:val="center"/>
            </w:pPr>
            <w:r w:rsidRPr="00E16482">
              <w:rPr>
                <w:kern w:val="1"/>
              </w:rPr>
              <w:t>единиц</w:t>
            </w:r>
          </w:p>
        </w:tc>
        <w:tc>
          <w:tcPr>
            <w:tcW w:w="3690" w:type="dxa"/>
            <w:tcBorders>
              <w:left w:val="single" w:sz="4" w:space="0" w:color="auto"/>
            </w:tcBorders>
            <w:vAlign w:val="center"/>
          </w:tcPr>
          <w:p w:rsidR="00264B2E" w:rsidRPr="00E16482" w:rsidRDefault="00CF00AF" w:rsidP="00FA12C4">
            <w:pPr>
              <w:jc w:val="center"/>
            </w:pPr>
            <w:r>
              <w:t>2</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4.1.2.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крестьянские (фермерские) хозяйства</w:t>
            </w:r>
          </w:p>
        </w:tc>
        <w:tc>
          <w:tcPr>
            <w:tcW w:w="1743" w:type="dxa"/>
            <w:shd w:val="clear" w:color="auto" w:fill="auto"/>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CF00AF" w:rsidP="00FA12C4">
            <w:pPr>
              <w:jc w:val="center"/>
            </w:pPr>
            <w:r>
              <w:t>5</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4.1.3.</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хозяйства населения (личные подсобные хозяйства)</w:t>
            </w:r>
          </w:p>
        </w:tc>
        <w:tc>
          <w:tcPr>
            <w:tcW w:w="1743" w:type="dxa"/>
            <w:shd w:val="clear" w:color="auto" w:fill="auto"/>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CF00AF" w:rsidP="00FA12C4">
            <w:pPr>
              <w:jc w:val="center"/>
            </w:pPr>
            <w:r>
              <w:t>852 (407)</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4.1.4.</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подсобные хозяйства предприятий</w:t>
            </w:r>
          </w:p>
        </w:tc>
        <w:tc>
          <w:tcPr>
            <w:tcW w:w="1743" w:type="dxa"/>
            <w:shd w:val="clear" w:color="auto" w:fill="auto"/>
            <w:vAlign w:val="center"/>
          </w:tcPr>
          <w:p w:rsidR="00264B2E" w:rsidRPr="00E16482" w:rsidRDefault="00264B2E" w:rsidP="00FA12C4">
            <w:pPr>
              <w:jc w:val="center"/>
              <w:rPr>
                <w:kern w:val="1"/>
              </w:rPr>
            </w:pPr>
            <w:r w:rsidRPr="00E16482">
              <w:rPr>
                <w:kern w:val="1"/>
              </w:rPr>
              <w:t>единиц</w:t>
            </w:r>
          </w:p>
        </w:tc>
        <w:tc>
          <w:tcPr>
            <w:tcW w:w="3690" w:type="dxa"/>
            <w:vAlign w:val="center"/>
          </w:tcPr>
          <w:p w:rsidR="00264B2E" w:rsidRPr="00E16482" w:rsidRDefault="00264B2E" w:rsidP="00FA12C4">
            <w:pPr>
              <w:jc w:val="center"/>
            </w:pPr>
            <w:r w:rsidRPr="00E16482">
              <w:t>-</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Площадь сельскохозяйственных угодий (по переписи)</w:t>
            </w:r>
            <w:r w:rsidR="00C539B1">
              <w:rPr>
                <w:kern w:val="1"/>
                <w:sz w:val="28"/>
                <w:szCs w:val="28"/>
                <w:vertAlign w:val="superscript"/>
              </w:rPr>
              <w:t xml:space="preserve"> 3</w:t>
            </w:r>
            <w:r w:rsidR="00C539B1" w:rsidRPr="00010160">
              <w:rPr>
                <w:kern w:val="1"/>
                <w:sz w:val="28"/>
                <w:szCs w:val="28"/>
                <w:vertAlign w:val="superscript"/>
              </w:rPr>
              <w:t>)</w:t>
            </w:r>
            <w:r w:rsidR="00C539B1">
              <w:rPr>
                <w:kern w:val="1"/>
                <w:sz w:val="28"/>
                <w:szCs w:val="28"/>
                <w:vertAlign w:val="superscript"/>
              </w:rPr>
              <w:t xml:space="preserve"> </w:t>
            </w:r>
            <w:r w:rsidR="00C539B1">
              <w:rPr>
                <w:b/>
              </w:rPr>
              <w:t xml:space="preserve"> </w:t>
            </w:r>
          </w:p>
        </w:tc>
        <w:tc>
          <w:tcPr>
            <w:tcW w:w="1743" w:type="dxa"/>
            <w:shd w:val="clear" w:color="auto" w:fill="auto"/>
            <w:vAlign w:val="center"/>
          </w:tcPr>
          <w:p w:rsidR="00264B2E" w:rsidRPr="00E16482" w:rsidRDefault="00264B2E" w:rsidP="00FA12C4">
            <w:pPr>
              <w:tabs>
                <w:tab w:val="left" w:pos="8280"/>
              </w:tabs>
              <w:jc w:val="center"/>
            </w:pPr>
            <w:r w:rsidRPr="00E16482">
              <w:t>га</w:t>
            </w:r>
          </w:p>
        </w:tc>
        <w:tc>
          <w:tcPr>
            <w:tcW w:w="3690" w:type="dxa"/>
            <w:vAlign w:val="center"/>
          </w:tcPr>
          <w:p w:rsidR="00264B2E" w:rsidRPr="00E16482" w:rsidRDefault="00CF00AF" w:rsidP="00FA12C4">
            <w:pPr>
              <w:jc w:val="center"/>
            </w:pPr>
            <w:r>
              <w:t>7146</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4.3.</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Посевные площади – всего,</w:t>
            </w:r>
          </w:p>
        </w:tc>
        <w:tc>
          <w:tcPr>
            <w:tcW w:w="1743" w:type="dxa"/>
            <w:shd w:val="clear" w:color="auto" w:fill="auto"/>
            <w:vAlign w:val="center"/>
          </w:tcPr>
          <w:p w:rsidR="00264B2E" w:rsidRPr="00E16482" w:rsidRDefault="00264B2E" w:rsidP="00FA12C4">
            <w:pPr>
              <w:jc w:val="center"/>
            </w:pPr>
            <w:r w:rsidRPr="00E16482">
              <w:t>га</w:t>
            </w:r>
          </w:p>
        </w:tc>
        <w:tc>
          <w:tcPr>
            <w:tcW w:w="3690" w:type="dxa"/>
            <w:vAlign w:val="center"/>
          </w:tcPr>
          <w:p w:rsidR="00264B2E" w:rsidRPr="00E16482" w:rsidRDefault="00CF00AF" w:rsidP="00FA12C4">
            <w:pPr>
              <w:jc w:val="center"/>
            </w:pPr>
            <w:r>
              <w:t>73</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в том числе под:</w:t>
            </w:r>
          </w:p>
        </w:tc>
        <w:tc>
          <w:tcPr>
            <w:tcW w:w="1743" w:type="dxa"/>
            <w:shd w:val="clear" w:color="auto" w:fill="auto"/>
            <w:vAlign w:val="center"/>
          </w:tcPr>
          <w:p w:rsidR="00264B2E" w:rsidRPr="00E16482" w:rsidRDefault="00264B2E" w:rsidP="00FA12C4">
            <w:pPr>
              <w:jc w:val="center"/>
            </w:pPr>
          </w:p>
        </w:tc>
        <w:tc>
          <w:tcPr>
            <w:tcW w:w="3690" w:type="dxa"/>
            <w:vAlign w:val="center"/>
          </w:tcPr>
          <w:p w:rsidR="00264B2E" w:rsidRPr="00E16482" w:rsidRDefault="00264B2E" w:rsidP="00FA12C4">
            <w:pPr>
              <w:jc w:val="center"/>
            </w:pP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4.3.1.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 картофель</w:t>
            </w:r>
          </w:p>
        </w:tc>
        <w:tc>
          <w:tcPr>
            <w:tcW w:w="1743" w:type="dxa"/>
            <w:vAlign w:val="center"/>
          </w:tcPr>
          <w:p w:rsidR="00264B2E" w:rsidRPr="00E16482" w:rsidRDefault="00264B2E" w:rsidP="00FA12C4">
            <w:pPr>
              <w:jc w:val="center"/>
            </w:pPr>
            <w:r w:rsidRPr="00E16482">
              <w:t>га</w:t>
            </w:r>
          </w:p>
        </w:tc>
        <w:tc>
          <w:tcPr>
            <w:tcW w:w="3690" w:type="dxa"/>
            <w:vAlign w:val="center"/>
          </w:tcPr>
          <w:p w:rsidR="00264B2E" w:rsidRPr="00E16482" w:rsidRDefault="00CF00AF" w:rsidP="00FA12C4">
            <w:pPr>
              <w:tabs>
                <w:tab w:val="left" w:pos="8280"/>
              </w:tabs>
              <w:snapToGrid w:val="0"/>
              <w:jc w:val="center"/>
              <w:rPr>
                <w:kern w:val="1"/>
              </w:rPr>
            </w:pPr>
            <w:r>
              <w:rPr>
                <w:kern w:val="1"/>
              </w:rPr>
              <w:t>52</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4.3.2.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 овощи</w:t>
            </w:r>
          </w:p>
        </w:tc>
        <w:tc>
          <w:tcPr>
            <w:tcW w:w="1743" w:type="dxa"/>
            <w:vAlign w:val="center"/>
          </w:tcPr>
          <w:p w:rsidR="00264B2E" w:rsidRPr="00E16482" w:rsidRDefault="00264B2E" w:rsidP="00FA12C4">
            <w:pPr>
              <w:jc w:val="center"/>
            </w:pPr>
            <w:r w:rsidRPr="00E16482">
              <w:t>га</w:t>
            </w:r>
          </w:p>
        </w:tc>
        <w:tc>
          <w:tcPr>
            <w:tcW w:w="3690" w:type="dxa"/>
            <w:vAlign w:val="center"/>
          </w:tcPr>
          <w:p w:rsidR="00264B2E" w:rsidRPr="00E16482" w:rsidRDefault="00CF00AF" w:rsidP="00FA12C4">
            <w:pPr>
              <w:tabs>
                <w:tab w:val="left" w:pos="8280"/>
              </w:tabs>
              <w:snapToGrid w:val="0"/>
              <w:jc w:val="center"/>
              <w:rPr>
                <w:kern w:val="1"/>
              </w:rPr>
            </w:pPr>
            <w:r>
              <w:rPr>
                <w:kern w:val="1"/>
              </w:rPr>
              <w:t>21</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4.3.3.</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 кормовые культуры, всего, в том числе:</w:t>
            </w:r>
          </w:p>
        </w:tc>
        <w:tc>
          <w:tcPr>
            <w:tcW w:w="1743" w:type="dxa"/>
            <w:vAlign w:val="center"/>
          </w:tcPr>
          <w:p w:rsidR="00264B2E" w:rsidRPr="00E16482" w:rsidRDefault="00264B2E" w:rsidP="00FA12C4">
            <w:pPr>
              <w:jc w:val="center"/>
            </w:pPr>
            <w:r w:rsidRPr="00E16482">
              <w:t>га</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4.3.3.1.</w:t>
            </w:r>
          </w:p>
        </w:tc>
        <w:tc>
          <w:tcPr>
            <w:tcW w:w="7934" w:type="dxa"/>
            <w:tcMar>
              <w:left w:w="108" w:type="dxa"/>
              <w:right w:w="108" w:type="dxa"/>
            </w:tcMar>
            <w:vAlign w:val="center"/>
          </w:tcPr>
          <w:p w:rsidR="00264B2E" w:rsidRPr="00E16482" w:rsidRDefault="00264B2E" w:rsidP="00FA12C4">
            <w:pPr>
              <w:tabs>
                <w:tab w:val="left" w:pos="742"/>
              </w:tabs>
              <w:snapToGrid w:val="0"/>
              <w:jc w:val="both"/>
              <w:rPr>
                <w:kern w:val="1"/>
              </w:rPr>
            </w:pPr>
            <w:r w:rsidRPr="00E16482">
              <w:rPr>
                <w:kern w:val="1"/>
              </w:rPr>
              <w:t>- однолетние травы посева текущего года</w:t>
            </w:r>
          </w:p>
        </w:tc>
        <w:tc>
          <w:tcPr>
            <w:tcW w:w="1743" w:type="dxa"/>
            <w:vAlign w:val="center"/>
          </w:tcPr>
          <w:p w:rsidR="00264B2E" w:rsidRPr="00E16482" w:rsidRDefault="00264B2E" w:rsidP="00FA12C4">
            <w:pPr>
              <w:jc w:val="center"/>
            </w:pPr>
            <w:r w:rsidRPr="00E16482">
              <w:t>га</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4.3.3.2.</w:t>
            </w:r>
          </w:p>
        </w:tc>
        <w:tc>
          <w:tcPr>
            <w:tcW w:w="7934" w:type="dxa"/>
            <w:tcMar>
              <w:left w:w="108" w:type="dxa"/>
              <w:right w:w="108" w:type="dxa"/>
            </w:tcMar>
            <w:vAlign w:val="center"/>
          </w:tcPr>
          <w:p w:rsidR="00264B2E" w:rsidRPr="00E16482" w:rsidRDefault="00264B2E" w:rsidP="00FA12C4">
            <w:pPr>
              <w:tabs>
                <w:tab w:val="left" w:pos="742"/>
              </w:tabs>
              <w:snapToGrid w:val="0"/>
              <w:jc w:val="both"/>
              <w:rPr>
                <w:kern w:val="1"/>
              </w:rPr>
            </w:pPr>
            <w:r w:rsidRPr="00E16482">
              <w:rPr>
                <w:kern w:val="1"/>
              </w:rPr>
              <w:t>- многолетние травы посева текущего года</w:t>
            </w:r>
          </w:p>
        </w:tc>
        <w:tc>
          <w:tcPr>
            <w:tcW w:w="1743" w:type="dxa"/>
            <w:vAlign w:val="center"/>
          </w:tcPr>
          <w:p w:rsidR="00264B2E" w:rsidRPr="00E16482" w:rsidRDefault="00264B2E" w:rsidP="00FA12C4">
            <w:pPr>
              <w:jc w:val="center"/>
            </w:pPr>
            <w:r w:rsidRPr="00E16482">
              <w:t>га</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4.4.</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Посевная площадь в личных подсобных хозяйствах (ЛПХ) – всего,</w:t>
            </w:r>
          </w:p>
        </w:tc>
        <w:tc>
          <w:tcPr>
            <w:tcW w:w="1743" w:type="dxa"/>
            <w:vAlign w:val="center"/>
          </w:tcPr>
          <w:p w:rsidR="00264B2E" w:rsidRPr="00E16482" w:rsidRDefault="00264B2E" w:rsidP="00FA12C4">
            <w:pPr>
              <w:jc w:val="center"/>
            </w:pPr>
            <w:r w:rsidRPr="00E16482">
              <w:t>га</w:t>
            </w:r>
          </w:p>
        </w:tc>
        <w:tc>
          <w:tcPr>
            <w:tcW w:w="3690" w:type="dxa"/>
            <w:vAlign w:val="center"/>
          </w:tcPr>
          <w:p w:rsidR="00264B2E" w:rsidRPr="00E16482" w:rsidRDefault="00CF00AF" w:rsidP="00FA12C4">
            <w:pPr>
              <w:tabs>
                <w:tab w:val="left" w:pos="8280"/>
              </w:tabs>
              <w:snapToGrid w:val="0"/>
              <w:jc w:val="center"/>
              <w:rPr>
                <w:kern w:val="1"/>
              </w:rPr>
            </w:pPr>
            <w:r>
              <w:rPr>
                <w:kern w:val="1"/>
              </w:rPr>
              <w:t>29</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в том числе под:</w:t>
            </w:r>
          </w:p>
        </w:tc>
        <w:tc>
          <w:tcPr>
            <w:tcW w:w="1743" w:type="dxa"/>
            <w:vAlign w:val="center"/>
          </w:tcPr>
          <w:p w:rsidR="00264B2E" w:rsidRPr="00E16482" w:rsidRDefault="00264B2E" w:rsidP="00FA12C4">
            <w:pPr>
              <w:jc w:val="center"/>
            </w:pPr>
          </w:p>
        </w:tc>
        <w:tc>
          <w:tcPr>
            <w:tcW w:w="3690" w:type="dxa"/>
            <w:vAlign w:val="center"/>
          </w:tcPr>
          <w:p w:rsidR="00264B2E" w:rsidRPr="00E16482" w:rsidRDefault="00264B2E" w:rsidP="00FA12C4">
            <w:pPr>
              <w:tabs>
                <w:tab w:val="left" w:pos="8280"/>
              </w:tabs>
              <w:snapToGrid w:val="0"/>
              <w:jc w:val="center"/>
              <w:rPr>
                <w:kern w:val="1"/>
              </w:rPr>
            </w:pP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4.4.1.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картофель</w:t>
            </w:r>
          </w:p>
        </w:tc>
        <w:tc>
          <w:tcPr>
            <w:tcW w:w="1743" w:type="dxa"/>
            <w:vAlign w:val="center"/>
          </w:tcPr>
          <w:p w:rsidR="00264B2E" w:rsidRPr="00E16482" w:rsidRDefault="00264B2E" w:rsidP="00FA12C4">
            <w:pPr>
              <w:jc w:val="center"/>
            </w:pPr>
            <w:r w:rsidRPr="00E16482">
              <w:t>га</w:t>
            </w:r>
          </w:p>
        </w:tc>
        <w:tc>
          <w:tcPr>
            <w:tcW w:w="3690" w:type="dxa"/>
            <w:vAlign w:val="center"/>
          </w:tcPr>
          <w:p w:rsidR="00264B2E" w:rsidRPr="00E16482" w:rsidRDefault="00CF00AF" w:rsidP="00FA12C4">
            <w:pPr>
              <w:tabs>
                <w:tab w:val="left" w:pos="8280"/>
              </w:tabs>
              <w:snapToGrid w:val="0"/>
              <w:jc w:val="center"/>
              <w:rPr>
                <w:kern w:val="1"/>
              </w:rPr>
            </w:pPr>
            <w:r>
              <w:rPr>
                <w:kern w:val="1"/>
              </w:rPr>
              <w:t>26</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4.4.2.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овощи</w:t>
            </w:r>
          </w:p>
        </w:tc>
        <w:tc>
          <w:tcPr>
            <w:tcW w:w="1743" w:type="dxa"/>
            <w:vAlign w:val="center"/>
          </w:tcPr>
          <w:p w:rsidR="00264B2E" w:rsidRPr="00E16482" w:rsidRDefault="00264B2E" w:rsidP="00FA12C4">
            <w:pPr>
              <w:jc w:val="center"/>
            </w:pPr>
            <w:r w:rsidRPr="00E16482">
              <w:t>га</w:t>
            </w:r>
          </w:p>
        </w:tc>
        <w:tc>
          <w:tcPr>
            <w:tcW w:w="3690" w:type="dxa"/>
            <w:vAlign w:val="center"/>
          </w:tcPr>
          <w:p w:rsidR="00264B2E" w:rsidRPr="00E16482" w:rsidRDefault="00CF00AF" w:rsidP="00FA12C4">
            <w:pPr>
              <w:tabs>
                <w:tab w:val="left" w:pos="8280"/>
              </w:tabs>
              <w:snapToGrid w:val="0"/>
              <w:jc w:val="center"/>
              <w:rPr>
                <w:kern w:val="1"/>
              </w:rPr>
            </w:pPr>
            <w:r>
              <w:rPr>
                <w:kern w:val="1"/>
              </w:rPr>
              <w:t>3</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4.5.</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Поголовье скота (на конец года) в хозяйствах всех категорий – всего,</w:t>
            </w:r>
          </w:p>
        </w:tc>
        <w:tc>
          <w:tcPr>
            <w:tcW w:w="1743" w:type="dxa"/>
            <w:vAlign w:val="center"/>
          </w:tcPr>
          <w:p w:rsidR="00264B2E" w:rsidRPr="00E16482" w:rsidRDefault="00264B2E" w:rsidP="00FA12C4">
            <w:pPr>
              <w:tabs>
                <w:tab w:val="left" w:pos="8280"/>
              </w:tabs>
              <w:snapToGrid w:val="0"/>
              <w:jc w:val="center"/>
              <w:rPr>
                <w:kern w:val="1"/>
              </w:rPr>
            </w:pPr>
            <w:r w:rsidRPr="00E16482">
              <w:rPr>
                <w:kern w:val="1"/>
              </w:rPr>
              <w:t>голов</w:t>
            </w:r>
          </w:p>
        </w:tc>
        <w:tc>
          <w:tcPr>
            <w:tcW w:w="3690" w:type="dxa"/>
          </w:tcPr>
          <w:p w:rsidR="00264B2E" w:rsidRPr="00E16482" w:rsidRDefault="00264B2E" w:rsidP="00FA12C4">
            <w:pPr>
              <w:jc w:val="center"/>
              <w:rPr>
                <w:kern w:val="1"/>
              </w:rPr>
            </w:pP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в том числе:</w:t>
            </w:r>
          </w:p>
        </w:tc>
        <w:tc>
          <w:tcPr>
            <w:tcW w:w="1743" w:type="dxa"/>
            <w:vAlign w:val="center"/>
          </w:tcPr>
          <w:p w:rsidR="00264B2E" w:rsidRPr="00E16482" w:rsidRDefault="00264B2E" w:rsidP="00FA12C4">
            <w:pPr>
              <w:tabs>
                <w:tab w:val="left" w:pos="8280"/>
              </w:tabs>
              <w:snapToGrid w:val="0"/>
              <w:jc w:val="center"/>
              <w:rPr>
                <w:kern w:val="1"/>
              </w:rPr>
            </w:pPr>
          </w:p>
        </w:tc>
        <w:tc>
          <w:tcPr>
            <w:tcW w:w="3690" w:type="dxa"/>
          </w:tcPr>
          <w:p w:rsidR="00264B2E" w:rsidRPr="00E16482" w:rsidRDefault="00264B2E" w:rsidP="00FA12C4">
            <w:pPr>
              <w:jc w:val="center"/>
              <w:rPr>
                <w:kern w:val="1"/>
              </w:rPr>
            </w:pP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4.5.1.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КРС – всего,</w:t>
            </w:r>
          </w:p>
        </w:tc>
        <w:tc>
          <w:tcPr>
            <w:tcW w:w="1743" w:type="dxa"/>
            <w:vAlign w:val="center"/>
          </w:tcPr>
          <w:p w:rsidR="00264B2E" w:rsidRPr="00E16482" w:rsidRDefault="00264B2E" w:rsidP="00FA12C4">
            <w:pPr>
              <w:jc w:val="center"/>
            </w:pPr>
            <w:r w:rsidRPr="00E16482">
              <w:rPr>
                <w:kern w:val="1"/>
              </w:rPr>
              <w:t>голов</w:t>
            </w:r>
          </w:p>
        </w:tc>
        <w:tc>
          <w:tcPr>
            <w:tcW w:w="3690" w:type="dxa"/>
          </w:tcPr>
          <w:p w:rsidR="00264B2E" w:rsidRPr="00E16482" w:rsidRDefault="00CF00AF" w:rsidP="00FA12C4">
            <w:pPr>
              <w:jc w:val="center"/>
              <w:rPr>
                <w:kern w:val="1"/>
              </w:rPr>
            </w:pPr>
            <w:r>
              <w:rPr>
                <w:kern w:val="1"/>
              </w:rPr>
              <w:t>16</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4.5.1.1.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в том числе коровы</w:t>
            </w:r>
          </w:p>
        </w:tc>
        <w:tc>
          <w:tcPr>
            <w:tcW w:w="1743" w:type="dxa"/>
            <w:vAlign w:val="center"/>
          </w:tcPr>
          <w:p w:rsidR="00264B2E" w:rsidRPr="00E16482" w:rsidRDefault="00264B2E" w:rsidP="00FA12C4">
            <w:pPr>
              <w:jc w:val="center"/>
            </w:pPr>
            <w:r w:rsidRPr="00E16482">
              <w:rPr>
                <w:kern w:val="1"/>
              </w:rPr>
              <w:t>голов</w:t>
            </w:r>
          </w:p>
        </w:tc>
        <w:tc>
          <w:tcPr>
            <w:tcW w:w="3690" w:type="dxa"/>
          </w:tcPr>
          <w:p w:rsidR="00264B2E" w:rsidRPr="00E16482" w:rsidRDefault="00CF00AF" w:rsidP="00FA12C4">
            <w:pPr>
              <w:jc w:val="center"/>
              <w:rPr>
                <w:kern w:val="1"/>
              </w:rPr>
            </w:pPr>
            <w:r>
              <w:rPr>
                <w:kern w:val="1"/>
              </w:rPr>
              <w:t>8</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4.5.2.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Свиньи</w:t>
            </w:r>
          </w:p>
        </w:tc>
        <w:tc>
          <w:tcPr>
            <w:tcW w:w="1743" w:type="dxa"/>
            <w:vAlign w:val="center"/>
          </w:tcPr>
          <w:p w:rsidR="00264B2E" w:rsidRPr="00E16482" w:rsidRDefault="00264B2E" w:rsidP="00FA12C4">
            <w:pPr>
              <w:jc w:val="center"/>
            </w:pPr>
            <w:r w:rsidRPr="00E16482">
              <w:rPr>
                <w:kern w:val="1"/>
              </w:rPr>
              <w:t>голов</w:t>
            </w:r>
          </w:p>
        </w:tc>
        <w:tc>
          <w:tcPr>
            <w:tcW w:w="3690" w:type="dxa"/>
          </w:tcPr>
          <w:p w:rsidR="00264B2E" w:rsidRPr="00E16482" w:rsidRDefault="00CF00AF" w:rsidP="00FA12C4">
            <w:pPr>
              <w:jc w:val="center"/>
              <w:rPr>
                <w:kern w:val="1"/>
              </w:rPr>
            </w:pPr>
            <w:r>
              <w:rPr>
                <w:kern w:val="1"/>
              </w:rPr>
              <w:t>142</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4.5.3.</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Овцы и козы</w:t>
            </w:r>
          </w:p>
        </w:tc>
        <w:tc>
          <w:tcPr>
            <w:tcW w:w="1743" w:type="dxa"/>
            <w:vAlign w:val="center"/>
          </w:tcPr>
          <w:p w:rsidR="00264B2E" w:rsidRPr="00E16482" w:rsidRDefault="00264B2E" w:rsidP="00FA12C4">
            <w:pPr>
              <w:jc w:val="center"/>
            </w:pPr>
            <w:r w:rsidRPr="00E16482">
              <w:rPr>
                <w:kern w:val="1"/>
              </w:rPr>
              <w:t>голов</w:t>
            </w:r>
          </w:p>
        </w:tc>
        <w:tc>
          <w:tcPr>
            <w:tcW w:w="3690" w:type="dxa"/>
          </w:tcPr>
          <w:p w:rsidR="00264B2E" w:rsidRPr="00E16482" w:rsidRDefault="00CF00AF" w:rsidP="00FA12C4">
            <w:pPr>
              <w:jc w:val="center"/>
              <w:rPr>
                <w:kern w:val="1"/>
              </w:rPr>
            </w:pPr>
            <w:r>
              <w:rPr>
                <w:kern w:val="1"/>
              </w:rPr>
              <w:t>36</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4.5.4.</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Лошади</w:t>
            </w:r>
          </w:p>
        </w:tc>
        <w:tc>
          <w:tcPr>
            <w:tcW w:w="1743" w:type="dxa"/>
            <w:vAlign w:val="center"/>
          </w:tcPr>
          <w:p w:rsidR="00264B2E" w:rsidRPr="00E16482" w:rsidRDefault="00264B2E" w:rsidP="00FA12C4">
            <w:pPr>
              <w:jc w:val="center"/>
            </w:pPr>
            <w:r w:rsidRPr="00E16482">
              <w:rPr>
                <w:kern w:val="1"/>
              </w:rPr>
              <w:t>голов</w:t>
            </w:r>
          </w:p>
        </w:tc>
        <w:tc>
          <w:tcPr>
            <w:tcW w:w="3690" w:type="dxa"/>
          </w:tcPr>
          <w:p w:rsidR="00264B2E" w:rsidRPr="00E16482" w:rsidRDefault="000A72B5" w:rsidP="00FA12C4">
            <w:pPr>
              <w:jc w:val="center"/>
              <w:rPr>
                <w:kern w:val="1"/>
              </w:rPr>
            </w:pPr>
            <w:r>
              <w:rPr>
                <w:kern w:val="1"/>
              </w:rPr>
              <w:t>1</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4.5.5.</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Птица</w:t>
            </w:r>
          </w:p>
        </w:tc>
        <w:tc>
          <w:tcPr>
            <w:tcW w:w="1743" w:type="dxa"/>
            <w:vAlign w:val="center"/>
          </w:tcPr>
          <w:p w:rsidR="00264B2E" w:rsidRPr="00E16482" w:rsidRDefault="00264B2E" w:rsidP="00FA12C4">
            <w:pPr>
              <w:snapToGrid w:val="0"/>
              <w:jc w:val="center"/>
              <w:rPr>
                <w:kern w:val="1"/>
              </w:rPr>
            </w:pPr>
            <w:r w:rsidRPr="00E16482">
              <w:rPr>
                <w:kern w:val="1"/>
              </w:rPr>
              <w:t>тыс. голов</w:t>
            </w:r>
          </w:p>
        </w:tc>
        <w:tc>
          <w:tcPr>
            <w:tcW w:w="3690" w:type="dxa"/>
          </w:tcPr>
          <w:p w:rsidR="00264B2E" w:rsidRPr="00E16482" w:rsidRDefault="000A72B5" w:rsidP="00FA12C4">
            <w:pPr>
              <w:jc w:val="center"/>
              <w:rPr>
                <w:kern w:val="1"/>
              </w:rPr>
            </w:pPr>
            <w:r>
              <w:rPr>
                <w:kern w:val="1"/>
              </w:rPr>
              <w:t>200</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4.6.</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Из общего поголовья скота во всех категориях хозяйств – поголовье скота (на конец года) в ЛПХ – всего,</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rPr>
            </w:pPr>
            <w:r w:rsidRPr="00E16482">
              <w:rPr>
                <w:kern w:val="1"/>
              </w:rPr>
              <w:t>голов</w:t>
            </w:r>
          </w:p>
        </w:tc>
        <w:tc>
          <w:tcPr>
            <w:tcW w:w="3690" w:type="dxa"/>
            <w:vAlign w:val="center"/>
          </w:tcPr>
          <w:p w:rsidR="00264B2E" w:rsidRPr="00E16482" w:rsidRDefault="00264B2E" w:rsidP="00FA12C4">
            <w:pPr>
              <w:tabs>
                <w:tab w:val="left" w:pos="8280"/>
              </w:tabs>
              <w:snapToGrid w:val="0"/>
              <w:jc w:val="center"/>
              <w:rPr>
                <w:kern w:val="1"/>
              </w:rPr>
            </w:pP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в том числе:</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rPr>
            </w:pPr>
          </w:p>
        </w:tc>
        <w:tc>
          <w:tcPr>
            <w:tcW w:w="3690" w:type="dxa"/>
            <w:vAlign w:val="center"/>
          </w:tcPr>
          <w:p w:rsidR="00264B2E" w:rsidRPr="00E16482" w:rsidRDefault="00264B2E" w:rsidP="00FA12C4">
            <w:pPr>
              <w:tabs>
                <w:tab w:val="left" w:pos="8280"/>
              </w:tabs>
              <w:snapToGrid w:val="0"/>
              <w:jc w:val="center"/>
              <w:rPr>
                <w:kern w:val="1"/>
              </w:rPr>
            </w:pP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4.6.1.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КРС – всего,</w:t>
            </w:r>
          </w:p>
        </w:tc>
        <w:tc>
          <w:tcPr>
            <w:tcW w:w="1743" w:type="dxa"/>
            <w:tcMar>
              <w:left w:w="108" w:type="dxa"/>
              <w:right w:w="108" w:type="dxa"/>
            </w:tcMar>
            <w:vAlign w:val="center"/>
          </w:tcPr>
          <w:p w:rsidR="00264B2E" w:rsidRPr="00E16482" w:rsidRDefault="00264B2E" w:rsidP="00FA12C4">
            <w:pPr>
              <w:jc w:val="center"/>
            </w:pPr>
            <w:r w:rsidRPr="00E16482">
              <w:rPr>
                <w:kern w:val="1"/>
              </w:rPr>
              <w:t>голов</w:t>
            </w:r>
          </w:p>
        </w:tc>
        <w:tc>
          <w:tcPr>
            <w:tcW w:w="3690" w:type="dxa"/>
            <w:vAlign w:val="center"/>
          </w:tcPr>
          <w:p w:rsidR="00264B2E" w:rsidRPr="00E16482" w:rsidRDefault="000A72B5" w:rsidP="00FA12C4">
            <w:pPr>
              <w:tabs>
                <w:tab w:val="left" w:pos="8280"/>
              </w:tabs>
              <w:snapToGrid w:val="0"/>
              <w:jc w:val="center"/>
              <w:rPr>
                <w:kern w:val="1"/>
              </w:rPr>
            </w:pPr>
            <w:r>
              <w:rPr>
                <w:kern w:val="1"/>
              </w:rPr>
              <w:t>16</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4.6.1.1.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в том числе коровы</w:t>
            </w:r>
          </w:p>
        </w:tc>
        <w:tc>
          <w:tcPr>
            <w:tcW w:w="1743" w:type="dxa"/>
            <w:tcMar>
              <w:left w:w="108" w:type="dxa"/>
              <w:right w:w="108" w:type="dxa"/>
            </w:tcMar>
            <w:vAlign w:val="center"/>
          </w:tcPr>
          <w:p w:rsidR="00264B2E" w:rsidRPr="00E16482" w:rsidRDefault="00264B2E" w:rsidP="00FA12C4">
            <w:pPr>
              <w:jc w:val="center"/>
            </w:pPr>
            <w:r w:rsidRPr="00E16482">
              <w:rPr>
                <w:kern w:val="1"/>
              </w:rPr>
              <w:t>голов</w:t>
            </w:r>
          </w:p>
        </w:tc>
        <w:tc>
          <w:tcPr>
            <w:tcW w:w="3690" w:type="dxa"/>
            <w:vAlign w:val="center"/>
          </w:tcPr>
          <w:p w:rsidR="00264B2E" w:rsidRPr="00E16482" w:rsidRDefault="000A72B5" w:rsidP="00FA12C4">
            <w:pPr>
              <w:tabs>
                <w:tab w:val="left" w:pos="8280"/>
              </w:tabs>
              <w:snapToGrid w:val="0"/>
              <w:jc w:val="center"/>
              <w:rPr>
                <w:kern w:val="1"/>
              </w:rPr>
            </w:pPr>
            <w:r>
              <w:rPr>
                <w:kern w:val="1"/>
              </w:rPr>
              <w:t>8</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4.6.2.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Свиньи</w:t>
            </w:r>
          </w:p>
        </w:tc>
        <w:tc>
          <w:tcPr>
            <w:tcW w:w="1743" w:type="dxa"/>
            <w:tcMar>
              <w:left w:w="108" w:type="dxa"/>
              <w:right w:w="108" w:type="dxa"/>
            </w:tcMar>
            <w:vAlign w:val="center"/>
          </w:tcPr>
          <w:p w:rsidR="00264B2E" w:rsidRPr="00E16482" w:rsidRDefault="00264B2E" w:rsidP="00FA12C4">
            <w:pPr>
              <w:jc w:val="center"/>
            </w:pPr>
            <w:r w:rsidRPr="00E16482">
              <w:rPr>
                <w:kern w:val="1"/>
              </w:rPr>
              <w:t>голов</w:t>
            </w:r>
          </w:p>
        </w:tc>
        <w:tc>
          <w:tcPr>
            <w:tcW w:w="3690" w:type="dxa"/>
            <w:vAlign w:val="center"/>
          </w:tcPr>
          <w:p w:rsidR="00264B2E" w:rsidRPr="00E16482" w:rsidRDefault="000A72B5" w:rsidP="00FA12C4">
            <w:pPr>
              <w:tabs>
                <w:tab w:val="left" w:pos="8280"/>
              </w:tabs>
              <w:snapToGrid w:val="0"/>
              <w:jc w:val="center"/>
              <w:rPr>
                <w:kern w:val="1"/>
              </w:rPr>
            </w:pPr>
            <w:r>
              <w:rPr>
                <w:kern w:val="1"/>
              </w:rPr>
              <w:t>142</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4.6.3.</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Овцы и козы</w:t>
            </w:r>
          </w:p>
        </w:tc>
        <w:tc>
          <w:tcPr>
            <w:tcW w:w="1743" w:type="dxa"/>
            <w:tcMar>
              <w:left w:w="108" w:type="dxa"/>
              <w:right w:w="108" w:type="dxa"/>
            </w:tcMar>
            <w:vAlign w:val="center"/>
          </w:tcPr>
          <w:p w:rsidR="00264B2E" w:rsidRPr="00E16482" w:rsidRDefault="00264B2E" w:rsidP="00FA12C4">
            <w:pPr>
              <w:jc w:val="center"/>
            </w:pPr>
            <w:r w:rsidRPr="00E16482">
              <w:rPr>
                <w:kern w:val="1"/>
              </w:rPr>
              <w:t>голов</w:t>
            </w:r>
          </w:p>
        </w:tc>
        <w:tc>
          <w:tcPr>
            <w:tcW w:w="3690" w:type="dxa"/>
            <w:vAlign w:val="center"/>
          </w:tcPr>
          <w:p w:rsidR="00264B2E" w:rsidRPr="00E16482" w:rsidRDefault="000A72B5" w:rsidP="00FA12C4">
            <w:pPr>
              <w:tabs>
                <w:tab w:val="left" w:pos="8280"/>
              </w:tabs>
              <w:snapToGrid w:val="0"/>
              <w:jc w:val="center"/>
              <w:rPr>
                <w:kern w:val="1"/>
              </w:rPr>
            </w:pPr>
            <w:r>
              <w:rPr>
                <w:kern w:val="1"/>
              </w:rPr>
              <w:t>36</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4.6.4.</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Лошади</w:t>
            </w:r>
          </w:p>
        </w:tc>
        <w:tc>
          <w:tcPr>
            <w:tcW w:w="1743" w:type="dxa"/>
            <w:tcMar>
              <w:left w:w="108" w:type="dxa"/>
              <w:right w:w="108" w:type="dxa"/>
            </w:tcMar>
            <w:vAlign w:val="center"/>
          </w:tcPr>
          <w:p w:rsidR="00264B2E" w:rsidRPr="00E16482" w:rsidRDefault="00264B2E" w:rsidP="00FA12C4">
            <w:pPr>
              <w:jc w:val="center"/>
            </w:pPr>
            <w:r w:rsidRPr="00E16482">
              <w:rPr>
                <w:kern w:val="1"/>
              </w:rPr>
              <w:t>голов</w:t>
            </w:r>
          </w:p>
        </w:tc>
        <w:tc>
          <w:tcPr>
            <w:tcW w:w="3690" w:type="dxa"/>
            <w:vAlign w:val="center"/>
          </w:tcPr>
          <w:p w:rsidR="00264B2E" w:rsidRPr="00E16482" w:rsidRDefault="000A72B5" w:rsidP="00FA12C4">
            <w:pPr>
              <w:tabs>
                <w:tab w:val="left" w:pos="8280"/>
              </w:tabs>
              <w:snapToGrid w:val="0"/>
              <w:jc w:val="center"/>
              <w:rPr>
                <w:kern w:val="1"/>
              </w:rPr>
            </w:pPr>
            <w:r>
              <w:rPr>
                <w:kern w:val="1"/>
              </w:rPr>
              <w:t>1</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4.6.5.</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Птица</w:t>
            </w:r>
          </w:p>
        </w:tc>
        <w:tc>
          <w:tcPr>
            <w:tcW w:w="1743" w:type="dxa"/>
            <w:tcMar>
              <w:left w:w="108" w:type="dxa"/>
              <w:right w:w="108" w:type="dxa"/>
            </w:tcMar>
            <w:vAlign w:val="center"/>
          </w:tcPr>
          <w:p w:rsidR="00264B2E" w:rsidRPr="00E16482" w:rsidRDefault="00264B2E" w:rsidP="00FA12C4">
            <w:pPr>
              <w:snapToGrid w:val="0"/>
              <w:jc w:val="center"/>
              <w:rPr>
                <w:kern w:val="1"/>
              </w:rPr>
            </w:pPr>
            <w:r w:rsidRPr="00E16482">
              <w:rPr>
                <w:kern w:val="1"/>
              </w:rPr>
              <w:t>тыс. голов</w:t>
            </w:r>
          </w:p>
        </w:tc>
        <w:tc>
          <w:tcPr>
            <w:tcW w:w="3690" w:type="dxa"/>
            <w:vAlign w:val="center"/>
          </w:tcPr>
          <w:p w:rsidR="00264B2E" w:rsidRPr="00E16482" w:rsidRDefault="000A72B5" w:rsidP="00FA12C4">
            <w:pPr>
              <w:tabs>
                <w:tab w:val="left" w:pos="8280"/>
              </w:tabs>
              <w:snapToGrid w:val="0"/>
              <w:jc w:val="center"/>
              <w:rPr>
                <w:kern w:val="1"/>
              </w:rPr>
            </w:pPr>
            <w:r>
              <w:rPr>
                <w:kern w:val="1"/>
              </w:rPr>
              <w:t>200</w:t>
            </w: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lastRenderedPageBreak/>
              <w:t>4.7.</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Производство основных продуктов растениеводства в хозяйствах всех категорий,</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rPr>
            </w:pPr>
            <w:r w:rsidRPr="00E16482">
              <w:rPr>
                <w:kern w:val="1"/>
              </w:rPr>
              <w:t>тонн</w:t>
            </w:r>
          </w:p>
        </w:tc>
        <w:tc>
          <w:tcPr>
            <w:tcW w:w="3690" w:type="dxa"/>
            <w:vAlign w:val="center"/>
          </w:tcPr>
          <w:p w:rsidR="00264B2E" w:rsidRPr="00E16482" w:rsidRDefault="000A72B5" w:rsidP="00FA12C4">
            <w:pPr>
              <w:tabs>
                <w:tab w:val="left" w:pos="8280"/>
              </w:tabs>
              <w:snapToGrid w:val="0"/>
              <w:jc w:val="center"/>
              <w:rPr>
                <w:kern w:val="1"/>
              </w:rPr>
            </w:pPr>
            <w:r>
              <w:rPr>
                <w:kern w:val="1"/>
              </w:rPr>
              <w:t>1599,0</w:t>
            </w: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в том числе:</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rPr>
            </w:pPr>
          </w:p>
        </w:tc>
        <w:tc>
          <w:tcPr>
            <w:tcW w:w="3690" w:type="dxa"/>
            <w:vAlign w:val="center"/>
          </w:tcPr>
          <w:p w:rsidR="00264B2E" w:rsidRPr="00E16482" w:rsidRDefault="00264B2E" w:rsidP="00FA12C4">
            <w:pPr>
              <w:tabs>
                <w:tab w:val="left" w:pos="8280"/>
              </w:tabs>
              <w:snapToGrid w:val="0"/>
              <w:jc w:val="center"/>
              <w:rPr>
                <w:kern w:val="1"/>
              </w:rPr>
            </w:pP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4.7.1.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картофель</w:t>
            </w:r>
          </w:p>
        </w:tc>
        <w:tc>
          <w:tcPr>
            <w:tcW w:w="1743" w:type="dxa"/>
            <w:tcMar>
              <w:left w:w="108" w:type="dxa"/>
              <w:right w:w="108" w:type="dxa"/>
            </w:tcMar>
            <w:vAlign w:val="center"/>
          </w:tcPr>
          <w:p w:rsidR="00264B2E" w:rsidRPr="00E16482" w:rsidRDefault="00264B2E" w:rsidP="00FA12C4">
            <w:pPr>
              <w:jc w:val="center"/>
            </w:pPr>
            <w:r w:rsidRPr="00E16482">
              <w:rPr>
                <w:kern w:val="1"/>
              </w:rPr>
              <w:t>тонн</w:t>
            </w:r>
          </w:p>
        </w:tc>
        <w:tc>
          <w:tcPr>
            <w:tcW w:w="3690" w:type="dxa"/>
            <w:vAlign w:val="center"/>
          </w:tcPr>
          <w:p w:rsidR="00264B2E" w:rsidRPr="00E16482" w:rsidRDefault="000A72B5" w:rsidP="00FA12C4">
            <w:pPr>
              <w:tabs>
                <w:tab w:val="left" w:pos="8280"/>
              </w:tabs>
              <w:snapToGrid w:val="0"/>
              <w:jc w:val="center"/>
              <w:rPr>
                <w:kern w:val="1"/>
              </w:rPr>
            </w:pPr>
            <w:r>
              <w:rPr>
                <w:kern w:val="1"/>
              </w:rPr>
              <w:t>757</w:t>
            </w: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4.7.2.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овощи</w:t>
            </w:r>
          </w:p>
        </w:tc>
        <w:tc>
          <w:tcPr>
            <w:tcW w:w="1743" w:type="dxa"/>
            <w:tcMar>
              <w:left w:w="108" w:type="dxa"/>
              <w:right w:w="108" w:type="dxa"/>
            </w:tcMar>
            <w:vAlign w:val="center"/>
          </w:tcPr>
          <w:p w:rsidR="00264B2E" w:rsidRPr="00E16482" w:rsidRDefault="00264B2E" w:rsidP="00FA12C4">
            <w:pPr>
              <w:jc w:val="center"/>
            </w:pPr>
            <w:r w:rsidRPr="00E16482">
              <w:rPr>
                <w:kern w:val="1"/>
              </w:rPr>
              <w:t>тонн</w:t>
            </w:r>
          </w:p>
        </w:tc>
        <w:tc>
          <w:tcPr>
            <w:tcW w:w="3690" w:type="dxa"/>
            <w:vAlign w:val="center"/>
          </w:tcPr>
          <w:p w:rsidR="00264B2E" w:rsidRPr="00E16482" w:rsidRDefault="000A72B5" w:rsidP="00FA12C4">
            <w:pPr>
              <w:tabs>
                <w:tab w:val="left" w:pos="8280"/>
              </w:tabs>
              <w:snapToGrid w:val="0"/>
              <w:jc w:val="center"/>
              <w:rPr>
                <w:kern w:val="1"/>
              </w:rPr>
            </w:pPr>
            <w:r>
              <w:rPr>
                <w:kern w:val="1"/>
              </w:rPr>
              <w:t>842</w:t>
            </w: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4.8.</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Производство основных продуктов растениеводства в ЛПХ – всего,</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rPr>
            </w:pPr>
            <w:r w:rsidRPr="00E16482">
              <w:rPr>
                <w:kern w:val="1"/>
              </w:rPr>
              <w:t>тонн</w:t>
            </w:r>
          </w:p>
        </w:tc>
        <w:tc>
          <w:tcPr>
            <w:tcW w:w="3690" w:type="dxa"/>
            <w:vAlign w:val="center"/>
          </w:tcPr>
          <w:p w:rsidR="00264B2E" w:rsidRPr="00E16482" w:rsidRDefault="000A72B5" w:rsidP="00FA12C4">
            <w:pPr>
              <w:tabs>
                <w:tab w:val="left" w:pos="8280"/>
              </w:tabs>
              <w:snapToGrid w:val="0"/>
              <w:jc w:val="center"/>
              <w:rPr>
                <w:kern w:val="1"/>
              </w:rPr>
            </w:pPr>
            <w:r>
              <w:rPr>
                <w:kern w:val="1"/>
              </w:rPr>
              <w:t>318</w:t>
            </w: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в том числе:</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rPr>
            </w:pPr>
          </w:p>
        </w:tc>
        <w:tc>
          <w:tcPr>
            <w:tcW w:w="3690" w:type="dxa"/>
            <w:vAlign w:val="center"/>
          </w:tcPr>
          <w:p w:rsidR="00264B2E" w:rsidRPr="00E16482" w:rsidRDefault="00264B2E" w:rsidP="00FA12C4">
            <w:pPr>
              <w:tabs>
                <w:tab w:val="left" w:pos="8280"/>
              </w:tabs>
              <w:snapToGrid w:val="0"/>
              <w:jc w:val="center"/>
              <w:rPr>
                <w:kern w:val="1"/>
              </w:rPr>
            </w:pP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4.8.1.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картофель</w:t>
            </w:r>
          </w:p>
        </w:tc>
        <w:tc>
          <w:tcPr>
            <w:tcW w:w="1743" w:type="dxa"/>
            <w:tcMar>
              <w:left w:w="108" w:type="dxa"/>
              <w:right w:w="108" w:type="dxa"/>
            </w:tcMar>
            <w:vAlign w:val="center"/>
          </w:tcPr>
          <w:p w:rsidR="00264B2E" w:rsidRPr="00E16482" w:rsidRDefault="00264B2E" w:rsidP="00FA12C4">
            <w:pPr>
              <w:jc w:val="center"/>
            </w:pPr>
            <w:r w:rsidRPr="00E16482">
              <w:rPr>
                <w:kern w:val="1"/>
              </w:rPr>
              <w:t>тонн</w:t>
            </w:r>
          </w:p>
        </w:tc>
        <w:tc>
          <w:tcPr>
            <w:tcW w:w="3690" w:type="dxa"/>
            <w:vAlign w:val="center"/>
          </w:tcPr>
          <w:p w:rsidR="00264B2E" w:rsidRPr="00E16482" w:rsidRDefault="000A72B5" w:rsidP="00FA12C4">
            <w:pPr>
              <w:tabs>
                <w:tab w:val="left" w:pos="8280"/>
              </w:tabs>
              <w:snapToGrid w:val="0"/>
              <w:jc w:val="center"/>
              <w:rPr>
                <w:kern w:val="1"/>
              </w:rPr>
            </w:pPr>
            <w:r>
              <w:rPr>
                <w:kern w:val="1"/>
              </w:rPr>
              <w:t>270</w:t>
            </w: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4.8.2.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овощи</w:t>
            </w:r>
          </w:p>
        </w:tc>
        <w:tc>
          <w:tcPr>
            <w:tcW w:w="1743" w:type="dxa"/>
            <w:tcMar>
              <w:left w:w="108" w:type="dxa"/>
              <w:right w:w="108" w:type="dxa"/>
            </w:tcMar>
            <w:vAlign w:val="center"/>
          </w:tcPr>
          <w:p w:rsidR="00264B2E" w:rsidRPr="00E16482" w:rsidRDefault="00264B2E" w:rsidP="00FA12C4">
            <w:pPr>
              <w:jc w:val="center"/>
            </w:pPr>
            <w:r w:rsidRPr="00E16482">
              <w:rPr>
                <w:kern w:val="1"/>
              </w:rPr>
              <w:t>тонн</w:t>
            </w:r>
          </w:p>
        </w:tc>
        <w:tc>
          <w:tcPr>
            <w:tcW w:w="3690" w:type="dxa"/>
            <w:vAlign w:val="center"/>
          </w:tcPr>
          <w:p w:rsidR="00264B2E" w:rsidRPr="00E16482" w:rsidRDefault="000A72B5" w:rsidP="00FA12C4">
            <w:pPr>
              <w:tabs>
                <w:tab w:val="left" w:pos="8280"/>
              </w:tabs>
              <w:snapToGrid w:val="0"/>
              <w:jc w:val="center"/>
              <w:rPr>
                <w:kern w:val="1"/>
              </w:rPr>
            </w:pPr>
            <w:r>
              <w:rPr>
                <w:kern w:val="1"/>
              </w:rPr>
              <w:t>48</w:t>
            </w: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4.9.</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 xml:space="preserve">Производство основных продуктов животноводства в хозяйствах всех категорий, </w:t>
            </w:r>
          </w:p>
        </w:tc>
        <w:tc>
          <w:tcPr>
            <w:tcW w:w="1743" w:type="dxa"/>
            <w:tcMar>
              <w:left w:w="108" w:type="dxa"/>
              <w:right w:w="108" w:type="dxa"/>
            </w:tcMar>
            <w:vAlign w:val="center"/>
          </w:tcPr>
          <w:p w:rsidR="00264B2E" w:rsidRPr="00E16482" w:rsidRDefault="00264B2E" w:rsidP="00FA12C4">
            <w:pPr>
              <w:jc w:val="center"/>
              <w:rPr>
                <w:kern w:val="1"/>
              </w:rPr>
            </w:pPr>
            <w:r w:rsidRPr="00E16482">
              <w:rPr>
                <w:kern w:val="1"/>
              </w:rPr>
              <w:t>тонн</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в том числе:</w:t>
            </w:r>
          </w:p>
        </w:tc>
        <w:tc>
          <w:tcPr>
            <w:tcW w:w="1743" w:type="dxa"/>
            <w:tcMar>
              <w:left w:w="108" w:type="dxa"/>
              <w:right w:w="108" w:type="dxa"/>
            </w:tcMar>
            <w:vAlign w:val="center"/>
          </w:tcPr>
          <w:p w:rsidR="00264B2E" w:rsidRPr="00E16482" w:rsidRDefault="00264B2E" w:rsidP="00FA12C4">
            <w:pPr>
              <w:jc w:val="center"/>
              <w:rPr>
                <w:kern w:val="1"/>
              </w:rPr>
            </w:pPr>
          </w:p>
        </w:tc>
        <w:tc>
          <w:tcPr>
            <w:tcW w:w="3690" w:type="dxa"/>
            <w:vAlign w:val="center"/>
          </w:tcPr>
          <w:p w:rsidR="00264B2E" w:rsidRPr="00E16482" w:rsidRDefault="00264B2E" w:rsidP="00FA12C4">
            <w:pPr>
              <w:tabs>
                <w:tab w:val="left" w:pos="8280"/>
              </w:tabs>
              <w:snapToGrid w:val="0"/>
              <w:jc w:val="center"/>
              <w:rPr>
                <w:kern w:val="1"/>
              </w:rPr>
            </w:pP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4.9.1.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скот и птица на убой (в убойном весе)</w:t>
            </w:r>
          </w:p>
        </w:tc>
        <w:tc>
          <w:tcPr>
            <w:tcW w:w="1743" w:type="dxa"/>
            <w:tcMar>
              <w:left w:w="108" w:type="dxa"/>
              <w:right w:w="108" w:type="dxa"/>
            </w:tcMar>
            <w:vAlign w:val="center"/>
          </w:tcPr>
          <w:p w:rsidR="00264B2E" w:rsidRPr="00E16482" w:rsidRDefault="00264B2E" w:rsidP="00FA12C4">
            <w:pPr>
              <w:jc w:val="center"/>
            </w:pPr>
            <w:r w:rsidRPr="00E16482">
              <w:rPr>
                <w:kern w:val="1"/>
              </w:rPr>
              <w:t>тонн</w:t>
            </w:r>
          </w:p>
        </w:tc>
        <w:tc>
          <w:tcPr>
            <w:tcW w:w="3690" w:type="dxa"/>
            <w:vAlign w:val="center"/>
          </w:tcPr>
          <w:p w:rsidR="00264B2E" w:rsidRPr="00E16482" w:rsidRDefault="000A72B5" w:rsidP="00FA12C4">
            <w:pPr>
              <w:tabs>
                <w:tab w:val="left" w:pos="8280"/>
              </w:tabs>
              <w:snapToGrid w:val="0"/>
              <w:jc w:val="center"/>
              <w:rPr>
                <w:kern w:val="1"/>
              </w:rPr>
            </w:pPr>
            <w:r>
              <w:rPr>
                <w:kern w:val="1"/>
              </w:rPr>
              <w:t>18</w:t>
            </w: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4.9.2.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молоко</w:t>
            </w:r>
          </w:p>
        </w:tc>
        <w:tc>
          <w:tcPr>
            <w:tcW w:w="1743" w:type="dxa"/>
            <w:tcMar>
              <w:left w:w="108" w:type="dxa"/>
              <w:right w:w="108" w:type="dxa"/>
            </w:tcMar>
            <w:vAlign w:val="center"/>
          </w:tcPr>
          <w:p w:rsidR="00264B2E" w:rsidRPr="00E16482" w:rsidRDefault="00264B2E" w:rsidP="00FA12C4">
            <w:pPr>
              <w:jc w:val="center"/>
            </w:pPr>
            <w:r w:rsidRPr="00E16482">
              <w:rPr>
                <w:kern w:val="1"/>
              </w:rPr>
              <w:t>тонн</w:t>
            </w:r>
          </w:p>
        </w:tc>
        <w:tc>
          <w:tcPr>
            <w:tcW w:w="3690" w:type="dxa"/>
            <w:vAlign w:val="center"/>
          </w:tcPr>
          <w:p w:rsidR="00264B2E" w:rsidRPr="00E16482" w:rsidRDefault="000A72B5" w:rsidP="00FA12C4">
            <w:pPr>
              <w:tabs>
                <w:tab w:val="left" w:pos="8280"/>
              </w:tabs>
              <w:snapToGrid w:val="0"/>
              <w:jc w:val="center"/>
              <w:rPr>
                <w:kern w:val="1"/>
              </w:rPr>
            </w:pPr>
            <w:r>
              <w:rPr>
                <w:kern w:val="1"/>
              </w:rPr>
              <w:t>42</w:t>
            </w: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4.9.3.</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яйца</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rPr>
            </w:pPr>
            <w:r w:rsidRPr="00E16482">
              <w:rPr>
                <w:kern w:val="1"/>
              </w:rPr>
              <w:t>тыс. штук</w:t>
            </w:r>
          </w:p>
        </w:tc>
        <w:tc>
          <w:tcPr>
            <w:tcW w:w="3690" w:type="dxa"/>
            <w:vAlign w:val="center"/>
          </w:tcPr>
          <w:p w:rsidR="00264B2E" w:rsidRPr="00E16482" w:rsidRDefault="000A72B5" w:rsidP="00FA12C4">
            <w:pPr>
              <w:tabs>
                <w:tab w:val="left" w:pos="8280"/>
              </w:tabs>
              <w:snapToGrid w:val="0"/>
              <w:jc w:val="center"/>
              <w:rPr>
                <w:kern w:val="1"/>
              </w:rPr>
            </w:pPr>
            <w:r>
              <w:rPr>
                <w:kern w:val="1"/>
              </w:rPr>
              <w:t>23</w:t>
            </w: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4.10.</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Производство основных продуктов животноводства в хозяйствах населения (личных подсобных хозяйствах), в том числе:</w:t>
            </w:r>
          </w:p>
        </w:tc>
        <w:tc>
          <w:tcPr>
            <w:tcW w:w="1743" w:type="dxa"/>
            <w:tcMar>
              <w:left w:w="108" w:type="dxa"/>
              <w:right w:w="108" w:type="dxa"/>
            </w:tcMar>
            <w:vAlign w:val="center"/>
          </w:tcPr>
          <w:p w:rsidR="00264B2E" w:rsidRPr="00E16482" w:rsidRDefault="00264B2E" w:rsidP="00FA12C4">
            <w:pPr>
              <w:jc w:val="center"/>
              <w:rPr>
                <w:kern w:val="1"/>
              </w:rPr>
            </w:pPr>
            <w:r w:rsidRPr="00E16482">
              <w:rPr>
                <w:kern w:val="1"/>
              </w:rPr>
              <w:t>тонн</w:t>
            </w:r>
          </w:p>
        </w:tc>
        <w:tc>
          <w:tcPr>
            <w:tcW w:w="3690" w:type="dxa"/>
            <w:vAlign w:val="center"/>
          </w:tcPr>
          <w:p w:rsidR="00264B2E" w:rsidRPr="00E16482" w:rsidRDefault="00264B2E" w:rsidP="00FA12C4">
            <w:pPr>
              <w:tabs>
                <w:tab w:val="left" w:pos="8280"/>
              </w:tabs>
              <w:snapToGrid w:val="0"/>
              <w:jc w:val="center"/>
              <w:rPr>
                <w:kern w:val="1"/>
              </w:rPr>
            </w:pP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4.10.1.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скот и птица на убой (в живом весе)</w:t>
            </w:r>
          </w:p>
        </w:tc>
        <w:tc>
          <w:tcPr>
            <w:tcW w:w="1743" w:type="dxa"/>
            <w:tcMar>
              <w:left w:w="108" w:type="dxa"/>
              <w:right w:w="108" w:type="dxa"/>
            </w:tcMar>
            <w:vAlign w:val="center"/>
          </w:tcPr>
          <w:p w:rsidR="00264B2E" w:rsidRPr="00E16482" w:rsidRDefault="00264B2E" w:rsidP="00FA12C4">
            <w:pPr>
              <w:jc w:val="center"/>
            </w:pPr>
            <w:r w:rsidRPr="00E16482">
              <w:rPr>
                <w:kern w:val="1"/>
              </w:rPr>
              <w:t>тонн</w:t>
            </w:r>
          </w:p>
        </w:tc>
        <w:tc>
          <w:tcPr>
            <w:tcW w:w="3690" w:type="dxa"/>
            <w:vAlign w:val="center"/>
          </w:tcPr>
          <w:p w:rsidR="00264B2E" w:rsidRPr="00E16482" w:rsidRDefault="000A72B5" w:rsidP="00FA12C4">
            <w:pPr>
              <w:tabs>
                <w:tab w:val="left" w:pos="8280"/>
              </w:tabs>
              <w:snapToGrid w:val="0"/>
              <w:jc w:val="center"/>
              <w:rPr>
                <w:kern w:val="1"/>
              </w:rPr>
            </w:pPr>
            <w:r>
              <w:rPr>
                <w:kern w:val="1"/>
              </w:rPr>
              <w:t>18</w:t>
            </w: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4.10.2.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молоко</w:t>
            </w:r>
          </w:p>
        </w:tc>
        <w:tc>
          <w:tcPr>
            <w:tcW w:w="1743" w:type="dxa"/>
            <w:tcMar>
              <w:left w:w="108" w:type="dxa"/>
              <w:right w:w="108" w:type="dxa"/>
            </w:tcMar>
            <w:vAlign w:val="center"/>
          </w:tcPr>
          <w:p w:rsidR="00264B2E" w:rsidRPr="00E16482" w:rsidRDefault="00264B2E" w:rsidP="00FA12C4">
            <w:pPr>
              <w:jc w:val="center"/>
            </w:pPr>
            <w:r w:rsidRPr="00E16482">
              <w:rPr>
                <w:kern w:val="1"/>
              </w:rPr>
              <w:t>тонн</w:t>
            </w:r>
          </w:p>
        </w:tc>
        <w:tc>
          <w:tcPr>
            <w:tcW w:w="3690" w:type="dxa"/>
            <w:vAlign w:val="center"/>
          </w:tcPr>
          <w:p w:rsidR="00264B2E" w:rsidRPr="00E16482" w:rsidRDefault="000A72B5" w:rsidP="001730B3">
            <w:pPr>
              <w:tabs>
                <w:tab w:val="left" w:pos="8280"/>
              </w:tabs>
              <w:snapToGrid w:val="0"/>
              <w:jc w:val="center"/>
              <w:rPr>
                <w:kern w:val="1"/>
              </w:rPr>
            </w:pPr>
            <w:r>
              <w:rPr>
                <w:kern w:val="1"/>
              </w:rPr>
              <w:t>42</w:t>
            </w:r>
          </w:p>
        </w:tc>
      </w:tr>
      <w:tr w:rsidR="00264B2E" w:rsidRPr="00792FD8" w:rsidTr="00264B2E">
        <w:trPr>
          <w:trHeight w:val="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4.10.3.</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яйца</w:t>
            </w:r>
          </w:p>
        </w:tc>
        <w:tc>
          <w:tcPr>
            <w:tcW w:w="1743" w:type="dxa"/>
            <w:tcMar>
              <w:left w:w="108" w:type="dxa"/>
              <w:right w:w="108" w:type="dxa"/>
            </w:tcMar>
            <w:vAlign w:val="center"/>
          </w:tcPr>
          <w:p w:rsidR="00264B2E" w:rsidRPr="00E16482" w:rsidRDefault="00264B2E" w:rsidP="00FA12C4">
            <w:pPr>
              <w:snapToGrid w:val="0"/>
              <w:jc w:val="center"/>
              <w:rPr>
                <w:kern w:val="1"/>
              </w:rPr>
            </w:pPr>
            <w:r w:rsidRPr="00E16482">
              <w:rPr>
                <w:kern w:val="1"/>
              </w:rPr>
              <w:t>тыс. штук</w:t>
            </w:r>
          </w:p>
        </w:tc>
        <w:tc>
          <w:tcPr>
            <w:tcW w:w="3690" w:type="dxa"/>
            <w:vAlign w:val="center"/>
          </w:tcPr>
          <w:p w:rsidR="00264B2E" w:rsidRPr="00E16482" w:rsidRDefault="000A72B5" w:rsidP="00FA12C4">
            <w:pPr>
              <w:tabs>
                <w:tab w:val="left" w:pos="8280"/>
              </w:tabs>
              <w:snapToGrid w:val="0"/>
              <w:jc w:val="center"/>
              <w:rPr>
                <w:kern w:val="1"/>
              </w:rPr>
            </w:pPr>
            <w:r>
              <w:rPr>
                <w:kern w:val="1"/>
              </w:rPr>
              <w:t>23</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4.11.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Заготовка кормов в сельскохозяйственных организациях и крестьянских (фермерских) хозяйствах, всего,</w:t>
            </w:r>
          </w:p>
        </w:tc>
        <w:tc>
          <w:tcPr>
            <w:tcW w:w="1743" w:type="dxa"/>
            <w:tcMar>
              <w:left w:w="108" w:type="dxa"/>
              <w:right w:w="108" w:type="dxa"/>
            </w:tcMar>
            <w:vAlign w:val="center"/>
          </w:tcPr>
          <w:p w:rsidR="00264B2E" w:rsidRPr="00E16482" w:rsidRDefault="00264B2E" w:rsidP="00FA12C4">
            <w:pPr>
              <w:snapToGrid w:val="0"/>
              <w:jc w:val="center"/>
              <w:rPr>
                <w:kern w:val="1"/>
              </w:rPr>
            </w:pPr>
            <w:r w:rsidRPr="00E16482">
              <w:rPr>
                <w:kern w:val="1"/>
              </w:rPr>
              <w:t>тонн</w:t>
            </w:r>
          </w:p>
        </w:tc>
        <w:tc>
          <w:tcPr>
            <w:tcW w:w="3690" w:type="dxa"/>
            <w:vAlign w:val="center"/>
          </w:tcPr>
          <w:p w:rsidR="00264B2E" w:rsidRPr="00E16482" w:rsidRDefault="000A72B5" w:rsidP="00FA12C4">
            <w:pPr>
              <w:tabs>
                <w:tab w:val="left" w:pos="8280"/>
              </w:tabs>
              <w:snapToGrid w:val="0"/>
              <w:jc w:val="center"/>
              <w:rPr>
                <w:kern w:val="1"/>
              </w:rPr>
            </w:pPr>
            <w:r>
              <w:rPr>
                <w:kern w:val="1"/>
              </w:rPr>
              <w:t>-</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в том числе:</w:t>
            </w:r>
          </w:p>
        </w:tc>
        <w:tc>
          <w:tcPr>
            <w:tcW w:w="1743" w:type="dxa"/>
            <w:tcMar>
              <w:left w:w="108" w:type="dxa"/>
              <w:right w:w="108" w:type="dxa"/>
            </w:tcMar>
            <w:vAlign w:val="center"/>
          </w:tcPr>
          <w:p w:rsidR="00264B2E" w:rsidRPr="00E16482" w:rsidRDefault="00264B2E" w:rsidP="00FA12C4">
            <w:pPr>
              <w:snapToGrid w:val="0"/>
              <w:jc w:val="center"/>
              <w:rPr>
                <w:kern w:val="1"/>
              </w:rPr>
            </w:pPr>
          </w:p>
        </w:tc>
        <w:tc>
          <w:tcPr>
            <w:tcW w:w="3690" w:type="dxa"/>
            <w:vAlign w:val="center"/>
          </w:tcPr>
          <w:p w:rsidR="00264B2E" w:rsidRPr="00E16482" w:rsidRDefault="000A72B5" w:rsidP="00FA12C4">
            <w:pPr>
              <w:tabs>
                <w:tab w:val="left" w:pos="8280"/>
              </w:tabs>
              <w:snapToGrid w:val="0"/>
              <w:jc w:val="center"/>
              <w:rPr>
                <w:kern w:val="1"/>
              </w:rPr>
            </w:pPr>
            <w:r>
              <w:rPr>
                <w:kern w:val="1"/>
              </w:rPr>
              <w:t>-</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4.11.1.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силос</w:t>
            </w:r>
          </w:p>
        </w:tc>
        <w:tc>
          <w:tcPr>
            <w:tcW w:w="1743" w:type="dxa"/>
            <w:tcMar>
              <w:left w:w="108" w:type="dxa"/>
              <w:right w:w="108" w:type="dxa"/>
            </w:tcMar>
            <w:vAlign w:val="center"/>
          </w:tcPr>
          <w:p w:rsidR="00264B2E" w:rsidRPr="00E16482" w:rsidRDefault="00264B2E" w:rsidP="00FA12C4">
            <w:pPr>
              <w:snapToGrid w:val="0"/>
              <w:jc w:val="center"/>
              <w:rPr>
                <w:kern w:val="1"/>
              </w:rPr>
            </w:pPr>
            <w:r w:rsidRPr="00E16482">
              <w:rPr>
                <w:kern w:val="1"/>
              </w:rPr>
              <w:t>тонн</w:t>
            </w:r>
          </w:p>
        </w:tc>
        <w:tc>
          <w:tcPr>
            <w:tcW w:w="3690" w:type="dxa"/>
            <w:vAlign w:val="center"/>
          </w:tcPr>
          <w:p w:rsidR="00264B2E" w:rsidRPr="00E16482" w:rsidRDefault="000A72B5" w:rsidP="00FA12C4">
            <w:pPr>
              <w:tabs>
                <w:tab w:val="left" w:pos="8280"/>
              </w:tabs>
              <w:snapToGrid w:val="0"/>
              <w:jc w:val="center"/>
              <w:rPr>
                <w:kern w:val="1"/>
              </w:rPr>
            </w:pPr>
            <w:r>
              <w:rPr>
                <w:kern w:val="1"/>
              </w:rPr>
              <w:t>-</w:t>
            </w:r>
          </w:p>
        </w:tc>
      </w:tr>
      <w:tr w:rsidR="00264B2E" w:rsidRPr="00792F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4.11.2.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сено</w:t>
            </w:r>
          </w:p>
        </w:tc>
        <w:tc>
          <w:tcPr>
            <w:tcW w:w="1743" w:type="dxa"/>
            <w:tcMar>
              <w:left w:w="108" w:type="dxa"/>
              <w:right w:w="108" w:type="dxa"/>
            </w:tcMar>
            <w:vAlign w:val="center"/>
          </w:tcPr>
          <w:p w:rsidR="00264B2E" w:rsidRPr="00E16482" w:rsidRDefault="00264B2E" w:rsidP="00FA12C4">
            <w:pPr>
              <w:snapToGrid w:val="0"/>
              <w:jc w:val="center"/>
              <w:rPr>
                <w:kern w:val="1"/>
              </w:rPr>
            </w:pPr>
            <w:r w:rsidRPr="00E16482">
              <w:rPr>
                <w:kern w:val="1"/>
              </w:rPr>
              <w:t>тонн</w:t>
            </w:r>
          </w:p>
        </w:tc>
        <w:tc>
          <w:tcPr>
            <w:tcW w:w="3690" w:type="dxa"/>
            <w:vAlign w:val="center"/>
          </w:tcPr>
          <w:p w:rsidR="00264B2E" w:rsidRPr="00E16482" w:rsidRDefault="000A72B5" w:rsidP="00FA12C4">
            <w:pPr>
              <w:tabs>
                <w:tab w:val="left" w:pos="8280"/>
              </w:tabs>
              <w:snapToGrid w:val="0"/>
              <w:jc w:val="center"/>
              <w:rPr>
                <w:kern w:val="1"/>
              </w:rPr>
            </w:pPr>
            <w:r>
              <w:rPr>
                <w:kern w:val="1"/>
              </w:rPr>
              <w:t>-</w:t>
            </w:r>
          </w:p>
        </w:tc>
      </w:tr>
      <w:tr w:rsidR="00264B2E" w:rsidRPr="001B47D8" w:rsidTr="00FA12C4">
        <w:tc>
          <w:tcPr>
            <w:tcW w:w="14672" w:type="dxa"/>
            <w:gridSpan w:val="4"/>
            <w:tcMar>
              <w:left w:w="108" w:type="dxa"/>
              <w:right w:w="108" w:type="dxa"/>
            </w:tcMar>
          </w:tcPr>
          <w:p w:rsidR="00264B2E" w:rsidRPr="000A72B5" w:rsidRDefault="00C539B1" w:rsidP="00C539B1">
            <w:pPr>
              <w:snapToGrid w:val="0"/>
              <w:rPr>
                <w:sz w:val="20"/>
                <w:szCs w:val="20"/>
              </w:rPr>
            </w:pPr>
            <w:r>
              <w:rPr>
                <w:kern w:val="1"/>
                <w:sz w:val="28"/>
                <w:szCs w:val="28"/>
                <w:vertAlign w:val="superscript"/>
              </w:rPr>
              <w:t>1</w:t>
            </w:r>
            <w:r w:rsidRPr="00010160">
              <w:rPr>
                <w:kern w:val="1"/>
                <w:sz w:val="28"/>
                <w:szCs w:val="28"/>
                <w:vertAlign w:val="superscript"/>
              </w:rPr>
              <w:t>)</w:t>
            </w:r>
            <w:r>
              <w:rPr>
                <w:kern w:val="1"/>
                <w:sz w:val="28"/>
                <w:szCs w:val="28"/>
                <w:vertAlign w:val="superscript"/>
              </w:rPr>
              <w:t xml:space="preserve"> </w:t>
            </w:r>
            <w:r>
              <w:rPr>
                <w:b/>
              </w:rPr>
              <w:t xml:space="preserve"> </w:t>
            </w:r>
            <w:r w:rsidRPr="000A72B5">
              <w:rPr>
                <w:sz w:val="20"/>
                <w:szCs w:val="20"/>
              </w:rPr>
              <w:t>Данные за 2015 г. будут разработаны в сентябре  2016 года.</w:t>
            </w:r>
          </w:p>
          <w:p w:rsidR="00C539B1" w:rsidRPr="000A72B5" w:rsidRDefault="00C539B1" w:rsidP="00C539B1">
            <w:pPr>
              <w:snapToGrid w:val="0"/>
              <w:rPr>
                <w:sz w:val="20"/>
                <w:szCs w:val="20"/>
              </w:rPr>
            </w:pPr>
            <w:r w:rsidRPr="000A72B5">
              <w:rPr>
                <w:kern w:val="1"/>
                <w:sz w:val="20"/>
                <w:szCs w:val="20"/>
                <w:vertAlign w:val="superscript"/>
              </w:rPr>
              <w:t xml:space="preserve">2) </w:t>
            </w:r>
            <w:r w:rsidRPr="000A72B5">
              <w:rPr>
                <w:b/>
                <w:sz w:val="20"/>
                <w:szCs w:val="20"/>
              </w:rPr>
              <w:t xml:space="preserve"> </w:t>
            </w:r>
            <w:r w:rsidRPr="000A72B5">
              <w:rPr>
                <w:sz w:val="20"/>
                <w:szCs w:val="20"/>
              </w:rPr>
              <w:t>Количество организаций, учтенных в Статрегистре</w:t>
            </w:r>
          </w:p>
          <w:p w:rsidR="00C539B1" w:rsidRPr="000A72B5" w:rsidRDefault="00C539B1" w:rsidP="000A72B5">
            <w:pPr>
              <w:snapToGrid w:val="0"/>
              <w:rPr>
                <w:sz w:val="20"/>
                <w:szCs w:val="20"/>
              </w:rPr>
            </w:pPr>
            <w:r w:rsidRPr="000A72B5">
              <w:rPr>
                <w:kern w:val="1"/>
                <w:sz w:val="20"/>
                <w:szCs w:val="20"/>
                <w:vertAlign w:val="superscript"/>
              </w:rPr>
              <w:t xml:space="preserve">3) </w:t>
            </w:r>
            <w:r w:rsidRPr="000A72B5">
              <w:rPr>
                <w:b/>
                <w:sz w:val="20"/>
                <w:szCs w:val="20"/>
              </w:rPr>
              <w:t xml:space="preserve"> </w:t>
            </w:r>
            <w:r w:rsidRPr="000A72B5">
              <w:rPr>
                <w:sz w:val="20"/>
                <w:szCs w:val="20"/>
              </w:rPr>
              <w:t>Данные  по ВСХП – 2006 г.</w:t>
            </w:r>
          </w:p>
        </w:tc>
      </w:tr>
      <w:tr w:rsidR="00C539B1" w:rsidRPr="001B47D8" w:rsidTr="00FA12C4">
        <w:tc>
          <w:tcPr>
            <w:tcW w:w="14672" w:type="dxa"/>
            <w:gridSpan w:val="4"/>
            <w:tcMar>
              <w:left w:w="108" w:type="dxa"/>
              <w:right w:w="108" w:type="dxa"/>
            </w:tcMar>
          </w:tcPr>
          <w:p w:rsidR="00C539B1" w:rsidRPr="00E16482" w:rsidRDefault="00C539B1" w:rsidP="00FA12C4">
            <w:pPr>
              <w:snapToGrid w:val="0"/>
              <w:jc w:val="center"/>
              <w:rPr>
                <w:b/>
              </w:rPr>
            </w:pPr>
            <w:r w:rsidRPr="00E16482">
              <w:rPr>
                <w:b/>
              </w:rPr>
              <w:t>5. Строительство</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Число строительных организаций – всего</w:t>
            </w:r>
            <w:r w:rsidR="008D7039">
              <w:rPr>
                <w:kern w:val="1"/>
                <w:sz w:val="20"/>
                <w:szCs w:val="20"/>
                <w:vertAlign w:val="superscript"/>
              </w:rPr>
              <w:t>1</w:t>
            </w:r>
            <w:r w:rsidR="008D7039" w:rsidRPr="000A72B5">
              <w:rPr>
                <w:kern w:val="1"/>
                <w:sz w:val="20"/>
                <w:szCs w:val="20"/>
                <w:vertAlign w:val="superscript"/>
              </w:rPr>
              <w:t xml:space="preserve">) </w:t>
            </w:r>
            <w:r w:rsidR="008D7039" w:rsidRPr="000A72B5">
              <w:rPr>
                <w:b/>
                <w:sz w:val="20"/>
                <w:szCs w:val="20"/>
              </w:rPr>
              <w:t xml:space="preserve"> </w:t>
            </w:r>
            <w:r w:rsidRPr="00E16482">
              <w:rPr>
                <w:kern w:val="1"/>
              </w:rPr>
              <w:t>,</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rPr>
            </w:pPr>
            <w:r w:rsidRPr="00E16482">
              <w:rPr>
                <w:kern w:val="1"/>
              </w:rPr>
              <w:t>единиц</w:t>
            </w:r>
          </w:p>
        </w:tc>
        <w:tc>
          <w:tcPr>
            <w:tcW w:w="3690" w:type="dxa"/>
            <w:vAlign w:val="center"/>
          </w:tcPr>
          <w:p w:rsidR="00264B2E" w:rsidRPr="00E16482" w:rsidRDefault="005D7092" w:rsidP="00FA12C4">
            <w:pPr>
              <w:tabs>
                <w:tab w:val="left" w:pos="8280"/>
              </w:tabs>
              <w:snapToGrid w:val="0"/>
              <w:jc w:val="center"/>
              <w:rPr>
                <w:kern w:val="1"/>
              </w:rPr>
            </w:pPr>
            <w:r>
              <w:rPr>
                <w:kern w:val="1"/>
              </w:rPr>
              <w:t>12</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в том числе по формам собственности:</w:t>
            </w:r>
          </w:p>
        </w:tc>
        <w:tc>
          <w:tcPr>
            <w:tcW w:w="1743" w:type="dxa"/>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5.1.1.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государственных</w:t>
            </w:r>
          </w:p>
        </w:tc>
        <w:tc>
          <w:tcPr>
            <w:tcW w:w="1743" w:type="dxa"/>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5.1.2.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муниципальных</w:t>
            </w:r>
          </w:p>
        </w:tc>
        <w:tc>
          <w:tcPr>
            <w:tcW w:w="1743" w:type="dxa"/>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5.1.3.</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частных</w:t>
            </w:r>
          </w:p>
        </w:tc>
        <w:tc>
          <w:tcPr>
            <w:tcW w:w="1743" w:type="dxa"/>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5D7092" w:rsidP="00FA12C4">
            <w:pPr>
              <w:tabs>
                <w:tab w:val="left" w:pos="8280"/>
              </w:tabs>
              <w:snapToGrid w:val="0"/>
              <w:jc w:val="center"/>
              <w:rPr>
                <w:kern w:val="1"/>
              </w:rPr>
            </w:pPr>
            <w:r>
              <w:rPr>
                <w:kern w:val="1"/>
              </w:rPr>
              <w:t>11</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5.1.4.</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смешанные российские</w:t>
            </w:r>
          </w:p>
        </w:tc>
        <w:tc>
          <w:tcPr>
            <w:tcW w:w="1743" w:type="dxa"/>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5.1.5.</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общественные</w:t>
            </w:r>
          </w:p>
        </w:tc>
        <w:tc>
          <w:tcPr>
            <w:tcW w:w="1743" w:type="dxa"/>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5D7092" w:rsidP="00FA12C4">
            <w:pPr>
              <w:tabs>
                <w:tab w:val="left" w:pos="8280"/>
              </w:tabs>
              <w:snapToGrid w:val="0"/>
              <w:jc w:val="center"/>
              <w:rPr>
                <w:kern w:val="1"/>
              </w:rPr>
            </w:pPr>
            <w:r>
              <w:rPr>
                <w:kern w:val="1"/>
              </w:rPr>
              <w:t>1</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Производство строительных материалов</w:t>
            </w:r>
            <w:r w:rsidR="008D7039" w:rsidRPr="000A72B5">
              <w:rPr>
                <w:kern w:val="1"/>
                <w:sz w:val="20"/>
                <w:szCs w:val="20"/>
                <w:vertAlign w:val="superscript"/>
              </w:rPr>
              <w:t xml:space="preserve">2) </w:t>
            </w:r>
            <w:r w:rsidR="008D7039" w:rsidRPr="000A72B5">
              <w:rPr>
                <w:b/>
                <w:sz w:val="20"/>
                <w:szCs w:val="20"/>
              </w:rPr>
              <w:t xml:space="preserve"> </w:t>
            </w:r>
            <w:r w:rsidRPr="00E16482">
              <w:rPr>
                <w:kern w:val="1"/>
              </w:rPr>
              <w:t>, в том числе:</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rPr>
            </w:pP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5.2.1.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стеновые материалы</w:t>
            </w:r>
            <w:r w:rsidR="008D7039">
              <w:rPr>
                <w:kern w:val="1"/>
                <w:sz w:val="20"/>
                <w:szCs w:val="20"/>
                <w:vertAlign w:val="superscript"/>
              </w:rPr>
              <w:t>5</w:t>
            </w:r>
            <w:r w:rsidR="008D7039" w:rsidRPr="000A72B5">
              <w:rPr>
                <w:kern w:val="1"/>
                <w:sz w:val="20"/>
                <w:szCs w:val="20"/>
                <w:vertAlign w:val="superscript"/>
              </w:rPr>
              <w:t xml:space="preserve">) </w:t>
            </w:r>
            <w:r w:rsidR="008D7039" w:rsidRPr="000A72B5">
              <w:rPr>
                <w:b/>
                <w:sz w:val="20"/>
                <w:szCs w:val="20"/>
              </w:rPr>
              <w:t xml:space="preserve"> </w:t>
            </w:r>
            <w:r w:rsidR="008D7039">
              <w:rPr>
                <w:b/>
                <w:sz w:val="20"/>
                <w:szCs w:val="20"/>
              </w:rPr>
              <w:t>(</w:t>
            </w:r>
            <w:r w:rsidR="008D7039" w:rsidRPr="008D7039">
              <w:t>лесо</w:t>
            </w:r>
            <w:r w:rsidR="008D7039">
              <w:t xml:space="preserve">материалы, продольно распиленные или расколотые, разделенные на слои или лущеные, толщиной более 6 мм; </w:t>
            </w:r>
            <w:r w:rsidR="008D7039">
              <w:lastRenderedPageBreak/>
              <w:t>шпалы железнодорожные или трамвайные деревянные, непропитанные)</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rPr>
            </w:pPr>
            <w:r w:rsidRPr="00E16482">
              <w:rPr>
                <w:kern w:val="1"/>
              </w:rPr>
              <w:lastRenderedPageBreak/>
              <w:t>млн. штук</w:t>
            </w:r>
          </w:p>
          <w:p w:rsidR="00264B2E" w:rsidRPr="00E16482" w:rsidRDefault="00264B2E" w:rsidP="00FA12C4">
            <w:pPr>
              <w:tabs>
                <w:tab w:val="left" w:pos="8280"/>
              </w:tabs>
              <w:snapToGrid w:val="0"/>
              <w:jc w:val="center"/>
              <w:rPr>
                <w:kern w:val="1"/>
              </w:rPr>
            </w:pPr>
            <w:r w:rsidRPr="00E16482">
              <w:rPr>
                <w:kern w:val="1"/>
              </w:rPr>
              <w:t xml:space="preserve">условного </w:t>
            </w:r>
            <w:r w:rsidRPr="00E16482">
              <w:rPr>
                <w:kern w:val="1"/>
              </w:rPr>
              <w:lastRenderedPageBreak/>
              <w:t>кирпича</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lastRenderedPageBreak/>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lastRenderedPageBreak/>
              <w:t>5.2.2.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конструкции и детали сборные, железобетонные</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vertAlign w:val="superscript"/>
              </w:rPr>
            </w:pPr>
            <w:r w:rsidRPr="00E16482">
              <w:rPr>
                <w:kern w:val="1"/>
              </w:rPr>
              <w:t>тыс. м</w:t>
            </w:r>
            <w:r w:rsidRPr="00E16482">
              <w:rPr>
                <w:kern w:val="1"/>
                <w:vertAlign w:val="superscript"/>
              </w:rPr>
              <w:t>3</w:t>
            </w:r>
          </w:p>
        </w:tc>
        <w:tc>
          <w:tcPr>
            <w:tcW w:w="3690" w:type="dxa"/>
            <w:vAlign w:val="center"/>
          </w:tcPr>
          <w:p w:rsidR="00264B2E" w:rsidRPr="00E16482" w:rsidRDefault="008D7039" w:rsidP="00FA12C4">
            <w:pPr>
              <w:tabs>
                <w:tab w:val="left" w:pos="8280"/>
              </w:tabs>
              <w:snapToGrid w:val="0"/>
              <w:jc w:val="center"/>
              <w:rPr>
                <w:kern w:val="1"/>
              </w:rPr>
            </w:pPr>
            <w:r>
              <w:rPr>
                <w:kern w:val="1"/>
              </w:rPr>
              <w:t>…</w:t>
            </w:r>
            <w:r>
              <w:rPr>
                <w:kern w:val="1"/>
                <w:sz w:val="20"/>
                <w:szCs w:val="20"/>
                <w:vertAlign w:val="superscript"/>
              </w:rPr>
              <w:t>4</w:t>
            </w:r>
            <w:r w:rsidRPr="000A72B5">
              <w:rPr>
                <w:kern w:val="1"/>
                <w:sz w:val="20"/>
                <w:szCs w:val="20"/>
                <w:vertAlign w:val="superscript"/>
              </w:rPr>
              <w:t xml:space="preserve">) </w:t>
            </w:r>
            <w:r w:rsidRPr="000A72B5">
              <w:rPr>
                <w:b/>
                <w:sz w:val="20"/>
                <w:szCs w:val="20"/>
              </w:rPr>
              <w:t xml:space="preserve"> </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5.2.3.</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пиломатериалы</w:t>
            </w:r>
            <w:r w:rsidR="008D7039" w:rsidRPr="000A72B5">
              <w:rPr>
                <w:kern w:val="1"/>
                <w:sz w:val="20"/>
                <w:szCs w:val="20"/>
                <w:vertAlign w:val="superscript"/>
              </w:rPr>
              <w:t xml:space="preserve">2) </w:t>
            </w:r>
            <w:r w:rsidR="008D7039" w:rsidRPr="000A72B5">
              <w:rPr>
                <w:b/>
                <w:sz w:val="20"/>
                <w:szCs w:val="20"/>
              </w:rPr>
              <w:t xml:space="preserve"> </w:t>
            </w:r>
          </w:p>
        </w:tc>
        <w:tc>
          <w:tcPr>
            <w:tcW w:w="1743" w:type="dxa"/>
            <w:tcMar>
              <w:left w:w="108" w:type="dxa"/>
              <w:right w:w="108" w:type="dxa"/>
            </w:tcMar>
            <w:vAlign w:val="center"/>
          </w:tcPr>
          <w:p w:rsidR="00264B2E" w:rsidRPr="00E16482" w:rsidRDefault="00264B2E" w:rsidP="00FA12C4">
            <w:pPr>
              <w:jc w:val="center"/>
            </w:pPr>
            <w:r w:rsidRPr="00E16482">
              <w:rPr>
                <w:kern w:val="1"/>
              </w:rPr>
              <w:t>тыс. м</w:t>
            </w:r>
            <w:r w:rsidRPr="00E16482">
              <w:rPr>
                <w:kern w:val="1"/>
                <w:vertAlign w:val="superscript"/>
              </w:rPr>
              <w:t>3</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5.2.4.</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цемент</w:t>
            </w:r>
          </w:p>
        </w:tc>
        <w:tc>
          <w:tcPr>
            <w:tcW w:w="1743" w:type="dxa"/>
            <w:tcMar>
              <w:left w:w="108" w:type="dxa"/>
              <w:right w:w="108" w:type="dxa"/>
            </w:tcMar>
            <w:vAlign w:val="center"/>
          </w:tcPr>
          <w:p w:rsidR="00264B2E" w:rsidRPr="00E16482" w:rsidRDefault="00264B2E" w:rsidP="00FA12C4">
            <w:pPr>
              <w:jc w:val="center"/>
              <w:rPr>
                <w:kern w:val="1"/>
              </w:rPr>
            </w:pPr>
            <w:r w:rsidRPr="00E16482">
              <w:rPr>
                <w:kern w:val="1"/>
              </w:rPr>
              <w:t>тыс. тонн</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5.2.5.</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материалы строительные нерудные</w:t>
            </w:r>
          </w:p>
        </w:tc>
        <w:tc>
          <w:tcPr>
            <w:tcW w:w="1743" w:type="dxa"/>
            <w:tcMar>
              <w:left w:w="108" w:type="dxa"/>
              <w:right w:w="108" w:type="dxa"/>
            </w:tcMar>
            <w:vAlign w:val="center"/>
          </w:tcPr>
          <w:p w:rsidR="00264B2E" w:rsidRPr="00E16482" w:rsidRDefault="00264B2E" w:rsidP="00FA12C4">
            <w:pPr>
              <w:jc w:val="center"/>
            </w:pPr>
            <w:r w:rsidRPr="00E16482">
              <w:rPr>
                <w:kern w:val="1"/>
              </w:rPr>
              <w:t>тыс. м</w:t>
            </w:r>
            <w:r w:rsidRPr="00E16482">
              <w:rPr>
                <w:kern w:val="1"/>
                <w:vertAlign w:val="superscript"/>
              </w:rPr>
              <w:t>3</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5.3.</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Инвестиции в основной капитал – всего</w:t>
            </w:r>
            <w:r w:rsidR="008D7039">
              <w:rPr>
                <w:kern w:val="1"/>
                <w:sz w:val="20"/>
                <w:szCs w:val="20"/>
                <w:vertAlign w:val="superscript"/>
              </w:rPr>
              <w:t>6</w:t>
            </w:r>
            <w:r w:rsidR="008D7039" w:rsidRPr="000A72B5">
              <w:rPr>
                <w:kern w:val="1"/>
                <w:sz w:val="20"/>
                <w:szCs w:val="20"/>
                <w:vertAlign w:val="superscript"/>
              </w:rPr>
              <w:t xml:space="preserve">) </w:t>
            </w:r>
            <w:r w:rsidR="008D7039" w:rsidRPr="000A72B5">
              <w:rPr>
                <w:b/>
                <w:sz w:val="20"/>
                <w:szCs w:val="20"/>
              </w:rPr>
              <w:t xml:space="preserve"> </w:t>
            </w:r>
            <w:r w:rsidRPr="00E16482">
              <w:rPr>
                <w:kern w:val="1"/>
              </w:rPr>
              <w:t>, в том числе по источникам финансирования:</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rPr>
            </w:pPr>
            <w:r w:rsidRPr="00E16482">
              <w:rPr>
                <w:kern w:val="1"/>
              </w:rPr>
              <w:t>млн. руб.</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4546,0</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5.3.1.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собственные средства предприятий</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8D7039" w:rsidP="00FA12C4">
            <w:pPr>
              <w:tabs>
                <w:tab w:val="left" w:pos="8280"/>
              </w:tabs>
              <w:snapToGrid w:val="0"/>
              <w:jc w:val="center"/>
              <w:rPr>
                <w:kern w:val="1"/>
              </w:rPr>
            </w:pPr>
            <w:r>
              <w:rPr>
                <w:kern w:val="1"/>
              </w:rPr>
              <w:t>1458,7</w:t>
            </w:r>
          </w:p>
        </w:tc>
      </w:tr>
      <w:tr w:rsidR="00264B2E" w:rsidRPr="001B47D8" w:rsidTr="00264B2E">
        <w:trPr>
          <w:trHeight w:val="42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5.3.2.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привлеченные средства, из них:</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8D7039" w:rsidP="00FA12C4">
            <w:pPr>
              <w:tabs>
                <w:tab w:val="left" w:pos="8280"/>
              </w:tabs>
              <w:snapToGrid w:val="0"/>
              <w:jc w:val="center"/>
              <w:rPr>
                <w:kern w:val="1"/>
              </w:rPr>
            </w:pPr>
            <w:r>
              <w:rPr>
                <w:kern w:val="1"/>
              </w:rPr>
              <w:t>3087,3</w:t>
            </w:r>
          </w:p>
        </w:tc>
      </w:tr>
      <w:tr w:rsidR="00264B2E" w:rsidRPr="001B47D8" w:rsidTr="00264B2E">
        <w:trPr>
          <w:trHeight w:val="415"/>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5.3.2.1.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из федерального бюджета</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8D7039" w:rsidP="00FA12C4">
            <w:pPr>
              <w:tabs>
                <w:tab w:val="left" w:pos="8280"/>
              </w:tabs>
              <w:snapToGrid w:val="0"/>
              <w:jc w:val="center"/>
              <w:rPr>
                <w:kern w:val="1"/>
              </w:rPr>
            </w:pPr>
            <w:r>
              <w:rPr>
                <w:kern w:val="1"/>
              </w:rPr>
              <w:t>2695,7</w:t>
            </w:r>
          </w:p>
        </w:tc>
      </w:tr>
      <w:tr w:rsidR="00264B2E" w:rsidRPr="001B47D8" w:rsidTr="00264B2E">
        <w:trPr>
          <w:trHeight w:val="421"/>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5.3.2.2.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 xml:space="preserve">из областного бюджета </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8D7039" w:rsidP="00FA12C4">
            <w:pPr>
              <w:tabs>
                <w:tab w:val="left" w:pos="8280"/>
              </w:tabs>
              <w:snapToGrid w:val="0"/>
              <w:jc w:val="center"/>
              <w:rPr>
                <w:kern w:val="1"/>
              </w:rPr>
            </w:pPr>
            <w:r>
              <w:rPr>
                <w:kern w:val="1"/>
              </w:rPr>
              <w:t>96,6</w:t>
            </w:r>
          </w:p>
        </w:tc>
      </w:tr>
      <w:tr w:rsidR="00264B2E" w:rsidRPr="001B47D8" w:rsidTr="00264B2E">
        <w:trPr>
          <w:trHeight w:val="399"/>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5.3.2.3.</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из местного бюджета</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8D7039" w:rsidP="00FA12C4">
            <w:pPr>
              <w:tabs>
                <w:tab w:val="left" w:pos="8280"/>
              </w:tabs>
              <w:snapToGrid w:val="0"/>
              <w:jc w:val="center"/>
              <w:rPr>
                <w:kern w:val="1"/>
              </w:rPr>
            </w:pPr>
            <w:r>
              <w:rPr>
                <w:kern w:val="1"/>
              </w:rPr>
              <w:t>22,5</w:t>
            </w:r>
          </w:p>
        </w:tc>
      </w:tr>
      <w:tr w:rsidR="00264B2E" w:rsidRPr="001B47D8" w:rsidTr="00264B2E">
        <w:trPr>
          <w:trHeight w:val="433"/>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5.3.2.4.</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средства внебюджетных фондов</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8D7039" w:rsidP="00FA12C4">
            <w:pPr>
              <w:tabs>
                <w:tab w:val="left" w:pos="8280"/>
              </w:tabs>
              <w:snapToGrid w:val="0"/>
              <w:jc w:val="center"/>
              <w:rPr>
                <w:kern w:val="1"/>
              </w:rPr>
            </w:pPr>
            <w:r>
              <w:rPr>
                <w:kern w:val="1"/>
              </w:rPr>
              <w:t>1,4</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5.3.2.5.</w:t>
            </w:r>
          </w:p>
        </w:tc>
        <w:tc>
          <w:tcPr>
            <w:tcW w:w="7934" w:type="dxa"/>
            <w:tcMar>
              <w:left w:w="108" w:type="dxa"/>
              <w:right w:w="108" w:type="dxa"/>
            </w:tcMar>
            <w:vAlign w:val="center"/>
          </w:tcPr>
          <w:p w:rsidR="00264B2E" w:rsidRPr="00E16482" w:rsidRDefault="008D7039" w:rsidP="00FA12C4">
            <w:pPr>
              <w:snapToGrid w:val="0"/>
              <w:jc w:val="both"/>
              <w:rPr>
                <w:kern w:val="1"/>
              </w:rPr>
            </w:pPr>
            <w:r w:rsidRPr="00E16482">
              <w:rPr>
                <w:kern w:val="1"/>
              </w:rPr>
              <w:t>П</w:t>
            </w:r>
            <w:r w:rsidR="00264B2E" w:rsidRPr="00E16482">
              <w:rPr>
                <w:kern w:val="1"/>
              </w:rPr>
              <w:t>рочие</w:t>
            </w:r>
            <w:r>
              <w:rPr>
                <w:kern w:val="1"/>
              </w:rPr>
              <w:t xml:space="preserve"> (включая кредиты банков)</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8D7039" w:rsidP="00FA12C4">
            <w:pPr>
              <w:tabs>
                <w:tab w:val="left" w:pos="8280"/>
              </w:tabs>
              <w:snapToGrid w:val="0"/>
              <w:jc w:val="center"/>
              <w:rPr>
                <w:kern w:val="1"/>
              </w:rPr>
            </w:pPr>
            <w:r>
              <w:rPr>
                <w:kern w:val="1"/>
              </w:rPr>
              <w:t>271,1</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5.3.3.</w:t>
            </w:r>
          </w:p>
        </w:tc>
        <w:tc>
          <w:tcPr>
            <w:tcW w:w="7934" w:type="dxa"/>
            <w:tcMar>
              <w:left w:w="108" w:type="dxa"/>
              <w:right w:w="108" w:type="dxa"/>
            </w:tcMar>
            <w:vAlign w:val="center"/>
          </w:tcPr>
          <w:p w:rsidR="00264B2E" w:rsidRPr="00E16482" w:rsidRDefault="00264B2E" w:rsidP="008D7039">
            <w:pPr>
              <w:snapToGrid w:val="0"/>
              <w:jc w:val="both"/>
              <w:rPr>
                <w:kern w:val="1"/>
              </w:rPr>
            </w:pPr>
            <w:r w:rsidRPr="00E16482">
              <w:rPr>
                <w:kern w:val="1"/>
              </w:rPr>
              <w:t>иностранные инвестиции</w:t>
            </w:r>
            <w:r w:rsidR="008D7039">
              <w:rPr>
                <w:kern w:val="1"/>
                <w:sz w:val="20"/>
                <w:szCs w:val="20"/>
                <w:vertAlign w:val="superscript"/>
              </w:rPr>
              <w:t>8</w:t>
            </w:r>
            <w:r w:rsidR="008D7039" w:rsidRPr="000A72B5">
              <w:rPr>
                <w:kern w:val="1"/>
                <w:sz w:val="20"/>
                <w:szCs w:val="20"/>
                <w:vertAlign w:val="superscript"/>
              </w:rPr>
              <w:t xml:space="preserve">) </w:t>
            </w:r>
            <w:r w:rsidR="008D7039" w:rsidRPr="000A72B5">
              <w:rPr>
                <w:b/>
                <w:sz w:val="20"/>
                <w:szCs w:val="20"/>
              </w:rPr>
              <w:t xml:space="preserve"> </w:t>
            </w:r>
          </w:p>
        </w:tc>
        <w:tc>
          <w:tcPr>
            <w:tcW w:w="1743" w:type="dxa"/>
            <w:tcMar>
              <w:left w:w="108" w:type="dxa"/>
              <w:right w:w="108" w:type="dxa"/>
            </w:tcMar>
            <w:vAlign w:val="center"/>
          </w:tcPr>
          <w:p w:rsidR="00264B2E" w:rsidRPr="00E16482" w:rsidRDefault="00264B2E" w:rsidP="00FA12C4">
            <w:pPr>
              <w:jc w:val="center"/>
              <w:rPr>
                <w:kern w:val="1"/>
              </w:rPr>
            </w:pPr>
            <w:r w:rsidRPr="00E16482">
              <w:rPr>
                <w:kern w:val="1"/>
              </w:rPr>
              <w:t>тыс. долл. США</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5.4.</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Объем капитальных вложений в объекты капит. строительства – всего,</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rPr>
            </w:pPr>
            <w:r w:rsidRPr="00E16482">
              <w:rPr>
                <w:kern w:val="1"/>
              </w:rPr>
              <w:t>млн. руб.</w:t>
            </w:r>
          </w:p>
        </w:tc>
        <w:tc>
          <w:tcPr>
            <w:tcW w:w="3690" w:type="dxa"/>
            <w:vAlign w:val="center"/>
          </w:tcPr>
          <w:p w:rsidR="00264B2E" w:rsidRPr="00E16482" w:rsidRDefault="008D7039" w:rsidP="00FA12C4">
            <w:pPr>
              <w:tabs>
                <w:tab w:val="left" w:pos="8280"/>
              </w:tabs>
              <w:snapToGrid w:val="0"/>
              <w:jc w:val="center"/>
              <w:rPr>
                <w:kern w:val="1"/>
              </w:rPr>
            </w:pPr>
            <w:r>
              <w:rPr>
                <w:kern w:val="1"/>
              </w:rPr>
              <w:t xml:space="preserve">2376,9 </w:t>
            </w:r>
            <w:r>
              <w:rPr>
                <w:kern w:val="1"/>
                <w:sz w:val="20"/>
                <w:szCs w:val="20"/>
                <w:vertAlign w:val="superscript"/>
              </w:rPr>
              <w:t>7</w:t>
            </w:r>
            <w:r w:rsidRPr="000A72B5">
              <w:rPr>
                <w:kern w:val="1"/>
                <w:sz w:val="20"/>
                <w:szCs w:val="20"/>
                <w:vertAlign w:val="superscript"/>
              </w:rPr>
              <w:t xml:space="preserve">) </w:t>
            </w:r>
            <w:r w:rsidRPr="000A72B5">
              <w:rPr>
                <w:b/>
                <w:sz w:val="20"/>
                <w:szCs w:val="20"/>
              </w:rPr>
              <w:t xml:space="preserve"> </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в том числе по источникам финансирования:</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264B2E" w:rsidP="00FA12C4">
            <w:pPr>
              <w:tabs>
                <w:tab w:val="left" w:pos="8280"/>
              </w:tabs>
              <w:snapToGrid w:val="0"/>
              <w:jc w:val="center"/>
              <w:rPr>
                <w:kern w:val="1"/>
              </w:rPr>
            </w:pP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5.4.1.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собственные средства предприятий</w:t>
            </w:r>
            <w:r w:rsidR="008D7039">
              <w:rPr>
                <w:kern w:val="1"/>
                <w:sz w:val="20"/>
                <w:szCs w:val="20"/>
                <w:vertAlign w:val="superscript"/>
              </w:rPr>
              <w:t>8</w:t>
            </w:r>
            <w:r w:rsidR="008D7039" w:rsidRPr="000A72B5">
              <w:rPr>
                <w:kern w:val="1"/>
                <w:sz w:val="20"/>
                <w:szCs w:val="20"/>
                <w:vertAlign w:val="superscript"/>
              </w:rPr>
              <w:t xml:space="preserve">) </w:t>
            </w:r>
            <w:r w:rsidR="008D7039" w:rsidRPr="000A72B5">
              <w:rPr>
                <w:b/>
                <w:sz w:val="20"/>
                <w:szCs w:val="20"/>
              </w:rPr>
              <w:t xml:space="preserve"> </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5.4.2.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привлеченные средства, из них:</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5.4.2.1.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из федерального бюджета</w:t>
            </w:r>
            <w:r w:rsidR="008D7039">
              <w:rPr>
                <w:kern w:val="1"/>
                <w:sz w:val="20"/>
                <w:szCs w:val="20"/>
                <w:vertAlign w:val="superscript"/>
              </w:rPr>
              <w:t>8</w:t>
            </w:r>
            <w:r w:rsidR="008D7039" w:rsidRPr="000A72B5">
              <w:rPr>
                <w:kern w:val="1"/>
                <w:sz w:val="20"/>
                <w:szCs w:val="20"/>
                <w:vertAlign w:val="superscript"/>
              </w:rPr>
              <w:t xml:space="preserve">) </w:t>
            </w:r>
            <w:r w:rsidR="008D7039" w:rsidRPr="000A72B5">
              <w:rPr>
                <w:b/>
                <w:sz w:val="20"/>
                <w:szCs w:val="20"/>
              </w:rPr>
              <w:t xml:space="preserve"> </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5.4.2.2.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из областного бюджета</w:t>
            </w:r>
            <w:r w:rsidR="008D7039">
              <w:rPr>
                <w:kern w:val="1"/>
                <w:sz w:val="20"/>
                <w:szCs w:val="20"/>
                <w:vertAlign w:val="superscript"/>
              </w:rPr>
              <w:t>8</w:t>
            </w:r>
            <w:r w:rsidR="008D7039" w:rsidRPr="000A72B5">
              <w:rPr>
                <w:kern w:val="1"/>
                <w:sz w:val="20"/>
                <w:szCs w:val="20"/>
                <w:vertAlign w:val="superscript"/>
              </w:rPr>
              <w:t xml:space="preserve">) </w:t>
            </w:r>
            <w:r w:rsidR="008D7039" w:rsidRPr="000A72B5">
              <w:rPr>
                <w:b/>
                <w:sz w:val="20"/>
                <w:szCs w:val="20"/>
              </w:rPr>
              <w:t xml:space="preserve"> </w:t>
            </w:r>
            <w:r w:rsidRPr="00E16482">
              <w:rPr>
                <w:kern w:val="1"/>
              </w:rPr>
              <w:t xml:space="preserve"> </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5.4.2.3.</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из местного бюджета</w:t>
            </w:r>
            <w:r w:rsidR="008D7039">
              <w:rPr>
                <w:kern w:val="1"/>
                <w:sz w:val="20"/>
                <w:szCs w:val="20"/>
                <w:vertAlign w:val="superscript"/>
              </w:rPr>
              <w:t>8</w:t>
            </w:r>
            <w:r w:rsidR="008D7039" w:rsidRPr="000A72B5">
              <w:rPr>
                <w:kern w:val="1"/>
                <w:sz w:val="20"/>
                <w:szCs w:val="20"/>
                <w:vertAlign w:val="superscript"/>
              </w:rPr>
              <w:t xml:space="preserve">) </w:t>
            </w:r>
            <w:r w:rsidR="008D7039" w:rsidRPr="000A72B5">
              <w:rPr>
                <w:b/>
                <w:sz w:val="20"/>
                <w:szCs w:val="20"/>
              </w:rPr>
              <w:t xml:space="preserve"> </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5.4.2.4.</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средства внебюджетных фондов</w:t>
            </w:r>
            <w:r w:rsidR="008D7039">
              <w:rPr>
                <w:kern w:val="1"/>
                <w:sz w:val="20"/>
                <w:szCs w:val="20"/>
                <w:vertAlign w:val="superscript"/>
              </w:rPr>
              <w:t>8</w:t>
            </w:r>
            <w:r w:rsidR="008D7039" w:rsidRPr="000A72B5">
              <w:rPr>
                <w:kern w:val="1"/>
                <w:sz w:val="20"/>
                <w:szCs w:val="20"/>
                <w:vertAlign w:val="superscript"/>
              </w:rPr>
              <w:t xml:space="preserve">) </w:t>
            </w:r>
            <w:r w:rsidR="008D7039" w:rsidRPr="000A72B5">
              <w:rPr>
                <w:b/>
                <w:sz w:val="20"/>
                <w:szCs w:val="20"/>
              </w:rPr>
              <w:t xml:space="preserve"> </w:t>
            </w:r>
          </w:p>
        </w:tc>
        <w:tc>
          <w:tcPr>
            <w:tcW w:w="1743" w:type="dxa"/>
            <w:tcMar>
              <w:left w:w="108" w:type="dxa"/>
              <w:right w:w="108" w:type="dxa"/>
            </w:tcMar>
            <w:vAlign w:val="center"/>
          </w:tcPr>
          <w:p w:rsidR="00264B2E" w:rsidRPr="00E16482" w:rsidRDefault="00264B2E" w:rsidP="00FA12C4">
            <w:pPr>
              <w:jc w:val="center"/>
            </w:pPr>
            <w:r w:rsidRPr="00E16482">
              <w:rPr>
                <w:kern w:val="1"/>
              </w:rPr>
              <w:t>млн. руб.</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5.4.2.5.</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прочие</w:t>
            </w:r>
            <w:r w:rsidR="008D7039">
              <w:rPr>
                <w:kern w:val="1"/>
                <w:sz w:val="20"/>
                <w:szCs w:val="20"/>
                <w:vertAlign w:val="superscript"/>
              </w:rPr>
              <w:t>8</w:t>
            </w:r>
            <w:r w:rsidR="008D7039" w:rsidRPr="000A72B5">
              <w:rPr>
                <w:kern w:val="1"/>
                <w:sz w:val="20"/>
                <w:szCs w:val="20"/>
                <w:vertAlign w:val="superscript"/>
              </w:rPr>
              <w:t xml:space="preserve">) </w:t>
            </w:r>
            <w:r w:rsidR="008D7039" w:rsidRPr="000A72B5">
              <w:rPr>
                <w:b/>
                <w:sz w:val="20"/>
                <w:szCs w:val="20"/>
              </w:rPr>
              <w:t xml:space="preserve"> </w:t>
            </w:r>
          </w:p>
        </w:tc>
        <w:tc>
          <w:tcPr>
            <w:tcW w:w="1743" w:type="dxa"/>
            <w:tcMar>
              <w:left w:w="108" w:type="dxa"/>
              <w:right w:w="108" w:type="dxa"/>
            </w:tcMar>
            <w:vAlign w:val="center"/>
          </w:tcPr>
          <w:p w:rsidR="00264B2E" w:rsidRPr="00E16482" w:rsidRDefault="00264B2E" w:rsidP="00FA12C4">
            <w:pPr>
              <w:tabs>
                <w:tab w:val="left" w:pos="8280"/>
              </w:tabs>
              <w:snapToGrid w:val="0"/>
              <w:jc w:val="center"/>
              <w:rPr>
                <w:kern w:val="1"/>
              </w:rPr>
            </w:pPr>
            <w:r w:rsidRPr="00E16482">
              <w:rPr>
                <w:kern w:val="1"/>
              </w:rPr>
              <w:t>млн. руб.</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5.4.3.</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иностранные инвестиции</w:t>
            </w:r>
            <w:r w:rsidR="008D7039">
              <w:rPr>
                <w:kern w:val="1"/>
                <w:sz w:val="20"/>
                <w:szCs w:val="20"/>
                <w:vertAlign w:val="superscript"/>
              </w:rPr>
              <w:t>8</w:t>
            </w:r>
            <w:r w:rsidR="008D7039" w:rsidRPr="000A72B5">
              <w:rPr>
                <w:kern w:val="1"/>
                <w:sz w:val="20"/>
                <w:szCs w:val="20"/>
                <w:vertAlign w:val="superscript"/>
              </w:rPr>
              <w:t xml:space="preserve">) </w:t>
            </w:r>
            <w:r w:rsidR="008D7039" w:rsidRPr="000A72B5">
              <w:rPr>
                <w:b/>
                <w:sz w:val="20"/>
                <w:szCs w:val="20"/>
              </w:rPr>
              <w:t xml:space="preserve"> </w:t>
            </w:r>
          </w:p>
        </w:tc>
        <w:tc>
          <w:tcPr>
            <w:tcW w:w="1743" w:type="dxa"/>
            <w:tcMar>
              <w:left w:w="108" w:type="dxa"/>
              <w:right w:w="108" w:type="dxa"/>
            </w:tcMar>
            <w:vAlign w:val="center"/>
          </w:tcPr>
          <w:p w:rsidR="00264B2E" w:rsidRPr="00E16482" w:rsidRDefault="00264B2E" w:rsidP="00FA12C4">
            <w:pPr>
              <w:jc w:val="center"/>
            </w:pPr>
            <w:r w:rsidRPr="00E16482">
              <w:rPr>
                <w:kern w:val="1"/>
              </w:rPr>
              <w:t>тыс. долл. США</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rPr>
          <w:trHeight w:val="70"/>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5.5.</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Ввод жилья – всего, в том числе:</w:t>
            </w:r>
          </w:p>
        </w:tc>
        <w:tc>
          <w:tcPr>
            <w:tcW w:w="1743" w:type="dxa"/>
            <w:tcMar>
              <w:left w:w="108" w:type="dxa"/>
              <w:right w:w="108" w:type="dxa"/>
            </w:tcMar>
            <w:vAlign w:val="center"/>
          </w:tcPr>
          <w:p w:rsidR="00264B2E" w:rsidRPr="00E16482" w:rsidRDefault="00264B2E" w:rsidP="00FA12C4">
            <w:pPr>
              <w:snapToGrid w:val="0"/>
              <w:jc w:val="center"/>
              <w:rPr>
                <w:kern w:val="1"/>
              </w:rPr>
            </w:pPr>
            <w:r w:rsidRPr="00E16482">
              <w:rPr>
                <w:kern w:val="1"/>
              </w:rPr>
              <w:t>м</w:t>
            </w:r>
            <w:r w:rsidRPr="00E16482">
              <w:rPr>
                <w:kern w:val="1"/>
                <w:vertAlign w:val="superscript"/>
              </w:rPr>
              <w:t>2</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5.5.1.</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количество введенных квартир</w:t>
            </w:r>
          </w:p>
        </w:tc>
        <w:tc>
          <w:tcPr>
            <w:tcW w:w="1743" w:type="dxa"/>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5.5.2.</w:t>
            </w:r>
          </w:p>
        </w:tc>
        <w:tc>
          <w:tcPr>
            <w:tcW w:w="7934" w:type="dxa"/>
            <w:tcMar>
              <w:left w:w="108" w:type="dxa"/>
              <w:right w:w="108" w:type="dxa"/>
            </w:tcMar>
            <w:vAlign w:val="center"/>
          </w:tcPr>
          <w:p w:rsidR="00264B2E" w:rsidRPr="00E16482" w:rsidRDefault="00264B2E" w:rsidP="00FA12C4">
            <w:pPr>
              <w:snapToGrid w:val="0"/>
              <w:jc w:val="both"/>
              <w:rPr>
                <w:kern w:val="1"/>
              </w:rPr>
            </w:pPr>
            <w:r w:rsidRPr="00E16482">
              <w:rPr>
                <w:kern w:val="1"/>
              </w:rPr>
              <w:t>количество введенных м</w:t>
            </w:r>
            <w:r w:rsidRPr="00E16482">
              <w:rPr>
                <w:kern w:val="1"/>
                <w:vertAlign w:val="superscript"/>
              </w:rPr>
              <w:t>2</w:t>
            </w:r>
            <w:r w:rsidRPr="00E16482">
              <w:rPr>
                <w:kern w:val="1"/>
              </w:rPr>
              <w:t xml:space="preserve"> общей площади</w:t>
            </w:r>
          </w:p>
        </w:tc>
        <w:tc>
          <w:tcPr>
            <w:tcW w:w="1743" w:type="dxa"/>
            <w:tcMar>
              <w:left w:w="108" w:type="dxa"/>
              <w:right w:w="108" w:type="dxa"/>
            </w:tcMar>
            <w:vAlign w:val="center"/>
          </w:tcPr>
          <w:p w:rsidR="00264B2E" w:rsidRPr="00E16482" w:rsidRDefault="00264B2E" w:rsidP="00FA12C4">
            <w:pPr>
              <w:jc w:val="center"/>
            </w:pPr>
            <w:r w:rsidRPr="00E16482">
              <w:rPr>
                <w:kern w:val="1"/>
              </w:rPr>
              <w:t>м</w:t>
            </w:r>
            <w:r w:rsidRPr="00E16482">
              <w:rPr>
                <w:kern w:val="1"/>
                <w:vertAlign w:val="superscript"/>
              </w:rPr>
              <w:t>2</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1B47D8" w:rsidTr="00264B2E">
        <w:trPr>
          <w:trHeight w:val="526"/>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5.5.3.</w:t>
            </w:r>
          </w:p>
        </w:tc>
        <w:tc>
          <w:tcPr>
            <w:tcW w:w="7934" w:type="dxa"/>
            <w:tcMar>
              <w:left w:w="108" w:type="dxa"/>
              <w:right w:w="108" w:type="dxa"/>
            </w:tcMar>
            <w:vAlign w:val="center"/>
          </w:tcPr>
          <w:p w:rsidR="00264B2E" w:rsidRPr="00E16482" w:rsidRDefault="00264B2E" w:rsidP="00FA12C4">
            <w:pPr>
              <w:snapToGrid w:val="0"/>
              <w:rPr>
                <w:kern w:val="1"/>
              </w:rPr>
            </w:pPr>
            <w:r w:rsidRPr="00E16482">
              <w:rPr>
                <w:kern w:val="1"/>
              </w:rPr>
              <w:t>индивидуальное жилищное строительство</w:t>
            </w:r>
          </w:p>
        </w:tc>
        <w:tc>
          <w:tcPr>
            <w:tcW w:w="1743" w:type="dxa"/>
            <w:tcMar>
              <w:left w:w="108" w:type="dxa"/>
              <w:right w:w="108" w:type="dxa"/>
            </w:tcMar>
            <w:vAlign w:val="center"/>
          </w:tcPr>
          <w:p w:rsidR="00264B2E" w:rsidRPr="00E16482" w:rsidRDefault="00264B2E" w:rsidP="00FA12C4">
            <w:pPr>
              <w:jc w:val="center"/>
              <w:rPr>
                <w:kern w:val="1"/>
              </w:rPr>
            </w:pPr>
            <w:r w:rsidRPr="00E16482">
              <w:rPr>
                <w:kern w:val="1"/>
              </w:rPr>
              <w:t>м</w:t>
            </w:r>
            <w:r w:rsidRPr="00E16482">
              <w:rPr>
                <w:kern w:val="1"/>
                <w:vertAlign w:val="superscript"/>
              </w:rPr>
              <w:t>2</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AE39FA" w:rsidTr="001111B4">
        <w:trPr>
          <w:trHeight w:val="362"/>
        </w:trPr>
        <w:tc>
          <w:tcPr>
            <w:tcW w:w="14672" w:type="dxa"/>
            <w:gridSpan w:val="4"/>
            <w:tcMar>
              <w:left w:w="108" w:type="dxa"/>
              <w:right w:w="108" w:type="dxa"/>
            </w:tcMar>
            <w:vAlign w:val="center"/>
          </w:tcPr>
          <w:p w:rsidR="00264B2E" w:rsidRPr="005E5950" w:rsidRDefault="008D7039" w:rsidP="008D7039">
            <w:pPr>
              <w:snapToGrid w:val="0"/>
              <w:rPr>
                <w:sz w:val="20"/>
                <w:szCs w:val="20"/>
              </w:rPr>
            </w:pPr>
            <w:r w:rsidRPr="005E5950">
              <w:rPr>
                <w:kern w:val="1"/>
                <w:sz w:val="20"/>
                <w:szCs w:val="20"/>
                <w:vertAlign w:val="superscript"/>
              </w:rPr>
              <w:t xml:space="preserve">1) </w:t>
            </w:r>
            <w:r w:rsidRPr="005E5950">
              <w:rPr>
                <w:sz w:val="20"/>
                <w:szCs w:val="20"/>
              </w:rPr>
              <w:t xml:space="preserve"> </w:t>
            </w:r>
            <w:r w:rsidR="008473B0" w:rsidRPr="005E5950">
              <w:rPr>
                <w:sz w:val="20"/>
                <w:szCs w:val="20"/>
              </w:rPr>
              <w:t xml:space="preserve"> Количество организаций, учтенных в Статрегистре Росстата</w:t>
            </w:r>
          </w:p>
          <w:p w:rsidR="008D7039" w:rsidRPr="005E5950" w:rsidRDefault="008473B0" w:rsidP="008D7039">
            <w:pPr>
              <w:snapToGrid w:val="0"/>
              <w:rPr>
                <w:sz w:val="20"/>
                <w:szCs w:val="20"/>
              </w:rPr>
            </w:pPr>
            <w:r w:rsidRPr="005E5950">
              <w:rPr>
                <w:kern w:val="1"/>
                <w:sz w:val="20"/>
                <w:szCs w:val="20"/>
                <w:vertAlign w:val="superscript"/>
              </w:rPr>
              <w:t>2</w:t>
            </w:r>
            <w:r w:rsidR="008D7039" w:rsidRPr="005E5950">
              <w:rPr>
                <w:kern w:val="1"/>
                <w:sz w:val="20"/>
                <w:szCs w:val="20"/>
                <w:vertAlign w:val="superscript"/>
              </w:rPr>
              <w:t xml:space="preserve">) </w:t>
            </w:r>
            <w:r w:rsidR="008D7039" w:rsidRPr="005E5950">
              <w:rPr>
                <w:sz w:val="20"/>
                <w:szCs w:val="20"/>
              </w:rPr>
              <w:t xml:space="preserve"> </w:t>
            </w:r>
            <w:r w:rsidRPr="005E5950">
              <w:rPr>
                <w:sz w:val="20"/>
                <w:szCs w:val="20"/>
              </w:rPr>
              <w:t>С 2010 г. продукция в натуральном выражении наблюдается согласно ОКПД-2007, за период по 2009 г. включительно – в соответствии с ранее действовавшим Общероссийским  классификатором продукции (ОКП)</w:t>
            </w:r>
          </w:p>
          <w:p w:rsidR="008D7039" w:rsidRPr="005E5950" w:rsidRDefault="008473B0" w:rsidP="008D7039">
            <w:pPr>
              <w:snapToGrid w:val="0"/>
              <w:rPr>
                <w:sz w:val="20"/>
                <w:szCs w:val="20"/>
              </w:rPr>
            </w:pPr>
            <w:r w:rsidRPr="005E5950">
              <w:rPr>
                <w:kern w:val="1"/>
                <w:sz w:val="20"/>
                <w:szCs w:val="20"/>
                <w:vertAlign w:val="superscript"/>
              </w:rPr>
              <w:t>3</w:t>
            </w:r>
            <w:r w:rsidR="008D7039" w:rsidRPr="005E5950">
              <w:rPr>
                <w:kern w:val="1"/>
                <w:sz w:val="20"/>
                <w:szCs w:val="20"/>
                <w:vertAlign w:val="superscript"/>
              </w:rPr>
              <w:t xml:space="preserve">) </w:t>
            </w:r>
            <w:r w:rsidR="008D7039" w:rsidRPr="005E5950">
              <w:rPr>
                <w:sz w:val="20"/>
                <w:szCs w:val="20"/>
              </w:rPr>
              <w:t xml:space="preserve"> </w:t>
            </w:r>
            <w:r w:rsidRPr="005E5950">
              <w:rPr>
                <w:sz w:val="20"/>
                <w:szCs w:val="20"/>
              </w:rPr>
              <w:t>До 2010 году соответствует виду продукции «Становые материалы»</w:t>
            </w:r>
          </w:p>
          <w:p w:rsidR="008D7039" w:rsidRPr="005E5950" w:rsidRDefault="008473B0" w:rsidP="008D7039">
            <w:pPr>
              <w:snapToGrid w:val="0"/>
              <w:rPr>
                <w:sz w:val="20"/>
                <w:szCs w:val="20"/>
              </w:rPr>
            </w:pPr>
            <w:r w:rsidRPr="005E5950">
              <w:rPr>
                <w:kern w:val="1"/>
                <w:sz w:val="20"/>
                <w:szCs w:val="20"/>
                <w:vertAlign w:val="superscript"/>
              </w:rPr>
              <w:t>4</w:t>
            </w:r>
            <w:r w:rsidR="008D7039" w:rsidRPr="005E5950">
              <w:rPr>
                <w:kern w:val="1"/>
                <w:sz w:val="20"/>
                <w:szCs w:val="20"/>
                <w:vertAlign w:val="superscript"/>
              </w:rPr>
              <w:t xml:space="preserve">) </w:t>
            </w:r>
            <w:r w:rsidR="008D7039" w:rsidRPr="005E5950">
              <w:rPr>
                <w:sz w:val="20"/>
                <w:szCs w:val="20"/>
              </w:rPr>
              <w:t xml:space="preserve"> </w:t>
            </w:r>
            <w:r w:rsidRPr="005E5950">
              <w:rPr>
                <w:sz w:val="20"/>
                <w:szCs w:val="20"/>
              </w:rPr>
              <w:t>Данные не публикуются в целях обеспечения конфиденциальности</w:t>
            </w:r>
          </w:p>
          <w:p w:rsidR="008D7039" w:rsidRPr="005E5950" w:rsidRDefault="008473B0" w:rsidP="008473B0">
            <w:pPr>
              <w:snapToGrid w:val="0"/>
              <w:rPr>
                <w:sz w:val="20"/>
                <w:szCs w:val="20"/>
              </w:rPr>
            </w:pPr>
            <w:r w:rsidRPr="005E5950">
              <w:rPr>
                <w:kern w:val="1"/>
                <w:sz w:val="20"/>
                <w:szCs w:val="20"/>
                <w:vertAlign w:val="superscript"/>
              </w:rPr>
              <w:lastRenderedPageBreak/>
              <w:t>5</w:t>
            </w:r>
            <w:r w:rsidR="008D7039" w:rsidRPr="005E5950">
              <w:rPr>
                <w:kern w:val="1"/>
                <w:sz w:val="20"/>
                <w:szCs w:val="20"/>
                <w:vertAlign w:val="superscript"/>
              </w:rPr>
              <w:t xml:space="preserve">) </w:t>
            </w:r>
            <w:r w:rsidR="008D7039" w:rsidRPr="005E5950">
              <w:rPr>
                <w:sz w:val="20"/>
                <w:szCs w:val="20"/>
              </w:rPr>
              <w:t xml:space="preserve"> </w:t>
            </w:r>
            <w:r w:rsidRPr="005E5950">
              <w:rPr>
                <w:sz w:val="20"/>
                <w:szCs w:val="20"/>
              </w:rPr>
              <w:t>До 2010 году соответствует виду продукции «Пиломатериалы»</w:t>
            </w:r>
          </w:p>
          <w:p w:rsidR="008473B0" w:rsidRPr="005E5950" w:rsidRDefault="008473B0" w:rsidP="008473B0">
            <w:pPr>
              <w:snapToGrid w:val="0"/>
              <w:rPr>
                <w:sz w:val="20"/>
                <w:szCs w:val="20"/>
              </w:rPr>
            </w:pPr>
            <w:r w:rsidRPr="005E5950">
              <w:rPr>
                <w:kern w:val="1"/>
                <w:sz w:val="20"/>
                <w:szCs w:val="20"/>
                <w:vertAlign w:val="superscript"/>
              </w:rPr>
              <w:t xml:space="preserve">6) </w:t>
            </w:r>
            <w:r w:rsidRPr="005E5950">
              <w:rPr>
                <w:sz w:val="20"/>
                <w:szCs w:val="20"/>
              </w:rPr>
              <w:t xml:space="preserve"> Без субъектов малого предпринимательства и объемов инвестиций, не наблюдаемых прямыми статестическими методами, по данным квартальной отчетности. Данные по годовой отчетности  будут разработаны  Магаданстатом  в июне 2016 г.</w:t>
            </w:r>
          </w:p>
          <w:p w:rsidR="008473B0" w:rsidRPr="005E5950" w:rsidRDefault="008473B0" w:rsidP="008473B0">
            <w:pPr>
              <w:snapToGrid w:val="0"/>
              <w:rPr>
                <w:sz w:val="20"/>
                <w:szCs w:val="20"/>
              </w:rPr>
            </w:pPr>
            <w:r w:rsidRPr="005E5950">
              <w:rPr>
                <w:kern w:val="1"/>
                <w:sz w:val="20"/>
                <w:szCs w:val="20"/>
                <w:vertAlign w:val="superscript"/>
              </w:rPr>
              <w:t xml:space="preserve">7) </w:t>
            </w:r>
            <w:r w:rsidRPr="005E5950">
              <w:rPr>
                <w:sz w:val="20"/>
                <w:szCs w:val="20"/>
              </w:rPr>
              <w:t xml:space="preserve"> Инвестиции в основной капитал (без субъектов малого предпринимательства и объемов инвестиций,  не наблюдаемых прямыми статестическими методами)</w:t>
            </w:r>
            <w:r w:rsidR="005E5950" w:rsidRPr="005E5950">
              <w:rPr>
                <w:sz w:val="20"/>
                <w:szCs w:val="20"/>
              </w:rPr>
              <w:t>, направленные на  строительство, за 2014 г. Данные за 2015 год будут разработаны Магаданстатом  в июне 2016 г.</w:t>
            </w:r>
          </w:p>
          <w:p w:rsidR="008473B0" w:rsidRPr="005E5950" w:rsidRDefault="008473B0" w:rsidP="008473B0">
            <w:pPr>
              <w:snapToGrid w:val="0"/>
              <w:rPr>
                <w:sz w:val="26"/>
                <w:szCs w:val="26"/>
              </w:rPr>
            </w:pPr>
            <w:r w:rsidRPr="005E5950">
              <w:rPr>
                <w:kern w:val="1"/>
                <w:sz w:val="20"/>
                <w:szCs w:val="20"/>
                <w:vertAlign w:val="superscript"/>
              </w:rPr>
              <w:t xml:space="preserve">8) </w:t>
            </w:r>
            <w:r w:rsidRPr="005E5950">
              <w:rPr>
                <w:sz w:val="20"/>
                <w:szCs w:val="20"/>
              </w:rPr>
              <w:t xml:space="preserve"> </w:t>
            </w:r>
            <w:r w:rsidR="005E5950" w:rsidRPr="005E5950">
              <w:rPr>
                <w:sz w:val="20"/>
                <w:szCs w:val="20"/>
              </w:rPr>
              <w:t>Показатель в разрезе городских округов не разрабатывается.</w:t>
            </w:r>
          </w:p>
        </w:tc>
      </w:tr>
      <w:tr w:rsidR="008D7039" w:rsidRPr="00AE39FA" w:rsidTr="001111B4">
        <w:trPr>
          <w:trHeight w:val="362"/>
        </w:trPr>
        <w:tc>
          <w:tcPr>
            <w:tcW w:w="14672" w:type="dxa"/>
            <w:gridSpan w:val="4"/>
            <w:tcMar>
              <w:left w:w="108" w:type="dxa"/>
              <w:right w:w="108" w:type="dxa"/>
            </w:tcMar>
            <w:vAlign w:val="center"/>
          </w:tcPr>
          <w:p w:rsidR="008D7039" w:rsidRPr="00E16482" w:rsidRDefault="008D7039" w:rsidP="004D3327">
            <w:pPr>
              <w:snapToGrid w:val="0"/>
              <w:jc w:val="center"/>
              <w:rPr>
                <w:b/>
                <w:sz w:val="26"/>
                <w:szCs w:val="26"/>
              </w:rPr>
            </w:pPr>
            <w:r w:rsidRPr="00E16482">
              <w:rPr>
                <w:b/>
                <w:sz w:val="26"/>
                <w:szCs w:val="26"/>
              </w:rPr>
              <w:lastRenderedPageBreak/>
              <w:t>6. Торговля, общественное питание и бытовое обслуживание населения (в целом по округу)</w:t>
            </w:r>
            <w:r w:rsidR="004D3327" w:rsidRPr="005E5950">
              <w:rPr>
                <w:kern w:val="1"/>
                <w:sz w:val="20"/>
                <w:szCs w:val="20"/>
                <w:vertAlign w:val="superscript"/>
              </w:rPr>
              <w:t xml:space="preserve"> </w:t>
            </w:r>
            <w:r w:rsidR="004D3327">
              <w:rPr>
                <w:kern w:val="1"/>
                <w:sz w:val="20"/>
                <w:szCs w:val="20"/>
                <w:vertAlign w:val="superscript"/>
              </w:rPr>
              <w:t>1</w:t>
            </w:r>
            <w:r w:rsidR="004D3327" w:rsidRPr="005E5950">
              <w:rPr>
                <w:kern w:val="1"/>
                <w:sz w:val="20"/>
                <w:szCs w:val="20"/>
                <w:vertAlign w:val="superscript"/>
              </w:rPr>
              <w:t xml:space="preserve">) </w:t>
            </w:r>
            <w:r w:rsidR="004D3327" w:rsidRPr="005E5950">
              <w:rPr>
                <w:sz w:val="20"/>
                <w:szCs w:val="20"/>
              </w:rPr>
              <w:t xml:space="preserve"> </w:t>
            </w:r>
          </w:p>
        </w:tc>
      </w:tr>
      <w:tr w:rsidR="00264B2E" w:rsidRPr="00AE39FA" w:rsidTr="003760B3">
        <w:trPr>
          <w:trHeight w:val="558"/>
        </w:trPr>
        <w:tc>
          <w:tcPr>
            <w:tcW w:w="14672" w:type="dxa"/>
            <w:gridSpan w:val="4"/>
            <w:tcMar>
              <w:left w:w="108" w:type="dxa"/>
              <w:right w:w="108" w:type="dxa"/>
            </w:tcMar>
            <w:vAlign w:val="center"/>
          </w:tcPr>
          <w:p w:rsidR="00264B2E" w:rsidRPr="00E16482" w:rsidRDefault="00264B2E" w:rsidP="003760B3">
            <w:pPr>
              <w:tabs>
                <w:tab w:val="left" w:pos="8280"/>
              </w:tabs>
              <w:snapToGrid w:val="0"/>
              <w:jc w:val="center"/>
              <w:rPr>
                <w:b/>
                <w:kern w:val="1"/>
                <w:sz w:val="26"/>
                <w:szCs w:val="26"/>
              </w:rPr>
            </w:pPr>
            <w:r w:rsidRPr="00E16482">
              <w:rPr>
                <w:b/>
                <w:kern w:val="1"/>
                <w:sz w:val="26"/>
                <w:szCs w:val="26"/>
              </w:rPr>
              <w:t>6.1. Торговля</w:t>
            </w:r>
          </w:p>
        </w:tc>
      </w:tr>
      <w:tr w:rsidR="00264B2E" w:rsidRPr="00AE39FA"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6.1.1.</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Количество объектов розничной торговли, осуществляющих деятельность на территории муниципального образования, в том числе:</w:t>
            </w:r>
          </w:p>
        </w:tc>
        <w:tc>
          <w:tcPr>
            <w:tcW w:w="1743" w:type="dxa"/>
            <w:tcMar>
              <w:left w:w="108" w:type="dxa"/>
              <w:right w:w="108" w:type="dxa"/>
            </w:tcMar>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92</w:t>
            </w:r>
          </w:p>
        </w:tc>
      </w:tr>
      <w:tr w:rsidR="00264B2E" w:rsidRPr="00AE39FA"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6.1.2.</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Магазины</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92</w:t>
            </w:r>
          </w:p>
        </w:tc>
      </w:tr>
      <w:tr w:rsidR="00264B2E" w:rsidRPr="00AE39FA"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6.1.2.3.</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из них универсамы (супермаркеты)</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6.1.3.</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Розничные рынки – всего, из них:</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6.1.3.1.</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Продовольственные</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6.1.3.2.</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Сельскохозяйственные</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6.1.3.3.</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Непродовольственные</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6.1.3.4.</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Бытовой техники</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6.1.3.5.</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Строительных материалов</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6.1.3.6.</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Товаров для дома и сада</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6.1.3.7.</w:t>
            </w:r>
          </w:p>
        </w:tc>
        <w:tc>
          <w:tcPr>
            <w:tcW w:w="7934" w:type="dxa"/>
            <w:tcMar>
              <w:left w:w="108" w:type="dxa"/>
              <w:right w:w="108" w:type="dxa"/>
            </w:tcMar>
            <w:vAlign w:val="center"/>
          </w:tcPr>
          <w:p w:rsidR="00264B2E" w:rsidRPr="00E16482" w:rsidRDefault="00264B2E" w:rsidP="001111B4">
            <w:pPr>
              <w:shd w:val="clear" w:color="auto" w:fill="FFFFFF"/>
              <w:jc w:val="both"/>
              <w:rPr>
                <w:sz w:val="26"/>
                <w:szCs w:val="26"/>
              </w:rPr>
            </w:pPr>
            <w:r w:rsidRPr="00E16482">
              <w:rPr>
                <w:sz w:val="26"/>
                <w:szCs w:val="26"/>
              </w:rPr>
              <w:t>Зоотовары</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6.1.3.8.</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Универсальные</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6.1.4.</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Нестационарные торговые объекты – всего, из них:</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6.1.4.1.</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Павильоны</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6.1.4.2.</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Киоски</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6.1.4.3.</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Лотки</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6.1.4.4.</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Автолавки</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6.1.5.</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Площадь торговых объектов – всего (торговая)</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 xml:space="preserve">тыс. </w:t>
            </w:r>
            <w:r w:rsidRPr="00E16482">
              <w:rPr>
                <w:kern w:val="1"/>
                <w:sz w:val="26"/>
                <w:szCs w:val="26"/>
              </w:rPr>
              <w:t>м</w:t>
            </w:r>
            <w:r w:rsidRPr="00E16482">
              <w:rPr>
                <w:kern w:val="1"/>
                <w:sz w:val="26"/>
                <w:szCs w:val="26"/>
                <w:vertAlign w:val="superscript"/>
              </w:rPr>
              <w:t>2</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3,8</w:t>
            </w:r>
          </w:p>
        </w:tc>
      </w:tr>
      <w:tr w:rsidR="00264B2E" w:rsidRPr="00AE39FA" w:rsidTr="00264B2E">
        <w:trPr>
          <w:trHeight w:val="121"/>
        </w:trPr>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6.1.6.</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Розничный товарооборот</w:t>
            </w:r>
          </w:p>
        </w:tc>
        <w:tc>
          <w:tcPr>
            <w:tcW w:w="1743" w:type="dxa"/>
            <w:tcMar>
              <w:left w:w="108" w:type="dxa"/>
              <w:right w:w="108" w:type="dxa"/>
            </w:tcMar>
            <w:vAlign w:val="center"/>
          </w:tcPr>
          <w:p w:rsidR="00264B2E" w:rsidRPr="00E16482" w:rsidRDefault="00264B2E" w:rsidP="003760B3">
            <w:pPr>
              <w:shd w:val="clear" w:color="auto" w:fill="FFFFFF"/>
              <w:jc w:val="center"/>
              <w:rPr>
                <w:sz w:val="26"/>
                <w:szCs w:val="26"/>
              </w:rPr>
            </w:pPr>
            <w:r w:rsidRPr="00E16482">
              <w:rPr>
                <w:sz w:val="26"/>
                <w:szCs w:val="26"/>
              </w:rPr>
              <w:t>млн. руб.</w:t>
            </w:r>
          </w:p>
        </w:tc>
        <w:tc>
          <w:tcPr>
            <w:tcW w:w="3690" w:type="dxa"/>
            <w:vAlign w:val="center"/>
          </w:tcPr>
          <w:p w:rsidR="00264B2E" w:rsidRPr="00E16482" w:rsidRDefault="004D3327" w:rsidP="003760B3">
            <w:pPr>
              <w:tabs>
                <w:tab w:val="left" w:pos="8280"/>
              </w:tabs>
              <w:snapToGrid w:val="0"/>
              <w:jc w:val="center"/>
              <w:rPr>
                <w:kern w:val="1"/>
                <w:sz w:val="26"/>
                <w:szCs w:val="26"/>
              </w:rPr>
            </w:pPr>
            <w:r>
              <w:rPr>
                <w:kern w:val="1"/>
                <w:sz w:val="26"/>
                <w:szCs w:val="26"/>
              </w:rPr>
              <w:t>…</w:t>
            </w:r>
            <w:r>
              <w:rPr>
                <w:kern w:val="1"/>
                <w:sz w:val="20"/>
                <w:szCs w:val="20"/>
                <w:vertAlign w:val="superscript"/>
              </w:rPr>
              <w:t>2</w:t>
            </w:r>
            <w:r w:rsidRPr="005E5950">
              <w:rPr>
                <w:kern w:val="1"/>
                <w:sz w:val="20"/>
                <w:szCs w:val="20"/>
                <w:vertAlign w:val="superscript"/>
              </w:rPr>
              <w:t xml:space="preserve">) </w:t>
            </w:r>
            <w:r w:rsidRPr="005E5950">
              <w:rPr>
                <w:sz w:val="20"/>
                <w:szCs w:val="20"/>
              </w:rPr>
              <w:t xml:space="preserve"> </w:t>
            </w:r>
          </w:p>
        </w:tc>
      </w:tr>
      <w:tr w:rsidR="00264B2E" w:rsidRPr="00AE39FA" w:rsidTr="003760B3">
        <w:trPr>
          <w:trHeight w:val="422"/>
        </w:trPr>
        <w:tc>
          <w:tcPr>
            <w:tcW w:w="14672" w:type="dxa"/>
            <w:gridSpan w:val="4"/>
            <w:tcMar>
              <w:left w:w="108" w:type="dxa"/>
              <w:right w:w="108" w:type="dxa"/>
            </w:tcMar>
          </w:tcPr>
          <w:p w:rsidR="00264B2E" w:rsidRDefault="004D3327" w:rsidP="004D3327">
            <w:pPr>
              <w:tabs>
                <w:tab w:val="left" w:pos="8280"/>
              </w:tabs>
              <w:snapToGrid w:val="0"/>
              <w:jc w:val="both"/>
              <w:rPr>
                <w:sz w:val="20"/>
                <w:szCs w:val="20"/>
              </w:rPr>
            </w:pPr>
            <w:r>
              <w:rPr>
                <w:kern w:val="1"/>
                <w:sz w:val="20"/>
                <w:szCs w:val="20"/>
                <w:vertAlign w:val="superscript"/>
              </w:rPr>
              <w:t>1</w:t>
            </w:r>
            <w:r w:rsidRPr="005E5950">
              <w:rPr>
                <w:kern w:val="1"/>
                <w:sz w:val="20"/>
                <w:szCs w:val="20"/>
                <w:vertAlign w:val="superscript"/>
              </w:rPr>
              <w:t xml:space="preserve">) </w:t>
            </w:r>
            <w:r w:rsidRPr="005E5950">
              <w:rPr>
                <w:sz w:val="20"/>
                <w:szCs w:val="20"/>
              </w:rPr>
              <w:t xml:space="preserve"> </w:t>
            </w:r>
            <w:r>
              <w:rPr>
                <w:sz w:val="20"/>
                <w:szCs w:val="20"/>
              </w:rPr>
              <w:t>Данные по крупным и средним организациям</w:t>
            </w:r>
          </w:p>
          <w:p w:rsidR="004D3327" w:rsidRPr="00E16482" w:rsidRDefault="004D3327" w:rsidP="004D3327">
            <w:pPr>
              <w:tabs>
                <w:tab w:val="left" w:pos="8280"/>
              </w:tabs>
              <w:snapToGrid w:val="0"/>
              <w:jc w:val="both"/>
              <w:rPr>
                <w:b/>
                <w:kern w:val="1"/>
                <w:sz w:val="26"/>
                <w:szCs w:val="26"/>
              </w:rPr>
            </w:pPr>
            <w:r>
              <w:rPr>
                <w:kern w:val="1"/>
                <w:sz w:val="20"/>
                <w:szCs w:val="20"/>
                <w:vertAlign w:val="superscript"/>
              </w:rPr>
              <w:t>2</w:t>
            </w:r>
            <w:r w:rsidRPr="005E5950">
              <w:rPr>
                <w:kern w:val="1"/>
                <w:sz w:val="20"/>
                <w:szCs w:val="20"/>
                <w:vertAlign w:val="superscript"/>
              </w:rPr>
              <w:t xml:space="preserve">) </w:t>
            </w:r>
            <w:r w:rsidRPr="005E5950">
              <w:rPr>
                <w:sz w:val="20"/>
                <w:szCs w:val="20"/>
              </w:rPr>
              <w:t xml:space="preserve"> Данные не публикуются в целях обеспечения конфиденциальности</w:t>
            </w:r>
          </w:p>
        </w:tc>
      </w:tr>
      <w:tr w:rsidR="004D3327" w:rsidRPr="00AE39FA" w:rsidTr="003760B3">
        <w:trPr>
          <w:trHeight w:val="422"/>
        </w:trPr>
        <w:tc>
          <w:tcPr>
            <w:tcW w:w="14672" w:type="dxa"/>
            <w:gridSpan w:val="4"/>
            <w:tcMar>
              <w:left w:w="108" w:type="dxa"/>
              <w:right w:w="108" w:type="dxa"/>
            </w:tcMar>
          </w:tcPr>
          <w:p w:rsidR="004D3327" w:rsidRPr="00E16482" w:rsidRDefault="004D3327" w:rsidP="003760B3">
            <w:pPr>
              <w:tabs>
                <w:tab w:val="left" w:pos="8280"/>
              </w:tabs>
              <w:snapToGrid w:val="0"/>
              <w:jc w:val="center"/>
              <w:rPr>
                <w:b/>
                <w:kern w:val="1"/>
                <w:sz w:val="26"/>
                <w:szCs w:val="26"/>
              </w:rPr>
            </w:pPr>
            <w:r w:rsidRPr="00E16482">
              <w:rPr>
                <w:b/>
                <w:kern w:val="1"/>
                <w:sz w:val="26"/>
                <w:szCs w:val="26"/>
              </w:rPr>
              <w:t>6.2. Общественное питание</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6.2.1.</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 xml:space="preserve">Количество общедоступных объектов общественного питания, осуществляющих деятельность на территории муниципального образования, </w:t>
            </w:r>
            <w:r w:rsidRPr="00E16482">
              <w:rPr>
                <w:kern w:val="1"/>
                <w:sz w:val="26"/>
                <w:szCs w:val="26"/>
              </w:rPr>
              <w:t>–</w:t>
            </w:r>
            <w:r w:rsidRPr="00E16482">
              <w:rPr>
                <w:sz w:val="26"/>
                <w:szCs w:val="26"/>
              </w:rPr>
              <w:t xml:space="preserve"> всего (без учета спецсети), в том числе:</w:t>
            </w:r>
          </w:p>
        </w:tc>
        <w:tc>
          <w:tcPr>
            <w:tcW w:w="1743" w:type="dxa"/>
            <w:tcMar>
              <w:left w:w="108" w:type="dxa"/>
              <w:right w:w="108" w:type="dxa"/>
            </w:tcMar>
            <w:vAlign w:val="center"/>
          </w:tcPr>
          <w:p w:rsidR="00264B2E" w:rsidRPr="00E16482" w:rsidRDefault="00264B2E" w:rsidP="003760B3">
            <w:pPr>
              <w:snapToGrid w:val="0"/>
              <w:jc w:val="center"/>
              <w:rPr>
                <w:kern w:val="1"/>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5</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6.2.1.1.</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Общедоступные столовые, закусочные, буфеты:</w:t>
            </w:r>
          </w:p>
        </w:tc>
        <w:tc>
          <w:tcPr>
            <w:tcW w:w="1743" w:type="dxa"/>
            <w:tcMar>
              <w:left w:w="108" w:type="dxa"/>
              <w:right w:w="108" w:type="dxa"/>
            </w:tcMar>
            <w:vAlign w:val="center"/>
          </w:tcPr>
          <w:p w:rsidR="00264B2E" w:rsidRPr="00E16482" w:rsidRDefault="00264B2E" w:rsidP="003760B3">
            <w:pPr>
              <w:jc w:val="center"/>
              <w:rPr>
                <w:sz w:val="26"/>
                <w:szCs w:val="26"/>
              </w:rPr>
            </w:pP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а) количество</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б) в них посадочных мест</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6.2.1.2.</w:t>
            </w: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Рестораны, кафе, бары:</w:t>
            </w:r>
          </w:p>
        </w:tc>
        <w:tc>
          <w:tcPr>
            <w:tcW w:w="1743" w:type="dxa"/>
            <w:tcMar>
              <w:left w:w="108" w:type="dxa"/>
              <w:right w:w="108" w:type="dxa"/>
            </w:tcMar>
            <w:vAlign w:val="center"/>
          </w:tcPr>
          <w:p w:rsidR="00264B2E" w:rsidRPr="00E16482" w:rsidRDefault="00264B2E" w:rsidP="003760B3">
            <w:pPr>
              <w:snapToGrid w:val="0"/>
              <w:jc w:val="center"/>
              <w:rPr>
                <w:kern w:val="1"/>
                <w:sz w:val="26"/>
                <w:szCs w:val="26"/>
              </w:rPr>
            </w:pPr>
          </w:p>
        </w:tc>
        <w:tc>
          <w:tcPr>
            <w:tcW w:w="3690" w:type="dxa"/>
            <w:vAlign w:val="center"/>
          </w:tcPr>
          <w:p w:rsidR="00264B2E" w:rsidRPr="00E16482" w:rsidRDefault="00264B2E" w:rsidP="003760B3">
            <w:pPr>
              <w:tabs>
                <w:tab w:val="left" w:pos="8280"/>
              </w:tabs>
              <w:snapToGrid w:val="0"/>
              <w:jc w:val="center"/>
              <w:rPr>
                <w:kern w:val="1"/>
                <w:sz w:val="26"/>
                <w:szCs w:val="26"/>
              </w:rPr>
            </w:pP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а) количество</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5</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p>
        </w:tc>
        <w:tc>
          <w:tcPr>
            <w:tcW w:w="7934" w:type="dxa"/>
            <w:tcMar>
              <w:left w:w="108" w:type="dxa"/>
              <w:right w:w="108" w:type="dxa"/>
            </w:tcMar>
            <w:vAlign w:val="center"/>
          </w:tcPr>
          <w:p w:rsidR="00264B2E" w:rsidRPr="00E16482" w:rsidRDefault="00264B2E" w:rsidP="003760B3">
            <w:pPr>
              <w:shd w:val="clear" w:color="auto" w:fill="FFFFFF"/>
              <w:jc w:val="both"/>
              <w:rPr>
                <w:sz w:val="26"/>
                <w:szCs w:val="26"/>
              </w:rPr>
            </w:pPr>
            <w:r w:rsidRPr="00E16482">
              <w:rPr>
                <w:sz w:val="26"/>
                <w:szCs w:val="26"/>
              </w:rPr>
              <w:t>б) в них посадочных мест</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155</w:t>
            </w:r>
          </w:p>
        </w:tc>
      </w:tr>
      <w:tr w:rsidR="00264B2E" w:rsidRPr="00AE39FA" w:rsidTr="00264B2E">
        <w:tc>
          <w:tcPr>
            <w:tcW w:w="1305"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6.2.2.</w:t>
            </w:r>
          </w:p>
        </w:tc>
        <w:tc>
          <w:tcPr>
            <w:tcW w:w="7934" w:type="dxa"/>
            <w:tcMar>
              <w:left w:w="108" w:type="dxa"/>
              <w:right w:w="108" w:type="dxa"/>
            </w:tcMar>
            <w:vAlign w:val="center"/>
          </w:tcPr>
          <w:p w:rsidR="00264B2E" w:rsidRPr="00E16482" w:rsidRDefault="00264B2E" w:rsidP="003760B3">
            <w:pPr>
              <w:shd w:val="clear" w:color="auto" w:fill="FFFFFF"/>
              <w:rPr>
                <w:sz w:val="26"/>
                <w:szCs w:val="26"/>
              </w:rPr>
            </w:pPr>
            <w:r w:rsidRPr="00E16482">
              <w:rPr>
                <w:sz w:val="26"/>
                <w:szCs w:val="26"/>
              </w:rPr>
              <w:t>Оборот общественного питания</w:t>
            </w:r>
          </w:p>
        </w:tc>
        <w:tc>
          <w:tcPr>
            <w:tcW w:w="1743" w:type="dxa"/>
            <w:tcMar>
              <w:left w:w="108" w:type="dxa"/>
              <w:right w:w="108" w:type="dxa"/>
            </w:tcMar>
            <w:vAlign w:val="center"/>
          </w:tcPr>
          <w:p w:rsidR="00264B2E" w:rsidRPr="00E16482" w:rsidRDefault="00264B2E" w:rsidP="003760B3">
            <w:pPr>
              <w:snapToGrid w:val="0"/>
              <w:jc w:val="center"/>
              <w:rPr>
                <w:kern w:val="1"/>
                <w:sz w:val="26"/>
                <w:szCs w:val="26"/>
              </w:rPr>
            </w:pPr>
            <w:r w:rsidRPr="00E16482">
              <w:rPr>
                <w:kern w:val="1"/>
                <w:sz w:val="26"/>
                <w:szCs w:val="26"/>
              </w:rPr>
              <w:t>млн. руб.</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11,7</w:t>
            </w:r>
          </w:p>
        </w:tc>
      </w:tr>
      <w:tr w:rsidR="00264B2E" w:rsidRPr="00AE39FA" w:rsidTr="003760B3">
        <w:tc>
          <w:tcPr>
            <w:tcW w:w="14672" w:type="dxa"/>
            <w:gridSpan w:val="4"/>
            <w:tcMar>
              <w:left w:w="108" w:type="dxa"/>
              <w:right w:w="108" w:type="dxa"/>
            </w:tcMar>
            <w:vAlign w:val="center"/>
          </w:tcPr>
          <w:p w:rsidR="00264B2E" w:rsidRPr="00E16482" w:rsidRDefault="00264B2E" w:rsidP="003760B3">
            <w:pPr>
              <w:tabs>
                <w:tab w:val="left" w:pos="8280"/>
              </w:tabs>
              <w:snapToGrid w:val="0"/>
              <w:jc w:val="center"/>
              <w:rPr>
                <w:kern w:val="1"/>
                <w:sz w:val="26"/>
                <w:szCs w:val="26"/>
              </w:rPr>
            </w:pPr>
            <w:r w:rsidRPr="00E16482">
              <w:rPr>
                <w:b/>
                <w:kern w:val="1"/>
                <w:sz w:val="26"/>
                <w:szCs w:val="26"/>
              </w:rPr>
              <w:t>6.3. Бытовое обслуживание населения</w:t>
            </w:r>
          </w:p>
        </w:tc>
      </w:tr>
      <w:tr w:rsidR="00264B2E" w:rsidRPr="00AE39FA"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6.3.1.</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Количество специализированных предприятий бытового обслуживания населения – всего,</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3</w:t>
            </w:r>
          </w:p>
        </w:tc>
      </w:tr>
      <w:tr w:rsidR="00264B2E" w:rsidRPr="00AE39FA"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6.3.1.1.</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в том числе – муниципальных,</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1</w:t>
            </w:r>
          </w:p>
        </w:tc>
      </w:tr>
      <w:tr w:rsidR="00264B2E" w:rsidRPr="00AE39FA"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из них по видам услуг:</w:t>
            </w:r>
          </w:p>
        </w:tc>
        <w:tc>
          <w:tcPr>
            <w:tcW w:w="1743" w:type="dxa"/>
            <w:tcMar>
              <w:left w:w="108" w:type="dxa"/>
              <w:right w:w="108" w:type="dxa"/>
            </w:tcMar>
            <w:vAlign w:val="center"/>
          </w:tcPr>
          <w:p w:rsidR="00264B2E" w:rsidRPr="00E16482" w:rsidRDefault="00264B2E" w:rsidP="003760B3">
            <w:pPr>
              <w:snapToGrid w:val="0"/>
              <w:jc w:val="center"/>
              <w:rPr>
                <w:kern w:val="1"/>
                <w:sz w:val="26"/>
                <w:szCs w:val="26"/>
              </w:rPr>
            </w:pPr>
          </w:p>
        </w:tc>
        <w:tc>
          <w:tcPr>
            <w:tcW w:w="3690" w:type="dxa"/>
            <w:vAlign w:val="center"/>
          </w:tcPr>
          <w:p w:rsidR="00264B2E" w:rsidRPr="00E16482" w:rsidRDefault="00264B2E" w:rsidP="003760B3">
            <w:pPr>
              <w:tabs>
                <w:tab w:val="left" w:pos="8280"/>
              </w:tabs>
              <w:snapToGrid w:val="0"/>
              <w:jc w:val="center"/>
              <w:rPr>
                <w:kern w:val="1"/>
                <w:sz w:val="26"/>
                <w:szCs w:val="26"/>
              </w:rPr>
            </w:pPr>
          </w:p>
        </w:tc>
      </w:tr>
      <w:tr w:rsidR="00264B2E" w:rsidRPr="00AE39FA"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6.3.1.1.1.</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 xml:space="preserve">услуги прачечных </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6.3.1.1.2.</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 xml:space="preserve">химическая чистка и крашение </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6.3.1.1.3.</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 xml:space="preserve">услуги бань и душевых </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6.3.1.1.4.</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услуги предприятий по прокату</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6.3.1.1.5.</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прочие виды бытовых услуг</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1</w:t>
            </w:r>
          </w:p>
        </w:tc>
      </w:tr>
      <w:tr w:rsidR="00264B2E" w:rsidRPr="00AE39FA"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6.3.2.</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Количество специализированных организаций, оказывающих ритуальные услуги – всего,</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1</w:t>
            </w:r>
          </w:p>
        </w:tc>
      </w:tr>
      <w:tr w:rsidR="00264B2E" w:rsidRPr="00AE39FA"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6.3.2.1.</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в том числе муниципальных</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w:t>
            </w:r>
          </w:p>
        </w:tc>
      </w:tr>
      <w:tr w:rsidR="00264B2E" w:rsidRPr="00AE39FA" w:rsidTr="00264B2E">
        <w:trPr>
          <w:trHeight w:val="119"/>
        </w:trPr>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6.3.3.</w:t>
            </w:r>
          </w:p>
        </w:tc>
        <w:tc>
          <w:tcPr>
            <w:tcW w:w="7934" w:type="dxa"/>
            <w:tcMar>
              <w:left w:w="108" w:type="dxa"/>
              <w:right w:w="108" w:type="dxa"/>
            </w:tcMar>
            <w:vAlign w:val="center"/>
          </w:tcPr>
          <w:p w:rsidR="00264B2E" w:rsidRPr="00E16482" w:rsidRDefault="00264B2E" w:rsidP="003760B3">
            <w:pPr>
              <w:snapToGrid w:val="0"/>
              <w:rPr>
                <w:kern w:val="1"/>
                <w:sz w:val="26"/>
                <w:szCs w:val="26"/>
              </w:rPr>
            </w:pPr>
            <w:r w:rsidRPr="00E16482">
              <w:rPr>
                <w:kern w:val="1"/>
                <w:sz w:val="26"/>
                <w:szCs w:val="26"/>
              </w:rPr>
              <w:t xml:space="preserve">Площадь, отведенная под места захоронения </w:t>
            </w:r>
          </w:p>
        </w:tc>
        <w:tc>
          <w:tcPr>
            <w:tcW w:w="1743" w:type="dxa"/>
            <w:tcMar>
              <w:left w:w="108" w:type="dxa"/>
              <w:right w:w="108" w:type="dxa"/>
            </w:tcMar>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м</w:t>
            </w:r>
            <w:r w:rsidRPr="00E16482">
              <w:rPr>
                <w:kern w:val="1"/>
                <w:sz w:val="26"/>
                <w:szCs w:val="26"/>
                <w:vertAlign w:val="superscript"/>
              </w:rPr>
              <w:t>2</w:t>
            </w:r>
          </w:p>
        </w:tc>
        <w:tc>
          <w:tcPr>
            <w:tcW w:w="3690" w:type="dxa"/>
            <w:vAlign w:val="center"/>
          </w:tcPr>
          <w:p w:rsidR="00264B2E" w:rsidRPr="004E406C" w:rsidRDefault="00264B2E" w:rsidP="003760B3">
            <w:pPr>
              <w:tabs>
                <w:tab w:val="left" w:pos="8280"/>
              </w:tabs>
              <w:snapToGrid w:val="0"/>
              <w:jc w:val="center"/>
              <w:rPr>
                <w:kern w:val="1"/>
                <w:sz w:val="26"/>
                <w:szCs w:val="26"/>
              </w:rPr>
            </w:pPr>
            <w:r w:rsidRPr="004E406C">
              <w:rPr>
                <w:kern w:val="1"/>
                <w:sz w:val="26"/>
                <w:szCs w:val="26"/>
              </w:rPr>
              <w:t>12350</w:t>
            </w:r>
          </w:p>
        </w:tc>
      </w:tr>
      <w:tr w:rsidR="00264B2E" w:rsidRPr="00E16482" w:rsidTr="003760B3">
        <w:trPr>
          <w:trHeight w:val="422"/>
        </w:trPr>
        <w:tc>
          <w:tcPr>
            <w:tcW w:w="14672" w:type="dxa"/>
            <w:gridSpan w:val="4"/>
            <w:tcMar>
              <w:left w:w="108" w:type="dxa"/>
              <w:right w:w="108" w:type="dxa"/>
            </w:tcMar>
            <w:vAlign w:val="center"/>
          </w:tcPr>
          <w:p w:rsidR="00264B2E" w:rsidRPr="00E16482" w:rsidRDefault="00264B2E" w:rsidP="003760B3">
            <w:pPr>
              <w:snapToGrid w:val="0"/>
              <w:jc w:val="center"/>
              <w:rPr>
                <w:b/>
                <w:sz w:val="26"/>
                <w:szCs w:val="26"/>
              </w:rPr>
            </w:pPr>
            <w:r w:rsidRPr="00E16482">
              <w:rPr>
                <w:b/>
                <w:sz w:val="26"/>
                <w:szCs w:val="26"/>
              </w:rPr>
              <w:t>7. Связь и телекоммуникации</w:t>
            </w:r>
          </w:p>
        </w:tc>
      </w:tr>
      <w:tr w:rsidR="00264B2E" w:rsidRPr="00E16482"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7.1.</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Число стационарных отделений почтовой связи</w:t>
            </w:r>
          </w:p>
        </w:tc>
        <w:tc>
          <w:tcPr>
            <w:tcW w:w="1743" w:type="dxa"/>
            <w:tcMar>
              <w:left w:w="108" w:type="dxa"/>
              <w:right w:w="108" w:type="dxa"/>
            </w:tcMar>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5</w:t>
            </w:r>
          </w:p>
        </w:tc>
      </w:tr>
      <w:tr w:rsidR="00264B2E" w:rsidRPr="00E16482"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7.2.</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Число квартирных телефонных аппаратов, телефонной сети общего пользования</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1841</w:t>
            </w:r>
          </w:p>
        </w:tc>
      </w:tr>
      <w:tr w:rsidR="00264B2E" w:rsidRPr="00E16482"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7.3.</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 xml:space="preserve">Число персональных компьютеров в администрации муниципального образования </w:t>
            </w:r>
          </w:p>
        </w:tc>
        <w:tc>
          <w:tcPr>
            <w:tcW w:w="1743" w:type="dxa"/>
            <w:tcMar>
              <w:left w:w="108" w:type="dxa"/>
              <w:right w:w="108" w:type="dxa"/>
            </w:tcMar>
            <w:vAlign w:val="center"/>
          </w:tcPr>
          <w:p w:rsidR="00264B2E" w:rsidRPr="00E16482" w:rsidRDefault="00264B2E" w:rsidP="003760B3">
            <w:pPr>
              <w:snapToGrid w:val="0"/>
              <w:jc w:val="center"/>
              <w:rPr>
                <w:kern w:val="1"/>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49</w:t>
            </w:r>
          </w:p>
        </w:tc>
      </w:tr>
      <w:tr w:rsidR="00264B2E" w:rsidRPr="00E16482"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7.4.</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 xml:space="preserve">Наличие локально-вычислительной сети (ЛВС) в администрации муниципального образования </w:t>
            </w:r>
          </w:p>
        </w:tc>
        <w:tc>
          <w:tcPr>
            <w:tcW w:w="1743" w:type="dxa"/>
            <w:tcMar>
              <w:left w:w="108" w:type="dxa"/>
              <w:right w:w="108" w:type="dxa"/>
            </w:tcMar>
            <w:vAlign w:val="center"/>
          </w:tcPr>
          <w:p w:rsidR="00264B2E" w:rsidRPr="00E16482" w:rsidRDefault="00264B2E" w:rsidP="003760B3">
            <w:pPr>
              <w:snapToGrid w:val="0"/>
              <w:jc w:val="center"/>
              <w:rPr>
                <w:kern w:val="1"/>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1</w:t>
            </w:r>
          </w:p>
        </w:tc>
      </w:tr>
      <w:tr w:rsidR="00264B2E" w:rsidRPr="00E16482"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7.4.1.</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количество персональных компьютеров в составе ЛВС</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49</w:t>
            </w:r>
          </w:p>
        </w:tc>
      </w:tr>
      <w:tr w:rsidR="00264B2E" w:rsidRPr="00E16482"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7.4.2.</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количество персональных компьютеров, подключенных к сети Интернет</w:t>
            </w:r>
          </w:p>
        </w:tc>
        <w:tc>
          <w:tcPr>
            <w:tcW w:w="1743" w:type="dxa"/>
            <w:tcMar>
              <w:left w:w="108" w:type="dxa"/>
              <w:right w:w="108" w:type="dxa"/>
            </w:tcMar>
            <w:vAlign w:val="center"/>
          </w:tcPr>
          <w:p w:rsidR="00264B2E" w:rsidRPr="00E16482" w:rsidRDefault="00264B2E" w:rsidP="003760B3">
            <w:pPr>
              <w:jc w:val="center"/>
              <w:rPr>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49</w:t>
            </w:r>
          </w:p>
        </w:tc>
      </w:tr>
      <w:tr w:rsidR="00264B2E" w:rsidRPr="00E16482" w:rsidTr="00264B2E">
        <w:tc>
          <w:tcPr>
            <w:tcW w:w="1305" w:type="dxa"/>
            <w:tcMar>
              <w:left w:w="108" w:type="dxa"/>
              <w:right w:w="108" w:type="dxa"/>
            </w:tcMar>
            <w:vAlign w:val="center"/>
          </w:tcPr>
          <w:p w:rsidR="00264B2E" w:rsidRPr="00E16482" w:rsidRDefault="00264B2E" w:rsidP="003760B3">
            <w:pPr>
              <w:tabs>
                <w:tab w:val="left" w:pos="8280"/>
              </w:tabs>
              <w:snapToGrid w:val="0"/>
              <w:rPr>
                <w:kern w:val="1"/>
                <w:sz w:val="26"/>
                <w:szCs w:val="26"/>
              </w:rPr>
            </w:pPr>
            <w:r w:rsidRPr="00E16482">
              <w:rPr>
                <w:kern w:val="1"/>
                <w:sz w:val="26"/>
                <w:szCs w:val="26"/>
              </w:rPr>
              <w:t>7.5.</w:t>
            </w:r>
          </w:p>
        </w:tc>
        <w:tc>
          <w:tcPr>
            <w:tcW w:w="7934" w:type="dxa"/>
            <w:tcMar>
              <w:left w:w="108" w:type="dxa"/>
              <w:right w:w="108" w:type="dxa"/>
            </w:tcMar>
            <w:vAlign w:val="center"/>
          </w:tcPr>
          <w:p w:rsidR="00264B2E" w:rsidRPr="00E16482" w:rsidRDefault="00264B2E" w:rsidP="003760B3">
            <w:pPr>
              <w:snapToGrid w:val="0"/>
              <w:jc w:val="both"/>
              <w:rPr>
                <w:kern w:val="1"/>
                <w:sz w:val="26"/>
                <w:szCs w:val="26"/>
              </w:rPr>
            </w:pPr>
            <w:r w:rsidRPr="00E16482">
              <w:rPr>
                <w:kern w:val="1"/>
                <w:sz w:val="26"/>
                <w:szCs w:val="26"/>
              </w:rPr>
              <w:t>Использование средств защиты информации, средств электронной цифровой подписи</w:t>
            </w:r>
          </w:p>
        </w:tc>
        <w:tc>
          <w:tcPr>
            <w:tcW w:w="1743" w:type="dxa"/>
            <w:tcMar>
              <w:left w:w="108" w:type="dxa"/>
              <w:right w:w="108" w:type="dxa"/>
            </w:tcMar>
            <w:vAlign w:val="center"/>
          </w:tcPr>
          <w:p w:rsidR="00264B2E" w:rsidRPr="00E16482" w:rsidRDefault="00264B2E" w:rsidP="003760B3">
            <w:pPr>
              <w:snapToGrid w:val="0"/>
              <w:jc w:val="center"/>
              <w:rPr>
                <w:kern w:val="1"/>
                <w:sz w:val="26"/>
                <w:szCs w:val="26"/>
              </w:rPr>
            </w:pPr>
            <w:r w:rsidRPr="00E16482">
              <w:rPr>
                <w:kern w:val="1"/>
                <w:sz w:val="26"/>
                <w:szCs w:val="26"/>
              </w:rPr>
              <w:t>единиц</w:t>
            </w:r>
          </w:p>
        </w:tc>
        <w:tc>
          <w:tcPr>
            <w:tcW w:w="3690" w:type="dxa"/>
            <w:vAlign w:val="center"/>
          </w:tcPr>
          <w:p w:rsidR="00264B2E" w:rsidRPr="00E16482" w:rsidRDefault="00264B2E" w:rsidP="003760B3">
            <w:pPr>
              <w:tabs>
                <w:tab w:val="left" w:pos="8280"/>
              </w:tabs>
              <w:snapToGrid w:val="0"/>
              <w:jc w:val="center"/>
              <w:rPr>
                <w:kern w:val="1"/>
                <w:sz w:val="26"/>
                <w:szCs w:val="26"/>
              </w:rPr>
            </w:pPr>
            <w:r w:rsidRPr="00E16482">
              <w:rPr>
                <w:kern w:val="1"/>
                <w:sz w:val="26"/>
                <w:szCs w:val="26"/>
              </w:rPr>
              <w:t>15</w:t>
            </w:r>
          </w:p>
        </w:tc>
      </w:tr>
      <w:tr w:rsidR="00264B2E" w:rsidRPr="00E16482" w:rsidTr="00FA12C4">
        <w:trPr>
          <w:trHeight w:val="443"/>
        </w:trPr>
        <w:tc>
          <w:tcPr>
            <w:tcW w:w="14672" w:type="dxa"/>
            <w:gridSpan w:val="4"/>
            <w:tcMar>
              <w:left w:w="108" w:type="dxa"/>
              <w:right w:w="108" w:type="dxa"/>
            </w:tcMar>
            <w:vAlign w:val="center"/>
          </w:tcPr>
          <w:p w:rsidR="00264B2E" w:rsidRPr="00E16482" w:rsidRDefault="00264B2E" w:rsidP="00FA12C4">
            <w:pPr>
              <w:pStyle w:val="a8"/>
              <w:jc w:val="center"/>
              <w:rPr>
                <w:b/>
              </w:rPr>
            </w:pPr>
            <w:r w:rsidRPr="00E16482">
              <w:rPr>
                <w:b/>
              </w:rPr>
              <w:t>8. Дорожное хозяйство и транспорт</w:t>
            </w:r>
          </w:p>
        </w:tc>
      </w:tr>
      <w:tr w:rsidR="00264B2E" w:rsidRPr="00E16482" w:rsidTr="00FA12C4">
        <w:trPr>
          <w:trHeight w:val="421"/>
        </w:trPr>
        <w:tc>
          <w:tcPr>
            <w:tcW w:w="14672" w:type="dxa"/>
            <w:gridSpan w:val="4"/>
            <w:tcMar>
              <w:left w:w="108" w:type="dxa"/>
              <w:right w:w="108" w:type="dxa"/>
            </w:tcMar>
            <w:vAlign w:val="center"/>
          </w:tcPr>
          <w:p w:rsidR="00264B2E" w:rsidRPr="00E16482" w:rsidRDefault="00264B2E" w:rsidP="00FA12C4">
            <w:pPr>
              <w:pStyle w:val="a8"/>
              <w:jc w:val="center"/>
              <w:rPr>
                <w:b/>
                <w:kern w:val="1"/>
              </w:rPr>
            </w:pPr>
            <w:r w:rsidRPr="00E16482">
              <w:rPr>
                <w:b/>
                <w:kern w:val="1"/>
              </w:rPr>
              <w:lastRenderedPageBreak/>
              <w:t>8.1. Дорожное хозяйство</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8.1.1.</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Протяженность автомобильных дорог общего пользования местного значения</w:t>
            </w:r>
          </w:p>
        </w:tc>
        <w:tc>
          <w:tcPr>
            <w:tcW w:w="1743" w:type="dxa"/>
            <w:tcMar>
              <w:left w:w="108" w:type="dxa"/>
              <w:right w:w="108" w:type="dxa"/>
            </w:tcMar>
            <w:vAlign w:val="center"/>
          </w:tcPr>
          <w:p w:rsidR="00264B2E" w:rsidRPr="00E16482" w:rsidRDefault="00264B2E" w:rsidP="00FA12C4">
            <w:pPr>
              <w:pStyle w:val="a8"/>
              <w:rPr>
                <w:kern w:val="1"/>
              </w:rPr>
            </w:pPr>
            <w:r w:rsidRPr="00E16482">
              <w:rPr>
                <w:kern w:val="1"/>
              </w:rPr>
              <w:t>км</w:t>
            </w:r>
          </w:p>
        </w:tc>
        <w:tc>
          <w:tcPr>
            <w:tcW w:w="3690" w:type="dxa"/>
            <w:vAlign w:val="center"/>
          </w:tcPr>
          <w:p w:rsidR="00264B2E" w:rsidRPr="00E16482" w:rsidRDefault="00264B2E" w:rsidP="00FA12C4">
            <w:pPr>
              <w:pStyle w:val="a8"/>
              <w:jc w:val="center"/>
              <w:rPr>
                <w:kern w:val="1"/>
              </w:rPr>
            </w:pPr>
            <w:r w:rsidRPr="00E16482">
              <w:rPr>
                <w:kern w:val="1"/>
              </w:rPr>
              <w:t>124</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8.1.2.</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Протяженность улично-дорожной сети</w:t>
            </w:r>
          </w:p>
        </w:tc>
        <w:tc>
          <w:tcPr>
            <w:tcW w:w="1743" w:type="dxa"/>
            <w:tcMar>
              <w:left w:w="108" w:type="dxa"/>
              <w:right w:w="108" w:type="dxa"/>
            </w:tcMar>
            <w:vAlign w:val="center"/>
          </w:tcPr>
          <w:p w:rsidR="00264B2E" w:rsidRPr="00E16482" w:rsidRDefault="00264B2E" w:rsidP="00FA12C4">
            <w:pPr>
              <w:pStyle w:val="a8"/>
              <w:rPr>
                <w:kern w:val="1"/>
              </w:rPr>
            </w:pPr>
            <w:r w:rsidRPr="00E16482">
              <w:rPr>
                <w:kern w:val="1"/>
              </w:rPr>
              <w:t>км</w:t>
            </w:r>
          </w:p>
        </w:tc>
        <w:tc>
          <w:tcPr>
            <w:tcW w:w="3690" w:type="dxa"/>
            <w:vAlign w:val="center"/>
          </w:tcPr>
          <w:p w:rsidR="00264B2E" w:rsidRPr="00E16482" w:rsidRDefault="00264B2E" w:rsidP="00FA12C4">
            <w:pPr>
              <w:pStyle w:val="a8"/>
              <w:jc w:val="center"/>
              <w:rPr>
                <w:kern w:val="1"/>
              </w:rPr>
            </w:pPr>
            <w:r w:rsidRPr="00E16482">
              <w:rPr>
                <w:kern w:val="1"/>
              </w:rPr>
              <w:t>60,6</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8.1.3.</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743" w:type="dxa"/>
            <w:tcMar>
              <w:left w:w="108" w:type="dxa"/>
              <w:right w:w="108" w:type="dxa"/>
            </w:tcMar>
            <w:vAlign w:val="center"/>
          </w:tcPr>
          <w:p w:rsidR="00264B2E" w:rsidRPr="00E16482" w:rsidRDefault="00264B2E" w:rsidP="00FA12C4">
            <w:pPr>
              <w:pStyle w:val="a8"/>
              <w:rPr>
                <w:kern w:val="1"/>
              </w:rPr>
            </w:pPr>
            <w:r w:rsidRPr="00E16482">
              <w:rPr>
                <w:kern w:val="1"/>
              </w:rPr>
              <w:t>%</w:t>
            </w:r>
          </w:p>
        </w:tc>
        <w:tc>
          <w:tcPr>
            <w:tcW w:w="3690" w:type="dxa"/>
            <w:vAlign w:val="center"/>
          </w:tcPr>
          <w:p w:rsidR="00264B2E" w:rsidRPr="00E16482" w:rsidRDefault="00264B2E" w:rsidP="00FA12C4">
            <w:pPr>
              <w:pStyle w:val="a8"/>
              <w:jc w:val="center"/>
              <w:rPr>
                <w:kern w:val="1"/>
              </w:rPr>
            </w:pPr>
            <w:r w:rsidRPr="00E16482">
              <w:rPr>
                <w:kern w:val="1"/>
              </w:rPr>
              <w:t>100</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8.1.4.</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 xml:space="preserve">Отремонтировано автомобильных дорог общего пользования местного значения </w:t>
            </w:r>
          </w:p>
        </w:tc>
        <w:tc>
          <w:tcPr>
            <w:tcW w:w="1743" w:type="dxa"/>
            <w:tcMar>
              <w:left w:w="108" w:type="dxa"/>
              <w:right w:w="108" w:type="dxa"/>
            </w:tcMar>
            <w:vAlign w:val="center"/>
          </w:tcPr>
          <w:p w:rsidR="00264B2E" w:rsidRPr="00E16482" w:rsidRDefault="00264B2E" w:rsidP="00FA12C4">
            <w:pPr>
              <w:pStyle w:val="a8"/>
              <w:rPr>
                <w:kern w:val="1"/>
              </w:rPr>
            </w:pPr>
            <w:r w:rsidRPr="00E16482">
              <w:rPr>
                <w:kern w:val="1"/>
              </w:rPr>
              <w:t>км</w:t>
            </w:r>
          </w:p>
        </w:tc>
        <w:tc>
          <w:tcPr>
            <w:tcW w:w="3690" w:type="dxa"/>
            <w:vAlign w:val="center"/>
          </w:tcPr>
          <w:p w:rsidR="00264B2E" w:rsidRPr="00E16482" w:rsidRDefault="00264B2E" w:rsidP="00FA12C4">
            <w:pPr>
              <w:pStyle w:val="a8"/>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8.1.5.</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Отремонтировано улично-дорожной сети – всего,</w:t>
            </w:r>
          </w:p>
        </w:tc>
        <w:tc>
          <w:tcPr>
            <w:tcW w:w="1743" w:type="dxa"/>
            <w:tcMar>
              <w:left w:w="108" w:type="dxa"/>
              <w:right w:w="108" w:type="dxa"/>
            </w:tcMar>
            <w:vAlign w:val="center"/>
          </w:tcPr>
          <w:p w:rsidR="00264B2E" w:rsidRPr="00E16482" w:rsidRDefault="00264B2E" w:rsidP="00FA12C4">
            <w:pPr>
              <w:pStyle w:val="a8"/>
            </w:pPr>
            <w:r w:rsidRPr="00E16482">
              <w:rPr>
                <w:kern w:val="1"/>
              </w:rPr>
              <w:t>км</w:t>
            </w:r>
          </w:p>
        </w:tc>
        <w:tc>
          <w:tcPr>
            <w:tcW w:w="3690" w:type="dxa"/>
            <w:vAlign w:val="center"/>
          </w:tcPr>
          <w:p w:rsidR="00264B2E" w:rsidRPr="00E16482" w:rsidRDefault="00264B2E" w:rsidP="00FA12C4">
            <w:pPr>
              <w:pStyle w:val="a8"/>
              <w:jc w:val="center"/>
              <w:rPr>
                <w:kern w:val="1"/>
              </w:rPr>
            </w:pPr>
            <w:r w:rsidRPr="00E16482">
              <w:rPr>
                <w:kern w:val="1"/>
              </w:rPr>
              <w:t>0,24</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8.1.5.1.</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в том числе с усовершенствованным покрытием</w:t>
            </w:r>
          </w:p>
        </w:tc>
        <w:tc>
          <w:tcPr>
            <w:tcW w:w="1743" w:type="dxa"/>
            <w:tcMar>
              <w:left w:w="108" w:type="dxa"/>
              <w:right w:w="108" w:type="dxa"/>
            </w:tcMar>
            <w:vAlign w:val="center"/>
          </w:tcPr>
          <w:p w:rsidR="00264B2E" w:rsidRPr="00E16482" w:rsidRDefault="00264B2E" w:rsidP="00FA12C4">
            <w:pPr>
              <w:pStyle w:val="a8"/>
            </w:pPr>
            <w:r w:rsidRPr="00E16482">
              <w:rPr>
                <w:kern w:val="1"/>
              </w:rPr>
              <w:t>км</w:t>
            </w:r>
          </w:p>
        </w:tc>
        <w:tc>
          <w:tcPr>
            <w:tcW w:w="3690" w:type="dxa"/>
            <w:vAlign w:val="center"/>
          </w:tcPr>
          <w:p w:rsidR="00264B2E" w:rsidRPr="00E16482" w:rsidRDefault="00264B2E" w:rsidP="00FA12C4">
            <w:pPr>
              <w:pStyle w:val="a8"/>
              <w:jc w:val="center"/>
              <w:rPr>
                <w:kern w:val="1"/>
              </w:rPr>
            </w:pPr>
            <w:r w:rsidRPr="00E16482">
              <w:rPr>
                <w:kern w:val="1"/>
              </w:rPr>
              <w:t>0,24</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8.1.6.</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Общее число мостов – всего, в том числе:</w:t>
            </w:r>
          </w:p>
        </w:tc>
        <w:tc>
          <w:tcPr>
            <w:tcW w:w="1743" w:type="dxa"/>
            <w:tcMar>
              <w:left w:w="108" w:type="dxa"/>
              <w:right w:w="108" w:type="dxa"/>
            </w:tcMar>
            <w:vAlign w:val="center"/>
          </w:tcPr>
          <w:p w:rsidR="00264B2E" w:rsidRPr="00E16482" w:rsidRDefault="00264B2E" w:rsidP="00FA12C4">
            <w:pPr>
              <w:pStyle w:val="a8"/>
              <w:rPr>
                <w:kern w:val="1"/>
              </w:rPr>
            </w:pPr>
            <w:r w:rsidRPr="00E16482">
              <w:rPr>
                <w:b/>
                <w:kern w:val="1"/>
                <w:u w:val="single"/>
              </w:rPr>
              <w:t>единиц</w:t>
            </w:r>
            <w:r w:rsidRPr="00E16482">
              <w:rPr>
                <w:kern w:val="1"/>
              </w:rPr>
              <w:t>/м.п.</w:t>
            </w:r>
          </w:p>
        </w:tc>
        <w:tc>
          <w:tcPr>
            <w:tcW w:w="3690" w:type="dxa"/>
            <w:vAlign w:val="center"/>
          </w:tcPr>
          <w:p w:rsidR="00264B2E" w:rsidRPr="00E16482" w:rsidRDefault="00264B2E" w:rsidP="00FA12C4">
            <w:pPr>
              <w:pStyle w:val="a8"/>
              <w:jc w:val="center"/>
              <w:rPr>
                <w:kern w:val="1"/>
              </w:rPr>
            </w:pPr>
            <w:r w:rsidRPr="00E16482">
              <w:rPr>
                <w:kern w:val="1"/>
              </w:rPr>
              <w:t>15</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8.1.6.1.</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на улично-дорожной сети</w:t>
            </w:r>
          </w:p>
        </w:tc>
        <w:tc>
          <w:tcPr>
            <w:tcW w:w="1743" w:type="dxa"/>
            <w:tcMar>
              <w:left w:w="108" w:type="dxa"/>
              <w:right w:w="108" w:type="dxa"/>
            </w:tcMar>
            <w:vAlign w:val="center"/>
          </w:tcPr>
          <w:p w:rsidR="00264B2E" w:rsidRPr="00E16482" w:rsidRDefault="00264B2E" w:rsidP="00FA12C4">
            <w:pPr>
              <w:pStyle w:val="a8"/>
            </w:pPr>
            <w:r w:rsidRPr="00E16482">
              <w:rPr>
                <w:b/>
                <w:kern w:val="1"/>
                <w:u w:val="single"/>
              </w:rPr>
              <w:t>единиц</w:t>
            </w:r>
            <w:r w:rsidRPr="00E16482">
              <w:rPr>
                <w:kern w:val="1"/>
              </w:rPr>
              <w:t>/м.п.</w:t>
            </w:r>
          </w:p>
        </w:tc>
        <w:tc>
          <w:tcPr>
            <w:tcW w:w="3690" w:type="dxa"/>
            <w:vAlign w:val="center"/>
          </w:tcPr>
          <w:p w:rsidR="00264B2E" w:rsidRPr="00E16482" w:rsidRDefault="00264B2E" w:rsidP="00FA12C4">
            <w:pPr>
              <w:pStyle w:val="a8"/>
              <w:jc w:val="center"/>
              <w:rPr>
                <w:kern w:val="1"/>
              </w:rPr>
            </w:pPr>
            <w:r w:rsidRPr="00E16482">
              <w:rPr>
                <w:kern w:val="1"/>
              </w:rPr>
              <w:t>3</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8.1.6.2.</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на автомобильных дорогах общего пользования местного значения</w:t>
            </w:r>
          </w:p>
        </w:tc>
        <w:tc>
          <w:tcPr>
            <w:tcW w:w="1743" w:type="dxa"/>
            <w:tcMar>
              <w:left w:w="108" w:type="dxa"/>
              <w:right w:w="108" w:type="dxa"/>
            </w:tcMar>
            <w:vAlign w:val="center"/>
          </w:tcPr>
          <w:p w:rsidR="00264B2E" w:rsidRPr="00E16482" w:rsidRDefault="00264B2E" w:rsidP="00FA12C4">
            <w:pPr>
              <w:pStyle w:val="a8"/>
            </w:pPr>
            <w:r w:rsidRPr="00E16482">
              <w:rPr>
                <w:b/>
                <w:kern w:val="1"/>
                <w:u w:val="single"/>
              </w:rPr>
              <w:t>единиц</w:t>
            </w:r>
            <w:r w:rsidRPr="00E16482">
              <w:rPr>
                <w:kern w:val="1"/>
              </w:rPr>
              <w:t>/м.п.</w:t>
            </w:r>
          </w:p>
        </w:tc>
        <w:tc>
          <w:tcPr>
            <w:tcW w:w="3690" w:type="dxa"/>
            <w:vAlign w:val="center"/>
          </w:tcPr>
          <w:p w:rsidR="00264B2E" w:rsidRPr="00E16482" w:rsidRDefault="00264B2E" w:rsidP="00FA12C4">
            <w:pPr>
              <w:pStyle w:val="a8"/>
              <w:jc w:val="center"/>
              <w:rPr>
                <w:kern w:val="1"/>
              </w:rPr>
            </w:pPr>
            <w:r w:rsidRPr="00E16482">
              <w:rPr>
                <w:kern w:val="1"/>
              </w:rPr>
              <w:t>12</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8.1.7.</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 xml:space="preserve">Общее число водопропускных труб – всего, в том числе: </w:t>
            </w:r>
          </w:p>
        </w:tc>
        <w:tc>
          <w:tcPr>
            <w:tcW w:w="1743" w:type="dxa"/>
            <w:tcMar>
              <w:left w:w="108" w:type="dxa"/>
              <w:right w:w="108" w:type="dxa"/>
            </w:tcMar>
            <w:vAlign w:val="center"/>
          </w:tcPr>
          <w:p w:rsidR="00264B2E" w:rsidRPr="00E16482" w:rsidRDefault="00264B2E" w:rsidP="00FA12C4">
            <w:pPr>
              <w:pStyle w:val="a8"/>
            </w:pPr>
            <w:r w:rsidRPr="00E16482">
              <w:rPr>
                <w:kern w:val="1"/>
              </w:rPr>
              <w:t>единиц/</w:t>
            </w:r>
            <w:r w:rsidRPr="00E16482">
              <w:rPr>
                <w:b/>
                <w:kern w:val="1"/>
                <w:u w:val="single"/>
              </w:rPr>
              <w:t>м.п.</w:t>
            </w:r>
          </w:p>
        </w:tc>
        <w:tc>
          <w:tcPr>
            <w:tcW w:w="3690" w:type="dxa"/>
            <w:vAlign w:val="center"/>
          </w:tcPr>
          <w:p w:rsidR="00264B2E" w:rsidRPr="00E16482" w:rsidRDefault="00264B2E" w:rsidP="00FA12C4">
            <w:pPr>
              <w:pStyle w:val="a8"/>
              <w:jc w:val="center"/>
              <w:rPr>
                <w:kern w:val="1"/>
              </w:rPr>
            </w:pPr>
            <w:r w:rsidRPr="00E16482">
              <w:rPr>
                <w:kern w:val="1"/>
              </w:rPr>
              <w:t>103</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8.1.7.1.</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на улично-дорожной сети</w:t>
            </w:r>
          </w:p>
        </w:tc>
        <w:tc>
          <w:tcPr>
            <w:tcW w:w="1743" w:type="dxa"/>
            <w:tcMar>
              <w:left w:w="108" w:type="dxa"/>
              <w:right w:w="108" w:type="dxa"/>
            </w:tcMar>
            <w:vAlign w:val="center"/>
          </w:tcPr>
          <w:p w:rsidR="00264B2E" w:rsidRPr="00E16482" w:rsidRDefault="00264B2E" w:rsidP="00FA12C4">
            <w:pPr>
              <w:pStyle w:val="a8"/>
            </w:pPr>
            <w:r w:rsidRPr="00E16482">
              <w:rPr>
                <w:kern w:val="1"/>
              </w:rPr>
              <w:t>единиц/</w:t>
            </w:r>
            <w:r w:rsidRPr="00E16482">
              <w:rPr>
                <w:b/>
                <w:kern w:val="1"/>
                <w:u w:val="single"/>
              </w:rPr>
              <w:t>м.п.</w:t>
            </w:r>
          </w:p>
        </w:tc>
        <w:tc>
          <w:tcPr>
            <w:tcW w:w="3690" w:type="dxa"/>
            <w:vAlign w:val="center"/>
          </w:tcPr>
          <w:p w:rsidR="00264B2E" w:rsidRPr="00E16482" w:rsidRDefault="00264B2E" w:rsidP="00FA12C4">
            <w:pPr>
              <w:pStyle w:val="a8"/>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8.1.7.2.</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на автомобильных дорогах общего пользования местного значения</w:t>
            </w:r>
          </w:p>
        </w:tc>
        <w:tc>
          <w:tcPr>
            <w:tcW w:w="1743" w:type="dxa"/>
            <w:tcMar>
              <w:left w:w="108" w:type="dxa"/>
              <w:right w:w="108" w:type="dxa"/>
            </w:tcMar>
            <w:vAlign w:val="center"/>
          </w:tcPr>
          <w:p w:rsidR="00264B2E" w:rsidRPr="00E16482" w:rsidRDefault="00264B2E" w:rsidP="00FA12C4">
            <w:pPr>
              <w:pStyle w:val="a8"/>
            </w:pPr>
            <w:r w:rsidRPr="00E16482">
              <w:rPr>
                <w:kern w:val="1"/>
              </w:rPr>
              <w:t>единиц/</w:t>
            </w:r>
            <w:r w:rsidRPr="00E16482">
              <w:rPr>
                <w:b/>
                <w:kern w:val="1"/>
                <w:u w:val="single"/>
              </w:rPr>
              <w:t>м.п.</w:t>
            </w:r>
          </w:p>
        </w:tc>
        <w:tc>
          <w:tcPr>
            <w:tcW w:w="3690" w:type="dxa"/>
            <w:vAlign w:val="center"/>
          </w:tcPr>
          <w:p w:rsidR="00264B2E" w:rsidRPr="00E16482" w:rsidRDefault="00264B2E" w:rsidP="00FA12C4">
            <w:pPr>
              <w:pStyle w:val="a8"/>
              <w:jc w:val="center"/>
              <w:rPr>
                <w:kern w:val="1"/>
              </w:rPr>
            </w:pPr>
            <w:r w:rsidRPr="00E16482">
              <w:rPr>
                <w:kern w:val="1"/>
              </w:rPr>
              <w:t>103</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8.1.8.</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Общая протяженность освещенных улиц и дорог – всего, в том числе:</w:t>
            </w:r>
          </w:p>
        </w:tc>
        <w:tc>
          <w:tcPr>
            <w:tcW w:w="1743" w:type="dxa"/>
            <w:tcMar>
              <w:left w:w="108" w:type="dxa"/>
              <w:right w:w="108" w:type="dxa"/>
            </w:tcMar>
            <w:vAlign w:val="center"/>
          </w:tcPr>
          <w:p w:rsidR="00264B2E" w:rsidRPr="00E16482" w:rsidRDefault="00264B2E" w:rsidP="00FA12C4">
            <w:pPr>
              <w:pStyle w:val="a8"/>
              <w:rPr>
                <w:kern w:val="1"/>
              </w:rPr>
            </w:pPr>
            <w:r w:rsidRPr="00E16482">
              <w:rPr>
                <w:kern w:val="1"/>
              </w:rPr>
              <w:t>км</w:t>
            </w:r>
          </w:p>
        </w:tc>
        <w:tc>
          <w:tcPr>
            <w:tcW w:w="3690" w:type="dxa"/>
            <w:vAlign w:val="center"/>
          </w:tcPr>
          <w:p w:rsidR="00264B2E" w:rsidRPr="00E16482" w:rsidRDefault="00264B2E" w:rsidP="00FA12C4">
            <w:pPr>
              <w:pStyle w:val="a8"/>
              <w:jc w:val="center"/>
              <w:rPr>
                <w:kern w:val="1"/>
              </w:rPr>
            </w:pPr>
            <w:r w:rsidRPr="00E16482">
              <w:rPr>
                <w:kern w:val="1"/>
              </w:rPr>
              <w:t>45,9</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8.1.8.1.</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улично-дорожной сети</w:t>
            </w:r>
          </w:p>
        </w:tc>
        <w:tc>
          <w:tcPr>
            <w:tcW w:w="1743" w:type="dxa"/>
            <w:tcMar>
              <w:left w:w="108" w:type="dxa"/>
              <w:right w:w="108" w:type="dxa"/>
            </w:tcMar>
            <w:vAlign w:val="center"/>
          </w:tcPr>
          <w:p w:rsidR="00264B2E" w:rsidRPr="00E16482" w:rsidRDefault="00264B2E" w:rsidP="00FA12C4">
            <w:pPr>
              <w:pStyle w:val="a8"/>
            </w:pPr>
            <w:r w:rsidRPr="00E16482">
              <w:rPr>
                <w:kern w:val="1"/>
              </w:rPr>
              <w:t>км</w:t>
            </w:r>
          </w:p>
        </w:tc>
        <w:tc>
          <w:tcPr>
            <w:tcW w:w="3690" w:type="dxa"/>
            <w:vAlign w:val="center"/>
          </w:tcPr>
          <w:p w:rsidR="00264B2E" w:rsidRPr="00E16482" w:rsidRDefault="00264B2E" w:rsidP="00FA12C4">
            <w:pPr>
              <w:pStyle w:val="a8"/>
              <w:jc w:val="center"/>
              <w:rPr>
                <w:kern w:val="1"/>
              </w:rPr>
            </w:pPr>
            <w:r w:rsidRPr="00E16482">
              <w:rPr>
                <w:kern w:val="1"/>
              </w:rPr>
              <w:t>44,9</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8.1.8.2.</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автомобильных дорог общего пользования местного значения</w:t>
            </w:r>
          </w:p>
        </w:tc>
        <w:tc>
          <w:tcPr>
            <w:tcW w:w="1743" w:type="dxa"/>
            <w:tcMar>
              <w:left w:w="108" w:type="dxa"/>
              <w:right w:w="108" w:type="dxa"/>
            </w:tcMar>
            <w:vAlign w:val="center"/>
          </w:tcPr>
          <w:p w:rsidR="00264B2E" w:rsidRPr="00E16482" w:rsidRDefault="00264B2E" w:rsidP="00FA12C4">
            <w:pPr>
              <w:pStyle w:val="a8"/>
            </w:pPr>
            <w:r w:rsidRPr="00E16482">
              <w:rPr>
                <w:kern w:val="1"/>
              </w:rPr>
              <w:t>км</w:t>
            </w:r>
          </w:p>
        </w:tc>
        <w:tc>
          <w:tcPr>
            <w:tcW w:w="3690" w:type="dxa"/>
            <w:vAlign w:val="center"/>
          </w:tcPr>
          <w:p w:rsidR="00264B2E" w:rsidRPr="00E16482" w:rsidRDefault="00264B2E" w:rsidP="00FA12C4">
            <w:pPr>
              <w:pStyle w:val="a8"/>
              <w:jc w:val="center"/>
              <w:rPr>
                <w:kern w:val="1"/>
              </w:rPr>
            </w:pPr>
            <w:r w:rsidRPr="00E16482">
              <w:rPr>
                <w:kern w:val="1"/>
              </w:rPr>
              <w:t>1,0</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8.1.9.</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Протяженность улиц и дорог, требующих реконструкции или ремонта линий освещения, – всего, в том числе:</w:t>
            </w:r>
          </w:p>
        </w:tc>
        <w:tc>
          <w:tcPr>
            <w:tcW w:w="1743" w:type="dxa"/>
            <w:tcMar>
              <w:left w:w="108" w:type="dxa"/>
              <w:right w:w="108" w:type="dxa"/>
            </w:tcMar>
            <w:vAlign w:val="center"/>
          </w:tcPr>
          <w:p w:rsidR="00264B2E" w:rsidRPr="00E16482" w:rsidRDefault="00264B2E" w:rsidP="00FA12C4">
            <w:pPr>
              <w:pStyle w:val="a8"/>
            </w:pPr>
            <w:r w:rsidRPr="00E16482">
              <w:rPr>
                <w:kern w:val="1"/>
              </w:rPr>
              <w:t>км</w:t>
            </w:r>
          </w:p>
        </w:tc>
        <w:tc>
          <w:tcPr>
            <w:tcW w:w="3690" w:type="dxa"/>
            <w:vAlign w:val="center"/>
          </w:tcPr>
          <w:p w:rsidR="00264B2E" w:rsidRPr="00E16482" w:rsidRDefault="00264B2E" w:rsidP="00FA12C4">
            <w:pPr>
              <w:pStyle w:val="a8"/>
              <w:jc w:val="center"/>
              <w:rPr>
                <w:kern w:val="1"/>
              </w:rPr>
            </w:pPr>
            <w:r w:rsidRPr="00E16482">
              <w:rPr>
                <w:kern w:val="1"/>
              </w:rPr>
              <w:t>14,4</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8.1.9.1.</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улично-дорожной сети</w:t>
            </w:r>
          </w:p>
        </w:tc>
        <w:tc>
          <w:tcPr>
            <w:tcW w:w="1743" w:type="dxa"/>
            <w:tcMar>
              <w:left w:w="108" w:type="dxa"/>
              <w:right w:w="108" w:type="dxa"/>
            </w:tcMar>
            <w:vAlign w:val="center"/>
          </w:tcPr>
          <w:p w:rsidR="00264B2E" w:rsidRPr="00E16482" w:rsidRDefault="00264B2E" w:rsidP="00FA12C4">
            <w:pPr>
              <w:pStyle w:val="a8"/>
            </w:pPr>
            <w:r w:rsidRPr="00E16482">
              <w:rPr>
                <w:kern w:val="1"/>
              </w:rPr>
              <w:t>км</w:t>
            </w:r>
          </w:p>
        </w:tc>
        <w:tc>
          <w:tcPr>
            <w:tcW w:w="3690" w:type="dxa"/>
            <w:vAlign w:val="center"/>
          </w:tcPr>
          <w:p w:rsidR="00264B2E" w:rsidRPr="00E16482" w:rsidRDefault="00264B2E" w:rsidP="00FA12C4">
            <w:pPr>
              <w:pStyle w:val="a8"/>
              <w:jc w:val="center"/>
              <w:rPr>
                <w:kern w:val="1"/>
              </w:rPr>
            </w:pPr>
            <w:r w:rsidRPr="00E16482">
              <w:rPr>
                <w:kern w:val="1"/>
              </w:rPr>
              <w:t>12,4</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8.1.9.2.</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автомобильных дорог общего пользования местного значения</w:t>
            </w:r>
          </w:p>
        </w:tc>
        <w:tc>
          <w:tcPr>
            <w:tcW w:w="1743" w:type="dxa"/>
            <w:tcMar>
              <w:left w:w="108" w:type="dxa"/>
              <w:right w:w="108" w:type="dxa"/>
            </w:tcMar>
            <w:vAlign w:val="center"/>
          </w:tcPr>
          <w:p w:rsidR="00264B2E" w:rsidRPr="00E16482" w:rsidRDefault="00264B2E" w:rsidP="00FA12C4">
            <w:pPr>
              <w:pStyle w:val="a8"/>
            </w:pPr>
            <w:r w:rsidRPr="00E16482">
              <w:rPr>
                <w:kern w:val="1"/>
              </w:rPr>
              <w:t>км</w:t>
            </w:r>
          </w:p>
        </w:tc>
        <w:tc>
          <w:tcPr>
            <w:tcW w:w="3690" w:type="dxa"/>
            <w:vAlign w:val="center"/>
          </w:tcPr>
          <w:p w:rsidR="00264B2E" w:rsidRPr="00E16482" w:rsidRDefault="00264B2E" w:rsidP="00FA12C4">
            <w:pPr>
              <w:pStyle w:val="a8"/>
              <w:jc w:val="center"/>
              <w:rPr>
                <w:kern w:val="1"/>
              </w:rPr>
            </w:pPr>
            <w:r w:rsidRPr="00E16482">
              <w:rPr>
                <w:kern w:val="1"/>
              </w:rPr>
              <w:t>2,0</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8.1.10.</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Удельный вес освещенных улиц и дорог в общей протяженности – всего, в том числе:</w:t>
            </w:r>
          </w:p>
        </w:tc>
        <w:tc>
          <w:tcPr>
            <w:tcW w:w="1743" w:type="dxa"/>
            <w:tcMar>
              <w:left w:w="108" w:type="dxa"/>
              <w:right w:w="108" w:type="dxa"/>
            </w:tcMar>
            <w:vAlign w:val="center"/>
          </w:tcPr>
          <w:p w:rsidR="00264B2E" w:rsidRPr="00E16482" w:rsidRDefault="00264B2E" w:rsidP="00FA12C4">
            <w:pPr>
              <w:pStyle w:val="a8"/>
              <w:rPr>
                <w:kern w:val="1"/>
              </w:rPr>
            </w:pPr>
            <w:r w:rsidRPr="00E16482">
              <w:rPr>
                <w:kern w:val="1"/>
              </w:rPr>
              <w:t>%</w:t>
            </w:r>
          </w:p>
        </w:tc>
        <w:tc>
          <w:tcPr>
            <w:tcW w:w="3690" w:type="dxa"/>
            <w:vAlign w:val="center"/>
          </w:tcPr>
          <w:p w:rsidR="00264B2E" w:rsidRPr="00E16482" w:rsidRDefault="00264B2E" w:rsidP="00FA12C4">
            <w:pPr>
              <w:pStyle w:val="a8"/>
              <w:jc w:val="center"/>
              <w:rPr>
                <w:kern w:val="1"/>
              </w:rPr>
            </w:pPr>
            <w:r w:rsidRPr="00E16482">
              <w:rPr>
                <w:kern w:val="1"/>
              </w:rPr>
              <w:t>75,7</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8.1.10.1.</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 xml:space="preserve">улично-дорожной сети </w:t>
            </w:r>
          </w:p>
        </w:tc>
        <w:tc>
          <w:tcPr>
            <w:tcW w:w="1743" w:type="dxa"/>
            <w:tcMar>
              <w:left w:w="108" w:type="dxa"/>
              <w:right w:w="108" w:type="dxa"/>
            </w:tcMar>
            <w:vAlign w:val="center"/>
          </w:tcPr>
          <w:p w:rsidR="00264B2E" w:rsidRPr="00E16482" w:rsidRDefault="00264B2E" w:rsidP="00FA12C4">
            <w:pPr>
              <w:pStyle w:val="a8"/>
            </w:pPr>
            <w:r w:rsidRPr="00E16482">
              <w:rPr>
                <w:kern w:val="1"/>
              </w:rPr>
              <w:t>%</w:t>
            </w:r>
          </w:p>
        </w:tc>
        <w:tc>
          <w:tcPr>
            <w:tcW w:w="3690" w:type="dxa"/>
            <w:vAlign w:val="center"/>
          </w:tcPr>
          <w:p w:rsidR="00264B2E" w:rsidRPr="00E16482" w:rsidRDefault="00264B2E" w:rsidP="00FA12C4">
            <w:pPr>
              <w:pStyle w:val="a8"/>
              <w:jc w:val="center"/>
              <w:rPr>
                <w:kern w:val="1"/>
              </w:rPr>
            </w:pPr>
            <w:r w:rsidRPr="00E16482">
              <w:rPr>
                <w:kern w:val="1"/>
              </w:rPr>
              <w:t>74,1</w:t>
            </w:r>
          </w:p>
        </w:tc>
      </w:tr>
      <w:tr w:rsidR="00264B2E" w:rsidRPr="00E16482" w:rsidTr="00264B2E">
        <w:tc>
          <w:tcPr>
            <w:tcW w:w="1305" w:type="dxa"/>
            <w:tcMar>
              <w:left w:w="108" w:type="dxa"/>
              <w:right w:w="108" w:type="dxa"/>
            </w:tcMar>
            <w:vAlign w:val="center"/>
          </w:tcPr>
          <w:p w:rsidR="00264B2E" w:rsidRPr="00E16482" w:rsidRDefault="00264B2E" w:rsidP="00FA12C4">
            <w:pPr>
              <w:pStyle w:val="a8"/>
              <w:rPr>
                <w:kern w:val="1"/>
              </w:rPr>
            </w:pPr>
            <w:r w:rsidRPr="00E16482">
              <w:rPr>
                <w:kern w:val="1"/>
              </w:rPr>
              <w:t>8.1.10.2.</w:t>
            </w:r>
          </w:p>
        </w:tc>
        <w:tc>
          <w:tcPr>
            <w:tcW w:w="7934" w:type="dxa"/>
            <w:tcMar>
              <w:left w:w="108" w:type="dxa"/>
              <w:right w:w="108" w:type="dxa"/>
            </w:tcMar>
            <w:vAlign w:val="center"/>
          </w:tcPr>
          <w:p w:rsidR="00264B2E" w:rsidRPr="00E16482" w:rsidRDefault="00264B2E" w:rsidP="00FA12C4">
            <w:pPr>
              <w:pStyle w:val="a8"/>
              <w:rPr>
                <w:kern w:val="1"/>
              </w:rPr>
            </w:pPr>
            <w:r w:rsidRPr="00E16482">
              <w:rPr>
                <w:kern w:val="1"/>
              </w:rPr>
              <w:t>автомобильных дорог общего пользования местного значения</w:t>
            </w:r>
          </w:p>
        </w:tc>
        <w:tc>
          <w:tcPr>
            <w:tcW w:w="1743" w:type="dxa"/>
            <w:tcMar>
              <w:left w:w="108" w:type="dxa"/>
              <w:right w:w="108" w:type="dxa"/>
            </w:tcMar>
            <w:vAlign w:val="center"/>
          </w:tcPr>
          <w:p w:rsidR="00264B2E" w:rsidRPr="00E16482" w:rsidRDefault="00264B2E" w:rsidP="00FA12C4">
            <w:pPr>
              <w:pStyle w:val="a8"/>
            </w:pPr>
            <w:r w:rsidRPr="00E16482">
              <w:rPr>
                <w:kern w:val="1"/>
              </w:rPr>
              <w:t>%</w:t>
            </w:r>
          </w:p>
        </w:tc>
        <w:tc>
          <w:tcPr>
            <w:tcW w:w="3690" w:type="dxa"/>
            <w:vAlign w:val="center"/>
          </w:tcPr>
          <w:p w:rsidR="00264B2E" w:rsidRPr="00E16482" w:rsidRDefault="00264B2E" w:rsidP="00FA12C4">
            <w:pPr>
              <w:pStyle w:val="a8"/>
              <w:jc w:val="center"/>
              <w:rPr>
                <w:kern w:val="1"/>
              </w:rPr>
            </w:pPr>
            <w:r w:rsidRPr="00E16482">
              <w:rPr>
                <w:kern w:val="1"/>
              </w:rPr>
              <w:t>1,6</w:t>
            </w:r>
          </w:p>
        </w:tc>
      </w:tr>
      <w:tr w:rsidR="00264B2E" w:rsidRPr="00E16482" w:rsidTr="00FA12C4">
        <w:trPr>
          <w:trHeight w:val="361"/>
        </w:trPr>
        <w:tc>
          <w:tcPr>
            <w:tcW w:w="14672" w:type="dxa"/>
            <w:gridSpan w:val="4"/>
            <w:tcMar>
              <w:left w:w="108" w:type="dxa"/>
              <w:right w:w="108" w:type="dxa"/>
            </w:tcMar>
            <w:vAlign w:val="center"/>
          </w:tcPr>
          <w:p w:rsidR="00264B2E" w:rsidRPr="00E16482" w:rsidRDefault="00264B2E" w:rsidP="005D140C">
            <w:pPr>
              <w:pStyle w:val="a8"/>
              <w:jc w:val="center"/>
              <w:rPr>
                <w:b/>
                <w:kern w:val="1"/>
              </w:rPr>
            </w:pPr>
            <w:r w:rsidRPr="00E16482">
              <w:rPr>
                <w:b/>
                <w:kern w:val="1"/>
              </w:rPr>
              <w:t>8.2. Транспорт (в целом по округу)</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8.2.1.</w:t>
            </w:r>
          </w:p>
        </w:tc>
        <w:tc>
          <w:tcPr>
            <w:tcW w:w="7934" w:type="dxa"/>
            <w:tcMar>
              <w:left w:w="108" w:type="dxa"/>
              <w:right w:w="108" w:type="dxa"/>
            </w:tcMar>
            <w:vAlign w:val="center"/>
          </w:tcPr>
          <w:p w:rsidR="00264B2E" w:rsidRPr="00E16482" w:rsidRDefault="00264B2E" w:rsidP="00FA12C4">
            <w:pPr>
              <w:pStyle w:val="a8"/>
            </w:pPr>
            <w:r w:rsidRPr="00E16482">
              <w:t>Количество предприятий транспорта – всего, в том числе:</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3</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8.2.1.1.</w:t>
            </w:r>
          </w:p>
        </w:tc>
        <w:tc>
          <w:tcPr>
            <w:tcW w:w="7934" w:type="dxa"/>
            <w:tcMar>
              <w:left w:w="108" w:type="dxa"/>
              <w:right w:w="108" w:type="dxa"/>
            </w:tcMar>
            <w:vAlign w:val="center"/>
          </w:tcPr>
          <w:p w:rsidR="00264B2E" w:rsidRPr="00E16482" w:rsidRDefault="00264B2E" w:rsidP="00FA12C4">
            <w:pPr>
              <w:pStyle w:val="a8"/>
            </w:pPr>
            <w:r w:rsidRPr="00E16482">
              <w:t>Муниципальных</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1</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8.2.1.2.</w:t>
            </w:r>
          </w:p>
        </w:tc>
        <w:tc>
          <w:tcPr>
            <w:tcW w:w="7934" w:type="dxa"/>
            <w:tcMar>
              <w:left w:w="108" w:type="dxa"/>
              <w:right w:w="108" w:type="dxa"/>
            </w:tcMar>
            <w:vAlign w:val="center"/>
          </w:tcPr>
          <w:p w:rsidR="00264B2E" w:rsidRPr="00E16482" w:rsidRDefault="00264B2E" w:rsidP="00FA12C4">
            <w:pPr>
              <w:pStyle w:val="a8"/>
            </w:pPr>
            <w:r w:rsidRPr="00E16482">
              <w:t>частных</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2</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8.2.1.3.</w:t>
            </w:r>
          </w:p>
        </w:tc>
        <w:tc>
          <w:tcPr>
            <w:tcW w:w="7934" w:type="dxa"/>
            <w:tcMar>
              <w:left w:w="108" w:type="dxa"/>
              <w:right w:w="108" w:type="dxa"/>
            </w:tcMar>
            <w:vAlign w:val="center"/>
          </w:tcPr>
          <w:p w:rsidR="00264B2E" w:rsidRPr="00E16482" w:rsidRDefault="00264B2E" w:rsidP="00FA12C4">
            <w:pPr>
              <w:pStyle w:val="a8"/>
            </w:pPr>
            <w:r w:rsidRPr="00E16482">
              <w:t>прочих</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8.2.2.</w:t>
            </w:r>
          </w:p>
        </w:tc>
        <w:tc>
          <w:tcPr>
            <w:tcW w:w="7934" w:type="dxa"/>
            <w:tcMar>
              <w:left w:w="108" w:type="dxa"/>
              <w:right w:w="108" w:type="dxa"/>
            </w:tcMar>
            <w:vAlign w:val="center"/>
          </w:tcPr>
          <w:p w:rsidR="00264B2E" w:rsidRPr="00E16482" w:rsidRDefault="00264B2E" w:rsidP="00FA12C4">
            <w:pPr>
              <w:pStyle w:val="a8"/>
            </w:pPr>
            <w:r w:rsidRPr="00E16482">
              <w:t>Перевезено грузов</w:t>
            </w:r>
          </w:p>
        </w:tc>
        <w:tc>
          <w:tcPr>
            <w:tcW w:w="1743" w:type="dxa"/>
            <w:tcMar>
              <w:left w:w="108" w:type="dxa"/>
              <w:right w:w="108" w:type="dxa"/>
            </w:tcMar>
            <w:vAlign w:val="center"/>
          </w:tcPr>
          <w:p w:rsidR="00264B2E" w:rsidRPr="00E16482" w:rsidRDefault="00264B2E" w:rsidP="00FA12C4">
            <w:pPr>
              <w:pStyle w:val="a8"/>
            </w:pPr>
            <w:r w:rsidRPr="00E16482">
              <w:t>тыс. тонн</w:t>
            </w:r>
          </w:p>
        </w:tc>
        <w:tc>
          <w:tcPr>
            <w:tcW w:w="3690" w:type="dxa"/>
            <w:vAlign w:val="center"/>
          </w:tcPr>
          <w:p w:rsidR="00264B2E" w:rsidRPr="00E16482" w:rsidRDefault="00264B2E" w:rsidP="00FA12C4">
            <w:pPr>
              <w:pStyle w:val="a8"/>
              <w:jc w:val="center"/>
              <w:rPr>
                <w:kern w:val="1"/>
              </w:rPr>
            </w:pPr>
            <w:r w:rsidRPr="00E16482">
              <w:rPr>
                <w:kern w:val="1"/>
              </w:rPr>
              <w:t>34,2</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8.2.3.</w:t>
            </w:r>
          </w:p>
        </w:tc>
        <w:tc>
          <w:tcPr>
            <w:tcW w:w="7934" w:type="dxa"/>
            <w:tcMar>
              <w:left w:w="108" w:type="dxa"/>
              <w:right w:w="108" w:type="dxa"/>
            </w:tcMar>
            <w:vAlign w:val="center"/>
          </w:tcPr>
          <w:p w:rsidR="00264B2E" w:rsidRPr="00E16482" w:rsidRDefault="00264B2E" w:rsidP="00FA12C4">
            <w:pPr>
              <w:pStyle w:val="a8"/>
            </w:pPr>
            <w:r w:rsidRPr="00E16482">
              <w:t xml:space="preserve">Перевезено пассажиров </w:t>
            </w:r>
            <w:r w:rsidRPr="00E16482">
              <w:rPr>
                <w:b/>
                <w:i/>
              </w:rPr>
              <w:t>(МУП «РТП»)</w:t>
            </w:r>
          </w:p>
        </w:tc>
        <w:tc>
          <w:tcPr>
            <w:tcW w:w="1743" w:type="dxa"/>
            <w:tcMar>
              <w:left w:w="108" w:type="dxa"/>
              <w:right w:w="108" w:type="dxa"/>
            </w:tcMar>
            <w:vAlign w:val="center"/>
          </w:tcPr>
          <w:p w:rsidR="00264B2E" w:rsidRPr="00E16482" w:rsidRDefault="00264B2E" w:rsidP="00FA12C4">
            <w:pPr>
              <w:pStyle w:val="a8"/>
            </w:pPr>
            <w:r w:rsidRPr="00E16482">
              <w:t>тыс. чел.</w:t>
            </w:r>
          </w:p>
        </w:tc>
        <w:tc>
          <w:tcPr>
            <w:tcW w:w="3690" w:type="dxa"/>
            <w:vAlign w:val="center"/>
          </w:tcPr>
          <w:p w:rsidR="00264B2E" w:rsidRPr="00E16482" w:rsidRDefault="00264B2E" w:rsidP="00FA12C4">
            <w:pPr>
              <w:pStyle w:val="a8"/>
              <w:jc w:val="center"/>
              <w:rPr>
                <w:kern w:val="1"/>
              </w:rPr>
            </w:pPr>
            <w:r w:rsidRPr="00E16482">
              <w:rPr>
                <w:kern w:val="1"/>
              </w:rPr>
              <w:t>19,264</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8.2.4.</w:t>
            </w:r>
          </w:p>
        </w:tc>
        <w:tc>
          <w:tcPr>
            <w:tcW w:w="7934" w:type="dxa"/>
            <w:tcMar>
              <w:left w:w="108" w:type="dxa"/>
              <w:right w:w="108" w:type="dxa"/>
            </w:tcMar>
            <w:vAlign w:val="center"/>
          </w:tcPr>
          <w:p w:rsidR="00264B2E" w:rsidRPr="00E16482" w:rsidRDefault="00264B2E" w:rsidP="00FA12C4">
            <w:pPr>
              <w:pStyle w:val="a8"/>
            </w:pPr>
            <w:r w:rsidRPr="00E16482">
              <w:t>Количество грузовых автомобилей – всего</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1954</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8.2.5.</w:t>
            </w:r>
          </w:p>
        </w:tc>
        <w:tc>
          <w:tcPr>
            <w:tcW w:w="7934" w:type="dxa"/>
            <w:tcMar>
              <w:left w:w="108" w:type="dxa"/>
              <w:right w:w="108" w:type="dxa"/>
            </w:tcMar>
            <w:vAlign w:val="center"/>
          </w:tcPr>
          <w:p w:rsidR="00264B2E" w:rsidRPr="00E16482" w:rsidRDefault="00264B2E" w:rsidP="00FA12C4">
            <w:pPr>
              <w:pStyle w:val="a8"/>
            </w:pPr>
            <w:r w:rsidRPr="00E16482">
              <w:t>Количество автобусов – всего</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218</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lastRenderedPageBreak/>
              <w:t>8.2.6.</w:t>
            </w:r>
          </w:p>
        </w:tc>
        <w:tc>
          <w:tcPr>
            <w:tcW w:w="7934" w:type="dxa"/>
            <w:tcMar>
              <w:left w:w="108" w:type="dxa"/>
              <w:right w:w="108" w:type="dxa"/>
            </w:tcMar>
            <w:vAlign w:val="center"/>
          </w:tcPr>
          <w:p w:rsidR="00264B2E" w:rsidRPr="00E16482" w:rsidRDefault="00264B2E" w:rsidP="00FA12C4">
            <w:pPr>
              <w:pStyle w:val="a8"/>
            </w:pPr>
            <w:r w:rsidRPr="00E16482">
              <w:t>Количество легковых автомобилей – всего</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3033</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8.2.7.</w:t>
            </w:r>
          </w:p>
        </w:tc>
        <w:tc>
          <w:tcPr>
            <w:tcW w:w="7934" w:type="dxa"/>
            <w:tcMar>
              <w:left w:w="108" w:type="dxa"/>
              <w:right w:w="108" w:type="dxa"/>
            </w:tcMar>
            <w:vAlign w:val="center"/>
          </w:tcPr>
          <w:p w:rsidR="00264B2E" w:rsidRPr="00E16482" w:rsidRDefault="00264B2E" w:rsidP="00FA12C4">
            <w:pPr>
              <w:pStyle w:val="a8"/>
            </w:pPr>
            <w:r w:rsidRPr="00E16482">
              <w:t xml:space="preserve">Количество состоящих на учете в предприятиях автобусов, предназначенных для обслуживания регулярных маршрутов муниципального образования, </w:t>
            </w:r>
            <w:r w:rsidRPr="00E16482">
              <w:rPr>
                <w:kern w:val="1"/>
              </w:rPr>
              <w:t>–</w:t>
            </w:r>
            <w:r w:rsidRPr="00E16482">
              <w:t xml:space="preserve"> всего,</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7</w:t>
            </w:r>
          </w:p>
        </w:tc>
      </w:tr>
      <w:tr w:rsidR="00264B2E" w:rsidRPr="009C0556" w:rsidTr="00264B2E">
        <w:tc>
          <w:tcPr>
            <w:tcW w:w="1305" w:type="dxa"/>
            <w:tcMar>
              <w:left w:w="108" w:type="dxa"/>
              <w:right w:w="108" w:type="dxa"/>
            </w:tcMar>
            <w:vAlign w:val="center"/>
          </w:tcPr>
          <w:p w:rsidR="00264B2E" w:rsidRPr="00C32874" w:rsidRDefault="00264B2E" w:rsidP="00FA12C4">
            <w:pPr>
              <w:pStyle w:val="a8"/>
            </w:pPr>
            <w:r w:rsidRPr="00C32874">
              <w:t>8.2.7.1.</w:t>
            </w:r>
          </w:p>
        </w:tc>
        <w:tc>
          <w:tcPr>
            <w:tcW w:w="7934" w:type="dxa"/>
            <w:tcMar>
              <w:left w:w="108" w:type="dxa"/>
              <w:right w:w="108" w:type="dxa"/>
            </w:tcMar>
            <w:vAlign w:val="center"/>
          </w:tcPr>
          <w:p w:rsidR="00264B2E" w:rsidRPr="00C32874" w:rsidRDefault="00264B2E" w:rsidP="00FA12C4">
            <w:pPr>
              <w:pStyle w:val="a8"/>
            </w:pPr>
            <w:r w:rsidRPr="00C32874">
              <w:t>из них муниципальных</w:t>
            </w:r>
          </w:p>
        </w:tc>
        <w:tc>
          <w:tcPr>
            <w:tcW w:w="1743" w:type="dxa"/>
            <w:tcMar>
              <w:left w:w="108" w:type="dxa"/>
              <w:right w:w="108" w:type="dxa"/>
            </w:tcMar>
            <w:vAlign w:val="center"/>
          </w:tcPr>
          <w:p w:rsidR="00264B2E" w:rsidRPr="00C32874" w:rsidRDefault="00264B2E" w:rsidP="00FA12C4">
            <w:pPr>
              <w:pStyle w:val="a8"/>
            </w:pPr>
            <w:r w:rsidRPr="00C32874">
              <w:t>единиц</w:t>
            </w:r>
          </w:p>
        </w:tc>
        <w:tc>
          <w:tcPr>
            <w:tcW w:w="3690" w:type="dxa"/>
            <w:vAlign w:val="center"/>
          </w:tcPr>
          <w:p w:rsidR="00264B2E" w:rsidRPr="00C32874" w:rsidRDefault="00264B2E" w:rsidP="00FA12C4">
            <w:pPr>
              <w:pStyle w:val="a8"/>
              <w:jc w:val="center"/>
              <w:rPr>
                <w:kern w:val="1"/>
              </w:rPr>
            </w:pPr>
            <w:r w:rsidRPr="00C32874">
              <w:rPr>
                <w:kern w:val="1"/>
              </w:rPr>
              <w:t>6</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8.2.8.</w:t>
            </w:r>
          </w:p>
        </w:tc>
        <w:tc>
          <w:tcPr>
            <w:tcW w:w="7934" w:type="dxa"/>
            <w:tcMar>
              <w:left w:w="108" w:type="dxa"/>
              <w:right w:w="108" w:type="dxa"/>
            </w:tcMar>
            <w:vAlign w:val="center"/>
          </w:tcPr>
          <w:p w:rsidR="00264B2E" w:rsidRPr="00E16482" w:rsidRDefault="00264B2E" w:rsidP="00FA12C4">
            <w:pPr>
              <w:pStyle w:val="a8"/>
            </w:pPr>
            <w:r w:rsidRPr="00E16482">
              <w:t>Число регулярных автобусных маршрутов – всего, в том числе:</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6</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8.2.8.1.</w:t>
            </w:r>
          </w:p>
        </w:tc>
        <w:tc>
          <w:tcPr>
            <w:tcW w:w="7934" w:type="dxa"/>
            <w:tcMar>
              <w:left w:w="108" w:type="dxa"/>
              <w:right w:w="108" w:type="dxa"/>
            </w:tcMar>
            <w:vAlign w:val="center"/>
          </w:tcPr>
          <w:p w:rsidR="00264B2E" w:rsidRPr="00E16482" w:rsidRDefault="00264B2E" w:rsidP="00FA12C4">
            <w:pPr>
              <w:pStyle w:val="a8"/>
            </w:pPr>
            <w:r w:rsidRPr="00E16482">
              <w:t xml:space="preserve">внутригородских </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2</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8.2.8.2.</w:t>
            </w:r>
          </w:p>
        </w:tc>
        <w:tc>
          <w:tcPr>
            <w:tcW w:w="7934" w:type="dxa"/>
            <w:tcMar>
              <w:left w:w="108" w:type="dxa"/>
              <w:right w:w="108" w:type="dxa"/>
            </w:tcMar>
            <w:vAlign w:val="center"/>
          </w:tcPr>
          <w:p w:rsidR="00264B2E" w:rsidRPr="00E16482" w:rsidRDefault="00264B2E" w:rsidP="00FA12C4">
            <w:pPr>
              <w:pStyle w:val="a8"/>
            </w:pPr>
            <w:r w:rsidRPr="00E16482">
              <w:t xml:space="preserve">пригородных </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4</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8.2.9.</w:t>
            </w:r>
          </w:p>
        </w:tc>
        <w:tc>
          <w:tcPr>
            <w:tcW w:w="7934" w:type="dxa"/>
            <w:tcMar>
              <w:left w:w="108" w:type="dxa"/>
              <w:right w:w="108" w:type="dxa"/>
            </w:tcMar>
            <w:vAlign w:val="center"/>
          </w:tcPr>
          <w:p w:rsidR="00264B2E" w:rsidRPr="00E16482" w:rsidRDefault="00264B2E" w:rsidP="00FA12C4">
            <w:pPr>
              <w:pStyle w:val="a8"/>
            </w:pPr>
            <w:r w:rsidRPr="00E16482">
              <w:t>Протяженность регулярных автобусных маршрутов – всего,            в том числе:</w:t>
            </w:r>
          </w:p>
        </w:tc>
        <w:tc>
          <w:tcPr>
            <w:tcW w:w="1743" w:type="dxa"/>
            <w:tcMar>
              <w:left w:w="108" w:type="dxa"/>
              <w:right w:w="108" w:type="dxa"/>
            </w:tcMar>
            <w:vAlign w:val="center"/>
          </w:tcPr>
          <w:p w:rsidR="00264B2E" w:rsidRPr="00E16482" w:rsidRDefault="00264B2E" w:rsidP="00FA12C4">
            <w:pPr>
              <w:pStyle w:val="a8"/>
            </w:pPr>
            <w:r w:rsidRPr="00E16482">
              <w:t>км</w:t>
            </w:r>
          </w:p>
        </w:tc>
        <w:tc>
          <w:tcPr>
            <w:tcW w:w="3690" w:type="dxa"/>
            <w:vAlign w:val="center"/>
          </w:tcPr>
          <w:p w:rsidR="00264B2E" w:rsidRPr="00E16482" w:rsidRDefault="00264B2E" w:rsidP="00FA12C4">
            <w:pPr>
              <w:pStyle w:val="a8"/>
              <w:jc w:val="center"/>
              <w:rPr>
                <w:kern w:val="1"/>
              </w:rPr>
            </w:pPr>
            <w:r w:rsidRPr="00E16482">
              <w:rPr>
                <w:kern w:val="1"/>
              </w:rPr>
              <w:t>402</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8.2.9.1.</w:t>
            </w:r>
          </w:p>
        </w:tc>
        <w:tc>
          <w:tcPr>
            <w:tcW w:w="7934" w:type="dxa"/>
            <w:tcMar>
              <w:left w:w="108" w:type="dxa"/>
              <w:right w:w="108" w:type="dxa"/>
            </w:tcMar>
            <w:vAlign w:val="center"/>
          </w:tcPr>
          <w:p w:rsidR="00264B2E" w:rsidRPr="00E16482" w:rsidRDefault="00264B2E" w:rsidP="00FA12C4">
            <w:pPr>
              <w:pStyle w:val="a8"/>
            </w:pPr>
            <w:r w:rsidRPr="00E16482">
              <w:t>внутригородских – с учетом сезонности:</w:t>
            </w:r>
          </w:p>
        </w:tc>
        <w:tc>
          <w:tcPr>
            <w:tcW w:w="1743" w:type="dxa"/>
            <w:tcMar>
              <w:left w:w="108" w:type="dxa"/>
              <w:right w:w="108" w:type="dxa"/>
            </w:tcMar>
            <w:vAlign w:val="center"/>
          </w:tcPr>
          <w:p w:rsidR="00264B2E" w:rsidRPr="00E16482" w:rsidRDefault="00264B2E" w:rsidP="00FA12C4">
            <w:pPr>
              <w:pStyle w:val="a8"/>
            </w:pPr>
          </w:p>
        </w:tc>
        <w:tc>
          <w:tcPr>
            <w:tcW w:w="3690" w:type="dxa"/>
            <w:vAlign w:val="center"/>
          </w:tcPr>
          <w:p w:rsidR="00264B2E" w:rsidRPr="00E16482" w:rsidRDefault="00264B2E" w:rsidP="00FA12C4">
            <w:pPr>
              <w:pStyle w:val="a8"/>
              <w:jc w:val="center"/>
              <w:rPr>
                <w:kern w:val="1"/>
              </w:rPr>
            </w:pPr>
          </w:p>
        </w:tc>
      </w:tr>
      <w:tr w:rsidR="00264B2E" w:rsidRPr="00E16482" w:rsidTr="00264B2E">
        <w:tc>
          <w:tcPr>
            <w:tcW w:w="1305" w:type="dxa"/>
            <w:tcMar>
              <w:left w:w="108" w:type="dxa"/>
              <w:right w:w="108" w:type="dxa"/>
            </w:tcMar>
            <w:vAlign w:val="center"/>
          </w:tcPr>
          <w:p w:rsidR="00264B2E" w:rsidRPr="00E16482" w:rsidRDefault="00264B2E" w:rsidP="00FA12C4">
            <w:pPr>
              <w:pStyle w:val="a8"/>
            </w:pPr>
          </w:p>
        </w:tc>
        <w:tc>
          <w:tcPr>
            <w:tcW w:w="7934" w:type="dxa"/>
            <w:tcMar>
              <w:left w:w="108" w:type="dxa"/>
              <w:right w:w="108" w:type="dxa"/>
            </w:tcMar>
            <w:vAlign w:val="center"/>
          </w:tcPr>
          <w:p w:rsidR="00264B2E" w:rsidRPr="00E16482" w:rsidRDefault="00264B2E" w:rsidP="00FA12C4">
            <w:pPr>
              <w:pStyle w:val="a8"/>
            </w:pPr>
            <w:r w:rsidRPr="00E16482">
              <w:t>а) при выполнении перевозок по весенне-летнему расписанию</w:t>
            </w:r>
          </w:p>
        </w:tc>
        <w:tc>
          <w:tcPr>
            <w:tcW w:w="1743" w:type="dxa"/>
            <w:tcMar>
              <w:left w:w="108" w:type="dxa"/>
              <w:right w:w="108" w:type="dxa"/>
            </w:tcMar>
            <w:vAlign w:val="center"/>
          </w:tcPr>
          <w:p w:rsidR="00264B2E" w:rsidRPr="00E16482" w:rsidRDefault="00264B2E" w:rsidP="00FA12C4">
            <w:pPr>
              <w:pStyle w:val="a8"/>
            </w:pPr>
            <w:r w:rsidRPr="00E16482">
              <w:t>км</w:t>
            </w:r>
          </w:p>
        </w:tc>
        <w:tc>
          <w:tcPr>
            <w:tcW w:w="3690" w:type="dxa"/>
            <w:vAlign w:val="center"/>
          </w:tcPr>
          <w:p w:rsidR="00264B2E" w:rsidRPr="00E16482" w:rsidRDefault="00264B2E" w:rsidP="00FA12C4">
            <w:pPr>
              <w:pStyle w:val="a8"/>
              <w:jc w:val="center"/>
              <w:rPr>
                <w:kern w:val="1"/>
              </w:rPr>
            </w:pPr>
            <w:r w:rsidRPr="00E16482">
              <w:rPr>
                <w:kern w:val="1"/>
              </w:rPr>
              <w:t>7</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p>
        </w:tc>
        <w:tc>
          <w:tcPr>
            <w:tcW w:w="7934" w:type="dxa"/>
            <w:tcMar>
              <w:left w:w="108" w:type="dxa"/>
              <w:right w:w="108" w:type="dxa"/>
            </w:tcMar>
            <w:vAlign w:val="center"/>
          </w:tcPr>
          <w:p w:rsidR="00264B2E" w:rsidRPr="00E16482" w:rsidRDefault="00264B2E" w:rsidP="00FA12C4">
            <w:pPr>
              <w:pStyle w:val="a8"/>
            </w:pPr>
            <w:r w:rsidRPr="00E16482">
              <w:t>б) при выполнении перевозок по осенне-зимнему расписанию</w:t>
            </w:r>
          </w:p>
        </w:tc>
        <w:tc>
          <w:tcPr>
            <w:tcW w:w="1743" w:type="dxa"/>
            <w:tcMar>
              <w:left w:w="108" w:type="dxa"/>
              <w:right w:w="108" w:type="dxa"/>
            </w:tcMar>
            <w:vAlign w:val="center"/>
          </w:tcPr>
          <w:p w:rsidR="00264B2E" w:rsidRPr="00E16482" w:rsidRDefault="00264B2E" w:rsidP="00FA12C4">
            <w:pPr>
              <w:pStyle w:val="a8"/>
            </w:pPr>
            <w:r w:rsidRPr="00E16482">
              <w:t>км</w:t>
            </w:r>
          </w:p>
        </w:tc>
        <w:tc>
          <w:tcPr>
            <w:tcW w:w="3690" w:type="dxa"/>
            <w:vAlign w:val="center"/>
          </w:tcPr>
          <w:p w:rsidR="00264B2E" w:rsidRPr="00E16482" w:rsidRDefault="00264B2E" w:rsidP="00FA12C4">
            <w:pPr>
              <w:pStyle w:val="a8"/>
              <w:jc w:val="center"/>
              <w:rPr>
                <w:kern w:val="1"/>
              </w:rPr>
            </w:pPr>
            <w:r w:rsidRPr="00E16482">
              <w:rPr>
                <w:kern w:val="1"/>
              </w:rPr>
              <w:t>7</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8.2.9.2.</w:t>
            </w:r>
          </w:p>
        </w:tc>
        <w:tc>
          <w:tcPr>
            <w:tcW w:w="7934" w:type="dxa"/>
            <w:tcMar>
              <w:left w:w="108" w:type="dxa"/>
              <w:right w:w="108" w:type="dxa"/>
            </w:tcMar>
            <w:vAlign w:val="center"/>
          </w:tcPr>
          <w:p w:rsidR="00264B2E" w:rsidRPr="00E16482" w:rsidRDefault="00264B2E" w:rsidP="00FA12C4">
            <w:pPr>
              <w:pStyle w:val="a8"/>
            </w:pPr>
            <w:r w:rsidRPr="00E16482">
              <w:t>пригородных</w:t>
            </w:r>
          </w:p>
        </w:tc>
        <w:tc>
          <w:tcPr>
            <w:tcW w:w="1743" w:type="dxa"/>
            <w:tcMar>
              <w:left w:w="108" w:type="dxa"/>
              <w:right w:w="108" w:type="dxa"/>
            </w:tcMar>
            <w:vAlign w:val="center"/>
          </w:tcPr>
          <w:p w:rsidR="00264B2E" w:rsidRPr="00E16482" w:rsidRDefault="00264B2E" w:rsidP="00FA12C4">
            <w:pPr>
              <w:pStyle w:val="a8"/>
            </w:pPr>
            <w:r w:rsidRPr="00E16482">
              <w:t>км</w:t>
            </w:r>
          </w:p>
        </w:tc>
        <w:tc>
          <w:tcPr>
            <w:tcW w:w="3690" w:type="dxa"/>
            <w:vAlign w:val="center"/>
          </w:tcPr>
          <w:p w:rsidR="00264B2E" w:rsidRPr="00E16482" w:rsidRDefault="00264B2E" w:rsidP="00FA12C4">
            <w:pPr>
              <w:pStyle w:val="a8"/>
              <w:jc w:val="center"/>
              <w:rPr>
                <w:kern w:val="1"/>
              </w:rPr>
            </w:pPr>
            <w:r w:rsidRPr="00E16482">
              <w:rPr>
                <w:kern w:val="1"/>
              </w:rPr>
              <w:t>395</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8.2.10.</w:t>
            </w:r>
          </w:p>
        </w:tc>
        <w:tc>
          <w:tcPr>
            <w:tcW w:w="7934" w:type="dxa"/>
            <w:tcMar>
              <w:left w:w="108" w:type="dxa"/>
              <w:right w:w="108" w:type="dxa"/>
            </w:tcMar>
            <w:vAlign w:val="center"/>
          </w:tcPr>
          <w:p w:rsidR="00264B2E" w:rsidRPr="00E16482" w:rsidRDefault="00264B2E" w:rsidP="00FA12C4">
            <w:pPr>
              <w:pStyle w:val="a8"/>
            </w:pPr>
            <w:r w:rsidRPr="00E16482">
              <w:t>Число остановочных пунктов для транспорта общего пользования на территории муниципального образования (на конец года)</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13</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8.2.11.</w:t>
            </w:r>
          </w:p>
        </w:tc>
        <w:tc>
          <w:tcPr>
            <w:tcW w:w="7934" w:type="dxa"/>
            <w:tcMar>
              <w:left w:w="108" w:type="dxa"/>
              <w:right w:w="108" w:type="dxa"/>
            </w:tcMar>
            <w:vAlign w:val="center"/>
          </w:tcPr>
          <w:p w:rsidR="00264B2E" w:rsidRPr="00E16482" w:rsidRDefault="00264B2E" w:rsidP="00FA12C4">
            <w:pPr>
              <w:pStyle w:val="a8"/>
            </w:pPr>
            <w:r w:rsidRPr="00E16482">
              <w:t>Количество взлетно-посадочных площадок</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1</w:t>
            </w:r>
          </w:p>
        </w:tc>
      </w:tr>
      <w:tr w:rsidR="00264B2E" w:rsidRPr="00E16482" w:rsidTr="00264B2E">
        <w:tc>
          <w:tcPr>
            <w:tcW w:w="1305" w:type="dxa"/>
            <w:tcMar>
              <w:left w:w="108" w:type="dxa"/>
              <w:right w:w="108" w:type="dxa"/>
            </w:tcMar>
            <w:vAlign w:val="center"/>
          </w:tcPr>
          <w:p w:rsidR="00264B2E" w:rsidRPr="00E16482" w:rsidRDefault="00264B2E" w:rsidP="00FA12C4">
            <w:pPr>
              <w:pStyle w:val="a8"/>
            </w:pPr>
            <w:r w:rsidRPr="00E16482">
              <w:t>8.2.12.</w:t>
            </w:r>
          </w:p>
        </w:tc>
        <w:tc>
          <w:tcPr>
            <w:tcW w:w="7934" w:type="dxa"/>
            <w:tcMar>
              <w:left w:w="108" w:type="dxa"/>
              <w:right w:w="108" w:type="dxa"/>
            </w:tcMar>
            <w:vAlign w:val="center"/>
          </w:tcPr>
          <w:p w:rsidR="00264B2E" w:rsidRPr="00E16482" w:rsidRDefault="00264B2E" w:rsidP="00FA12C4">
            <w:pPr>
              <w:pStyle w:val="a8"/>
            </w:pPr>
            <w:r w:rsidRPr="00E16482">
              <w:t>Количество аэропортов</w:t>
            </w:r>
          </w:p>
        </w:tc>
        <w:tc>
          <w:tcPr>
            <w:tcW w:w="1743" w:type="dxa"/>
            <w:tcMar>
              <w:left w:w="108" w:type="dxa"/>
              <w:right w:w="108" w:type="dxa"/>
            </w:tcMar>
            <w:vAlign w:val="center"/>
          </w:tcPr>
          <w:p w:rsidR="00264B2E" w:rsidRPr="00E16482" w:rsidRDefault="00264B2E" w:rsidP="00FA12C4">
            <w:pPr>
              <w:pStyle w:val="a8"/>
            </w:pPr>
            <w:r w:rsidRPr="00E16482">
              <w:t>единиц</w:t>
            </w:r>
          </w:p>
        </w:tc>
        <w:tc>
          <w:tcPr>
            <w:tcW w:w="3690" w:type="dxa"/>
            <w:vAlign w:val="center"/>
          </w:tcPr>
          <w:p w:rsidR="00264B2E" w:rsidRPr="00E16482" w:rsidRDefault="00264B2E" w:rsidP="00FA12C4">
            <w:pPr>
              <w:pStyle w:val="a8"/>
              <w:jc w:val="center"/>
              <w:rPr>
                <w:kern w:val="1"/>
              </w:rPr>
            </w:pPr>
            <w:r w:rsidRPr="00E16482">
              <w:rPr>
                <w:kern w:val="1"/>
              </w:rPr>
              <w:t>-</w:t>
            </w:r>
          </w:p>
        </w:tc>
      </w:tr>
      <w:tr w:rsidR="00264B2E" w:rsidRPr="00E16482" w:rsidTr="00264B2E">
        <w:tc>
          <w:tcPr>
            <w:tcW w:w="1305" w:type="dxa"/>
            <w:tcBorders>
              <w:bottom w:val="single" w:sz="4" w:space="0" w:color="000000"/>
            </w:tcBorders>
            <w:tcMar>
              <w:left w:w="108" w:type="dxa"/>
              <w:right w:w="108" w:type="dxa"/>
            </w:tcMar>
            <w:vAlign w:val="center"/>
          </w:tcPr>
          <w:p w:rsidR="00264B2E" w:rsidRPr="00E16482" w:rsidRDefault="00264B2E" w:rsidP="00FA12C4">
            <w:pPr>
              <w:pStyle w:val="a8"/>
            </w:pPr>
            <w:r w:rsidRPr="00E16482">
              <w:t>8.2.13.</w:t>
            </w:r>
          </w:p>
        </w:tc>
        <w:tc>
          <w:tcPr>
            <w:tcW w:w="7934" w:type="dxa"/>
            <w:tcBorders>
              <w:bottom w:val="single" w:sz="4" w:space="0" w:color="000000"/>
            </w:tcBorders>
            <w:tcMar>
              <w:left w:w="108" w:type="dxa"/>
              <w:right w:w="108" w:type="dxa"/>
            </w:tcMar>
            <w:vAlign w:val="center"/>
          </w:tcPr>
          <w:p w:rsidR="00264B2E" w:rsidRPr="00E16482" w:rsidRDefault="00264B2E" w:rsidP="00FA12C4">
            <w:pPr>
              <w:pStyle w:val="a8"/>
            </w:pPr>
            <w:r w:rsidRPr="00E16482">
              <w:t>Перевезено пассажиров (авиатранспортом)</w:t>
            </w:r>
          </w:p>
        </w:tc>
        <w:tc>
          <w:tcPr>
            <w:tcW w:w="1743" w:type="dxa"/>
            <w:tcBorders>
              <w:bottom w:val="single" w:sz="4" w:space="0" w:color="000000"/>
            </w:tcBorders>
            <w:tcMar>
              <w:left w:w="108" w:type="dxa"/>
              <w:right w:w="108" w:type="dxa"/>
            </w:tcMar>
            <w:vAlign w:val="center"/>
          </w:tcPr>
          <w:p w:rsidR="00264B2E" w:rsidRPr="00E16482" w:rsidRDefault="00264B2E" w:rsidP="00FA12C4">
            <w:pPr>
              <w:pStyle w:val="a8"/>
            </w:pPr>
            <w:r w:rsidRPr="00E16482">
              <w:t>чел.</w:t>
            </w:r>
          </w:p>
        </w:tc>
        <w:tc>
          <w:tcPr>
            <w:tcW w:w="3690" w:type="dxa"/>
            <w:tcBorders>
              <w:bottom w:val="single" w:sz="4" w:space="0" w:color="000000"/>
            </w:tcBorders>
            <w:vAlign w:val="center"/>
          </w:tcPr>
          <w:p w:rsidR="00264B2E" w:rsidRPr="00E16482" w:rsidRDefault="00264B2E" w:rsidP="00FA12C4">
            <w:pPr>
              <w:pStyle w:val="a8"/>
              <w:jc w:val="center"/>
              <w:rPr>
                <w:kern w:val="1"/>
              </w:rPr>
            </w:pPr>
            <w:r w:rsidRPr="00E16482">
              <w:rPr>
                <w:kern w:val="1"/>
              </w:rPr>
              <w:t>-</w:t>
            </w:r>
          </w:p>
        </w:tc>
      </w:tr>
      <w:tr w:rsidR="00264B2E" w:rsidRPr="00E16482" w:rsidTr="00264B2E">
        <w:trPr>
          <w:trHeight w:val="810"/>
        </w:trPr>
        <w:tc>
          <w:tcPr>
            <w:tcW w:w="1305" w:type="dxa"/>
            <w:tcMar>
              <w:left w:w="108" w:type="dxa"/>
              <w:right w:w="108" w:type="dxa"/>
            </w:tcMar>
            <w:vAlign w:val="center"/>
          </w:tcPr>
          <w:p w:rsidR="00264B2E" w:rsidRPr="00E16482" w:rsidRDefault="00264B2E" w:rsidP="00FA12C4">
            <w:pPr>
              <w:pStyle w:val="a8"/>
            </w:pPr>
            <w:r w:rsidRPr="00E16482">
              <w:t>8.2.14.</w:t>
            </w:r>
          </w:p>
        </w:tc>
        <w:tc>
          <w:tcPr>
            <w:tcW w:w="7934" w:type="dxa"/>
            <w:tcMar>
              <w:left w:w="108" w:type="dxa"/>
              <w:right w:w="108" w:type="dxa"/>
            </w:tcMar>
            <w:vAlign w:val="center"/>
          </w:tcPr>
          <w:p w:rsidR="00264B2E" w:rsidRPr="00E16482" w:rsidRDefault="00264B2E" w:rsidP="00FA12C4">
            <w:pPr>
              <w:pStyle w:val="a8"/>
            </w:pPr>
            <w:r w:rsidRPr="00E16482">
              <w:t>Перевезено грузов (авиатранспортом)</w:t>
            </w:r>
          </w:p>
        </w:tc>
        <w:tc>
          <w:tcPr>
            <w:tcW w:w="1743" w:type="dxa"/>
            <w:tcMar>
              <w:left w:w="108" w:type="dxa"/>
              <w:right w:w="108" w:type="dxa"/>
            </w:tcMar>
            <w:vAlign w:val="center"/>
          </w:tcPr>
          <w:p w:rsidR="00264B2E" w:rsidRPr="00E16482" w:rsidRDefault="00264B2E" w:rsidP="00FA12C4">
            <w:pPr>
              <w:pStyle w:val="a8"/>
            </w:pPr>
            <w:r w:rsidRPr="00E16482">
              <w:t>тыс. тонн</w:t>
            </w:r>
          </w:p>
        </w:tc>
        <w:tc>
          <w:tcPr>
            <w:tcW w:w="3690" w:type="dxa"/>
            <w:vAlign w:val="center"/>
          </w:tcPr>
          <w:p w:rsidR="00264B2E" w:rsidRPr="00E16482" w:rsidRDefault="00264B2E" w:rsidP="00FA12C4">
            <w:pPr>
              <w:pStyle w:val="a8"/>
              <w:jc w:val="center"/>
              <w:rPr>
                <w:kern w:val="1"/>
              </w:rPr>
            </w:pPr>
            <w:r w:rsidRPr="00E16482">
              <w:rPr>
                <w:kern w:val="1"/>
              </w:rPr>
              <w:t>-</w:t>
            </w:r>
          </w:p>
        </w:tc>
      </w:tr>
      <w:tr w:rsidR="00264B2E" w:rsidRPr="00E16482" w:rsidTr="00FA12C4">
        <w:tc>
          <w:tcPr>
            <w:tcW w:w="14672" w:type="dxa"/>
            <w:gridSpan w:val="4"/>
            <w:tcMar>
              <w:left w:w="108" w:type="dxa"/>
              <w:right w:w="108" w:type="dxa"/>
            </w:tcMar>
            <w:vAlign w:val="center"/>
          </w:tcPr>
          <w:p w:rsidR="00264B2E" w:rsidRPr="00E16482" w:rsidRDefault="00264B2E" w:rsidP="00FA12C4">
            <w:pPr>
              <w:snapToGrid w:val="0"/>
              <w:jc w:val="center"/>
              <w:rPr>
                <w:b/>
              </w:rPr>
            </w:pPr>
            <w:r w:rsidRPr="00E16482">
              <w:rPr>
                <w:b/>
              </w:rPr>
              <w:t>9. Жилищно-коммунальное хозяйство</w:t>
            </w:r>
            <w:r w:rsidRPr="00E16482">
              <w:rPr>
                <w:rStyle w:val="ab"/>
              </w:rPr>
              <w:footnoteReference w:id="6"/>
            </w:r>
            <w:r w:rsidRPr="00E16482">
              <w:rPr>
                <w:b/>
              </w:rPr>
              <w:t xml:space="preserve"> (в целом по округу)</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Общая площадь жилищного фонда муниципального образования</w:t>
            </w:r>
            <w:r w:rsidRPr="00E16482">
              <w:rPr>
                <w:rStyle w:val="ab"/>
                <w:kern w:val="1"/>
              </w:rPr>
              <w:footnoteReference w:id="7"/>
            </w:r>
            <w:r w:rsidRPr="00E16482">
              <w:rPr>
                <w:kern w:val="1"/>
              </w:rPr>
              <w:t xml:space="preserve"> – всего,</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тыс. м</w:t>
            </w:r>
            <w:r w:rsidRPr="00E16482">
              <w:rPr>
                <w:kern w:val="1"/>
                <w:vertAlign w:val="superscript"/>
              </w:rPr>
              <w:t>2</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343,1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9.1.1.</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 том числе муниципального (жилая)</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тыс. м</w:t>
            </w:r>
            <w:r w:rsidRPr="00E16482">
              <w:rPr>
                <w:kern w:val="1"/>
                <w:vertAlign w:val="superscript"/>
              </w:rPr>
              <w:t>2</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94,3</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9.1.2.</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Площадь жилых помещений, граждане, проживающие в которых, обеспечены услугами централизованного отопления,</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тыс. м</w:t>
            </w:r>
            <w:r w:rsidRPr="00E16482">
              <w:rPr>
                <w:kern w:val="1"/>
                <w:vertAlign w:val="superscript"/>
              </w:rPr>
              <w:t>2</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343,1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9.1.2.1.</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 том числе муниципальных</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тыс. м</w:t>
            </w:r>
            <w:r w:rsidRPr="00E16482">
              <w:rPr>
                <w:kern w:val="1"/>
                <w:vertAlign w:val="superscript"/>
              </w:rPr>
              <w:t>2</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94,3</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9.1.3.</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Общая площадь ветхого и аварийного жилищного фонда – всего,</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тыс. м</w:t>
            </w:r>
            <w:r w:rsidRPr="00E16482">
              <w:rPr>
                <w:kern w:val="1"/>
                <w:vertAlign w:val="superscript"/>
              </w:rPr>
              <w:t>2</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0</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9.1.3.1.</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 том числе муниципального</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тыс. м</w:t>
            </w:r>
            <w:r w:rsidRPr="00E16482">
              <w:rPr>
                <w:kern w:val="1"/>
                <w:vertAlign w:val="superscript"/>
              </w:rPr>
              <w:t>2</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0</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Число многоквартирных домов – всего</w:t>
            </w:r>
          </w:p>
        </w:tc>
        <w:tc>
          <w:tcPr>
            <w:tcW w:w="1743" w:type="dxa"/>
            <w:shd w:val="clear" w:color="auto" w:fill="FFFFFF"/>
            <w:tcMar>
              <w:left w:w="108" w:type="dxa"/>
              <w:right w:w="108" w:type="dxa"/>
            </w:tcMar>
            <w:vAlign w:val="center"/>
          </w:tcPr>
          <w:p w:rsidR="00264B2E" w:rsidRPr="00E16482" w:rsidRDefault="00264B2E" w:rsidP="00FA12C4">
            <w:pPr>
              <w:autoSpaceDE w:val="0"/>
              <w:snapToGrid w:val="0"/>
              <w:jc w:val="center"/>
              <w:rPr>
                <w:kern w:val="1"/>
              </w:rPr>
            </w:pPr>
            <w:r w:rsidRPr="00E16482">
              <w:rPr>
                <w:kern w:val="1"/>
              </w:rPr>
              <w:t>единиц</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171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9.2.1.</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 xml:space="preserve">Число многоквартирных домов, без учета домов блокированной </w:t>
            </w:r>
          </w:p>
          <w:p w:rsidR="00264B2E" w:rsidRPr="00E16482" w:rsidRDefault="00264B2E" w:rsidP="00FA12C4">
            <w:pPr>
              <w:autoSpaceDE w:val="0"/>
              <w:snapToGrid w:val="0"/>
              <w:jc w:val="both"/>
              <w:rPr>
                <w:kern w:val="1"/>
              </w:rPr>
            </w:pPr>
            <w:r w:rsidRPr="00E16482">
              <w:rPr>
                <w:kern w:val="1"/>
              </w:rPr>
              <w:t>застройки</w:t>
            </w:r>
          </w:p>
        </w:tc>
        <w:tc>
          <w:tcPr>
            <w:tcW w:w="1743" w:type="dxa"/>
            <w:shd w:val="clear" w:color="auto" w:fill="FFFFFF"/>
            <w:tcMar>
              <w:left w:w="108" w:type="dxa"/>
              <w:right w:w="108" w:type="dxa"/>
            </w:tcMar>
            <w:vAlign w:val="center"/>
          </w:tcPr>
          <w:p w:rsidR="00264B2E" w:rsidRPr="00E16482" w:rsidRDefault="00264B2E" w:rsidP="00FA12C4">
            <w:pPr>
              <w:autoSpaceDE w:val="0"/>
              <w:snapToGrid w:val="0"/>
              <w:jc w:val="center"/>
              <w:rPr>
                <w:kern w:val="1"/>
              </w:rPr>
            </w:pPr>
            <w:r w:rsidRPr="00E16482">
              <w:rPr>
                <w:kern w:val="1"/>
              </w:rPr>
              <w:t>единиц</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171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9.2.2.</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 xml:space="preserve">Площадь жилых помещений многоквартирных домов, без учета домов блокированной застройки </w:t>
            </w:r>
          </w:p>
        </w:tc>
        <w:tc>
          <w:tcPr>
            <w:tcW w:w="1743" w:type="dxa"/>
            <w:shd w:val="clear" w:color="auto" w:fill="FFFFFF"/>
            <w:tcMar>
              <w:left w:w="108" w:type="dxa"/>
              <w:right w:w="108" w:type="dxa"/>
            </w:tcMar>
            <w:vAlign w:val="center"/>
          </w:tcPr>
          <w:p w:rsidR="00264B2E" w:rsidRPr="00E16482" w:rsidRDefault="00264B2E" w:rsidP="00FA12C4">
            <w:pPr>
              <w:autoSpaceDE w:val="0"/>
              <w:snapToGrid w:val="0"/>
              <w:jc w:val="center"/>
              <w:rPr>
                <w:kern w:val="1"/>
              </w:rPr>
            </w:pPr>
            <w:r w:rsidRPr="00E16482">
              <w:rPr>
                <w:kern w:val="1"/>
              </w:rPr>
              <w:t>тыс. м</w:t>
            </w:r>
            <w:r w:rsidRPr="00E16482">
              <w:rPr>
                <w:kern w:val="1"/>
                <w:vertAlign w:val="superscript"/>
              </w:rPr>
              <w:t>2</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343,1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lastRenderedPageBreak/>
              <w:t>9.3.</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Число многоквартирных домов блокированной застройки</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9.3.1.</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Площадь жилых помещений домов блокированной застройки</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тыс. м</w:t>
            </w:r>
            <w:r w:rsidRPr="00E16482">
              <w:rPr>
                <w:kern w:val="1"/>
                <w:vertAlign w:val="superscript"/>
              </w:rPr>
              <w:t>2</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9.4.</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 xml:space="preserve">Количество управляющих организаций, в том числе: </w:t>
            </w:r>
          </w:p>
        </w:tc>
        <w:tc>
          <w:tcPr>
            <w:tcW w:w="1743" w:type="dxa"/>
            <w:shd w:val="clear" w:color="auto" w:fill="FFFFFF"/>
            <w:tcMar>
              <w:left w:w="108" w:type="dxa"/>
              <w:right w:w="108" w:type="dxa"/>
            </w:tcMar>
            <w:vAlign w:val="center"/>
          </w:tcPr>
          <w:p w:rsidR="00264B2E" w:rsidRPr="00E16482" w:rsidRDefault="00264B2E" w:rsidP="00FA12C4">
            <w:pPr>
              <w:autoSpaceDE w:val="0"/>
              <w:snapToGrid w:val="0"/>
              <w:jc w:val="center"/>
              <w:rPr>
                <w:kern w:val="1"/>
              </w:rPr>
            </w:pPr>
            <w:r w:rsidRPr="00E16482">
              <w:rPr>
                <w:kern w:val="1"/>
              </w:rPr>
              <w:t>единиц</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5</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9.4.1.</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муниципальные унитарные предприятия</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9.4.2.</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частные организации</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4</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9.4.3.</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организации смешанной формы собственности</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0</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9.5.</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Количество товариществ собственников жилья (ТСЖ)</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3</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9.6.</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Общая площадь жилищного фонда ТСЖ – всего, в том числе:</w:t>
            </w:r>
          </w:p>
        </w:tc>
        <w:tc>
          <w:tcPr>
            <w:tcW w:w="1743" w:type="dxa"/>
            <w:shd w:val="clear" w:color="auto" w:fill="FFFFFF"/>
            <w:tcMar>
              <w:left w:w="108" w:type="dxa"/>
              <w:right w:w="108" w:type="dxa"/>
            </w:tcMar>
            <w:vAlign w:val="center"/>
          </w:tcPr>
          <w:p w:rsidR="00264B2E" w:rsidRPr="00E16482" w:rsidRDefault="00264B2E" w:rsidP="00FA12C4">
            <w:pPr>
              <w:autoSpaceDE w:val="0"/>
              <w:snapToGrid w:val="0"/>
              <w:jc w:val="center"/>
              <w:rPr>
                <w:kern w:val="1"/>
              </w:rPr>
            </w:pPr>
            <w:r w:rsidRPr="00E16482">
              <w:rPr>
                <w:kern w:val="1"/>
              </w:rPr>
              <w:t>тыс. м</w:t>
            </w:r>
            <w:r w:rsidRPr="00E16482">
              <w:rPr>
                <w:kern w:val="1"/>
                <w:vertAlign w:val="superscript"/>
              </w:rPr>
              <w:t>2</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21,1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9.6.1.</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находящегося в управлении ТСЖ</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тыс. м</w:t>
            </w:r>
            <w:r w:rsidRPr="00E16482">
              <w:rPr>
                <w:kern w:val="1"/>
                <w:vertAlign w:val="superscript"/>
              </w:rPr>
              <w:t>2</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21,1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9.6.2.</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переданного в управление иным управляющим организациям</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тыс. м</w:t>
            </w:r>
            <w:r w:rsidRPr="00E16482">
              <w:rPr>
                <w:kern w:val="1"/>
                <w:vertAlign w:val="superscript"/>
              </w:rPr>
              <w:t>2</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9.7.</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Всего предприятий, предоставляющих услуги в сфере ЖКХ,                    в том числе:</w:t>
            </w:r>
          </w:p>
        </w:tc>
        <w:tc>
          <w:tcPr>
            <w:tcW w:w="1743" w:type="dxa"/>
            <w:shd w:val="clear" w:color="auto" w:fill="FFFFFF"/>
            <w:tcMar>
              <w:left w:w="108" w:type="dxa"/>
              <w:right w:w="108" w:type="dxa"/>
            </w:tcMar>
            <w:vAlign w:val="center"/>
          </w:tcPr>
          <w:p w:rsidR="00264B2E" w:rsidRPr="00E16482" w:rsidRDefault="00264B2E" w:rsidP="00FA12C4">
            <w:pPr>
              <w:autoSpaceDE w:val="0"/>
              <w:snapToGrid w:val="0"/>
              <w:jc w:val="center"/>
              <w:rPr>
                <w:kern w:val="1"/>
              </w:rPr>
            </w:pPr>
            <w:r w:rsidRPr="00E16482">
              <w:rPr>
                <w:kern w:val="1"/>
              </w:rPr>
              <w:t>единиц</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13</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9.7.1.</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 xml:space="preserve">государственные </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9.7.2.</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муниципальные</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9.7.3.</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смешанные (акционерные общества)</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9.7.4.</w:t>
            </w:r>
          </w:p>
        </w:tc>
        <w:tc>
          <w:tcPr>
            <w:tcW w:w="7934" w:type="dxa"/>
            <w:shd w:val="clear" w:color="auto" w:fill="FFFFFF"/>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Частные</w:t>
            </w:r>
          </w:p>
        </w:tc>
        <w:tc>
          <w:tcPr>
            <w:tcW w:w="1743" w:type="dxa"/>
            <w:shd w:val="clear" w:color="auto" w:fill="FFFFFF"/>
            <w:tcMar>
              <w:left w:w="108" w:type="dxa"/>
              <w:right w:w="108" w:type="dxa"/>
            </w:tcMar>
            <w:vAlign w:val="center"/>
          </w:tcPr>
          <w:p w:rsidR="00264B2E" w:rsidRPr="00E16482" w:rsidRDefault="00264B2E" w:rsidP="00FA12C4">
            <w:pPr>
              <w:jc w:val="center"/>
            </w:pPr>
            <w:r w:rsidRPr="00E16482">
              <w:rPr>
                <w:kern w:val="1"/>
              </w:rPr>
              <w:t>единиц</w:t>
            </w:r>
          </w:p>
        </w:tc>
        <w:tc>
          <w:tcPr>
            <w:tcW w:w="3690" w:type="dxa"/>
            <w:shd w:val="clear" w:color="auto" w:fill="FFFFFF"/>
            <w:vAlign w:val="center"/>
          </w:tcPr>
          <w:p w:rsidR="00264B2E" w:rsidRPr="00E16482" w:rsidRDefault="00264B2E" w:rsidP="00FA12C4">
            <w:pPr>
              <w:tabs>
                <w:tab w:val="left" w:pos="8280"/>
              </w:tabs>
              <w:snapToGrid w:val="0"/>
              <w:jc w:val="center"/>
              <w:rPr>
                <w:kern w:val="1"/>
              </w:rPr>
            </w:pPr>
            <w:r w:rsidRPr="00E16482">
              <w:rPr>
                <w:kern w:val="1"/>
              </w:rPr>
              <w:t>12</w:t>
            </w:r>
          </w:p>
        </w:tc>
      </w:tr>
      <w:tr w:rsidR="00264B2E" w:rsidRPr="001B47D8" w:rsidTr="00264B2E">
        <w:tc>
          <w:tcPr>
            <w:tcW w:w="1305" w:type="dxa"/>
            <w:tcMar>
              <w:left w:w="108" w:type="dxa"/>
              <w:right w:w="108" w:type="dxa"/>
            </w:tcMar>
            <w:vAlign w:val="center"/>
          </w:tcPr>
          <w:p w:rsidR="00264B2E" w:rsidRPr="006B5E2A" w:rsidRDefault="00264B2E" w:rsidP="00FA12C4">
            <w:pPr>
              <w:tabs>
                <w:tab w:val="left" w:pos="8280"/>
              </w:tabs>
              <w:snapToGrid w:val="0"/>
              <w:rPr>
                <w:kern w:val="1"/>
              </w:rPr>
            </w:pPr>
            <w:r w:rsidRPr="006B5E2A">
              <w:rPr>
                <w:kern w:val="1"/>
              </w:rPr>
              <w:t>9.8.</w:t>
            </w:r>
          </w:p>
        </w:tc>
        <w:tc>
          <w:tcPr>
            <w:tcW w:w="7934" w:type="dxa"/>
            <w:shd w:val="clear" w:color="auto" w:fill="FFFFFF"/>
            <w:tcMar>
              <w:left w:w="108" w:type="dxa"/>
              <w:right w:w="108" w:type="dxa"/>
            </w:tcMar>
            <w:vAlign w:val="center"/>
          </w:tcPr>
          <w:p w:rsidR="00264B2E" w:rsidRPr="006B5E2A" w:rsidRDefault="00264B2E" w:rsidP="00FA12C4">
            <w:pPr>
              <w:autoSpaceDE w:val="0"/>
              <w:snapToGrid w:val="0"/>
              <w:jc w:val="both"/>
              <w:rPr>
                <w:kern w:val="1"/>
              </w:rPr>
            </w:pPr>
            <w:r w:rsidRPr="006B5E2A">
              <w:rPr>
                <w:kern w:val="1"/>
              </w:rPr>
              <w:t>Стоимость предоставления жилищно-коммунальных услуг в расчете на 1 м</w:t>
            </w:r>
            <w:r w:rsidRPr="006B5E2A">
              <w:rPr>
                <w:kern w:val="1"/>
                <w:vertAlign w:val="superscript"/>
              </w:rPr>
              <w:t>2</w:t>
            </w:r>
            <w:r w:rsidRPr="006B5E2A">
              <w:rPr>
                <w:kern w:val="1"/>
              </w:rPr>
              <w:t xml:space="preserve"> общей площади жилья в месяц</w:t>
            </w:r>
          </w:p>
        </w:tc>
        <w:tc>
          <w:tcPr>
            <w:tcW w:w="1743" w:type="dxa"/>
            <w:shd w:val="clear" w:color="auto" w:fill="FFFFFF"/>
            <w:tcMar>
              <w:left w:w="108" w:type="dxa"/>
              <w:right w:w="108" w:type="dxa"/>
            </w:tcMar>
            <w:vAlign w:val="center"/>
          </w:tcPr>
          <w:p w:rsidR="00264B2E" w:rsidRPr="006B5E2A" w:rsidRDefault="00264B2E" w:rsidP="00FA12C4">
            <w:pPr>
              <w:autoSpaceDE w:val="0"/>
              <w:snapToGrid w:val="0"/>
              <w:jc w:val="center"/>
              <w:rPr>
                <w:kern w:val="1"/>
              </w:rPr>
            </w:pPr>
            <w:r w:rsidRPr="006B5E2A">
              <w:rPr>
                <w:kern w:val="1"/>
              </w:rPr>
              <w:t>руб.</w:t>
            </w:r>
          </w:p>
        </w:tc>
        <w:tc>
          <w:tcPr>
            <w:tcW w:w="3690" w:type="dxa"/>
            <w:shd w:val="clear" w:color="auto" w:fill="FFFFFF"/>
            <w:vAlign w:val="center"/>
          </w:tcPr>
          <w:p w:rsidR="00264B2E" w:rsidRPr="006B5E2A" w:rsidRDefault="00264B2E" w:rsidP="00FA12C4">
            <w:pPr>
              <w:tabs>
                <w:tab w:val="left" w:pos="8280"/>
              </w:tabs>
              <w:snapToGrid w:val="0"/>
              <w:jc w:val="center"/>
              <w:rPr>
                <w:kern w:val="1"/>
              </w:rPr>
            </w:pPr>
            <w:r>
              <w:rPr>
                <w:kern w:val="1"/>
              </w:rPr>
              <w:t>282,18</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9.9.</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Нормативы потребления жилищно-коммунальных услуг, установленные органами местного самоуправления</w:t>
            </w:r>
          </w:p>
        </w:tc>
        <w:tc>
          <w:tcPr>
            <w:tcW w:w="1743" w:type="dxa"/>
            <w:tcMar>
              <w:left w:w="108" w:type="dxa"/>
              <w:right w:w="108" w:type="dxa"/>
            </w:tcMar>
            <w:vAlign w:val="center"/>
          </w:tcPr>
          <w:p w:rsidR="00264B2E" w:rsidRPr="00E16482" w:rsidRDefault="00264B2E" w:rsidP="00FA12C4">
            <w:pPr>
              <w:autoSpaceDE w:val="0"/>
              <w:snapToGrid w:val="0"/>
              <w:jc w:val="center"/>
              <w:rPr>
                <w:kern w:val="1"/>
              </w:rPr>
            </w:pPr>
          </w:p>
        </w:tc>
        <w:tc>
          <w:tcPr>
            <w:tcW w:w="3690" w:type="dxa"/>
            <w:vAlign w:val="center"/>
          </w:tcPr>
          <w:p w:rsidR="00264B2E" w:rsidRPr="00E16482" w:rsidRDefault="00264B2E" w:rsidP="00FA12C4">
            <w:pPr>
              <w:tabs>
                <w:tab w:val="left" w:pos="8280"/>
              </w:tabs>
              <w:snapToGrid w:val="0"/>
              <w:jc w:val="center"/>
              <w:rPr>
                <w:kern w:val="1"/>
              </w:rPr>
            </w:pP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9.9.1.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Отопление</w:t>
            </w:r>
          </w:p>
        </w:tc>
        <w:tc>
          <w:tcPr>
            <w:tcW w:w="1743" w:type="dxa"/>
            <w:vAlign w:val="center"/>
          </w:tcPr>
          <w:p w:rsidR="00264B2E" w:rsidRPr="00E16482" w:rsidRDefault="00264B2E" w:rsidP="00FA12C4">
            <w:pPr>
              <w:autoSpaceDE w:val="0"/>
              <w:snapToGrid w:val="0"/>
              <w:jc w:val="center"/>
            </w:pPr>
            <w:r w:rsidRPr="00E16482">
              <w:t>Гкал. на 1 м</w:t>
            </w:r>
            <w:r w:rsidRPr="00E16482">
              <w:rPr>
                <w:vertAlign w:val="superscript"/>
              </w:rPr>
              <w:t>2</w:t>
            </w:r>
            <w:r w:rsidRPr="00E16482">
              <w:t xml:space="preserve"> </w:t>
            </w:r>
          </w:p>
          <w:p w:rsidR="00264B2E" w:rsidRPr="00E16482" w:rsidRDefault="00264B2E" w:rsidP="00FA12C4">
            <w:pPr>
              <w:autoSpaceDE w:val="0"/>
              <w:snapToGrid w:val="0"/>
              <w:jc w:val="center"/>
              <w:rPr>
                <w:kern w:val="1"/>
              </w:rPr>
            </w:pPr>
            <w:r w:rsidRPr="00E16482">
              <w:t>в мес.</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0,034-0,036</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9.9.2.</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Горячее водоснабжение</w:t>
            </w:r>
          </w:p>
        </w:tc>
        <w:tc>
          <w:tcPr>
            <w:tcW w:w="1743" w:type="dxa"/>
            <w:vAlign w:val="center"/>
          </w:tcPr>
          <w:p w:rsidR="00264B2E" w:rsidRPr="00E16482" w:rsidRDefault="00264B2E" w:rsidP="00FA12C4">
            <w:pPr>
              <w:autoSpaceDE w:val="0"/>
              <w:snapToGrid w:val="0"/>
              <w:jc w:val="center"/>
              <w:rPr>
                <w:kern w:val="1"/>
              </w:rPr>
            </w:pPr>
            <w:r w:rsidRPr="00E16482">
              <w:t>Гкал. на 1 чел. в мес.</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0,176-0,193</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9.9.3.</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Холодное водоснабжение</w:t>
            </w:r>
          </w:p>
        </w:tc>
        <w:tc>
          <w:tcPr>
            <w:tcW w:w="1743" w:type="dxa"/>
            <w:vAlign w:val="center"/>
          </w:tcPr>
          <w:p w:rsidR="00264B2E" w:rsidRPr="00E16482" w:rsidRDefault="00264B2E" w:rsidP="00FA12C4">
            <w:pPr>
              <w:autoSpaceDE w:val="0"/>
              <w:snapToGrid w:val="0"/>
              <w:jc w:val="center"/>
            </w:pPr>
            <w:r w:rsidRPr="00E16482">
              <w:t xml:space="preserve">м3 на 1 чел. </w:t>
            </w:r>
          </w:p>
          <w:p w:rsidR="00264B2E" w:rsidRPr="00E16482" w:rsidRDefault="00264B2E" w:rsidP="00FA12C4">
            <w:pPr>
              <w:autoSpaceDE w:val="0"/>
              <w:snapToGrid w:val="0"/>
              <w:jc w:val="center"/>
              <w:rPr>
                <w:kern w:val="1"/>
              </w:rPr>
            </w:pPr>
            <w:r w:rsidRPr="00E16482">
              <w:t>в мес</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4,9-8,1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9.9.4.</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Канализация</w:t>
            </w:r>
          </w:p>
        </w:tc>
        <w:tc>
          <w:tcPr>
            <w:tcW w:w="1743" w:type="dxa"/>
            <w:vAlign w:val="center"/>
          </w:tcPr>
          <w:p w:rsidR="00264B2E" w:rsidRPr="00E16482" w:rsidRDefault="00264B2E" w:rsidP="00FA12C4">
            <w:pPr>
              <w:snapToGrid w:val="0"/>
              <w:jc w:val="center"/>
            </w:pPr>
            <w:r w:rsidRPr="00E16482">
              <w:t xml:space="preserve">м3 на 1 чел. </w:t>
            </w:r>
          </w:p>
          <w:p w:rsidR="00264B2E" w:rsidRPr="00E16482" w:rsidRDefault="00264B2E" w:rsidP="00FA12C4">
            <w:pPr>
              <w:snapToGrid w:val="0"/>
              <w:jc w:val="center"/>
              <w:rPr>
                <w:kern w:val="1"/>
              </w:rPr>
            </w:pPr>
            <w:r w:rsidRPr="00E16482">
              <w:t>в мес</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8,1-8,73</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9.9.5.</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Вывоз технических бытовых отходов</w:t>
            </w:r>
          </w:p>
        </w:tc>
        <w:tc>
          <w:tcPr>
            <w:tcW w:w="1743" w:type="dxa"/>
            <w:vAlign w:val="center"/>
          </w:tcPr>
          <w:p w:rsidR="00264B2E" w:rsidRPr="00E16482" w:rsidRDefault="00264B2E" w:rsidP="00FA12C4">
            <w:pPr>
              <w:snapToGrid w:val="0"/>
              <w:jc w:val="center"/>
              <w:rPr>
                <w:kern w:val="1"/>
              </w:rPr>
            </w:pPr>
            <w:r w:rsidRPr="00E16482">
              <w:rPr>
                <w:kern w:val="1"/>
              </w:rPr>
              <w:t>м 3 в мес.</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0,09</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9.10.</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Число граждан, пользующихся льготами на жилищно-коммунальные услуги</w:t>
            </w:r>
          </w:p>
        </w:tc>
        <w:tc>
          <w:tcPr>
            <w:tcW w:w="1743" w:type="dxa"/>
            <w:vAlign w:val="center"/>
          </w:tcPr>
          <w:p w:rsidR="00264B2E" w:rsidRPr="00E16482" w:rsidRDefault="00264B2E" w:rsidP="00FA12C4">
            <w:pPr>
              <w:autoSpaceDE w:val="0"/>
              <w:snapToGrid w:val="0"/>
              <w:jc w:val="center"/>
              <w:rPr>
                <w:kern w:val="1"/>
              </w:rPr>
            </w:pPr>
            <w:r w:rsidRPr="00E16482">
              <w:rPr>
                <w:kern w:val="1"/>
              </w:rPr>
              <w:t>чел.</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1043</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Сумма льгот, предоставленных гражданам по оплате жилищно-коммунальных услуг</w:t>
            </w:r>
          </w:p>
        </w:tc>
        <w:tc>
          <w:tcPr>
            <w:tcW w:w="1743" w:type="dxa"/>
            <w:vAlign w:val="center"/>
          </w:tcPr>
          <w:p w:rsidR="00264B2E" w:rsidRPr="00E16482" w:rsidRDefault="00264B2E" w:rsidP="00FA12C4">
            <w:pPr>
              <w:autoSpaceDE w:val="0"/>
              <w:snapToGrid w:val="0"/>
              <w:jc w:val="center"/>
              <w:rPr>
                <w:kern w:val="1"/>
              </w:rPr>
            </w:pPr>
            <w:r w:rsidRPr="00E16482">
              <w:rPr>
                <w:kern w:val="1"/>
              </w:rPr>
              <w:t>тыс. руб.</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18780,6</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9.12.</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Количество семей, получающих субсидии на оплату жилищно-коммунальных услуг</w:t>
            </w:r>
          </w:p>
        </w:tc>
        <w:tc>
          <w:tcPr>
            <w:tcW w:w="1743" w:type="dxa"/>
            <w:vAlign w:val="center"/>
          </w:tcPr>
          <w:p w:rsidR="00264B2E" w:rsidRPr="00E16482" w:rsidRDefault="00264B2E" w:rsidP="00FA12C4">
            <w:pPr>
              <w:autoSpaceDE w:val="0"/>
              <w:snapToGrid w:val="0"/>
              <w:jc w:val="center"/>
              <w:rPr>
                <w:kern w:val="1"/>
              </w:rP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173</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9.13.</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Сумма субсидий, предоставленных на оплату жилья и коммунальных услуг</w:t>
            </w:r>
          </w:p>
        </w:tc>
        <w:tc>
          <w:tcPr>
            <w:tcW w:w="1743" w:type="dxa"/>
            <w:vAlign w:val="center"/>
          </w:tcPr>
          <w:p w:rsidR="00264B2E" w:rsidRPr="00E16482" w:rsidRDefault="00264B2E" w:rsidP="00FA12C4">
            <w:pPr>
              <w:autoSpaceDE w:val="0"/>
              <w:snapToGrid w:val="0"/>
              <w:jc w:val="center"/>
              <w:rPr>
                <w:kern w:val="1"/>
              </w:rPr>
            </w:pPr>
            <w:r w:rsidRPr="00E16482">
              <w:rPr>
                <w:kern w:val="1"/>
              </w:rPr>
              <w:t>тыс. руб.</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5844,11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9.14.</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Число семей, состоящих на учете для улучшения жилищных условий, – всего,</w:t>
            </w:r>
          </w:p>
        </w:tc>
        <w:tc>
          <w:tcPr>
            <w:tcW w:w="1743" w:type="dxa"/>
            <w:vAlign w:val="center"/>
          </w:tcPr>
          <w:p w:rsidR="00264B2E" w:rsidRPr="00E16482" w:rsidRDefault="00264B2E" w:rsidP="00FA12C4">
            <w:pPr>
              <w:autoSpaceDE w:val="0"/>
              <w:snapToGrid w:val="0"/>
              <w:jc w:val="center"/>
              <w:rPr>
                <w:kern w:val="1"/>
              </w:rP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46</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lastRenderedPageBreak/>
              <w:t>9.14.1.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 том числе проживающих в ветхом и аварийном фонде</w:t>
            </w:r>
          </w:p>
        </w:tc>
        <w:tc>
          <w:tcPr>
            <w:tcW w:w="1743" w:type="dxa"/>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9.15.</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Число семей, улучшивших жилищные условия в отчетный период, – всего,</w:t>
            </w:r>
          </w:p>
        </w:tc>
        <w:tc>
          <w:tcPr>
            <w:tcW w:w="1743" w:type="dxa"/>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35</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9.15.1.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 том числе проживающих в ветхом и аварийном фонде</w:t>
            </w:r>
          </w:p>
        </w:tc>
        <w:tc>
          <w:tcPr>
            <w:tcW w:w="1743" w:type="dxa"/>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9.16.</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Число источников теплоснабжения на конец отчетного года – всего, в том числе мощностью:</w:t>
            </w:r>
          </w:p>
        </w:tc>
        <w:tc>
          <w:tcPr>
            <w:tcW w:w="1743" w:type="dxa"/>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8</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9.16.1.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до 3 Гкал/час</w:t>
            </w:r>
          </w:p>
        </w:tc>
        <w:tc>
          <w:tcPr>
            <w:tcW w:w="1743" w:type="dxa"/>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9.16.2.</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от 3 до 20 Гкал/час</w:t>
            </w:r>
          </w:p>
        </w:tc>
        <w:tc>
          <w:tcPr>
            <w:tcW w:w="1743" w:type="dxa"/>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4</w:t>
            </w:r>
          </w:p>
        </w:tc>
      </w:tr>
      <w:tr w:rsidR="00264B2E" w:rsidRPr="00E16482" w:rsidTr="00264B2E">
        <w:trPr>
          <w:trHeight w:val="152"/>
        </w:trPr>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9.16.3.</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от 20 до 100 Гкал/час</w:t>
            </w:r>
          </w:p>
        </w:tc>
        <w:tc>
          <w:tcPr>
            <w:tcW w:w="1743" w:type="dxa"/>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4</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9.17.</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Количество установленных котлов (энергоустановок) на конец отчетного года</w:t>
            </w:r>
          </w:p>
        </w:tc>
        <w:tc>
          <w:tcPr>
            <w:tcW w:w="1743" w:type="dxa"/>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9.18.</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Протяженность тепловых и паровых сетей в двухтрубном исчислении на конец отчетного года</w:t>
            </w:r>
          </w:p>
        </w:tc>
        <w:tc>
          <w:tcPr>
            <w:tcW w:w="1743" w:type="dxa"/>
            <w:vAlign w:val="center"/>
          </w:tcPr>
          <w:p w:rsidR="00264B2E" w:rsidRPr="00E16482" w:rsidRDefault="00264B2E" w:rsidP="00FA12C4">
            <w:pPr>
              <w:snapToGrid w:val="0"/>
              <w:jc w:val="center"/>
              <w:rPr>
                <w:kern w:val="1"/>
              </w:rP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39,309</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9.18.1.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Из них нуждающихся в замене – всего,</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0,927</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9.18.1.1.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 том числе: ветхих сетей</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0,927</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9.18.2.</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Заменено сетей – всего,</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2,653</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9.18.2.1.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 том числе: ветхих сетей</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2,653</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9.18.3.</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Отремонтировано сетей</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2,653</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9.19.</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Число аварий на источниках теплоснабжения – всего, из них:</w:t>
            </w:r>
          </w:p>
        </w:tc>
        <w:tc>
          <w:tcPr>
            <w:tcW w:w="1743" w:type="dxa"/>
            <w:vAlign w:val="center"/>
          </w:tcPr>
          <w:p w:rsidR="00264B2E" w:rsidRPr="00E16482" w:rsidRDefault="00264B2E" w:rsidP="00FA12C4">
            <w:pPr>
              <w:snapToGrid w:val="0"/>
              <w:jc w:val="center"/>
              <w:rPr>
                <w:kern w:val="1"/>
              </w:rP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9.19.1.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на паровых и тепловых сетях</w:t>
            </w:r>
          </w:p>
        </w:tc>
        <w:tc>
          <w:tcPr>
            <w:tcW w:w="1743" w:type="dxa"/>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9.19.2.</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на источниках теплоснабжения</w:t>
            </w:r>
          </w:p>
        </w:tc>
        <w:tc>
          <w:tcPr>
            <w:tcW w:w="1743" w:type="dxa"/>
            <w:vAlign w:val="center"/>
          </w:tcPr>
          <w:p w:rsidR="00264B2E" w:rsidRPr="00E16482" w:rsidRDefault="00264B2E" w:rsidP="00FA12C4">
            <w:pPr>
              <w:jc w:val="cente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9.20.</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Одиночное протяжение водопроводных сетей – всего, из них:</w:t>
            </w:r>
          </w:p>
        </w:tc>
        <w:tc>
          <w:tcPr>
            <w:tcW w:w="1743" w:type="dxa"/>
            <w:vAlign w:val="center"/>
          </w:tcPr>
          <w:p w:rsidR="00264B2E" w:rsidRPr="00E16482" w:rsidRDefault="00264B2E" w:rsidP="00FA12C4">
            <w:pPr>
              <w:snapToGrid w:val="0"/>
              <w:jc w:val="center"/>
              <w:rPr>
                <w:kern w:val="1"/>
              </w:rP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68,294</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9.20.1.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Водоводов</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9.20.1.1.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 том числе: нуждающихся в замене</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9.20.2.</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уличной водопроводной сети</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9.20.2.1.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 том числе: нуждающейся в замене</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2,532</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9.20.3.</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внутриквартальной и внутридворовой сети</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9.20.3.1.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 том числе: нуждающейся в замене</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Заменено водопроводных сетей – всего, из них:</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3,9</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9.21.1.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Водоводов</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9.21.2.</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уличной водопроводной сети</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3,9</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9.21.3.</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внутриквартальной и внутридворовой сети</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9.22.</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Отремонтировано водопроводных сетей</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3,9</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9.23.</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Число аварий на водопроводных сетях</w:t>
            </w:r>
          </w:p>
        </w:tc>
        <w:tc>
          <w:tcPr>
            <w:tcW w:w="1743" w:type="dxa"/>
            <w:vAlign w:val="center"/>
          </w:tcPr>
          <w:p w:rsidR="00264B2E" w:rsidRPr="00E16482" w:rsidRDefault="00264B2E" w:rsidP="00FA12C4">
            <w:pPr>
              <w:snapToGrid w:val="0"/>
              <w:jc w:val="center"/>
              <w:rPr>
                <w:kern w:val="1"/>
              </w:rP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9.24.</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Число канализационных насосных станций</w:t>
            </w:r>
          </w:p>
        </w:tc>
        <w:tc>
          <w:tcPr>
            <w:tcW w:w="1743" w:type="dxa"/>
            <w:vAlign w:val="center"/>
          </w:tcPr>
          <w:p w:rsidR="00264B2E" w:rsidRPr="00E16482" w:rsidRDefault="00264B2E" w:rsidP="00FA12C4">
            <w:pPr>
              <w:snapToGrid w:val="0"/>
              <w:jc w:val="center"/>
              <w:rPr>
                <w:kern w:val="1"/>
              </w:rP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9.25.</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Установленная пропускная способность очистных сооружений</w:t>
            </w:r>
          </w:p>
        </w:tc>
        <w:tc>
          <w:tcPr>
            <w:tcW w:w="1743" w:type="dxa"/>
            <w:vAlign w:val="center"/>
          </w:tcPr>
          <w:p w:rsidR="00264B2E" w:rsidRPr="00E16482" w:rsidRDefault="00264B2E" w:rsidP="00FA12C4">
            <w:pPr>
              <w:snapToGrid w:val="0"/>
              <w:jc w:val="center"/>
              <w:rPr>
                <w:kern w:val="1"/>
              </w:rPr>
            </w:pPr>
            <w:r w:rsidRPr="00E16482">
              <w:rPr>
                <w:kern w:val="1"/>
              </w:rPr>
              <w:t>тыс. м</w:t>
            </w:r>
            <w:r w:rsidRPr="00E16482">
              <w:rPr>
                <w:kern w:val="1"/>
                <w:vertAlign w:val="superscript"/>
              </w:rPr>
              <w:t>3</w:t>
            </w:r>
            <w:r w:rsidRPr="00E16482">
              <w:rPr>
                <w:kern w:val="1"/>
              </w:rPr>
              <w:t xml:space="preserve"> /сут.</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10,25</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9.26.</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Одиночное протяжение канализационных сетей – всего, из них:</w:t>
            </w:r>
          </w:p>
        </w:tc>
        <w:tc>
          <w:tcPr>
            <w:tcW w:w="1743" w:type="dxa"/>
            <w:vAlign w:val="center"/>
          </w:tcPr>
          <w:p w:rsidR="00264B2E" w:rsidRPr="00E16482" w:rsidRDefault="00264B2E" w:rsidP="00FA12C4">
            <w:pPr>
              <w:snapToGrid w:val="0"/>
              <w:jc w:val="center"/>
              <w:rPr>
                <w:kern w:val="1"/>
              </w:rP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36,07</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9.26.1.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главных коллекторов</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9.26.1.1.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 том числе: нуждающейся в замене</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lastRenderedPageBreak/>
              <w:t>9.26.2.</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уличной канализационной сети</w:t>
            </w:r>
          </w:p>
        </w:tc>
        <w:tc>
          <w:tcPr>
            <w:tcW w:w="1743" w:type="dxa"/>
            <w:vAlign w:val="center"/>
          </w:tcPr>
          <w:p w:rsidR="00264B2E" w:rsidRPr="00E16482" w:rsidRDefault="00264B2E" w:rsidP="00FA12C4">
            <w:pPr>
              <w:jc w:val="center"/>
              <w:rPr>
                <w:kern w:val="1"/>
              </w:rPr>
            </w:pP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14,37</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9.26.2.1.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 том числе: нуждающейся в замене</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0,91</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9.26.3.</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внутриквартальной и внутридворовой сети</w:t>
            </w:r>
          </w:p>
        </w:tc>
        <w:tc>
          <w:tcPr>
            <w:tcW w:w="1743" w:type="dxa"/>
            <w:vAlign w:val="center"/>
          </w:tcPr>
          <w:p w:rsidR="00264B2E" w:rsidRPr="00E16482" w:rsidRDefault="00264B2E" w:rsidP="00FA12C4">
            <w:pPr>
              <w:jc w:val="center"/>
              <w:rPr>
                <w:kern w:val="1"/>
              </w:rPr>
            </w:pP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9.26.3.1.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 том числе: нуждающейся в замене</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9.27.</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Заменено канализационных сетей – всего, из них:</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0,450</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9.27.1.</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главных коллекторов</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9.27.2.</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уличной канализационной сети</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0,450</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9.27.3.</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внутриквартальной и внутридворовой сети</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9.28.</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Отремонтировано канализационных сетей</w:t>
            </w:r>
          </w:p>
        </w:tc>
        <w:tc>
          <w:tcPr>
            <w:tcW w:w="1743" w:type="dxa"/>
            <w:vAlign w:val="center"/>
          </w:tcPr>
          <w:p w:rsidR="00264B2E" w:rsidRPr="00E16482" w:rsidRDefault="00264B2E" w:rsidP="00FA12C4">
            <w:pPr>
              <w:jc w:val="center"/>
            </w:pPr>
            <w:r w:rsidRPr="00E16482">
              <w:rPr>
                <w:kern w:val="1"/>
              </w:rPr>
              <w:t>км</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0,450</w:t>
            </w:r>
          </w:p>
        </w:tc>
      </w:tr>
      <w:tr w:rsidR="00264B2E" w:rsidRPr="00E16482" w:rsidTr="00264B2E">
        <w:tc>
          <w:tcPr>
            <w:tcW w:w="1305" w:type="dxa"/>
            <w:tcMar>
              <w:left w:w="108" w:type="dxa"/>
              <w:right w:w="108" w:type="dxa"/>
            </w:tcMar>
            <w:vAlign w:val="center"/>
          </w:tcPr>
          <w:p w:rsidR="00264B2E" w:rsidRPr="00E16482" w:rsidRDefault="00264B2E" w:rsidP="00FA12C4">
            <w:pPr>
              <w:tabs>
                <w:tab w:val="left" w:pos="8280"/>
              </w:tabs>
              <w:snapToGrid w:val="0"/>
              <w:rPr>
                <w:kern w:val="1"/>
              </w:rPr>
            </w:pPr>
            <w:r w:rsidRPr="00E16482">
              <w:rPr>
                <w:kern w:val="1"/>
              </w:rPr>
              <w:t>9.29.</w:t>
            </w:r>
          </w:p>
        </w:tc>
        <w:tc>
          <w:tcPr>
            <w:tcW w:w="7934" w:type="dxa"/>
            <w:tcMar>
              <w:left w:w="108" w:type="dxa"/>
              <w:right w:w="108" w:type="dxa"/>
            </w:tcMar>
            <w:vAlign w:val="center"/>
          </w:tcPr>
          <w:p w:rsidR="00264B2E" w:rsidRPr="00E16482" w:rsidRDefault="00264B2E" w:rsidP="00FA12C4">
            <w:pPr>
              <w:autoSpaceDE w:val="0"/>
              <w:snapToGrid w:val="0"/>
              <w:jc w:val="both"/>
              <w:rPr>
                <w:kern w:val="1"/>
              </w:rPr>
            </w:pPr>
            <w:r w:rsidRPr="00E16482">
              <w:rPr>
                <w:kern w:val="1"/>
              </w:rPr>
              <w:t>Число аварий на канализационных сетях</w:t>
            </w:r>
          </w:p>
        </w:tc>
        <w:tc>
          <w:tcPr>
            <w:tcW w:w="1743" w:type="dxa"/>
            <w:vAlign w:val="center"/>
          </w:tcPr>
          <w:p w:rsidR="00264B2E" w:rsidRPr="00E16482" w:rsidRDefault="00264B2E" w:rsidP="00FA12C4">
            <w:pPr>
              <w:snapToGrid w:val="0"/>
              <w:jc w:val="center"/>
              <w:rPr>
                <w:kern w:val="1"/>
              </w:rPr>
            </w:pPr>
            <w:r w:rsidRPr="00E16482">
              <w:rPr>
                <w:kern w:val="1"/>
              </w:rPr>
              <w:t>единиц</w:t>
            </w:r>
          </w:p>
        </w:tc>
        <w:tc>
          <w:tcPr>
            <w:tcW w:w="3690" w:type="dxa"/>
            <w:vAlign w:val="center"/>
          </w:tcPr>
          <w:p w:rsidR="00264B2E" w:rsidRPr="00E16482" w:rsidRDefault="00264B2E" w:rsidP="00FA12C4">
            <w:pPr>
              <w:tabs>
                <w:tab w:val="left" w:pos="8280"/>
              </w:tabs>
              <w:snapToGrid w:val="0"/>
              <w:jc w:val="center"/>
              <w:rPr>
                <w:kern w:val="1"/>
              </w:rPr>
            </w:pPr>
            <w:r w:rsidRPr="00E16482">
              <w:rPr>
                <w:kern w:val="1"/>
              </w:rPr>
              <w:t>-</w:t>
            </w:r>
          </w:p>
        </w:tc>
      </w:tr>
    </w:tbl>
    <w:p w:rsidR="00FC4F27" w:rsidRPr="00FC4F27" w:rsidRDefault="00FC4F27" w:rsidP="00752A5B">
      <w:pPr>
        <w:tabs>
          <w:tab w:val="left" w:pos="1020"/>
        </w:tabs>
        <w:rPr>
          <w:b/>
          <w:sz w:val="28"/>
          <w:szCs w:val="28"/>
        </w:rPr>
      </w:pPr>
    </w:p>
    <w:p w:rsidR="00C84429" w:rsidRPr="00E16482" w:rsidRDefault="00C84429" w:rsidP="00C84429">
      <w:pPr>
        <w:tabs>
          <w:tab w:val="left" w:pos="1020"/>
        </w:tabs>
        <w:jc w:val="center"/>
        <w:rPr>
          <w:b/>
          <w:sz w:val="28"/>
          <w:szCs w:val="28"/>
        </w:rPr>
      </w:pPr>
      <w:r w:rsidRPr="00E16482">
        <w:rPr>
          <w:b/>
          <w:sz w:val="28"/>
          <w:szCs w:val="28"/>
          <w:lang w:val="en-US"/>
        </w:rPr>
        <w:t>XIV</w:t>
      </w:r>
      <w:r w:rsidRPr="00E16482">
        <w:rPr>
          <w:b/>
          <w:sz w:val="28"/>
          <w:szCs w:val="28"/>
        </w:rPr>
        <w:t xml:space="preserve">. ЗДРАВООХРАНЕНИЕ, СОЦИАЛЬНОЕ ОБЕСПЕЧЕНИЕ, ОБРАЗОВАНИЕ, КУЛЬТУРА, </w:t>
      </w:r>
    </w:p>
    <w:p w:rsidR="00C84429" w:rsidRPr="00E16482" w:rsidRDefault="00C84429" w:rsidP="00C84429">
      <w:pPr>
        <w:tabs>
          <w:tab w:val="left" w:pos="1020"/>
        </w:tabs>
        <w:jc w:val="center"/>
        <w:rPr>
          <w:b/>
          <w:sz w:val="28"/>
          <w:szCs w:val="28"/>
        </w:rPr>
      </w:pPr>
      <w:r w:rsidRPr="00E16482">
        <w:rPr>
          <w:b/>
          <w:sz w:val="28"/>
          <w:szCs w:val="28"/>
        </w:rPr>
        <w:t>ФИЗИЧЕСКАЯ КУЛЬТУРА И СПОРТ</w:t>
      </w:r>
    </w:p>
    <w:p w:rsidR="00752A5B" w:rsidRPr="00E16482" w:rsidRDefault="00752A5B" w:rsidP="00C84429">
      <w:pPr>
        <w:tabs>
          <w:tab w:val="left" w:pos="1020"/>
        </w:tabs>
        <w:jc w:val="center"/>
        <w:rPr>
          <w:b/>
          <w:sz w:val="28"/>
          <w:szCs w:val="28"/>
        </w:rPr>
      </w:pPr>
    </w:p>
    <w:tbl>
      <w:tblPr>
        <w:tblW w:w="14822" w:type="dxa"/>
        <w:tblInd w:w="-113" w:type="dxa"/>
        <w:tblLayout w:type="fixed"/>
        <w:tblLook w:val="0000"/>
      </w:tblPr>
      <w:tblGrid>
        <w:gridCol w:w="1042"/>
        <w:gridCol w:w="8251"/>
        <w:gridCol w:w="1843"/>
        <w:gridCol w:w="3686"/>
      </w:tblGrid>
      <w:tr w:rsidR="00F92E4C" w:rsidRPr="00E16482" w:rsidTr="004512F4">
        <w:trPr>
          <w:cantSplit/>
          <w:trHeight w:val="23"/>
          <w:tblHeader/>
        </w:trPr>
        <w:tc>
          <w:tcPr>
            <w:tcW w:w="1042" w:type="dxa"/>
            <w:tcBorders>
              <w:top w:val="single" w:sz="4" w:space="0" w:color="000000"/>
              <w:left w:val="single" w:sz="4" w:space="0" w:color="000000"/>
              <w:bottom w:val="single" w:sz="4" w:space="0" w:color="000000"/>
            </w:tcBorders>
            <w:vAlign w:val="center"/>
          </w:tcPr>
          <w:p w:rsidR="00F92E4C" w:rsidRPr="004512F4" w:rsidRDefault="00F92E4C" w:rsidP="00FA12C4">
            <w:pPr>
              <w:snapToGrid w:val="0"/>
              <w:jc w:val="center"/>
              <w:rPr>
                <w:b/>
              </w:rPr>
            </w:pPr>
            <w:r w:rsidRPr="004512F4">
              <w:rPr>
                <w:b/>
              </w:rPr>
              <w:t>№</w:t>
            </w:r>
          </w:p>
          <w:p w:rsidR="00F92E4C" w:rsidRPr="004512F4" w:rsidRDefault="00F92E4C" w:rsidP="00FA12C4">
            <w:pPr>
              <w:snapToGrid w:val="0"/>
              <w:jc w:val="center"/>
              <w:rPr>
                <w:b/>
              </w:rPr>
            </w:pPr>
            <w:r w:rsidRPr="004512F4">
              <w:rPr>
                <w:b/>
              </w:rPr>
              <w:t>п/п</w:t>
            </w:r>
          </w:p>
        </w:tc>
        <w:tc>
          <w:tcPr>
            <w:tcW w:w="8251" w:type="dxa"/>
            <w:tcBorders>
              <w:top w:val="single" w:sz="4" w:space="0" w:color="000000"/>
              <w:left w:val="single" w:sz="4" w:space="0" w:color="000000"/>
              <w:bottom w:val="single" w:sz="4" w:space="0" w:color="000000"/>
            </w:tcBorders>
            <w:vAlign w:val="center"/>
          </w:tcPr>
          <w:p w:rsidR="00F92E4C" w:rsidRPr="004512F4" w:rsidRDefault="00F92E4C" w:rsidP="00FA12C4">
            <w:pPr>
              <w:snapToGrid w:val="0"/>
              <w:jc w:val="center"/>
              <w:rPr>
                <w:b/>
              </w:rPr>
            </w:pPr>
            <w:r w:rsidRPr="004512F4">
              <w:rPr>
                <w:b/>
              </w:rPr>
              <w:t>Показатели</w:t>
            </w:r>
          </w:p>
        </w:tc>
        <w:tc>
          <w:tcPr>
            <w:tcW w:w="1843" w:type="dxa"/>
            <w:tcBorders>
              <w:top w:val="single" w:sz="4" w:space="0" w:color="000000"/>
              <w:left w:val="single" w:sz="4" w:space="0" w:color="000000"/>
              <w:bottom w:val="single" w:sz="4" w:space="0" w:color="000000"/>
            </w:tcBorders>
            <w:vAlign w:val="center"/>
          </w:tcPr>
          <w:p w:rsidR="00F92E4C" w:rsidRPr="004512F4" w:rsidRDefault="00F92E4C" w:rsidP="00FA12C4">
            <w:pPr>
              <w:tabs>
                <w:tab w:val="left" w:pos="8280"/>
              </w:tabs>
              <w:snapToGrid w:val="0"/>
              <w:jc w:val="center"/>
              <w:rPr>
                <w:b/>
                <w:kern w:val="1"/>
              </w:rPr>
            </w:pPr>
            <w:r w:rsidRPr="004512F4">
              <w:rPr>
                <w:b/>
                <w:kern w:val="1"/>
              </w:rPr>
              <w:t>Единиц</w:t>
            </w:r>
          </w:p>
        </w:tc>
        <w:tc>
          <w:tcPr>
            <w:tcW w:w="3686" w:type="dxa"/>
            <w:tcBorders>
              <w:top w:val="single" w:sz="4" w:space="0" w:color="000000"/>
              <w:left w:val="single" w:sz="4" w:space="0" w:color="000000"/>
              <w:bottom w:val="single" w:sz="4" w:space="0" w:color="000000"/>
              <w:right w:val="single" w:sz="4" w:space="0" w:color="000000"/>
            </w:tcBorders>
            <w:vAlign w:val="center"/>
          </w:tcPr>
          <w:p w:rsidR="00F92E4C" w:rsidRPr="004512F4" w:rsidRDefault="001730B3" w:rsidP="00FA12C4">
            <w:pPr>
              <w:snapToGrid w:val="0"/>
              <w:ind w:left="-108"/>
              <w:jc w:val="center"/>
              <w:rPr>
                <w:b/>
              </w:rPr>
            </w:pPr>
            <w:r w:rsidRPr="004512F4">
              <w:rPr>
                <w:b/>
              </w:rPr>
              <w:t>По состоянию на 01.01.2016 года</w:t>
            </w:r>
          </w:p>
        </w:tc>
      </w:tr>
      <w:tr w:rsidR="00F92E4C" w:rsidRPr="00E16482" w:rsidTr="004512F4">
        <w:trPr>
          <w:cantSplit/>
          <w:trHeight w:val="437"/>
        </w:trPr>
        <w:tc>
          <w:tcPr>
            <w:tcW w:w="14822" w:type="dxa"/>
            <w:gridSpan w:val="4"/>
            <w:tcBorders>
              <w:left w:val="single" w:sz="4" w:space="0" w:color="000000"/>
              <w:bottom w:val="single" w:sz="4" w:space="0" w:color="000000"/>
              <w:right w:val="single" w:sz="4" w:space="0" w:color="000000"/>
            </w:tcBorders>
            <w:vAlign w:val="center"/>
          </w:tcPr>
          <w:p w:rsidR="00F92E4C" w:rsidRPr="00E16482" w:rsidRDefault="00F92E4C" w:rsidP="00FA12C4">
            <w:pPr>
              <w:snapToGrid w:val="0"/>
              <w:jc w:val="center"/>
              <w:rPr>
                <w:b/>
                <w:sz w:val="26"/>
                <w:szCs w:val="26"/>
              </w:rPr>
            </w:pPr>
            <w:r w:rsidRPr="00E16482">
              <w:rPr>
                <w:b/>
                <w:sz w:val="26"/>
                <w:szCs w:val="26"/>
              </w:rPr>
              <w:t>1. Здравоохранение</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sz w:val="26"/>
                <w:szCs w:val="26"/>
              </w:rPr>
            </w:pPr>
            <w:r w:rsidRPr="00E16482">
              <w:rPr>
                <w:sz w:val="26"/>
                <w:szCs w:val="26"/>
              </w:rPr>
              <w:t>1.1.</w:t>
            </w: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Больничные учреждения – всего,</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spacing w:line="228" w:lineRule="auto"/>
              <w:jc w:val="center"/>
              <w:rPr>
                <w:bCs/>
              </w:rPr>
            </w:pPr>
            <w:r w:rsidRPr="00141329">
              <w:rPr>
                <w:bCs/>
                <w:sz w:val="22"/>
                <w:szCs w:val="22"/>
              </w:rPr>
              <w:t>1</w:t>
            </w:r>
            <w:r w:rsidR="001D37BE" w:rsidRPr="00141329">
              <w:rPr>
                <w:bCs/>
                <w:sz w:val="22"/>
                <w:szCs w:val="22"/>
              </w:rPr>
              <w:t xml:space="preserve"> районная больница и 2 городские больницы, входящие в состав районной больницы</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b/>
                <w:bCs/>
                <w:sz w:val="26"/>
                <w:szCs w:val="26"/>
              </w:rPr>
            </w:pP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из них – муниципальные</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spacing w:line="228" w:lineRule="auto"/>
              <w:jc w:val="center"/>
              <w:rPr>
                <w:bCs/>
                <w:sz w:val="26"/>
                <w:szCs w:val="26"/>
              </w:rPr>
            </w:pPr>
            <w:r w:rsidRPr="00141329">
              <w:rPr>
                <w:bCs/>
                <w:sz w:val="26"/>
                <w:szCs w:val="26"/>
              </w:rPr>
              <w:t>-</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sz w:val="26"/>
                <w:szCs w:val="26"/>
              </w:rPr>
            </w:pPr>
            <w:r w:rsidRPr="00E16482">
              <w:rPr>
                <w:sz w:val="26"/>
                <w:szCs w:val="26"/>
              </w:rPr>
              <w:t>1.2.</w:t>
            </w: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Число больничных коек – всего,</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1D37BE" w:rsidP="00FA12C4">
            <w:pPr>
              <w:snapToGrid w:val="0"/>
              <w:spacing w:line="228" w:lineRule="auto"/>
              <w:jc w:val="center"/>
              <w:rPr>
                <w:bCs/>
                <w:sz w:val="26"/>
                <w:szCs w:val="26"/>
              </w:rPr>
            </w:pPr>
            <w:r w:rsidRPr="00141329">
              <w:rPr>
                <w:bCs/>
                <w:sz w:val="26"/>
                <w:szCs w:val="26"/>
              </w:rPr>
              <w:t>106</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b/>
                <w:bCs/>
                <w:sz w:val="26"/>
                <w:szCs w:val="26"/>
              </w:rPr>
            </w:pP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из них в муниципальных больничных учреждениях</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spacing w:line="228" w:lineRule="auto"/>
              <w:jc w:val="center"/>
              <w:rPr>
                <w:bCs/>
                <w:sz w:val="26"/>
                <w:szCs w:val="26"/>
              </w:rPr>
            </w:pPr>
            <w:r w:rsidRPr="00141329">
              <w:rPr>
                <w:bCs/>
                <w:sz w:val="26"/>
                <w:szCs w:val="26"/>
              </w:rPr>
              <w:t>-</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sz w:val="26"/>
                <w:szCs w:val="26"/>
              </w:rPr>
            </w:pPr>
            <w:r w:rsidRPr="00E16482">
              <w:rPr>
                <w:sz w:val="26"/>
                <w:szCs w:val="26"/>
              </w:rPr>
              <w:t>1.3.</w:t>
            </w: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Из общего числа больничных учреждений – детские,</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spacing w:line="228" w:lineRule="auto"/>
              <w:jc w:val="center"/>
              <w:rPr>
                <w:bCs/>
                <w:sz w:val="26"/>
                <w:szCs w:val="26"/>
              </w:rPr>
            </w:pPr>
            <w:r w:rsidRPr="00141329">
              <w:rPr>
                <w:bCs/>
                <w:sz w:val="26"/>
                <w:szCs w:val="26"/>
              </w:rPr>
              <w:t>-</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b/>
                <w:bCs/>
                <w:sz w:val="26"/>
                <w:szCs w:val="26"/>
              </w:rPr>
            </w:pP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из них – муниципальные</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spacing w:line="228" w:lineRule="auto"/>
              <w:jc w:val="center"/>
              <w:rPr>
                <w:bCs/>
                <w:sz w:val="26"/>
                <w:szCs w:val="26"/>
              </w:rPr>
            </w:pPr>
            <w:r w:rsidRPr="00141329">
              <w:rPr>
                <w:bCs/>
                <w:sz w:val="26"/>
                <w:szCs w:val="26"/>
              </w:rPr>
              <w:t>-</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sz w:val="26"/>
                <w:szCs w:val="26"/>
              </w:rPr>
            </w:pPr>
            <w:r w:rsidRPr="00E16482">
              <w:rPr>
                <w:sz w:val="26"/>
                <w:szCs w:val="26"/>
              </w:rPr>
              <w:t>1.4.</w:t>
            </w: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Число коек в детских больничных учреждениях – всего,</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1D37BE" w:rsidP="00FA12C4">
            <w:pPr>
              <w:snapToGrid w:val="0"/>
              <w:spacing w:line="228" w:lineRule="auto"/>
              <w:jc w:val="center"/>
              <w:rPr>
                <w:bCs/>
                <w:sz w:val="26"/>
                <w:szCs w:val="26"/>
              </w:rPr>
            </w:pPr>
            <w:r w:rsidRPr="00141329">
              <w:rPr>
                <w:bCs/>
                <w:sz w:val="26"/>
                <w:szCs w:val="26"/>
              </w:rPr>
              <w:t>16</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b/>
                <w:bCs/>
                <w:sz w:val="26"/>
                <w:szCs w:val="26"/>
              </w:rPr>
            </w:pP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из них – в муниципальных</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spacing w:line="228" w:lineRule="auto"/>
              <w:jc w:val="center"/>
              <w:rPr>
                <w:bCs/>
                <w:sz w:val="26"/>
                <w:szCs w:val="26"/>
              </w:rPr>
            </w:pPr>
            <w:r w:rsidRPr="00141329">
              <w:rPr>
                <w:bCs/>
                <w:sz w:val="26"/>
                <w:szCs w:val="26"/>
              </w:rPr>
              <w:t>-</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sz w:val="26"/>
                <w:szCs w:val="26"/>
              </w:rPr>
            </w:pPr>
            <w:r w:rsidRPr="00E16482">
              <w:rPr>
                <w:sz w:val="26"/>
                <w:szCs w:val="26"/>
              </w:rPr>
              <w:t>1.5.</w:t>
            </w: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Из общего числа больничных учреждений – родильные дома</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spacing w:line="228" w:lineRule="auto"/>
              <w:jc w:val="center"/>
              <w:rPr>
                <w:bCs/>
                <w:sz w:val="26"/>
                <w:szCs w:val="26"/>
              </w:rPr>
            </w:pPr>
            <w:r w:rsidRPr="00141329">
              <w:rPr>
                <w:bCs/>
                <w:sz w:val="26"/>
                <w:szCs w:val="26"/>
              </w:rPr>
              <w:t>-</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sz w:val="26"/>
                <w:szCs w:val="26"/>
              </w:rPr>
            </w:pPr>
            <w:r w:rsidRPr="00E16482">
              <w:rPr>
                <w:sz w:val="26"/>
                <w:szCs w:val="26"/>
              </w:rPr>
              <w:t>1.6.</w:t>
            </w: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Число лечебно-профилактических учреждений, имеющих женские консультации (акушерско-гинекологические отделения)</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spacing w:line="228" w:lineRule="auto"/>
              <w:jc w:val="center"/>
              <w:rPr>
                <w:bCs/>
                <w:sz w:val="26"/>
                <w:szCs w:val="26"/>
              </w:rPr>
            </w:pPr>
            <w:r w:rsidRPr="00141329">
              <w:rPr>
                <w:bCs/>
                <w:sz w:val="26"/>
                <w:szCs w:val="26"/>
              </w:rPr>
              <w:t>1</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sz w:val="26"/>
                <w:szCs w:val="26"/>
              </w:rPr>
            </w:pPr>
            <w:r w:rsidRPr="00E16482">
              <w:rPr>
                <w:sz w:val="26"/>
                <w:szCs w:val="26"/>
              </w:rPr>
              <w:t>1.7.</w:t>
            </w: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Число станций скорой помощи (отделений)</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spacing w:line="228" w:lineRule="auto"/>
              <w:jc w:val="center"/>
              <w:rPr>
                <w:bCs/>
                <w:sz w:val="26"/>
                <w:szCs w:val="26"/>
              </w:rPr>
            </w:pPr>
            <w:r w:rsidRPr="00141329">
              <w:rPr>
                <w:bCs/>
                <w:sz w:val="26"/>
                <w:szCs w:val="26"/>
              </w:rPr>
              <w:t>3</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sz w:val="26"/>
                <w:szCs w:val="26"/>
              </w:rPr>
            </w:pPr>
            <w:r w:rsidRPr="00E16482">
              <w:rPr>
                <w:sz w:val="26"/>
                <w:szCs w:val="26"/>
              </w:rPr>
              <w:t>1.8.</w:t>
            </w: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Амбулаторно-поликлинические учреждения – всего,</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1D37BE" w:rsidP="00FA12C4">
            <w:pPr>
              <w:snapToGrid w:val="0"/>
              <w:spacing w:line="228" w:lineRule="auto"/>
              <w:jc w:val="center"/>
              <w:rPr>
                <w:bCs/>
                <w:sz w:val="20"/>
                <w:szCs w:val="20"/>
              </w:rPr>
            </w:pPr>
            <w:r w:rsidRPr="00141329">
              <w:rPr>
                <w:bCs/>
                <w:sz w:val="20"/>
                <w:szCs w:val="20"/>
              </w:rPr>
              <w:t>Входящие в состав  районной больницы – поликлиника районной больницы и 3 поликлиники  городских больниц</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b/>
                <w:bCs/>
                <w:sz w:val="26"/>
                <w:szCs w:val="26"/>
              </w:rPr>
            </w:pP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в том числе: муниципальные</w:t>
            </w:r>
          </w:p>
        </w:tc>
        <w:tc>
          <w:tcPr>
            <w:tcW w:w="1843"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E16482" w:rsidRDefault="00F92E4C" w:rsidP="00FA12C4">
            <w:pPr>
              <w:snapToGrid w:val="0"/>
              <w:spacing w:line="228" w:lineRule="auto"/>
              <w:jc w:val="center"/>
              <w:rPr>
                <w:bCs/>
                <w:sz w:val="26"/>
                <w:szCs w:val="26"/>
              </w:rPr>
            </w:pPr>
            <w:r w:rsidRPr="00E16482">
              <w:rPr>
                <w:bCs/>
                <w:sz w:val="26"/>
                <w:szCs w:val="26"/>
              </w:rPr>
              <w:t>-</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sz w:val="26"/>
                <w:szCs w:val="26"/>
              </w:rPr>
            </w:pPr>
            <w:r w:rsidRPr="00E16482">
              <w:rPr>
                <w:sz w:val="26"/>
                <w:szCs w:val="26"/>
              </w:rPr>
              <w:t>1.8.1.</w:t>
            </w: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Из общего числа амбулаторно-поликлинических учреждений – детские</w:t>
            </w:r>
          </w:p>
        </w:tc>
        <w:tc>
          <w:tcPr>
            <w:tcW w:w="1843"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E16482" w:rsidRDefault="00F92E4C" w:rsidP="00FA12C4">
            <w:pPr>
              <w:snapToGrid w:val="0"/>
              <w:spacing w:line="228" w:lineRule="auto"/>
              <w:jc w:val="center"/>
              <w:rPr>
                <w:bCs/>
                <w:sz w:val="26"/>
                <w:szCs w:val="26"/>
              </w:rPr>
            </w:pPr>
            <w:r w:rsidRPr="00E16482">
              <w:rPr>
                <w:bCs/>
                <w:sz w:val="26"/>
                <w:szCs w:val="26"/>
              </w:rPr>
              <w:t>-</w:t>
            </w:r>
          </w:p>
        </w:tc>
      </w:tr>
      <w:tr w:rsidR="00F92E4C" w:rsidRPr="00E16482" w:rsidTr="004512F4">
        <w:trPr>
          <w:cantSplit/>
          <w:trHeight w:val="581"/>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sz w:val="26"/>
                <w:szCs w:val="26"/>
              </w:rPr>
            </w:pPr>
            <w:r w:rsidRPr="00E16482">
              <w:rPr>
                <w:sz w:val="26"/>
                <w:szCs w:val="26"/>
              </w:rPr>
              <w:t>1.8.2.</w:t>
            </w:r>
          </w:p>
        </w:tc>
        <w:tc>
          <w:tcPr>
            <w:tcW w:w="8251" w:type="dxa"/>
            <w:tcBorders>
              <w:left w:val="single" w:sz="4" w:space="0" w:color="000000"/>
              <w:bottom w:val="single" w:sz="4" w:space="0" w:color="000000"/>
            </w:tcBorders>
            <w:vAlign w:val="center"/>
          </w:tcPr>
          <w:p w:rsidR="00F92E4C" w:rsidRPr="00E16482" w:rsidRDefault="00F92E4C" w:rsidP="00FA12C4">
            <w:pPr>
              <w:pStyle w:val="af6"/>
              <w:tabs>
                <w:tab w:val="clear" w:pos="4703"/>
                <w:tab w:val="clear" w:pos="9406"/>
              </w:tabs>
              <w:snapToGrid w:val="0"/>
              <w:spacing w:line="228" w:lineRule="auto"/>
              <w:jc w:val="both"/>
              <w:rPr>
                <w:sz w:val="26"/>
                <w:szCs w:val="26"/>
              </w:rPr>
            </w:pPr>
            <w:r w:rsidRPr="00E16482">
              <w:rPr>
                <w:sz w:val="26"/>
                <w:szCs w:val="26"/>
              </w:rPr>
              <w:t>Из общего числа амбулаторно-поликлинических учреждений – женские консультации (самостоятельные и объединенные с роддомами)</w:t>
            </w:r>
          </w:p>
        </w:tc>
        <w:tc>
          <w:tcPr>
            <w:tcW w:w="1843"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E16482" w:rsidRDefault="001D37BE" w:rsidP="00FA12C4">
            <w:pPr>
              <w:snapToGrid w:val="0"/>
              <w:spacing w:line="228" w:lineRule="auto"/>
              <w:jc w:val="center"/>
              <w:rPr>
                <w:bCs/>
                <w:sz w:val="26"/>
                <w:szCs w:val="26"/>
              </w:rPr>
            </w:pPr>
            <w:r>
              <w:rPr>
                <w:bCs/>
                <w:sz w:val="26"/>
                <w:szCs w:val="26"/>
              </w:rPr>
              <w:t>-</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jc w:val="center"/>
              <w:rPr>
                <w:sz w:val="26"/>
                <w:szCs w:val="26"/>
              </w:rPr>
            </w:pPr>
            <w:r w:rsidRPr="00E16482">
              <w:rPr>
                <w:sz w:val="26"/>
                <w:szCs w:val="26"/>
              </w:rPr>
              <w:lastRenderedPageBreak/>
              <w:t>1.9.</w:t>
            </w:r>
          </w:p>
        </w:tc>
        <w:tc>
          <w:tcPr>
            <w:tcW w:w="8251" w:type="dxa"/>
            <w:tcBorders>
              <w:left w:val="single" w:sz="4" w:space="0" w:color="000000"/>
              <w:bottom w:val="single" w:sz="4" w:space="0" w:color="000000"/>
            </w:tcBorders>
            <w:vAlign w:val="center"/>
          </w:tcPr>
          <w:p w:rsidR="00F92E4C" w:rsidRPr="00141329" w:rsidRDefault="00F92E4C" w:rsidP="00FA12C4">
            <w:pPr>
              <w:pStyle w:val="af6"/>
              <w:tabs>
                <w:tab w:val="clear" w:pos="4703"/>
                <w:tab w:val="clear" w:pos="9406"/>
              </w:tabs>
              <w:snapToGrid w:val="0"/>
              <w:spacing w:line="240" w:lineRule="auto"/>
              <w:jc w:val="both"/>
              <w:rPr>
                <w:sz w:val="26"/>
                <w:szCs w:val="26"/>
              </w:rPr>
            </w:pPr>
            <w:r w:rsidRPr="00141329">
              <w:rPr>
                <w:sz w:val="26"/>
                <w:szCs w:val="26"/>
              </w:rPr>
              <w:t>Численность врачей – всего,</w:t>
            </w:r>
          </w:p>
        </w:tc>
        <w:tc>
          <w:tcPr>
            <w:tcW w:w="1843" w:type="dxa"/>
            <w:tcBorders>
              <w:left w:val="single" w:sz="4" w:space="0" w:color="000000"/>
              <w:bottom w:val="single" w:sz="4" w:space="0" w:color="000000"/>
            </w:tcBorders>
            <w:vAlign w:val="center"/>
          </w:tcPr>
          <w:p w:rsidR="00F92E4C" w:rsidRPr="00141329" w:rsidRDefault="00F92E4C" w:rsidP="00FA12C4">
            <w:pPr>
              <w:snapToGrid w:val="0"/>
              <w:jc w:val="center"/>
              <w:rPr>
                <w:kern w:val="1"/>
                <w:sz w:val="26"/>
                <w:szCs w:val="26"/>
              </w:rPr>
            </w:pPr>
            <w:r w:rsidRPr="00141329">
              <w:rPr>
                <w:kern w:val="1"/>
                <w:sz w:val="26"/>
                <w:szCs w:val="26"/>
              </w:rPr>
              <w:t>чел.</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jc w:val="center"/>
              <w:rPr>
                <w:bCs/>
                <w:sz w:val="26"/>
                <w:szCs w:val="26"/>
              </w:rPr>
            </w:pPr>
            <w:r w:rsidRPr="00141329">
              <w:rPr>
                <w:bCs/>
                <w:sz w:val="26"/>
                <w:szCs w:val="26"/>
              </w:rPr>
              <w:t>42</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jc w:val="center"/>
              <w:rPr>
                <w:b/>
                <w:bCs/>
                <w:sz w:val="26"/>
                <w:szCs w:val="26"/>
              </w:rPr>
            </w:pPr>
          </w:p>
        </w:tc>
        <w:tc>
          <w:tcPr>
            <w:tcW w:w="8251" w:type="dxa"/>
            <w:tcBorders>
              <w:left w:val="single" w:sz="4" w:space="0" w:color="000000"/>
              <w:bottom w:val="single" w:sz="4" w:space="0" w:color="000000"/>
            </w:tcBorders>
            <w:vAlign w:val="center"/>
          </w:tcPr>
          <w:p w:rsidR="00F92E4C" w:rsidRPr="00141329" w:rsidRDefault="00F92E4C" w:rsidP="00FA12C4">
            <w:pPr>
              <w:pStyle w:val="af6"/>
              <w:tabs>
                <w:tab w:val="clear" w:pos="4703"/>
                <w:tab w:val="clear" w:pos="9406"/>
              </w:tabs>
              <w:snapToGrid w:val="0"/>
              <w:spacing w:line="240" w:lineRule="auto"/>
              <w:jc w:val="both"/>
              <w:rPr>
                <w:sz w:val="26"/>
                <w:szCs w:val="26"/>
              </w:rPr>
            </w:pPr>
            <w:r w:rsidRPr="00141329">
              <w:rPr>
                <w:sz w:val="26"/>
                <w:szCs w:val="26"/>
              </w:rPr>
              <w:t>в том числе: в муниципальных учреждениях здравоохранения</w:t>
            </w:r>
          </w:p>
        </w:tc>
        <w:tc>
          <w:tcPr>
            <w:tcW w:w="1843" w:type="dxa"/>
            <w:tcBorders>
              <w:left w:val="single" w:sz="4" w:space="0" w:color="000000"/>
              <w:bottom w:val="single" w:sz="4" w:space="0" w:color="000000"/>
            </w:tcBorders>
            <w:vAlign w:val="center"/>
          </w:tcPr>
          <w:p w:rsidR="00F92E4C" w:rsidRPr="00141329" w:rsidRDefault="00F92E4C" w:rsidP="00FA12C4">
            <w:pPr>
              <w:snapToGrid w:val="0"/>
              <w:jc w:val="center"/>
              <w:rPr>
                <w:kern w:val="1"/>
                <w:sz w:val="26"/>
                <w:szCs w:val="26"/>
              </w:rPr>
            </w:pPr>
            <w:r w:rsidRPr="00141329">
              <w:rPr>
                <w:kern w:val="1"/>
                <w:sz w:val="26"/>
                <w:szCs w:val="26"/>
              </w:rPr>
              <w:t>чел.</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jc w:val="center"/>
              <w:rPr>
                <w:bCs/>
                <w:sz w:val="26"/>
                <w:szCs w:val="26"/>
              </w:rPr>
            </w:pPr>
            <w:r w:rsidRPr="00141329">
              <w:rPr>
                <w:bCs/>
                <w:sz w:val="26"/>
                <w:szCs w:val="26"/>
              </w:rPr>
              <w:t>-</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sz w:val="26"/>
                <w:szCs w:val="26"/>
              </w:rPr>
            </w:pPr>
            <w:r w:rsidRPr="00E16482">
              <w:rPr>
                <w:sz w:val="26"/>
                <w:szCs w:val="26"/>
              </w:rPr>
              <w:t>1.10.</w:t>
            </w:r>
          </w:p>
        </w:tc>
        <w:tc>
          <w:tcPr>
            <w:tcW w:w="8251" w:type="dxa"/>
            <w:tcBorders>
              <w:left w:val="single" w:sz="4" w:space="0" w:color="000000"/>
              <w:bottom w:val="single" w:sz="4" w:space="0" w:color="000000"/>
            </w:tcBorders>
            <w:vAlign w:val="center"/>
          </w:tcPr>
          <w:p w:rsidR="00F92E4C" w:rsidRPr="00141329" w:rsidRDefault="00F92E4C" w:rsidP="00FA12C4">
            <w:pPr>
              <w:pStyle w:val="af6"/>
              <w:tabs>
                <w:tab w:val="clear" w:pos="4703"/>
                <w:tab w:val="clear" w:pos="9406"/>
              </w:tabs>
              <w:snapToGrid w:val="0"/>
              <w:spacing w:line="228" w:lineRule="auto"/>
              <w:jc w:val="both"/>
              <w:rPr>
                <w:sz w:val="26"/>
                <w:szCs w:val="26"/>
              </w:rPr>
            </w:pPr>
            <w:r w:rsidRPr="00141329">
              <w:rPr>
                <w:sz w:val="26"/>
                <w:szCs w:val="26"/>
              </w:rPr>
              <w:t>Численность среднего медицинского персонала – всего,</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1D37BE" w:rsidP="00FA12C4">
            <w:pPr>
              <w:snapToGrid w:val="0"/>
              <w:spacing w:line="228" w:lineRule="auto"/>
              <w:jc w:val="center"/>
              <w:rPr>
                <w:bCs/>
                <w:sz w:val="26"/>
                <w:szCs w:val="26"/>
              </w:rPr>
            </w:pPr>
            <w:r w:rsidRPr="00141329">
              <w:rPr>
                <w:bCs/>
                <w:sz w:val="26"/>
                <w:szCs w:val="26"/>
              </w:rPr>
              <w:t>141</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b/>
                <w:bCs/>
                <w:sz w:val="26"/>
                <w:szCs w:val="26"/>
              </w:rPr>
            </w:pPr>
          </w:p>
        </w:tc>
        <w:tc>
          <w:tcPr>
            <w:tcW w:w="8251" w:type="dxa"/>
            <w:tcBorders>
              <w:left w:val="single" w:sz="4" w:space="0" w:color="000000"/>
              <w:bottom w:val="single" w:sz="4" w:space="0" w:color="000000"/>
            </w:tcBorders>
            <w:vAlign w:val="center"/>
          </w:tcPr>
          <w:p w:rsidR="00F92E4C" w:rsidRPr="00141329" w:rsidRDefault="00F92E4C" w:rsidP="00FA12C4">
            <w:pPr>
              <w:pStyle w:val="af6"/>
              <w:tabs>
                <w:tab w:val="clear" w:pos="4703"/>
                <w:tab w:val="clear" w:pos="9406"/>
              </w:tabs>
              <w:snapToGrid w:val="0"/>
              <w:spacing w:line="228" w:lineRule="auto"/>
              <w:jc w:val="both"/>
              <w:rPr>
                <w:sz w:val="26"/>
                <w:szCs w:val="26"/>
              </w:rPr>
            </w:pPr>
            <w:r w:rsidRPr="00141329">
              <w:rPr>
                <w:sz w:val="26"/>
                <w:szCs w:val="26"/>
              </w:rPr>
              <w:t>в том числе в муниципальных учреждениях здравоохранения</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spacing w:line="228" w:lineRule="auto"/>
              <w:jc w:val="center"/>
              <w:rPr>
                <w:bCs/>
                <w:sz w:val="26"/>
                <w:szCs w:val="26"/>
              </w:rPr>
            </w:pPr>
            <w:r w:rsidRPr="00141329">
              <w:rPr>
                <w:bCs/>
                <w:sz w:val="26"/>
                <w:szCs w:val="26"/>
              </w:rPr>
              <w:t>-</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sz w:val="26"/>
                <w:szCs w:val="26"/>
              </w:rPr>
            </w:pPr>
            <w:r w:rsidRPr="00E16482">
              <w:rPr>
                <w:sz w:val="26"/>
                <w:szCs w:val="26"/>
              </w:rPr>
              <w:t>1.11.</w:t>
            </w:r>
          </w:p>
        </w:tc>
        <w:tc>
          <w:tcPr>
            <w:tcW w:w="8251" w:type="dxa"/>
            <w:tcBorders>
              <w:left w:val="single" w:sz="4" w:space="0" w:color="000000"/>
              <w:bottom w:val="single" w:sz="4" w:space="0" w:color="000000"/>
            </w:tcBorders>
            <w:vAlign w:val="center"/>
          </w:tcPr>
          <w:p w:rsidR="00F92E4C" w:rsidRPr="00141329" w:rsidRDefault="00F92E4C" w:rsidP="00FA12C4">
            <w:pPr>
              <w:pStyle w:val="af6"/>
              <w:tabs>
                <w:tab w:val="clear" w:pos="4703"/>
                <w:tab w:val="clear" w:pos="9406"/>
              </w:tabs>
              <w:snapToGrid w:val="0"/>
              <w:spacing w:line="228" w:lineRule="auto"/>
              <w:jc w:val="both"/>
              <w:rPr>
                <w:sz w:val="26"/>
                <w:szCs w:val="26"/>
              </w:rPr>
            </w:pPr>
            <w:r w:rsidRPr="00141329">
              <w:rPr>
                <w:sz w:val="26"/>
                <w:szCs w:val="26"/>
              </w:rPr>
              <w:t>Детские молочные кухни</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единиц</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spacing w:line="228" w:lineRule="auto"/>
              <w:jc w:val="center"/>
              <w:rPr>
                <w:bCs/>
                <w:sz w:val="26"/>
                <w:szCs w:val="26"/>
              </w:rPr>
            </w:pPr>
            <w:r w:rsidRPr="00141329">
              <w:rPr>
                <w:bCs/>
                <w:sz w:val="26"/>
                <w:szCs w:val="26"/>
              </w:rPr>
              <w:t>-</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sz w:val="26"/>
                <w:szCs w:val="26"/>
              </w:rPr>
            </w:pPr>
            <w:r w:rsidRPr="00E16482">
              <w:rPr>
                <w:sz w:val="26"/>
                <w:szCs w:val="26"/>
              </w:rPr>
              <w:t>1.12.</w:t>
            </w:r>
          </w:p>
        </w:tc>
        <w:tc>
          <w:tcPr>
            <w:tcW w:w="8251" w:type="dxa"/>
            <w:tcBorders>
              <w:left w:val="single" w:sz="4" w:space="0" w:color="000000"/>
              <w:bottom w:val="single" w:sz="4" w:space="0" w:color="000000"/>
            </w:tcBorders>
            <w:vAlign w:val="center"/>
          </w:tcPr>
          <w:p w:rsidR="00F92E4C" w:rsidRPr="00141329" w:rsidRDefault="00F92E4C" w:rsidP="00FA12C4">
            <w:pPr>
              <w:pStyle w:val="af6"/>
              <w:tabs>
                <w:tab w:val="clear" w:pos="4703"/>
                <w:tab w:val="clear" w:pos="9406"/>
              </w:tabs>
              <w:snapToGrid w:val="0"/>
              <w:spacing w:line="228" w:lineRule="auto"/>
              <w:jc w:val="both"/>
              <w:rPr>
                <w:sz w:val="26"/>
                <w:szCs w:val="26"/>
              </w:rPr>
            </w:pPr>
            <w:r w:rsidRPr="00141329">
              <w:rPr>
                <w:sz w:val="26"/>
                <w:szCs w:val="26"/>
              </w:rPr>
              <w:t>Аптеки и аптечные магазины – всего, в том числе:</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bCs/>
                <w:sz w:val="26"/>
                <w:szCs w:val="26"/>
              </w:rPr>
            </w:pPr>
            <w:r w:rsidRPr="00141329">
              <w:rPr>
                <w:bCs/>
                <w:sz w:val="26"/>
                <w:szCs w:val="26"/>
              </w:rPr>
              <w:t>единиц</w:t>
            </w:r>
          </w:p>
        </w:tc>
        <w:tc>
          <w:tcPr>
            <w:tcW w:w="3686" w:type="dxa"/>
            <w:tcBorders>
              <w:left w:val="single" w:sz="4" w:space="0" w:color="000000"/>
              <w:bottom w:val="single" w:sz="4" w:space="0" w:color="000000"/>
              <w:right w:val="single" w:sz="4" w:space="0" w:color="000000"/>
            </w:tcBorders>
            <w:vAlign w:val="center"/>
          </w:tcPr>
          <w:p w:rsidR="00F92E4C" w:rsidRPr="00141329" w:rsidRDefault="001D37BE" w:rsidP="00FA12C4">
            <w:pPr>
              <w:snapToGrid w:val="0"/>
              <w:spacing w:line="228" w:lineRule="auto"/>
              <w:jc w:val="center"/>
              <w:rPr>
                <w:bCs/>
                <w:sz w:val="26"/>
                <w:szCs w:val="26"/>
              </w:rPr>
            </w:pPr>
            <w:r w:rsidRPr="00141329">
              <w:rPr>
                <w:bCs/>
                <w:sz w:val="26"/>
                <w:szCs w:val="26"/>
              </w:rPr>
              <w:t>2</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b/>
                <w:bCs/>
                <w:sz w:val="26"/>
                <w:szCs w:val="26"/>
              </w:rPr>
            </w:pPr>
          </w:p>
        </w:tc>
        <w:tc>
          <w:tcPr>
            <w:tcW w:w="8251" w:type="dxa"/>
            <w:tcBorders>
              <w:left w:val="single" w:sz="4" w:space="0" w:color="000000"/>
              <w:bottom w:val="single" w:sz="4" w:space="0" w:color="000000"/>
            </w:tcBorders>
            <w:vAlign w:val="center"/>
          </w:tcPr>
          <w:p w:rsidR="00F92E4C" w:rsidRPr="00141329" w:rsidRDefault="00F92E4C" w:rsidP="00FA12C4">
            <w:pPr>
              <w:pStyle w:val="af6"/>
              <w:tabs>
                <w:tab w:val="clear" w:pos="4703"/>
                <w:tab w:val="clear" w:pos="9406"/>
              </w:tabs>
              <w:snapToGrid w:val="0"/>
              <w:spacing w:line="228" w:lineRule="auto"/>
              <w:jc w:val="both"/>
              <w:rPr>
                <w:sz w:val="26"/>
                <w:szCs w:val="26"/>
              </w:rPr>
            </w:pPr>
            <w:r w:rsidRPr="00141329">
              <w:rPr>
                <w:sz w:val="26"/>
                <w:szCs w:val="26"/>
              </w:rPr>
              <w:t>- муниципальные</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F92E4C" w:rsidP="00FA12C4">
            <w:pPr>
              <w:snapToGrid w:val="0"/>
              <w:spacing w:line="228" w:lineRule="auto"/>
              <w:jc w:val="center"/>
              <w:rPr>
                <w:bCs/>
                <w:sz w:val="26"/>
                <w:szCs w:val="26"/>
              </w:rPr>
            </w:pPr>
            <w:r w:rsidRPr="00141329">
              <w:rPr>
                <w:bCs/>
                <w:sz w:val="26"/>
                <w:szCs w:val="26"/>
              </w:rPr>
              <w:t>-</w:t>
            </w:r>
          </w:p>
        </w:tc>
      </w:tr>
      <w:tr w:rsidR="00F92E4C" w:rsidRPr="00E16482" w:rsidTr="004512F4">
        <w:trPr>
          <w:cantSplit/>
          <w:trHeight w:val="23"/>
        </w:trPr>
        <w:tc>
          <w:tcPr>
            <w:tcW w:w="1042" w:type="dxa"/>
            <w:tcBorders>
              <w:left w:val="single" w:sz="4" w:space="0" w:color="000000"/>
              <w:bottom w:val="single" w:sz="4" w:space="0" w:color="000000"/>
            </w:tcBorders>
            <w:vAlign w:val="center"/>
          </w:tcPr>
          <w:p w:rsidR="00F92E4C" w:rsidRPr="00E16482" w:rsidRDefault="00F92E4C" w:rsidP="00FA12C4">
            <w:pPr>
              <w:snapToGrid w:val="0"/>
              <w:spacing w:line="228" w:lineRule="auto"/>
              <w:jc w:val="center"/>
              <w:rPr>
                <w:b/>
                <w:bCs/>
                <w:sz w:val="26"/>
                <w:szCs w:val="26"/>
              </w:rPr>
            </w:pPr>
          </w:p>
        </w:tc>
        <w:tc>
          <w:tcPr>
            <w:tcW w:w="8251" w:type="dxa"/>
            <w:tcBorders>
              <w:left w:val="single" w:sz="4" w:space="0" w:color="000000"/>
              <w:bottom w:val="single" w:sz="4" w:space="0" w:color="000000"/>
            </w:tcBorders>
            <w:vAlign w:val="center"/>
          </w:tcPr>
          <w:p w:rsidR="00F92E4C" w:rsidRPr="00141329" w:rsidRDefault="00F92E4C" w:rsidP="00FA12C4">
            <w:pPr>
              <w:pStyle w:val="af6"/>
              <w:tabs>
                <w:tab w:val="clear" w:pos="4703"/>
                <w:tab w:val="clear" w:pos="9406"/>
              </w:tabs>
              <w:snapToGrid w:val="0"/>
              <w:spacing w:line="228" w:lineRule="auto"/>
              <w:jc w:val="both"/>
              <w:rPr>
                <w:sz w:val="26"/>
                <w:szCs w:val="26"/>
              </w:rPr>
            </w:pPr>
            <w:r w:rsidRPr="00141329">
              <w:rPr>
                <w:sz w:val="26"/>
                <w:szCs w:val="26"/>
              </w:rPr>
              <w:t>- частные</w:t>
            </w:r>
          </w:p>
        </w:tc>
        <w:tc>
          <w:tcPr>
            <w:tcW w:w="1843" w:type="dxa"/>
            <w:tcBorders>
              <w:left w:val="single" w:sz="4" w:space="0" w:color="000000"/>
              <w:bottom w:val="single" w:sz="4" w:space="0" w:color="000000"/>
            </w:tcBorders>
            <w:vAlign w:val="center"/>
          </w:tcPr>
          <w:p w:rsidR="00F92E4C" w:rsidRPr="00141329" w:rsidRDefault="00F92E4C" w:rsidP="00FA12C4">
            <w:pPr>
              <w:snapToGrid w:val="0"/>
              <w:spacing w:line="228" w:lineRule="auto"/>
              <w:jc w:val="center"/>
              <w:rPr>
                <w:kern w:val="1"/>
                <w:sz w:val="26"/>
                <w:szCs w:val="26"/>
              </w:rPr>
            </w:pPr>
            <w:r w:rsidRPr="00141329">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F92E4C" w:rsidRPr="00141329" w:rsidRDefault="001D37BE" w:rsidP="00FA12C4">
            <w:pPr>
              <w:snapToGrid w:val="0"/>
              <w:spacing w:line="228" w:lineRule="auto"/>
              <w:jc w:val="center"/>
              <w:rPr>
                <w:bCs/>
                <w:sz w:val="26"/>
                <w:szCs w:val="26"/>
              </w:rPr>
            </w:pPr>
            <w:r w:rsidRPr="00141329">
              <w:rPr>
                <w:bCs/>
                <w:sz w:val="26"/>
                <w:szCs w:val="26"/>
              </w:rPr>
              <w:t>2 (аптечные пункты)</w:t>
            </w:r>
          </w:p>
        </w:tc>
      </w:tr>
      <w:tr w:rsidR="004512F4" w:rsidRPr="00E16482" w:rsidTr="004512F4">
        <w:trPr>
          <w:cantSplit/>
          <w:trHeight w:val="210"/>
          <w:tblHeader/>
        </w:trPr>
        <w:tc>
          <w:tcPr>
            <w:tcW w:w="14822" w:type="dxa"/>
            <w:gridSpan w:val="4"/>
            <w:tcBorders>
              <w:top w:val="single" w:sz="4" w:space="0" w:color="000000"/>
              <w:left w:val="single" w:sz="4" w:space="0" w:color="000000"/>
              <w:bottom w:val="single" w:sz="4" w:space="0" w:color="000000"/>
              <w:right w:val="single" w:sz="4" w:space="0" w:color="000000"/>
            </w:tcBorders>
            <w:vAlign w:val="center"/>
          </w:tcPr>
          <w:p w:rsidR="004512F4" w:rsidRPr="00141329" w:rsidRDefault="004512F4" w:rsidP="00FA12C4">
            <w:pPr>
              <w:snapToGrid w:val="0"/>
              <w:spacing w:line="228" w:lineRule="auto"/>
              <w:jc w:val="center"/>
              <w:rPr>
                <w:b/>
              </w:rPr>
            </w:pPr>
            <w:r w:rsidRPr="00141329">
              <w:rPr>
                <w:b/>
              </w:rPr>
              <w:t>2. Социальное обеспечение</w:t>
            </w:r>
          </w:p>
          <w:p w:rsidR="004512F4" w:rsidRPr="00141329" w:rsidRDefault="004512F4" w:rsidP="00FA12C4">
            <w:pPr>
              <w:snapToGrid w:val="0"/>
              <w:spacing w:line="228" w:lineRule="auto"/>
              <w:jc w:val="center"/>
              <w:rPr>
                <w:sz w:val="16"/>
                <w:szCs w:val="16"/>
              </w:rPr>
            </w:pPr>
          </w:p>
        </w:tc>
      </w:tr>
      <w:tr w:rsidR="00A24E14" w:rsidRPr="00E16482" w:rsidTr="004512F4">
        <w:trPr>
          <w:cantSplit/>
          <w:trHeight w:val="417"/>
        </w:trPr>
        <w:tc>
          <w:tcPr>
            <w:tcW w:w="1042" w:type="dxa"/>
            <w:tcBorders>
              <w:left w:val="single" w:sz="4" w:space="0" w:color="000000"/>
              <w:bottom w:val="single" w:sz="4" w:space="0" w:color="000000"/>
            </w:tcBorders>
            <w:vAlign w:val="center"/>
          </w:tcPr>
          <w:p w:rsidR="00A24E14" w:rsidRPr="00E16482" w:rsidRDefault="00A24E14" w:rsidP="00FA12C4">
            <w:pPr>
              <w:snapToGrid w:val="0"/>
              <w:spacing w:line="228" w:lineRule="auto"/>
              <w:jc w:val="center"/>
            </w:pPr>
            <w:r w:rsidRPr="00E16482">
              <w:t>2.1.</w:t>
            </w:r>
          </w:p>
        </w:tc>
        <w:tc>
          <w:tcPr>
            <w:tcW w:w="8251" w:type="dxa"/>
            <w:tcBorders>
              <w:left w:val="single" w:sz="4" w:space="0" w:color="000000"/>
              <w:bottom w:val="single" w:sz="4" w:space="0" w:color="000000"/>
            </w:tcBorders>
            <w:vAlign w:val="center"/>
          </w:tcPr>
          <w:p w:rsidR="00A24E14" w:rsidRPr="00141329" w:rsidRDefault="00A24E14" w:rsidP="00FA12C4">
            <w:pPr>
              <w:pStyle w:val="af6"/>
              <w:tabs>
                <w:tab w:val="clear" w:pos="4703"/>
                <w:tab w:val="clear" w:pos="9406"/>
              </w:tabs>
              <w:snapToGrid w:val="0"/>
              <w:spacing w:line="228" w:lineRule="auto"/>
              <w:jc w:val="both"/>
              <w:rPr>
                <w:b/>
                <w:szCs w:val="24"/>
              </w:rPr>
            </w:pPr>
            <w:r w:rsidRPr="00141329">
              <w:rPr>
                <w:szCs w:val="24"/>
              </w:rPr>
              <w:t xml:space="preserve">Категории граждан, которым оказывается социальная помощь за счет средств местных бюджетов: </w:t>
            </w:r>
            <w:r w:rsidRPr="00141329">
              <w:rPr>
                <w:b/>
                <w:szCs w:val="24"/>
              </w:rPr>
              <w:t>(</w:t>
            </w:r>
            <w:r w:rsidR="00AF4F02" w:rsidRPr="00141329">
              <w:rPr>
                <w:b/>
                <w:szCs w:val="24"/>
              </w:rPr>
              <w:t>местный бюджет/</w:t>
            </w:r>
            <w:r w:rsidRPr="00141329">
              <w:rPr>
                <w:b/>
                <w:szCs w:val="24"/>
              </w:rPr>
              <w:t>областной бюджет</w:t>
            </w:r>
            <w:r w:rsidRPr="00141329">
              <w:rPr>
                <w:b/>
                <w:sz w:val="18"/>
                <w:szCs w:val="18"/>
              </w:rPr>
              <w:t>)</w:t>
            </w:r>
            <w:r w:rsidR="00AF4F02" w:rsidRPr="00141329">
              <w:rPr>
                <w:b/>
                <w:sz w:val="18"/>
                <w:szCs w:val="18"/>
              </w:rPr>
              <w:t xml:space="preserve">                               </w:t>
            </w:r>
          </w:p>
        </w:tc>
        <w:tc>
          <w:tcPr>
            <w:tcW w:w="1843" w:type="dxa"/>
            <w:tcBorders>
              <w:left w:val="single" w:sz="4" w:space="0" w:color="000000"/>
              <w:bottom w:val="single" w:sz="4" w:space="0" w:color="000000"/>
            </w:tcBorders>
            <w:vAlign w:val="center"/>
          </w:tcPr>
          <w:p w:rsidR="00A24E14" w:rsidRPr="00141329" w:rsidRDefault="00A24E14" w:rsidP="00FA12C4">
            <w:pPr>
              <w:snapToGrid w:val="0"/>
              <w:spacing w:line="228" w:lineRule="auto"/>
              <w:jc w:val="center"/>
            </w:pPr>
            <w:r w:rsidRPr="00141329">
              <w:rPr>
                <w:bCs/>
              </w:rPr>
              <w:t>единиц</w:t>
            </w:r>
          </w:p>
        </w:tc>
        <w:tc>
          <w:tcPr>
            <w:tcW w:w="3686" w:type="dxa"/>
            <w:tcBorders>
              <w:top w:val="single" w:sz="4" w:space="0" w:color="000000"/>
              <w:left w:val="single" w:sz="4" w:space="0" w:color="000000"/>
              <w:bottom w:val="single" w:sz="4" w:space="0" w:color="000000"/>
              <w:right w:val="single" w:sz="4" w:space="0" w:color="000000"/>
            </w:tcBorders>
            <w:vAlign w:val="center"/>
          </w:tcPr>
          <w:p w:rsidR="00A24E14" w:rsidRPr="00141329" w:rsidRDefault="004512F4" w:rsidP="00AF4F02">
            <w:pPr>
              <w:snapToGrid w:val="0"/>
              <w:spacing w:line="228" w:lineRule="auto"/>
              <w:jc w:val="center"/>
              <w:rPr>
                <w:bCs/>
              </w:rPr>
            </w:pPr>
            <w:r w:rsidRPr="00141329">
              <w:t>-/</w:t>
            </w:r>
            <w:r w:rsidR="00AF4F02" w:rsidRPr="00141329">
              <w:rPr>
                <w:bCs/>
              </w:rPr>
              <w:t>257</w:t>
            </w:r>
          </w:p>
        </w:tc>
      </w:tr>
      <w:tr w:rsidR="00A24E14" w:rsidRPr="00E16482" w:rsidTr="004512F4">
        <w:trPr>
          <w:cantSplit/>
          <w:trHeight w:val="23"/>
        </w:trPr>
        <w:tc>
          <w:tcPr>
            <w:tcW w:w="1042" w:type="dxa"/>
            <w:tcBorders>
              <w:left w:val="single" w:sz="4" w:space="0" w:color="000000"/>
              <w:bottom w:val="single" w:sz="4" w:space="0" w:color="000000"/>
            </w:tcBorders>
            <w:vAlign w:val="center"/>
          </w:tcPr>
          <w:p w:rsidR="00A24E14" w:rsidRPr="00E16482" w:rsidRDefault="00A24E14" w:rsidP="00FA12C4">
            <w:pPr>
              <w:snapToGrid w:val="0"/>
              <w:spacing w:line="228" w:lineRule="auto"/>
              <w:jc w:val="center"/>
              <w:rPr>
                <w:b/>
                <w:bCs/>
              </w:rPr>
            </w:pPr>
          </w:p>
        </w:tc>
        <w:tc>
          <w:tcPr>
            <w:tcW w:w="8251" w:type="dxa"/>
            <w:tcBorders>
              <w:left w:val="single" w:sz="4" w:space="0" w:color="000000"/>
              <w:bottom w:val="single" w:sz="4" w:space="0" w:color="000000"/>
            </w:tcBorders>
            <w:vAlign w:val="center"/>
          </w:tcPr>
          <w:p w:rsidR="00A24E14" w:rsidRPr="00141329" w:rsidRDefault="00A24E14" w:rsidP="00FA12C4">
            <w:pPr>
              <w:pStyle w:val="af6"/>
              <w:tabs>
                <w:tab w:val="clear" w:pos="4703"/>
                <w:tab w:val="clear" w:pos="9406"/>
              </w:tabs>
              <w:snapToGrid w:val="0"/>
              <w:spacing w:line="228" w:lineRule="auto"/>
              <w:jc w:val="both"/>
              <w:rPr>
                <w:szCs w:val="24"/>
              </w:rPr>
            </w:pPr>
            <w:r w:rsidRPr="00141329">
              <w:rPr>
                <w:szCs w:val="24"/>
              </w:rPr>
              <w:t>- многодетные семьи</w:t>
            </w:r>
          </w:p>
        </w:tc>
        <w:tc>
          <w:tcPr>
            <w:tcW w:w="1843" w:type="dxa"/>
            <w:tcBorders>
              <w:left w:val="single" w:sz="4" w:space="0" w:color="000000"/>
              <w:bottom w:val="single" w:sz="4" w:space="0" w:color="000000"/>
            </w:tcBorders>
            <w:vAlign w:val="center"/>
          </w:tcPr>
          <w:p w:rsidR="00A24E14" w:rsidRPr="00141329" w:rsidRDefault="00A24E14" w:rsidP="00FA12C4">
            <w:pPr>
              <w:snapToGrid w:val="0"/>
              <w:spacing w:line="228" w:lineRule="auto"/>
              <w:jc w:val="center"/>
            </w:pPr>
            <w:r w:rsidRPr="00141329">
              <w:rPr>
                <w:bCs/>
              </w:rPr>
              <w:t>единиц</w:t>
            </w:r>
          </w:p>
        </w:tc>
        <w:tc>
          <w:tcPr>
            <w:tcW w:w="3686" w:type="dxa"/>
            <w:tcBorders>
              <w:top w:val="single" w:sz="4" w:space="0" w:color="000000"/>
              <w:left w:val="single" w:sz="4" w:space="0" w:color="000000"/>
              <w:bottom w:val="single" w:sz="4" w:space="0" w:color="000000"/>
              <w:right w:val="single" w:sz="4" w:space="0" w:color="000000"/>
            </w:tcBorders>
            <w:vAlign w:val="center"/>
          </w:tcPr>
          <w:p w:rsidR="00A24E14" w:rsidRPr="00141329" w:rsidRDefault="004512F4" w:rsidP="00FA12C4">
            <w:pPr>
              <w:snapToGrid w:val="0"/>
              <w:spacing w:line="228" w:lineRule="auto"/>
              <w:jc w:val="center"/>
              <w:rPr>
                <w:bCs/>
              </w:rPr>
            </w:pPr>
            <w:r w:rsidRPr="00141329">
              <w:t>-/</w:t>
            </w:r>
            <w:r w:rsidRPr="00141329">
              <w:rPr>
                <w:bCs/>
              </w:rPr>
              <w:t>70</w:t>
            </w:r>
          </w:p>
        </w:tc>
      </w:tr>
      <w:tr w:rsidR="00A24E14" w:rsidRPr="00E16482" w:rsidTr="004512F4">
        <w:trPr>
          <w:cantSplit/>
          <w:trHeight w:val="23"/>
        </w:trPr>
        <w:tc>
          <w:tcPr>
            <w:tcW w:w="1042" w:type="dxa"/>
            <w:tcBorders>
              <w:left w:val="single" w:sz="4" w:space="0" w:color="000000"/>
              <w:bottom w:val="single" w:sz="4" w:space="0" w:color="000000"/>
            </w:tcBorders>
            <w:vAlign w:val="center"/>
          </w:tcPr>
          <w:p w:rsidR="00A24E14" w:rsidRPr="00E16482" w:rsidRDefault="00A24E14" w:rsidP="00FA12C4">
            <w:pPr>
              <w:snapToGrid w:val="0"/>
              <w:spacing w:line="228" w:lineRule="auto"/>
              <w:jc w:val="center"/>
              <w:rPr>
                <w:b/>
                <w:bCs/>
              </w:rPr>
            </w:pPr>
          </w:p>
        </w:tc>
        <w:tc>
          <w:tcPr>
            <w:tcW w:w="8251" w:type="dxa"/>
            <w:tcBorders>
              <w:left w:val="single" w:sz="4" w:space="0" w:color="000000"/>
              <w:bottom w:val="single" w:sz="4" w:space="0" w:color="000000"/>
            </w:tcBorders>
            <w:vAlign w:val="center"/>
          </w:tcPr>
          <w:p w:rsidR="00A24E14" w:rsidRPr="00141329" w:rsidRDefault="00A24E14" w:rsidP="00FA12C4">
            <w:pPr>
              <w:pStyle w:val="af6"/>
              <w:tabs>
                <w:tab w:val="clear" w:pos="4703"/>
                <w:tab w:val="clear" w:pos="9406"/>
              </w:tabs>
              <w:snapToGrid w:val="0"/>
              <w:spacing w:line="228" w:lineRule="auto"/>
              <w:jc w:val="both"/>
              <w:rPr>
                <w:szCs w:val="24"/>
              </w:rPr>
            </w:pPr>
            <w:r w:rsidRPr="00141329">
              <w:rPr>
                <w:szCs w:val="24"/>
              </w:rPr>
              <w:t>- семьи и одиноко проживающие граждане, находящиеся в трудной жизненной ситуации</w:t>
            </w:r>
          </w:p>
        </w:tc>
        <w:tc>
          <w:tcPr>
            <w:tcW w:w="1843" w:type="dxa"/>
            <w:tcBorders>
              <w:left w:val="single" w:sz="4" w:space="0" w:color="000000"/>
              <w:bottom w:val="single" w:sz="4" w:space="0" w:color="000000"/>
            </w:tcBorders>
            <w:vAlign w:val="center"/>
          </w:tcPr>
          <w:p w:rsidR="00A24E14" w:rsidRPr="00141329" w:rsidRDefault="00A24E14" w:rsidP="00FA12C4">
            <w:pPr>
              <w:snapToGrid w:val="0"/>
              <w:spacing w:line="228" w:lineRule="auto"/>
              <w:jc w:val="center"/>
            </w:pPr>
            <w:r w:rsidRPr="00141329">
              <w:rPr>
                <w:bCs/>
              </w:rPr>
              <w:t>единиц</w:t>
            </w:r>
          </w:p>
        </w:tc>
        <w:tc>
          <w:tcPr>
            <w:tcW w:w="3686" w:type="dxa"/>
            <w:tcBorders>
              <w:top w:val="single" w:sz="4" w:space="0" w:color="000000"/>
              <w:left w:val="single" w:sz="4" w:space="0" w:color="000000"/>
              <w:bottom w:val="single" w:sz="4" w:space="0" w:color="000000"/>
              <w:right w:val="single" w:sz="4" w:space="0" w:color="000000"/>
            </w:tcBorders>
            <w:vAlign w:val="center"/>
          </w:tcPr>
          <w:p w:rsidR="00A24E14" w:rsidRPr="00141329" w:rsidRDefault="004512F4" w:rsidP="00AF4F02">
            <w:pPr>
              <w:spacing w:line="228" w:lineRule="auto"/>
              <w:jc w:val="center"/>
            </w:pPr>
            <w:r w:rsidRPr="00141329">
              <w:t>-/</w:t>
            </w:r>
            <w:r w:rsidR="00AF4F02" w:rsidRPr="00141329">
              <w:t>28</w:t>
            </w:r>
          </w:p>
        </w:tc>
      </w:tr>
      <w:tr w:rsidR="00A24E14" w:rsidRPr="00E16482" w:rsidTr="004512F4">
        <w:trPr>
          <w:cantSplit/>
          <w:trHeight w:val="23"/>
        </w:trPr>
        <w:tc>
          <w:tcPr>
            <w:tcW w:w="1042" w:type="dxa"/>
            <w:tcBorders>
              <w:left w:val="single" w:sz="4" w:space="0" w:color="000000"/>
              <w:bottom w:val="single" w:sz="4" w:space="0" w:color="000000"/>
            </w:tcBorders>
            <w:vAlign w:val="center"/>
          </w:tcPr>
          <w:p w:rsidR="00A24E14" w:rsidRPr="00E16482" w:rsidRDefault="00A24E14" w:rsidP="00FA12C4">
            <w:pPr>
              <w:snapToGrid w:val="0"/>
              <w:spacing w:line="228" w:lineRule="auto"/>
              <w:jc w:val="center"/>
              <w:rPr>
                <w:b/>
                <w:bCs/>
              </w:rPr>
            </w:pPr>
          </w:p>
        </w:tc>
        <w:tc>
          <w:tcPr>
            <w:tcW w:w="8251" w:type="dxa"/>
            <w:tcBorders>
              <w:left w:val="single" w:sz="4" w:space="0" w:color="000000"/>
              <w:bottom w:val="single" w:sz="4" w:space="0" w:color="000000"/>
            </w:tcBorders>
            <w:vAlign w:val="center"/>
          </w:tcPr>
          <w:p w:rsidR="00A24E14" w:rsidRPr="00141329" w:rsidRDefault="00A24E14" w:rsidP="00FA12C4">
            <w:pPr>
              <w:pStyle w:val="af6"/>
              <w:tabs>
                <w:tab w:val="clear" w:pos="4703"/>
                <w:tab w:val="clear" w:pos="9406"/>
              </w:tabs>
              <w:snapToGrid w:val="0"/>
              <w:spacing w:line="228" w:lineRule="auto"/>
              <w:jc w:val="both"/>
              <w:rPr>
                <w:szCs w:val="24"/>
              </w:rPr>
            </w:pPr>
            <w:r w:rsidRPr="00141329">
              <w:rPr>
                <w:szCs w:val="24"/>
              </w:rPr>
              <w:t>- семьи с детьми-инвалидами</w:t>
            </w:r>
          </w:p>
        </w:tc>
        <w:tc>
          <w:tcPr>
            <w:tcW w:w="1843" w:type="dxa"/>
            <w:tcBorders>
              <w:left w:val="single" w:sz="4" w:space="0" w:color="000000"/>
              <w:bottom w:val="single" w:sz="4" w:space="0" w:color="000000"/>
            </w:tcBorders>
            <w:vAlign w:val="center"/>
          </w:tcPr>
          <w:p w:rsidR="00A24E14" w:rsidRPr="00141329" w:rsidRDefault="00A24E14" w:rsidP="00FA12C4">
            <w:pPr>
              <w:snapToGrid w:val="0"/>
              <w:spacing w:line="228" w:lineRule="auto"/>
              <w:jc w:val="center"/>
            </w:pPr>
            <w:r w:rsidRPr="00141329">
              <w:rPr>
                <w:bCs/>
              </w:rPr>
              <w:t>единиц</w:t>
            </w:r>
          </w:p>
        </w:tc>
        <w:tc>
          <w:tcPr>
            <w:tcW w:w="3686" w:type="dxa"/>
            <w:tcBorders>
              <w:top w:val="single" w:sz="4" w:space="0" w:color="000000"/>
              <w:left w:val="single" w:sz="4" w:space="0" w:color="000000"/>
              <w:bottom w:val="single" w:sz="4" w:space="0" w:color="000000"/>
              <w:right w:val="single" w:sz="4" w:space="0" w:color="000000"/>
            </w:tcBorders>
            <w:vAlign w:val="center"/>
          </w:tcPr>
          <w:p w:rsidR="00A24E14" w:rsidRPr="00141329" w:rsidRDefault="004512F4" w:rsidP="00AF4F02">
            <w:pPr>
              <w:spacing w:line="228" w:lineRule="auto"/>
              <w:jc w:val="center"/>
            </w:pPr>
            <w:r w:rsidRPr="00141329">
              <w:t>-/</w:t>
            </w:r>
            <w:r w:rsidR="00AF4F02" w:rsidRPr="00141329">
              <w:t>5</w:t>
            </w:r>
          </w:p>
        </w:tc>
      </w:tr>
      <w:tr w:rsidR="00A24E14" w:rsidRPr="00E16482" w:rsidTr="004512F4">
        <w:trPr>
          <w:cantSplit/>
          <w:trHeight w:val="23"/>
        </w:trPr>
        <w:tc>
          <w:tcPr>
            <w:tcW w:w="1042" w:type="dxa"/>
            <w:tcBorders>
              <w:left w:val="single" w:sz="4" w:space="0" w:color="000000"/>
              <w:bottom w:val="single" w:sz="4" w:space="0" w:color="000000"/>
            </w:tcBorders>
            <w:vAlign w:val="center"/>
          </w:tcPr>
          <w:p w:rsidR="00A24E14" w:rsidRPr="00E16482" w:rsidRDefault="00A24E14" w:rsidP="00FA12C4">
            <w:pPr>
              <w:snapToGrid w:val="0"/>
              <w:spacing w:line="228" w:lineRule="auto"/>
              <w:jc w:val="center"/>
              <w:rPr>
                <w:b/>
                <w:bCs/>
              </w:rPr>
            </w:pPr>
          </w:p>
        </w:tc>
        <w:tc>
          <w:tcPr>
            <w:tcW w:w="8251" w:type="dxa"/>
            <w:tcBorders>
              <w:left w:val="single" w:sz="4" w:space="0" w:color="000000"/>
              <w:bottom w:val="single" w:sz="4" w:space="0" w:color="000000"/>
            </w:tcBorders>
            <w:vAlign w:val="center"/>
          </w:tcPr>
          <w:p w:rsidR="00A24E14" w:rsidRPr="00141329" w:rsidRDefault="00A24E14" w:rsidP="00FA12C4">
            <w:pPr>
              <w:pStyle w:val="af6"/>
              <w:tabs>
                <w:tab w:val="clear" w:pos="4703"/>
                <w:tab w:val="clear" w:pos="9406"/>
              </w:tabs>
              <w:snapToGrid w:val="0"/>
              <w:spacing w:line="228" w:lineRule="auto"/>
              <w:jc w:val="both"/>
              <w:rPr>
                <w:szCs w:val="24"/>
              </w:rPr>
            </w:pPr>
            <w:r w:rsidRPr="00141329">
              <w:rPr>
                <w:szCs w:val="24"/>
              </w:rPr>
              <w:t>- малоимущие семьи</w:t>
            </w:r>
          </w:p>
        </w:tc>
        <w:tc>
          <w:tcPr>
            <w:tcW w:w="1843" w:type="dxa"/>
            <w:tcBorders>
              <w:left w:val="single" w:sz="4" w:space="0" w:color="000000"/>
              <w:bottom w:val="single" w:sz="4" w:space="0" w:color="000000"/>
            </w:tcBorders>
            <w:vAlign w:val="center"/>
          </w:tcPr>
          <w:p w:rsidR="00A24E14" w:rsidRPr="00141329" w:rsidRDefault="00A24E14" w:rsidP="00FA12C4">
            <w:pPr>
              <w:snapToGrid w:val="0"/>
              <w:spacing w:line="228" w:lineRule="auto"/>
              <w:jc w:val="center"/>
            </w:pPr>
            <w:r w:rsidRPr="00141329">
              <w:rPr>
                <w:bCs/>
              </w:rPr>
              <w:t>единиц</w:t>
            </w:r>
          </w:p>
        </w:tc>
        <w:tc>
          <w:tcPr>
            <w:tcW w:w="3686" w:type="dxa"/>
            <w:tcBorders>
              <w:top w:val="single" w:sz="4" w:space="0" w:color="000000"/>
              <w:left w:val="single" w:sz="4" w:space="0" w:color="000000"/>
              <w:bottom w:val="single" w:sz="4" w:space="0" w:color="000000"/>
              <w:right w:val="single" w:sz="4" w:space="0" w:color="000000"/>
            </w:tcBorders>
            <w:vAlign w:val="center"/>
          </w:tcPr>
          <w:p w:rsidR="00A24E14" w:rsidRPr="00141329" w:rsidRDefault="004512F4" w:rsidP="00AF4F02">
            <w:pPr>
              <w:spacing w:line="228" w:lineRule="auto"/>
              <w:jc w:val="center"/>
            </w:pPr>
            <w:r w:rsidRPr="00141329">
              <w:t>-/</w:t>
            </w:r>
            <w:r w:rsidR="00AF4F02" w:rsidRPr="00141329">
              <w:t>140</w:t>
            </w:r>
          </w:p>
        </w:tc>
      </w:tr>
      <w:tr w:rsidR="00A24E14" w:rsidRPr="00E16482" w:rsidTr="004512F4">
        <w:trPr>
          <w:cantSplit/>
          <w:trHeight w:val="23"/>
        </w:trPr>
        <w:tc>
          <w:tcPr>
            <w:tcW w:w="1042" w:type="dxa"/>
            <w:tcBorders>
              <w:left w:val="single" w:sz="4" w:space="0" w:color="000000"/>
              <w:bottom w:val="single" w:sz="4" w:space="0" w:color="000000"/>
            </w:tcBorders>
            <w:vAlign w:val="center"/>
          </w:tcPr>
          <w:p w:rsidR="00A24E14" w:rsidRPr="00E16482" w:rsidRDefault="00A24E14" w:rsidP="00FA12C4">
            <w:pPr>
              <w:snapToGrid w:val="0"/>
              <w:spacing w:line="228" w:lineRule="auto"/>
              <w:jc w:val="center"/>
              <w:rPr>
                <w:b/>
                <w:bCs/>
              </w:rPr>
            </w:pPr>
          </w:p>
        </w:tc>
        <w:tc>
          <w:tcPr>
            <w:tcW w:w="8251" w:type="dxa"/>
            <w:tcBorders>
              <w:left w:val="single" w:sz="4" w:space="0" w:color="000000"/>
              <w:bottom w:val="single" w:sz="4" w:space="0" w:color="000000"/>
            </w:tcBorders>
            <w:vAlign w:val="center"/>
          </w:tcPr>
          <w:p w:rsidR="00A24E14" w:rsidRPr="00141329" w:rsidRDefault="00A24E14" w:rsidP="00FA12C4">
            <w:pPr>
              <w:pStyle w:val="af6"/>
              <w:tabs>
                <w:tab w:val="clear" w:pos="4703"/>
                <w:tab w:val="clear" w:pos="9406"/>
              </w:tabs>
              <w:snapToGrid w:val="0"/>
              <w:spacing w:line="228" w:lineRule="auto"/>
              <w:jc w:val="both"/>
              <w:rPr>
                <w:szCs w:val="24"/>
              </w:rPr>
            </w:pPr>
            <w:r w:rsidRPr="00141329">
              <w:rPr>
                <w:szCs w:val="24"/>
              </w:rPr>
              <w:t>- другие</w:t>
            </w:r>
          </w:p>
        </w:tc>
        <w:tc>
          <w:tcPr>
            <w:tcW w:w="1843" w:type="dxa"/>
            <w:tcBorders>
              <w:left w:val="single" w:sz="4" w:space="0" w:color="000000"/>
              <w:bottom w:val="single" w:sz="4" w:space="0" w:color="000000"/>
            </w:tcBorders>
            <w:vAlign w:val="center"/>
          </w:tcPr>
          <w:p w:rsidR="00A24E14" w:rsidRPr="00141329" w:rsidRDefault="00A24E14" w:rsidP="00FA12C4">
            <w:pPr>
              <w:snapToGrid w:val="0"/>
              <w:spacing w:line="228" w:lineRule="auto"/>
              <w:jc w:val="center"/>
            </w:pPr>
            <w:r w:rsidRPr="00141329">
              <w:rPr>
                <w:bCs/>
              </w:rPr>
              <w:t>единиц</w:t>
            </w:r>
          </w:p>
        </w:tc>
        <w:tc>
          <w:tcPr>
            <w:tcW w:w="3686" w:type="dxa"/>
            <w:tcBorders>
              <w:top w:val="single" w:sz="4" w:space="0" w:color="000000"/>
              <w:left w:val="single" w:sz="4" w:space="0" w:color="000000"/>
              <w:bottom w:val="single" w:sz="4" w:space="0" w:color="000000"/>
              <w:right w:val="single" w:sz="4" w:space="0" w:color="000000"/>
            </w:tcBorders>
            <w:vAlign w:val="center"/>
          </w:tcPr>
          <w:p w:rsidR="00A24E14" w:rsidRPr="00141329" w:rsidRDefault="00EF09AE" w:rsidP="00AF4F02">
            <w:pPr>
              <w:spacing w:line="228" w:lineRule="auto"/>
              <w:jc w:val="center"/>
            </w:pPr>
            <w:r w:rsidRPr="00141329">
              <w:t>11</w:t>
            </w:r>
            <w:r w:rsidR="004512F4" w:rsidRPr="00141329">
              <w:t>/</w:t>
            </w:r>
            <w:r w:rsidR="00AF4F02" w:rsidRPr="00141329">
              <w:t>14</w:t>
            </w:r>
          </w:p>
        </w:tc>
      </w:tr>
      <w:tr w:rsidR="00A24E14" w:rsidRPr="00E16482" w:rsidTr="004512F4">
        <w:trPr>
          <w:cantSplit/>
          <w:trHeight w:val="23"/>
        </w:trPr>
        <w:tc>
          <w:tcPr>
            <w:tcW w:w="1042" w:type="dxa"/>
            <w:tcBorders>
              <w:left w:val="single" w:sz="4" w:space="0" w:color="000000"/>
              <w:bottom w:val="single" w:sz="4" w:space="0" w:color="000000"/>
            </w:tcBorders>
            <w:vAlign w:val="center"/>
          </w:tcPr>
          <w:p w:rsidR="00A24E14" w:rsidRPr="00E16482" w:rsidRDefault="00A24E14" w:rsidP="00FA12C4">
            <w:pPr>
              <w:snapToGrid w:val="0"/>
              <w:spacing w:line="228" w:lineRule="auto"/>
              <w:jc w:val="center"/>
            </w:pPr>
            <w:r w:rsidRPr="00E16482">
              <w:t>2.2.</w:t>
            </w:r>
          </w:p>
        </w:tc>
        <w:tc>
          <w:tcPr>
            <w:tcW w:w="8251" w:type="dxa"/>
            <w:tcBorders>
              <w:left w:val="single" w:sz="4" w:space="0" w:color="000000"/>
              <w:bottom w:val="single" w:sz="4" w:space="0" w:color="000000"/>
            </w:tcBorders>
            <w:vAlign w:val="center"/>
          </w:tcPr>
          <w:p w:rsidR="00A24E14" w:rsidRPr="00141329" w:rsidRDefault="00A24E14" w:rsidP="00FA12C4">
            <w:pPr>
              <w:pStyle w:val="af6"/>
              <w:tabs>
                <w:tab w:val="clear" w:pos="4703"/>
                <w:tab w:val="clear" w:pos="9406"/>
              </w:tabs>
              <w:snapToGrid w:val="0"/>
              <w:spacing w:line="228" w:lineRule="auto"/>
              <w:jc w:val="both"/>
              <w:rPr>
                <w:szCs w:val="24"/>
              </w:rPr>
            </w:pPr>
            <w:r w:rsidRPr="00141329">
              <w:rPr>
                <w:szCs w:val="24"/>
              </w:rPr>
              <w:t>Численность детей в социальных приютах</w:t>
            </w:r>
          </w:p>
        </w:tc>
        <w:tc>
          <w:tcPr>
            <w:tcW w:w="1843" w:type="dxa"/>
            <w:tcBorders>
              <w:left w:val="single" w:sz="4" w:space="0" w:color="000000"/>
              <w:bottom w:val="single" w:sz="4" w:space="0" w:color="000000"/>
            </w:tcBorders>
            <w:vAlign w:val="center"/>
          </w:tcPr>
          <w:p w:rsidR="00A24E14" w:rsidRPr="00141329" w:rsidRDefault="00A24E14" w:rsidP="00FA12C4">
            <w:pPr>
              <w:snapToGrid w:val="0"/>
              <w:spacing w:line="228" w:lineRule="auto"/>
              <w:jc w:val="center"/>
            </w:pPr>
            <w:r w:rsidRPr="00141329">
              <w:t>ед./мест</w:t>
            </w:r>
          </w:p>
        </w:tc>
        <w:tc>
          <w:tcPr>
            <w:tcW w:w="3686" w:type="dxa"/>
            <w:tcBorders>
              <w:left w:val="single" w:sz="4" w:space="0" w:color="000000"/>
              <w:bottom w:val="single" w:sz="4" w:space="0" w:color="000000"/>
              <w:right w:val="single" w:sz="4" w:space="0" w:color="000000"/>
            </w:tcBorders>
            <w:vAlign w:val="center"/>
          </w:tcPr>
          <w:p w:rsidR="00A24E14" w:rsidRPr="00141329" w:rsidRDefault="00A24E14" w:rsidP="00FA12C4">
            <w:pPr>
              <w:spacing w:line="228" w:lineRule="auto"/>
              <w:jc w:val="center"/>
            </w:pPr>
            <w:r w:rsidRPr="00141329">
              <w:t>-</w:t>
            </w:r>
          </w:p>
        </w:tc>
      </w:tr>
      <w:tr w:rsidR="00A24E14" w:rsidRPr="00E16482" w:rsidTr="004512F4">
        <w:trPr>
          <w:cantSplit/>
          <w:trHeight w:val="23"/>
        </w:trPr>
        <w:tc>
          <w:tcPr>
            <w:tcW w:w="1042" w:type="dxa"/>
            <w:tcBorders>
              <w:left w:val="single" w:sz="4" w:space="0" w:color="000000"/>
              <w:bottom w:val="single" w:sz="4" w:space="0" w:color="000000"/>
            </w:tcBorders>
            <w:vAlign w:val="center"/>
          </w:tcPr>
          <w:p w:rsidR="00A24E14" w:rsidRPr="00E16482" w:rsidRDefault="00A24E14" w:rsidP="00FA12C4">
            <w:pPr>
              <w:snapToGrid w:val="0"/>
              <w:spacing w:line="228" w:lineRule="auto"/>
              <w:jc w:val="center"/>
            </w:pPr>
            <w:r w:rsidRPr="00E16482">
              <w:t>2.3.</w:t>
            </w:r>
          </w:p>
        </w:tc>
        <w:tc>
          <w:tcPr>
            <w:tcW w:w="8251" w:type="dxa"/>
            <w:tcBorders>
              <w:left w:val="single" w:sz="4" w:space="0" w:color="000000"/>
              <w:bottom w:val="single" w:sz="4" w:space="0" w:color="000000"/>
            </w:tcBorders>
            <w:vAlign w:val="center"/>
          </w:tcPr>
          <w:p w:rsidR="00A24E14" w:rsidRPr="00141329" w:rsidRDefault="00A24E14" w:rsidP="00FA12C4">
            <w:pPr>
              <w:pStyle w:val="af6"/>
              <w:tabs>
                <w:tab w:val="clear" w:pos="4703"/>
                <w:tab w:val="clear" w:pos="9406"/>
              </w:tabs>
              <w:snapToGrid w:val="0"/>
              <w:spacing w:line="228" w:lineRule="auto"/>
              <w:jc w:val="both"/>
              <w:rPr>
                <w:szCs w:val="24"/>
              </w:rPr>
            </w:pPr>
            <w:r w:rsidRPr="00141329">
              <w:rPr>
                <w:szCs w:val="24"/>
              </w:rPr>
              <w:t xml:space="preserve">Сумма средств в местном бюджете, предусмотренных на оказание социальной помощи, </w:t>
            </w:r>
            <w:r w:rsidRPr="00141329">
              <w:rPr>
                <w:b/>
                <w:szCs w:val="24"/>
              </w:rPr>
              <w:t>всего (бюджет муниципального образования 2015 г.</w:t>
            </w:r>
            <w:r w:rsidR="00EF09AE" w:rsidRPr="00141329">
              <w:rPr>
                <w:b/>
                <w:szCs w:val="24"/>
              </w:rPr>
              <w:t>)</w:t>
            </w:r>
          </w:p>
        </w:tc>
        <w:tc>
          <w:tcPr>
            <w:tcW w:w="1843" w:type="dxa"/>
            <w:tcBorders>
              <w:left w:val="single" w:sz="4" w:space="0" w:color="000000"/>
              <w:bottom w:val="single" w:sz="4" w:space="0" w:color="000000"/>
            </w:tcBorders>
            <w:vAlign w:val="center"/>
          </w:tcPr>
          <w:p w:rsidR="00A24E14" w:rsidRPr="00141329" w:rsidRDefault="00A24E14" w:rsidP="00FA12C4">
            <w:pPr>
              <w:snapToGrid w:val="0"/>
              <w:spacing w:line="228" w:lineRule="auto"/>
              <w:jc w:val="center"/>
            </w:pPr>
            <w:r w:rsidRPr="00141329">
              <w:t>тыс. руб.</w:t>
            </w:r>
          </w:p>
        </w:tc>
        <w:tc>
          <w:tcPr>
            <w:tcW w:w="3686" w:type="dxa"/>
            <w:tcBorders>
              <w:top w:val="single" w:sz="4" w:space="0" w:color="000000"/>
              <w:left w:val="single" w:sz="4" w:space="0" w:color="000000"/>
              <w:bottom w:val="single" w:sz="4" w:space="0" w:color="000000"/>
              <w:right w:val="single" w:sz="4" w:space="0" w:color="000000"/>
            </w:tcBorders>
            <w:vAlign w:val="center"/>
          </w:tcPr>
          <w:p w:rsidR="00A24E14" w:rsidRPr="00141329" w:rsidRDefault="00EF09AE" w:rsidP="00FA12C4">
            <w:pPr>
              <w:snapToGrid w:val="0"/>
              <w:spacing w:line="228" w:lineRule="auto"/>
              <w:jc w:val="center"/>
              <w:rPr>
                <w:bCs/>
              </w:rPr>
            </w:pPr>
            <w:r w:rsidRPr="00141329">
              <w:rPr>
                <w:bCs/>
              </w:rPr>
              <w:t>160,2</w:t>
            </w:r>
          </w:p>
        </w:tc>
      </w:tr>
      <w:tr w:rsidR="00A24E14" w:rsidRPr="00E16482" w:rsidTr="004512F4">
        <w:trPr>
          <w:cantSplit/>
          <w:trHeight w:val="23"/>
        </w:trPr>
        <w:tc>
          <w:tcPr>
            <w:tcW w:w="1042" w:type="dxa"/>
            <w:tcBorders>
              <w:left w:val="single" w:sz="4" w:space="0" w:color="000000"/>
              <w:bottom w:val="single" w:sz="4" w:space="0" w:color="000000"/>
            </w:tcBorders>
            <w:vAlign w:val="center"/>
          </w:tcPr>
          <w:p w:rsidR="00A24E14" w:rsidRPr="00E16482" w:rsidRDefault="00A24E14" w:rsidP="00FA12C4">
            <w:pPr>
              <w:snapToGrid w:val="0"/>
              <w:spacing w:line="228" w:lineRule="auto"/>
              <w:jc w:val="center"/>
            </w:pPr>
          </w:p>
        </w:tc>
        <w:tc>
          <w:tcPr>
            <w:tcW w:w="8251" w:type="dxa"/>
            <w:tcBorders>
              <w:left w:val="single" w:sz="4" w:space="0" w:color="000000"/>
              <w:bottom w:val="single" w:sz="4" w:space="0" w:color="000000"/>
            </w:tcBorders>
            <w:vAlign w:val="center"/>
          </w:tcPr>
          <w:p w:rsidR="00A24E14" w:rsidRPr="00E16482" w:rsidRDefault="00A24E14" w:rsidP="00FA12C4">
            <w:pPr>
              <w:pStyle w:val="af6"/>
              <w:tabs>
                <w:tab w:val="clear" w:pos="4703"/>
                <w:tab w:val="clear" w:pos="9406"/>
              </w:tabs>
              <w:snapToGrid w:val="0"/>
              <w:spacing w:line="228" w:lineRule="auto"/>
              <w:jc w:val="both"/>
              <w:rPr>
                <w:szCs w:val="24"/>
              </w:rPr>
            </w:pPr>
            <w:r w:rsidRPr="00E16482">
              <w:rPr>
                <w:szCs w:val="24"/>
              </w:rPr>
              <w:t>в том числе на реализацию муниципальных программ по социальной поддержке отдельных категорий граждан и семей с детьми</w:t>
            </w:r>
          </w:p>
        </w:tc>
        <w:tc>
          <w:tcPr>
            <w:tcW w:w="1843" w:type="dxa"/>
            <w:tcBorders>
              <w:left w:val="single" w:sz="4" w:space="0" w:color="000000"/>
              <w:bottom w:val="single" w:sz="4" w:space="0" w:color="000000"/>
            </w:tcBorders>
            <w:vAlign w:val="center"/>
          </w:tcPr>
          <w:p w:rsidR="00A24E14" w:rsidRPr="00E16482" w:rsidRDefault="00A24E14" w:rsidP="00FA12C4">
            <w:pPr>
              <w:snapToGrid w:val="0"/>
              <w:spacing w:line="228" w:lineRule="auto"/>
              <w:jc w:val="center"/>
            </w:pPr>
            <w:r w:rsidRPr="00E16482">
              <w:t>тыс. руб.</w:t>
            </w:r>
          </w:p>
        </w:tc>
        <w:tc>
          <w:tcPr>
            <w:tcW w:w="3686" w:type="dxa"/>
            <w:tcBorders>
              <w:left w:val="single" w:sz="4" w:space="0" w:color="000000"/>
              <w:bottom w:val="single" w:sz="4" w:space="0" w:color="000000"/>
              <w:right w:val="single" w:sz="4" w:space="0" w:color="000000"/>
            </w:tcBorders>
            <w:vAlign w:val="center"/>
          </w:tcPr>
          <w:p w:rsidR="00A24E14" w:rsidRPr="00E16482" w:rsidRDefault="00881B2E" w:rsidP="00FA12C4">
            <w:pPr>
              <w:snapToGrid w:val="0"/>
              <w:spacing w:line="228" w:lineRule="auto"/>
              <w:jc w:val="center"/>
              <w:rPr>
                <w:bCs/>
              </w:rPr>
            </w:pPr>
            <w:r>
              <w:rPr>
                <w:bCs/>
              </w:rPr>
              <w:t>нет</w:t>
            </w:r>
          </w:p>
        </w:tc>
      </w:tr>
      <w:tr w:rsidR="00A24E14" w:rsidRPr="00E16482" w:rsidTr="004512F4">
        <w:trPr>
          <w:cantSplit/>
          <w:trHeight w:val="77"/>
        </w:trPr>
        <w:tc>
          <w:tcPr>
            <w:tcW w:w="1042" w:type="dxa"/>
            <w:tcBorders>
              <w:left w:val="single" w:sz="4" w:space="0" w:color="000000"/>
              <w:bottom w:val="single" w:sz="4" w:space="0" w:color="000000"/>
            </w:tcBorders>
            <w:vAlign w:val="center"/>
          </w:tcPr>
          <w:p w:rsidR="00A24E14" w:rsidRPr="00E16482" w:rsidRDefault="00A24E14" w:rsidP="00FA12C4">
            <w:pPr>
              <w:snapToGrid w:val="0"/>
              <w:spacing w:line="228" w:lineRule="auto"/>
              <w:jc w:val="center"/>
            </w:pPr>
          </w:p>
        </w:tc>
        <w:tc>
          <w:tcPr>
            <w:tcW w:w="8251" w:type="dxa"/>
            <w:tcBorders>
              <w:left w:val="single" w:sz="4" w:space="0" w:color="000000"/>
              <w:bottom w:val="single" w:sz="4" w:space="0" w:color="000000"/>
            </w:tcBorders>
            <w:vAlign w:val="center"/>
          </w:tcPr>
          <w:p w:rsidR="00A24E14" w:rsidRPr="00E16482" w:rsidRDefault="00A24E14" w:rsidP="00881B2E">
            <w:pPr>
              <w:pStyle w:val="af6"/>
              <w:tabs>
                <w:tab w:val="clear" w:pos="4703"/>
                <w:tab w:val="clear" w:pos="9406"/>
              </w:tabs>
              <w:snapToGrid w:val="0"/>
              <w:spacing w:line="228" w:lineRule="auto"/>
              <w:jc w:val="both"/>
              <w:rPr>
                <w:szCs w:val="24"/>
              </w:rPr>
            </w:pPr>
            <w:r w:rsidRPr="00E16482">
              <w:rPr>
                <w:szCs w:val="24"/>
              </w:rPr>
              <w:t>наименование программы:</w:t>
            </w:r>
            <w:r w:rsidR="004512F4">
              <w:rPr>
                <w:szCs w:val="24"/>
              </w:rPr>
              <w:t xml:space="preserve"> </w:t>
            </w:r>
          </w:p>
        </w:tc>
        <w:tc>
          <w:tcPr>
            <w:tcW w:w="1843" w:type="dxa"/>
            <w:tcBorders>
              <w:left w:val="single" w:sz="4" w:space="0" w:color="000000"/>
              <w:bottom w:val="single" w:sz="4" w:space="0" w:color="000000"/>
            </w:tcBorders>
            <w:vAlign w:val="center"/>
          </w:tcPr>
          <w:p w:rsidR="00A24E14" w:rsidRPr="00E16482" w:rsidRDefault="00A24E14" w:rsidP="00FA12C4">
            <w:pPr>
              <w:snapToGrid w:val="0"/>
              <w:spacing w:line="228" w:lineRule="auto"/>
              <w:jc w:val="center"/>
            </w:pPr>
            <w:r w:rsidRPr="00E16482">
              <w:t>тыс. руб.</w:t>
            </w:r>
          </w:p>
        </w:tc>
        <w:tc>
          <w:tcPr>
            <w:tcW w:w="3686" w:type="dxa"/>
            <w:tcBorders>
              <w:left w:val="single" w:sz="4" w:space="0" w:color="000000"/>
              <w:bottom w:val="single" w:sz="4" w:space="0" w:color="000000"/>
              <w:right w:val="single" w:sz="4" w:space="0" w:color="000000"/>
            </w:tcBorders>
            <w:vAlign w:val="center"/>
          </w:tcPr>
          <w:p w:rsidR="00A24E14" w:rsidRPr="00E16482" w:rsidRDefault="00881B2E" w:rsidP="00FA12C4">
            <w:pPr>
              <w:snapToGrid w:val="0"/>
              <w:spacing w:line="228" w:lineRule="auto"/>
              <w:jc w:val="center"/>
              <w:rPr>
                <w:bCs/>
              </w:rPr>
            </w:pPr>
            <w:r>
              <w:rPr>
                <w:bCs/>
              </w:rPr>
              <w:t>нет</w:t>
            </w:r>
          </w:p>
        </w:tc>
      </w:tr>
      <w:tr w:rsidR="004512F4" w:rsidRPr="00E16482" w:rsidTr="006C14D5">
        <w:trPr>
          <w:cantSplit/>
          <w:trHeight w:val="342"/>
        </w:trPr>
        <w:tc>
          <w:tcPr>
            <w:tcW w:w="1042" w:type="dxa"/>
            <w:tcBorders>
              <w:left w:val="single" w:sz="4" w:space="0" w:color="000000"/>
              <w:bottom w:val="single" w:sz="4" w:space="0" w:color="000000"/>
            </w:tcBorders>
            <w:vAlign w:val="center"/>
          </w:tcPr>
          <w:p w:rsidR="004512F4" w:rsidRPr="006C14D5" w:rsidRDefault="004512F4" w:rsidP="00FA12C4">
            <w:pPr>
              <w:snapToGrid w:val="0"/>
              <w:spacing w:line="228" w:lineRule="auto"/>
              <w:jc w:val="center"/>
              <w:rPr>
                <w:i/>
              </w:rPr>
            </w:pPr>
          </w:p>
        </w:tc>
        <w:tc>
          <w:tcPr>
            <w:tcW w:w="8251" w:type="dxa"/>
            <w:tcBorders>
              <w:left w:val="single" w:sz="4" w:space="0" w:color="000000"/>
              <w:bottom w:val="single" w:sz="4" w:space="0" w:color="000000"/>
            </w:tcBorders>
            <w:vAlign w:val="center"/>
          </w:tcPr>
          <w:p w:rsidR="004512F4" w:rsidRPr="006C14D5" w:rsidRDefault="004512F4" w:rsidP="00FA12C4">
            <w:pPr>
              <w:pStyle w:val="af6"/>
              <w:tabs>
                <w:tab w:val="clear" w:pos="4703"/>
                <w:tab w:val="clear" w:pos="9406"/>
              </w:tabs>
              <w:snapToGrid w:val="0"/>
              <w:spacing w:line="228" w:lineRule="auto"/>
              <w:jc w:val="both"/>
              <w:rPr>
                <w:i/>
                <w:sz w:val="20"/>
              </w:rPr>
            </w:pPr>
            <w:r w:rsidRPr="006C14D5">
              <w:rPr>
                <w:i/>
                <w:sz w:val="20"/>
              </w:rPr>
              <w:t xml:space="preserve">Оплата  на основании Постановления  от </w:t>
            </w:r>
            <w:r w:rsidR="00E55147">
              <w:rPr>
                <w:i/>
                <w:sz w:val="20"/>
              </w:rPr>
              <w:t xml:space="preserve">25.11.2014 г. № 599 </w:t>
            </w:r>
            <w:r w:rsidRPr="006C14D5">
              <w:rPr>
                <w:i/>
                <w:sz w:val="20"/>
              </w:rPr>
              <w:t>«Об установлении ежемесячной компенсации отдельным категориям граждан в 2015 году»</w:t>
            </w:r>
          </w:p>
        </w:tc>
        <w:tc>
          <w:tcPr>
            <w:tcW w:w="1843" w:type="dxa"/>
            <w:tcBorders>
              <w:left w:val="single" w:sz="4" w:space="0" w:color="000000"/>
              <w:bottom w:val="single" w:sz="4" w:space="0" w:color="000000"/>
            </w:tcBorders>
            <w:vAlign w:val="center"/>
          </w:tcPr>
          <w:p w:rsidR="004512F4" w:rsidRPr="006C14D5" w:rsidRDefault="004512F4" w:rsidP="00FA12C4">
            <w:pPr>
              <w:snapToGrid w:val="0"/>
              <w:spacing w:line="228" w:lineRule="auto"/>
              <w:jc w:val="center"/>
              <w:rPr>
                <w:i/>
                <w:sz w:val="20"/>
                <w:szCs w:val="20"/>
              </w:rPr>
            </w:pPr>
            <w:r w:rsidRPr="006C14D5">
              <w:rPr>
                <w:i/>
                <w:sz w:val="20"/>
                <w:szCs w:val="20"/>
              </w:rPr>
              <w:t>тыс. руб.</w:t>
            </w:r>
          </w:p>
        </w:tc>
        <w:tc>
          <w:tcPr>
            <w:tcW w:w="3686" w:type="dxa"/>
            <w:tcBorders>
              <w:left w:val="single" w:sz="4" w:space="0" w:color="000000"/>
              <w:bottom w:val="single" w:sz="4" w:space="0" w:color="000000"/>
              <w:right w:val="single" w:sz="4" w:space="0" w:color="000000"/>
            </w:tcBorders>
            <w:vAlign w:val="center"/>
          </w:tcPr>
          <w:p w:rsidR="004512F4" w:rsidRPr="006C14D5" w:rsidRDefault="004512F4" w:rsidP="00FA12C4">
            <w:pPr>
              <w:snapToGrid w:val="0"/>
              <w:spacing w:line="228" w:lineRule="auto"/>
              <w:jc w:val="center"/>
              <w:rPr>
                <w:bCs/>
                <w:i/>
                <w:sz w:val="20"/>
                <w:szCs w:val="20"/>
              </w:rPr>
            </w:pPr>
            <w:r w:rsidRPr="006C14D5">
              <w:rPr>
                <w:bCs/>
                <w:i/>
                <w:sz w:val="20"/>
                <w:szCs w:val="20"/>
              </w:rPr>
              <w:t>160,2</w:t>
            </w:r>
          </w:p>
        </w:tc>
      </w:tr>
      <w:tr w:rsidR="00C84429" w:rsidRPr="00E16482" w:rsidTr="004512F4">
        <w:trPr>
          <w:cantSplit/>
          <w:trHeight w:val="77"/>
        </w:trPr>
        <w:tc>
          <w:tcPr>
            <w:tcW w:w="14822" w:type="dxa"/>
            <w:gridSpan w:val="4"/>
            <w:tcBorders>
              <w:left w:val="single" w:sz="4" w:space="0" w:color="000000"/>
              <w:bottom w:val="single" w:sz="4" w:space="0" w:color="000000"/>
              <w:right w:val="single" w:sz="4" w:space="0" w:color="000000"/>
            </w:tcBorders>
            <w:vAlign w:val="center"/>
          </w:tcPr>
          <w:p w:rsidR="004512F4" w:rsidRPr="004512F4" w:rsidRDefault="00C84429" w:rsidP="004512F4">
            <w:pPr>
              <w:tabs>
                <w:tab w:val="left" w:pos="1720"/>
              </w:tabs>
              <w:snapToGrid w:val="0"/>
              <w:jc w:val="center"/>
              <w:rPr>
                <w:b/>
              </w:rPr>
            </w:pPr>
            <w:r w:rsidRPr="004512F4">
              <w:rPr>
                <w:b/>
              </w:rPr>
              <w:t>3. Образование</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3.1.</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Число учреждений высшего профессионального образования</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t>ед./мест</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3.2.</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Число учреждений среднего профессионального образования</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3.3.</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Число учреждений начального профессионального образования</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3.4.</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Число дошкольных образовательных учреждений – всего, в том числе:</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6</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государственных</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муниципальных</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6</w:t>
            </w:r>
          </w:p>
        </w:tc>
      </w:tr>
      <w:tr w:rsidR="00C84429" w:rsidRPr="00E16482" w:rsidTr="004512F4">
        <w:trPr>
          <w:cantSplit/>
          <w:trHeight w:val="77"/>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частных</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3.5.</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Численность детей, посещающих дошкольные образовательные учреждения – всего, в том числе:</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t>чел.</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512</w:t>
            </w:r>
          </w:p>
        </w:tc>
      </w:tr>
      <w:tr w:rsidR="00C84429" w:rsidRPr="00E16482" w:rsidTr="004512F4">
        <w:trPr>
          <w:cantSplit/>
          <w:trHeight w:val="77"/>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государственные</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муниципальные</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512</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частные</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3.6.</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Численность педагогических работников в дошкольных образовательных учреждениях – всего, в том числе:</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37</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в государственных</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в муниципальных</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37</w:t>
            </w:r>
          </w:p>
        </w:tc>
      </w:tr>
      <w:tr w:rsidR="00C84429" w:rsidRPr="00E16482" w:rsidTr="004512F4">
        <w:trPr>
          <w:cantSplit/>
          <w:trHeight w:val="77"/>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в частных</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C97183" w:rsidRDefault="00C84429" w:rsidP="003760B3">
            <w:pPr>
              <w:snapToGrid w:val="0"/>
              <w:jc w:val="center"/>
              <w:rPr>
                <w:sz w:val="26"/>
                <w:szCs w:val="26"/>
              </w:rPr>
            </w:pPr>
            <w:r w:rsidRPr="00C97183">
              <w:rPr>
                <w:sz w:val="26"/>
                <w:szCs w:val="26"/>
              </w:rPr>
              <w:t>3.7.</w:t>
            </w:r>
          </w:p>
        </w:tc>
        <w:tc>
          <w:tcPr>
            <w:tcW w:w="8251" w:type="dxa"/>
            <w:tcBorders>
              <w:left w:val="single" w:sz="4" w:space="0" w:color="000000"/>
              <w:bottom w:val="single" w:sz="4" w:space="0" w:color="000000"/>
            </w:tcBorders>
            <w:vAlign w:val="center"/>
          </w:tcPr>
          <w:p w:rsidR="00C84429" w:rsidRPr="00C97183" w:rsidRDefault="00C84429" w:rsidP="003760B3">
            <w:pPr>
              <w:pStyle w:val="af6"/>
              <w:tabs>
                <w:tab w:val="clear" w:pos="4703"/>
                <w:tab w:val="clear" w:pos="9406"/>
              </w:tabs>
              <w:snapToGrid w:val="0"/>
              <w:spacing w:line="228" w:lineRule="auto"/>
              <w:jc w:val="both"/>
              <w:rPr>
                <w:sz w:val="26"/>
                <w:szCs w:val="26"/>
              </w:rPr>
            </w:pPr>
            <w:r w:rsidRPr="00C97183">
              <w:rPr>
                <w:sz w:val="26"/>
                <w:szCs w:val="26"/>
              </w:rPr>
              <w:t>Число общеобразовательных учреждений – всего, в том числе:</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t>ед./мест</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5/</w:t>
            </w:r>
            <w:r w:rsidR="001F50CE">
              <w:rPr>
                <w:bCs/>
                <w:sz w:val="26"/>
                <w:szCs w:val="26"/>
              </w:rPr>
              <w:t>4216</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государственных</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C84429" w:rsidP="003760B3">
            <w:pPr>
              <w:snapToGrid w:val="0"/>
              <w:spacing w:line="228" w:lineRule="auto"/>
              <w:jc w:val="center"/>
              <w:rPr>
                <w:bCs/>
                <w:sz w:val="26"/>
                <w:szCs w:val="26"/>
              </w:rPr>
            </w:pP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3760B3"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муниципальных</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5/</w:t>
            </w:r>
            <w:r w:rsidR="001F50CE">
              <w:rPr>
                <w:bCs/>
                <w:sz w:val="26"/>
                <w:szCs w:val="26"/>
              </w:rPr>
              <w:t>4216</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3760B3"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 частных</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top w:val="single" w:sz="4" w:space="0" w:color="auto"/>
              <w:left w:val="single" w:sz="4" w:space="0" w:color="000000"/>
              <w:bottom w:val="single" w:sz="4" w:space="0" w:color="auto"/>
              <w:right w:val="single" w:sz="4" w:space="0" w:color="000000"/>
            </w:tcBorders>
            <w:vAlign w:val="center"/>
          </w:tcPr>
          <w:p w:rsidR="00C84429" w:rsidRPr="00E16482" w:rsidRDefault="00C84429" w:rsidP="003760B3">
            <w:pPr>
              <w:snapToGrid w:val="0"/>
              <w:jc w:val="center"/>
              <w:rPr>
                <w:bCs/>
                <w:sz w:val="26"/>
                <w:szCs w:val="26"/>
              </w:rPr>
            </w:pP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3.8.</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Численность детей, посещающих общеобразова-тельные учреждения – всего, в том числе:</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чел.</w:t>
            </w:r>
          </w:p>
        </w:tc>
        <w:tc>
          <w:tcPr>
            <w:tcW w:w="3686" w:type="dxa"/>
            <w:tcBorders>
              <w:top w:val="single" w:sz="4" w:space="0" w:color="auto"/>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1047</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 государственные</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 муниципальные</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1047</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 частные</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3.9.</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Численность педагогических работников в общеобразовательных учреждениях – всего, в том числе:</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91</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 в государственных</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 в муниципальных</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91</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 в частных</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3.10.</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Численность детей-подростков 7-15 лет, не обучающихся в общеобразовательных учреждениях на начало учебного года</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3.11.</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Школы-интернаты</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w:t>
            </w:r>
          </w:p>
        </w:tc>
      </w:tr>
      <w:tr w:rsidR="00C84429" w:rsidRPr="00E16482" w:rsidTr="004512F4">
        <w:trPr>
          <w:cantSplit/>
          <w:trHeight w:val="428"/>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3.12.</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Учреждения для детей с ограниченными возможностями</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3.13.</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Детские дома</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1</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3.14.</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Иные учреждения</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3.15.</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Количество выявленных детей, оставшихся без попечения родителей, из них:</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чел.</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1</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 переданы в приемные семьи, под опеки (попечительство)</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1</w:t>
            </w:r>
          </w:p>
        </w:tc>
      </w:tr>
      <w:tr w:rsidR="00C84429" w:rsidRPr="00E16482" w:rsidTr="004512F4">
        <w:trPr>
          <w:cantSplit/>
          <w:trHeight w:val="216"/>
        </w:trPr>
        <w:tc>
          <w:tcPr>
            <w:tcW w:w="1042" w:type="dxa"/>
            <w:tcBorders>
              <w:left w:val="single" w:sz="4" w:space="0" w:color="000000"/>
              <w:bottom w:val="single" w:sz="4" w:space="0" w:color="000000"/>
            </w:tcBorders>
            <w:vAlign w:val="center"/>
          </w:tcPr>
          <w:p w:rsidR="00C84429" w:rsidRPr="00E16482" w:rsidRDefault="00C84429" w:rsidP="003760B3">
            <w:pPr>
              <w:snapToGrid w:val="0"/>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 направлены в специальные образовательные учреждения</w:t>
            </w:r>
          </w:p>
        </w:tc>
        <w:tc>
          <w:tcPr>
            <w:tcW w:w="1843" w:type="dxa"/>
            <w:tcBorders>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jc w:val="center"/>
              <w:rPr>
                <w:bCs/>
                <w:sz w:val="26"/>
                <w:szCs w:val="26"/>
              </w:rPr>
            </w:pPr>
            <w:r w:rsidRPr="00E16482">
              <w:rPr>
                <w:bCs/>
                <w:sz w:val="26"/>
                <w:szCs w:val="26"/>
              </w:rPr>
              <w:t>-</w:t>
            </w:r>
          </w:p>
        </w:tc>
      </w:tr>
      <w:tr w:rsidR="00C84429" w:rsidRPr="00E16482" w:rsidTr="004512F4">
        <w:trPr>
          <w:cantSplit/>
          <w:trHeight w:val="23"/>
        </w:trPr>
        <w:tc>
          <w:tcPr>
            <w:tcW w:w="14822" w:type="dxa"/>
            <w:gridSpan w:val="4"/>
            <w:tcBorders>
              <w:left w:val="single" w:sz="4" w:space="0" w:color="000000"/>
              <w:bottom w:val="single" w:sz="4" w:space="0" w:color="000000"/>
              <w:right w:val="single" w:sz="4" w:space="0" w:color="000000"/>
            </w:tcBorders>
            <w:vAlign w:val="center"/>
          </w:tcPr>
          <w:p w:rsidR="00C84429" w:rsidRPr="00E16482" w:rsidRDefault="00C84429" w:rsidP="003760B3">
            <w:pPr>
              <w:jc w:val="center"/>
              <w:rPr>
                <w:b/>
                <w:sz w:val="26"/>
                <w:szCs w:val="26"/>
              </w:rPr>
            </w:pPr>
            <w:r w:rsidRPr="00E16482">
              <w:rPr>
                <w:b/>
                <w:sz w:val="26"/>
                <w:szCs w:val="26"/>
              </w:rPr>
              <w:t>4. Культура</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t>4.1.</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Число библиотечных коллекторов</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t>ед.</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lastRenderedPageBreak/>
              <w:t>4.2.</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Число библиотек</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2</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t>4.3.</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Число клубных учреждений</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4</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t>4.4.</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Число кинотеатров / киноустановок с платным показом</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1/3</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t>4.5.</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Число национальных фольклорных коллективов</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t>4.6.</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Число парков культуры и отдыха</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1</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t>4.7.</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Число образовательных учреждений дополнительного образования детей – всего, в том числе:</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ед./кол-во детей</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1/245</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детских музыкальных школ</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детских художественных школ</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детских школ искусств</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1/245</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центров (клубов)</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b/>
                <w:bCs/>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детских хоровых школ</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p>
        </w:tc>
        <w:tc>
          <w:tcPr>
            <w:tcW w:w="3686" w:type="dxa"/>
            <w:tcBorders>
              <w:left w:val="single" w:sz="4" w:space="0" w:color="000000"/>
              <w:bottom w:val="single" w:sz="4" w:space="0" w:color="000000"/>
              <w:right w:val="single" w:sz="4" w:space="0" w:color="000000"/>
            </w:tcBorders>
            <w:vAlign w:val="center"/>
          </w:tcPr>
          <w:p w:rsidR="00C84429" w:rsidRPr="00E16482" w:rsidRDefault="003760B3"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4822" w:type="dxa"/>
            <w:gridSpan w:val="4"/>
            <w:tcBorders>
              <w:left w:val="single" w:sz="4" w:space="0" w:color="000000"/>
              <w:bottom w:val="single" w:sz="4" w:space="0" w:color="000000"/>
              <w:right w:val="single" w:sz="4" w:space="0" w:color="000000"/>
            </w:tcBorders>
            <w:vAlign w:val="center"/>
          </w:tcPr>
          <w:p w:rsidR="00C84429" w:rsidRPr="00E16482" w:rsidRDefault="00C84429" w:rsidP="003760B3">
            <w:pPr>
              <w:snapToGrid w:val="0"/>
              <w:spacing w:line="228" w:lineRule="auto"/>
              <w:jc w:val="center"/>
              <w:rPr>
                <w:b/>
                <w:sz w:val="26"/>
                <w:szCs w:val="26"/>
              </w:rPr>
            </w:pPr>
            <w:r w:rsidRPr="00E16482">
              <w:rPr>
                <w:b/>
                <w:sz w:val="26"/>
                <w:szCs w:val="26"/>
              </w:rPr>
              <w:t>5. Физическая культура и спорт</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t>5.1.</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Всего спортсооружений, в том числе:</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A561CF" w:rsidP="003760B3">
            <w:pPr>
              <w:snapToGrid w:val="0"/>
              <w:spacing w:line="228" w:lineRule="auto"/>
              <w:jc w:val="center"/>
              <w:rPr>
                <w:bCs/>
                <w:sz w:val="26"/>
                <w:szCs w:val="26"/>
              </w:rPr>
            </w:pPr>
            <w:r w:rsidRPr="00E16482">
              <w:rPr>
                <w:bCs/>
                <w:sz w:val="26"/>
                <w:szCs w:val="26"/>
              </w:rPr>
              <w:t>48</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спортивных залов</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A561CF" w:rsidP="003760B3">
            <w:pPr>
              <w:snapToGrid w:val="0"/>
              <w:spacing w:line="228" w:lineRule="auto"/>
              <w:jc w:val="center"/>
              <w:rPr>
                <w:bCs/>
                <w:sz w:val="26"/>
                <w:szCs w:val="26"/>
              </w:rPr>
            </w:pPr>
            <w:r w:rsidRPr="00E16482">
              <w:rPr>
                <w:bCs/>
                <w:sz w:val="26"/>
                <w:szCs w:val="26"/>
              </w:rPr>
              <w:t>16</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плавательных бассейнов</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A561CF" w:rsidP="003760B3">
            <w:pPr>
              <w:snapToGrid w:val="0"/>
              <w:spacing w:line="228" w:lineRule="auto"/>
              <w:jc w:val="center"/>
              <w:rPr>
                <w:bCs/>
                <w:sz w:val="26"/>
                <w:szCs w:val="26"/>
              </w:rPr>
            </w:pPr>
            <w:r w:rsidRPr="00E16482">
              <w:rPr>
                <w:bCs/>
                <w:sz w:val="26"/>
                <w:szCs w:val="26"/>
              </w:rPr>
              <w:t>1</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стадионов</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C76759" w:rsidP="003760B3">
            <w:pPr>
              <w:snapToGrid w:val="0"/>
              <w:spacing w:line="228" w:lineRule="auto"/>
              <w:jc w:val="center"/>
              <w:rPr>
                <w:bCs/>
                <w:sz w:val="26"/>
                <w:szCs w:val="26"/>
              </w:rPr>
            </w:pPr>
            <w:r w:rsidRPr="00C76759">
              <w:rPr>
                <w:bCs/>
                <w:sz w:val="26"/>
                <w:szCs w:val="26"/>
                <w:highlight w:val="yellow"/>
              </w:rPr>
              <w:t>нет</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хоккейных площадок</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A561CF" w:rsidP="003760B3">
            <w:pPr>
              <w:snapToGrid w:val="0"/>
              <w:spacing w:line="228" w:lineRule="auto"/>
              <w:jc w:val="center"/>
              <w:rPr>
                <w:bCs/>
                <w:sz w:val="26"/>
                <w:szCs w:val="26"/>
              </w:rPr>
            </w:pPr>
            <w:r w:rsidRPr="00E16482">
              <w:rPr>
                <w:bCs/>
                <w:sz w:val="26"/>
                <w:szCs w:val="26"/>
              </w:rPr>
              <w:t>2</w:t>
            </w:r>
          </w:p>
        </w:tc>
      </w:tr>
      <w:tr w:rsidR="00C84429" w:rsidRPr="00E16482" w:rsidTr="004512F4">
        <w:trPr>
          <w:cantSplit/>
          <w:trHeight w:val="23"/>
        </w:trPr>
        <w:tc>
          <w:tcPr>
            <w:tcW w:w="1042"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 лыжных баз</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kern w:val="1"/>
                <w:sz w:val="26"/>
                <w:szCs w:val="26"/>
              </w:rPr>
            </w:pPr>
            <w:r w:rsidRPr="00E16482">
              <w:rPr>
                <w:kern w:val="1"/>
                <w:sz w:val="26"/>
                <w:szCs w:val="26"/>
              </w:rPr>
              <w:t>-«-</w:t>
            </w:r>
          </w:p>
        </w:tc>
        <w:tc>
          <w:tcPr>
            <w:tcW w:w="3686" w:type="dxa"/>
            <w:tcBorders>
              <w:left w:val="single" w:sz="4" w:space="0" w:color="000000"/>
              <w:bottom w:val="single" w:sz="4" w:space="0" w:color="000000"/>
              <w:right w:val="single" w:sz="4" w:space="0" w:color="000000"/>
            </w:tcBorders>
            <w:vAlign w:val="center"/>
          </w:tcPr>
          <w:p w:rsidR="00C84429" w:rsidRPr="00E16482" w:rsidRDefault="00A561CF" w:rsidP="003760B3">
            <w:pPr>
              <w:snapToGrid w:val="0"/>
              <w:spacing w:line="228" w:lineRule="auto"/>
              <w:jc w:val="center"/>
              <w:rPr>
                <w:bCs/>
                <w:sz w:val="26"/>
                <w:szCs w:val="26"/>
              </w:rPr>
            </w:pPr>
            <w:r w:rsidRPr="00E16482">
              <w:rPr>
                <w:bCs/>
                <w:sz w:val="26"/>
                <w:szCs w:val="26"/>
              </w:rPr>
              <w:t>-</w:t>
            </w:r>
          </w:p>
        </w:tc>
      </w:tr>
      <w:tr w:rsidR="00C84429" w:rsidRPr="00E16482" w:rsidTr="004512F4">
        <w:trPr>
          <w:cantSplit/>
          <w:trHeight w:val="23"/>
        </w:trPr>
        <w:tc>
          <w:tcPr>
            <w:tcW w:w="1042" w:type="dxa"/>
            <w:vMerge w:val="restart"/>
            <w:tcBorders>
              <w:left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t>5.2.</w:t>
            </w:r>
          </w:p>
        </w:tc>
        <w:tc>
          <w:tcPr>
            <w:tcW w:w="8251" w:type="dxa"/>
            <w:tcBorders>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28" w:lineRule="auto"/>
              <w:jc w:val="both"/>
              <w:rPr>
                <w:sz w:val="26"/>
                <w:szCs w:val="26"/>
              </w:rPr>
            </w:pPr>
            <w:r w:rsidRPr="00E16482">
              <w:rPr>
                <w:sz w:val="26"/>
                <w:szCs w:val="26"/>
              </w:rPr>
              <w:t>Количество спортивных школ (ДЮСШ, СДЮШОР, ШВСМ) – всего, в том числе:</w:t>
            </w:r>
          </w:p>
        </w:tc>
        <w:tc>
          <w:tcPr>
            <w:tcW w:w="1843" w:type="dxa"/>
            <w:tcBorders>
              <w:left w:val="single" w:sz="4" w:space="0" w:color="000000"/>
              <w:bottom w:val="single" w:sz="4" w:space="0" w:color="000000"/>
            </w:tcBorders>
            <w:vAlign w:val="center"/>
          </w:tcPr>
          <w:p w:rsidR="00C84429" w:rsidRPr="00E16482" w:rsidRDefault="00C84429" w:rsidP="003760B3">
            <w:pPr>
              <w:snapToGrid w:val="0"/>
              <w:spacing w:line="228" w:lineRule="auto"/>
              <w:jc w:val="center"/>
              <w:rPr>
                <w:sz w:val="26"/>
                <w:szCs w:val="26"/>
              </w:rPr>
            </w:pPr>
            <w:r w:rsidRPr="00E16482">
              <w:rPr>
                <w:sz w:val="26"/>
                <w:szCs w:val="26"/>
              </w:rPr>
              <w:t>ед./в них занимается чел.</w:t>
            </w:r>
          </w:p>
        </w:tc>
        <w:tc>
          <w:tcPr>
            <w:tcW w:w="3686" w:type="dxa"/>
            <w:tcBorders>
              <w:left w:val="single" w:sz="4" w:space="0" w:color="000000"/>
              <w:bottom w:val="single" w:sz="4" w:space="0" w:color="000000"/>
              <w:right w:val="single" w:sz="4" w:space="0" w:color="000000"/>
            </w:tcBorders>
            <w:vAlign w:val="center"/>
          </w:tcPr>
          <w:p w:rsidR="00C84429" w:rsidRPr="00E16482" w:rsidRDefault="00A561CF" w:rsidP="003760B3">
            <w:pPr>
              <w:snapToGrid w:val="0"/>
              <w:spacing w:line="228" w:lineRule="auto"/>
              <w:jc w:val="center"/>
              <w:rPr>
                <w:bCs/>
                <w:sz w:val="26"/>
                <w:szCs w:val="26"/>
              </w:rPr>
            </w:pPr>
            <w:r w:rsidRPr="00E16482">
              <w:rPr>
                <w:bCs/>
                <w:sz w:val="26"/>
                <w:szCs w:val="26"/>
              </w:rPr>
              <w:t>2/407</w:t>
            </w:r>
          </w:p>
        </w:tc>
      </w:tr>
      <w:tr w:rsidR="00C84429" w:rsidRPr="00E16482" w:rsidTr="004512F4">
        <w:trPr>
          <w:cantSplit/>
          <w:trHeight w:val="23"/>
        </w:trPr>
        <w:tc>
          <w:tcPr>
            <w:tcW w:w="1042" w:type="dxa"/>
            <w:vMerge/>
            <w:tcBorders>
              <w:left w:val="single" w:sz="4" w:space="0" w:color="000000"/>
              <w:bottom w:val="single" w:sz="4" w:space="0" w:color="000000"/>
            </w:tcBorders>
            <w:vAlign w:val="center"/>
          </w:tcPr>
          <w:p w:rsidR="00C84429" w:rsidRPr="00E16482" w:rsidRDefault="00C84429" w:rsidP="003760B3">
            <w:pPr>
              <w:snapToGrid w:val="0"/>
              <w:jc w:val="center"/>
              <w:rPr>
                <w:sz w:val="26"/>
                <w:szCs w:val="26"/>
              </w:rPr>
            </w:pPr>
          </w:p>
        </w:tc>
        <w:tc>
          <w:tcPr>
            <w:tcW w:w="8251" w:type="dxa"/>
            <w:tcBorders>
              <w:top w:val="single" w:sz="4" w:space="0" w:color="000000"/>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 муниципальных</w:t>
            </w:r>
          </w:p>
        </w:tc>
        <w:tc>
          <w:tcPr>
            <w:tcW w:w="1843" w:type="dxa"/>
            <w:tcBorders>
              <w:top w:val="single" w:sz="4" w:space="0" w:color="000000"/>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w:t>
            </w:r>
          </w:p>
        </w:tc>
        <w:tc>
          <w:tcPr>
            <w:tcW w:w="3686" w:type="dxa"/>
            <w:tcBorders>
              <w:top w:val="single" w:sz="4" w:space="0" w:color="000000"/>
              <w:left w:val="single" w:sz="4" w:space="0" w:color="000000"/>
              <w:bottom w:val="single" w:sz="4" w:space="0" w:color="000000"/>
              <w:right w:val="single" w:sz="4" w:space="0" w:color="000000"/>
            </w:tcBorders>
            <w:vAlign w:val="center"/>
          </w:tcPr>
          <w:p w:rsidR="00C84429" w:rsidRPr="00E16482" w:rsidRDefault="00A561CF" w:rsidP="003760B3">
            <w:pPr>
              <w:snapToGrid w:val="0"/>
              <w:jc w:val="center"/>
              <w:rPr>
                <w:bCs/>
                <w:sz w:val="26"/>
                <w:szCs w:val="26"/>
              </w:rPr>
            </w:pPr>
            <w:r w:rsidRPr="00E16482">
              <w:rPr>
                <w:bCs/>
                <w:sz w:val="26"/>
                <w:szCs w:val="26"/>
              </w:rPr>
              <w:t>2/407</w:t>
            </w:r>
          </w:p>
        </w:tc>
      </w:tr>
      <w:tr w:rsidR="00C84429" w:rsidRPr="00E16482" w:rsidTr="004512F4">
        <w:trPr>
          <w:cantSplit/>
          <w:trHeight w:val="23"/>
        </w:trPr>
        <w:tc>
          <w:tcPr>
            <w:tcW w:w="1042" w:type="dxa"/>
            <w:tcBorders>
              <w:top w:val="single" w:sz="4" w:space="0" w:color="000000"/>
              <w:left w:val="single" w:sz="4" w:space="0" w:color="000000"/>
              <w:bottom w:val="single" w:sz="4" w:space="0" w:color="000000"/>
            </w:tcBorders>
            <w:vAlign w:val="center"/>
          </w:tcPr>
          <w:p w:rsidR="00C84429" w:rsidRPr="00E16482" w:rsidRDefault="00C84429" w:rsidP="003760B3">
            <w:pPr>
              <w:snapToGrid w:val="0"/>
              <w:jc w:val="center"/>
              <w:rPr>
                <w:sz w:val="26"/>
                <w:szCs w:val="26"/>
              </w:rPr>
            </w:pPr>
            <w:r w:rsidRPr="00E16482">
              <w:rPr>
                <w:sz w:val="26"/>
                <w:szCs w:val="26"/>
              </w:rPr>
              <w:t>5.3.</w:t>
            </w:r>
          </w:p>
        </w:tc>
        <w:tc>
          <w:tcPr>
            <w:tcW w:w="8251" w:type="dxa"/>
            <w:tcBorders>
              <w:top w:val="single" w:sz="4" w:space="0" w:color="000000"/>
              <w:left w:val="single" w:sz="4" w:space="0" w:color="000000"/>
              <w:bottom w:val="single" w:sz="4" w:space="0" w:color="000000"/>
            </w:tcBorders>
            <w:vAlign w:val="center"/>
          </w:tcPr>
          <w:p w:rsidR="00C84429" w:rsidRPr="00E16482" w:rsidRDefault="00C84429" w:rsidP="003760B3">
            <w:pPr>
              <w:pStyle w:val="af6"/>
              <w:tabs>
                <w:tab w:val="clear" w:pos="4703"/>
                <w:tab w:val="clear" w:pos="9406"/>
              </w:tabs>
              <w:snapToGrid w:val="0"/>
              <w:spacing w:line="240" w:lineRule="auto"/>
              <w:jc w:val="both"/>
              <w:rPr>
                <w:sz w:val="26"/>
                <w:szCs w:val="26"/>
              </w:rPr>
            </w:pPr>
            <w:r w:rsidRPr="00E16482">
              <w:rPr>
                <w:sz w:val="26"/>
                <w:szCs w:val="26"/>
              </w:rPr>
              <w:t>Численность штатных тренеров-преподавателей в ДЮСШ</w:t>
            </w:r>
          </w:p>
        </w:tc>
        <w:tc>
          <w:tcPr>
            <w:tcW w:w="1843" w:type="dxa"/>
            <w:tcBorders>
              <w:top w:val="single" w:sz="4" w:space="0" w:color="000000"/>
              <w:left w:val="single" w:sz="4" w:space="0" w:color="000000"/>
              <w:bottom w:val="single" w:sz="4" w:space="0" w:color="000000"/>
            </w:tcBorders>
            <w:vAlign w:val="center"/>
          </w:tcPr>
          <w:p w:rsidR="00C84429" w:rsidRPr="00E16482" w:rsidRDefault="00C84429" w:rsidP="003760B3">
            <w:pPr>
              <w:snapToGrid w:val="0"/>
              <w:jc w:val="center"/>
              <w:rPr>
                <w:kern w:val="1"/>
                <w:sz w:val="26"/>
                <w:szCs w:val="26"/>
              </w:rPr>
            </w:pPr>
            <w:r w:rsidRPr="00E16482">
              <w:rPr>
                <w:kern w:val="1"/>
                <w:sz w:val="26"/>
                <w:szCs w:val="26"/>
              </w:rPr>
              <w:t>чел.</w:t>
            </w:r>
          </w:p>
        </w:tc>
        <w:tc>
          <w:tcPr>
            <w:tcW w:w="3686" w:type="dxa"/>
            <w:tcBorders>
              <w:top w:val="single" w:sz="4" w:space="0" w:color="000000"/>
              <w:left w:val="single" w:sz="4" w:space="0" w:color="000000"/>
              <w:bottom w:val="single" w:sz="4" w:space="0" w:color="000000"/>
              <w:right w:val="single" w:sz="4" w:space="0" w:color="000000"/>
            </w:tcBorders>
            <w:vAlign w:val="center"/>
          </w:tcPr>
          <w:p w:rsidR="00C84429" w:rsidRPr="00E16482" w:rsidRDefault="00A561CF" w:rsidP="003760B3">
            <w:pPr>
              <w:snapToGrid w:val="0"/>
              <w:jc w:val="center"/>
              <w:rPr>
                <w:bCs/>
                <w:sz w:val="26"/>
                <w:szCs w:val="26"/>
              </w:rPr>
            </w:pPr>
            <w:r w:rsidRPr="00E16482">
              <w:rPr>
                <w:bCs/>
                <w:sz w:val="26"/>
                <w:szCs w:val="26"/>
              </w:rPr>
              <w:t>7</w:t>
            </w:r>
          </w:p>
        </w:tc>
      </w:tr>
    </w:tbl>
    <w:p w:rsidR="00C84429" w:rsidRDefault="00C84429" w:rsidP="00C84429">
      <w:pPr>
        <w:jc w:val="center"/>
        <w:rPr>
          <w:b/>
          <w:color w:val="1F497D" w:themeColor="text2"/>
          <w:sz w:val="26"/>
          <w:szCs w:val="26"/>
        </w:rPr>
      </w:pPr>
    </w:p>
    <w:tbl>
      <w:tblPr>
        <w:tblW w:w="15059" w:type="dxa"/>
        <w:tblLayout w:type="fixed"/>
        <w:tblLook w:val="0000"/>
      </w:tblPr>
      <w:tblGrid>
        <w:gridCol w:w="648"/>
        <w:gridCol w:w="14411"/>
      </w:tblGrid>
      <w:tr w:rsidR="00480F49" w:rsidRPr="006B0D69" w:rsidTr="00FA12C4">
        <w:trPr>
          <w:trHeight w:val="349"/>
        </w:trPr>
        <w:tc>
          <w:tcPr>
            <w:tcW w:w="648" w:type="dxa"/>
          </w:tcPr>
          <w:p w:rsidR="00480F49" w:rsidRPr="006B0D69" w:rsidRDefault="00480F49" w:rsidP="00FA12C4">
            <w:pPr>
              <w:widowControl w:val="0"/>
              <w:tabs>
                <w:tab w:val="left" w:pos="170"/>
                <w:tab w:val="left" w:pos="8280"/>
              </w:tabs>
              <w:suppressAutoHyphens/>
              <w:snapToGrid w:val="0"/>
              <w:rPr>
                <w:color w:val="76923C" w:themeColor="accent3" w:themeShade="BF"/>
              </w:rPr>
            </w:pPr>
          </w:p>
        </w:tc>
        <w:tc>
          <w:tcPr>
            <w:tcW w:w="14411" w:type="dxa"/>
          </w:tcPr>
          <w:p w:rsidR="00480F49" w:rsidRPr="006B0D69" w:rsidRDefault="00480F49" w:rsidP="00FA12C4">
            <w:pPr>
              <w:tabs>
                <w:tab w:val="left" w:pos="10440"/>
                <w:tab w:val="left" w:pos="10800"/>
                <w:tab w:val="left" w:pos="12060"/>
              </w:tabs>
              <w:rPr>
                <w:b/>
                <w:color w:val="76923C" w:themeColor="accent3" w:themeShade="BF"/>
              </w:rPr>
            </w:pPr>
          </w:p>
        </w:tc>
      </w:tr>
    </w:tbl>
    <w:p w:rsidR="00480F49" w:rsidRPr="00E16482" w:rsidRDefault="00480F49" w:rsidP="00480F49">
      <w:pPr>
        <w:jc w:val="center"/>
        <w:rPr>
          <w:b/>
        </w:rPr>
      </w:pPr>
      <w:r w:rsidRPr="00E16482">
        <w:rPr>
          <w:b/>
        </w:rPr>
        <w:t>Х</w:t>
      </w:r>
      <w:r w:rsidRPr="00E16482">
        <w:rPr>
          <w:b/>
          <w:lang w:val="en-US"/>
        </w:rPr>
        <w:t>V</w:t>
      </w:r>
      <w:r w:rsidRPr="00E16482">
        <w:rPr>
          <w:b/>
        </w:rPr>
        <w:t>. ОРГАНИЗАЦИЯ ОХРАНЫ ОБЩЕСТВЕННОГО ПОРЯДКА</w:t>
      </w:r>
    </w:p>
    <w:p w:rsidR="00480F49" w:rsidRPr="00E16482" w:rsidRDefault="00480F49" w:rsidP="00480F49">
      <w:pPr>
        <w:jc w:val="center"/>
      </w:pPr>
    </w:p>
    <w:tbl>
      <w:tblPr>
        <w:tblW w:w="14742" w:type="dxa"/>
        <w:tblInd w:w="-5" w:type="dxa"/>
        <w:tblLayout w:type="fixed"/>
        <w:tblLook w:val="0000"/>
      </w:tblPr>
      <w:tblGrid>
        <w:gridCol w:w="1008"/>
        <w:gridCol w:w="6760"/>
        <w:gridCol w:w="2268"/>
        <w:gridCol w:w="4706"/>
      </w:tblGrid>
      <w:tr w:rsidR="00480F49" w:rsidRPr="00E16482" w:rsidTr="00FA12C4">
        <w:trPr>
          <w:cantSplit/>
          <w:trHeight w:val="23"/>
        </w:trPr>
        <w:tc>
          <w:tcPr>
            <w:tcW w:w="1008" w:type="dxa"/>
            <w:tcBorders>
              <w:top w:val="single" w:sz="4" w:space="0" w:color="000000"/>
              <w:left w:val="single" w:sz="4" w:space="0" w:color="000000"/>
              <w:bottom w:val="single" w:sz="4" w:space="0" w:color="000000"/>
            </w:tcBorders>
            <w:vAlign w:val="center"/>
          </w:tcPr>
          <w:p w:rsidR="00480F49" w:rsidRPr="00E16482" w:rsidRDefault="00480F49" w:rsidP="00FA12C4">
            <w:pPr>
              <w:tabs>
                <w:tab w:val="left" w:pos="8280"/>
              </w:tabs>
              <w:snapToGrid w:val="0"/>
              <w:jc w:val="center"/>
              <w:rPr>
                <w:b/>
              </w:rPr>
            </w:pPr>
            <w:r w:rsidRPr="00E16482">
              <w:rPr>
                <w:b/>
              </w:rPr>
              <w:t>№</w:t>
            </w:r>
          </w:p>
          <w:p w:rsidR="00480F49" w:rsidRPr="00E16482" w:rsidRDefault="00480F49" w:rsidP="00FA12C4">
            <w:pPr>
              <w:tabs>
                <w:tab w:val="left" w:pos="8280"/>
              </w:tabs>
              <w:snapToGrid w:val="0"/>
              <w:jc w:val="center"/>
              <w:rPr>
                <w:b/>
              </w:rPr>
            </w:pPr>
            <w:r w:rsidRPr="00E16482">
              <w:rPr>
                <w:b/>
              </w:rPr>
              <w:t>п/п</w:t>
            </w:r>
          </w:p>
        </w:tc>
        <w:tc>
          <w:tcPr>
            <w:tcW w:w="6760" w:type="dxa"/>
            <w:tcBorders>
              <w:top w:val="single" w:sz="4" w:space="0" w:color="000000"/>
              <w:left w:val="single" w:sz="4" w:space="0" w:color="000000"/>
              <w:bottom w:val="single" w:sz="4" w:space="0" w:color="000000"/>
            </w:tcBorders>
            <w:vAlign w:val="center"/>
          </w:tcPr>
          <w:p w:rsidR="00480F49" w:rsidRPr="00E16482" w:rsidRDefault="00480F49" w:rsidP="00FA12C4">
            <w:pPr>
              <w:tabs>
                <w:tab w:val="left" w:pos="8280"/>
              </w:tabs>
              <w:snapToGrid w:val="0"/>
              <w:jc w:val="center"/>
              <w:rPr>
                <w:b/>
              </w:rPr>
            </w:pPr>
            <w:r w:rsidRPr="00E16482">
              <w:rPr>
                <w:b/>
              </w:rPr>
              <w:t>Показатели</w:t>
            </w:r>
          </w:p>
        </w:tc>
        <w:tc>
          <w:tcPr>
            <w:tcW w:w="2268" w:type="dxa"/>
            <w:tcBorders>
              <w:top w:val="single" w:sz="4" w:space="0" w:color="000000"/>
              <w:left w:val="single" w:sz="4" w:space="0" w:color="000000"/>
              <w:bottom w:val="single" w:sz="4" w:space="0" w:color="000000"/>
            </w:tcBorders>
            <w:vAlign w:val="center"/>
          </w:tcPr>
          <w:p w:rsidR="00480F49" w:rsidRPr="00E16482" w:rsidRDefault="00480F49" w:rsidP="00FA12C4">
            <w:pPr>
              <w:tabs>
                <w:tab w:val="left" w:pos="8280"/>
              </w:tabs>
              <w:snapToGrid w:val="0"/>
              <w:jc w:val="center"/>
              <w:rPr>
                <w:b/>
              </w:rPr>
            </w:pPr>
            <w:r w:rsidRPr="00E16482">
              <w:rPr>
                <w:b/>
              </w:rPr>
              <w:t>Единица измерения</w:t>
            </w:r>
          </w:p>
        </w:tc>
        <w:tc>
          <w:tcPr>
            <w:tcW w:w="4706" w:type="dxa"/>
            <w:tcBorders>
              <w:top w:val="single" w:sz="4" w:space="0" w:color="000000"/>
              <w:left w:val="single" w:sz="4" w:space="0" w:color="000000"/>
              <w:bottom w:val="single" w:sz="4" w:space="0" w:color="000000"/>
              <w:right w:val="single" w:sz="4" w:space="0" w:color="000000"/>
            </w:tcBorders>
            <w:vAlign w:val="center"/>
          </w:tcPr>
          <w:p w:rsidR="00C32874" w:rsidRDefault="00C32874" w:rsidP="00C32874">
            <w:pPr>
              <w:tabs>
                <w:tab w:val="left" w:pos="8280"/>
              </w:tabs>
              <w:snapToGrid w:val="0"/>
              <w:jc w:val="center"/>
              <w:rPr>
                <w:sz w:val="26"/>
                <w:szCs w:val="26"/>
              </w:rPr>
            </w:pPr>
            <w:r w:rsidRPr="00E16482">
              <w:rPr>
                <w:sz w:val="26"/>
                <w:szCs w:val="26"/>
              </w:rPr>
              <w:t xml:space="preserve">по состоянию </w:t>
            </w:r>
          </w:p>
          <w:p w:rsidR="00C32874" w:rsidRDefault="00C32874" w:rsidP="00C32874">
            <w:pPr>
              <w:tabs>
                <w:tab w:val="left" w:pos="8280"/>
              </w:tabs>
              <w:snapToGrid w:val="0"/>
              <w:jc w:val="center"/>
              <w:rPr>
                <w:sz w:val="26"/>
                <w:szCs w:val="26"/>
              </w:rPr>
            </w:pPr>
            <w:r w:rsidRPr="00E16482">
              <w:rPr>
                <w:sz w:val="26"/>
                <w:szCs w:val="26"/>
              </w:rPr>
              <w:t xml:space="preserve">на </w:t>
            </w:r>
            <w:r>
              <w:rPr>
                <w:sz w:val="26"/>
                <w:szCs w:val="26"/>
              </w:rPr>
              <w:t>01.01.2016 г.</w:t>
            </w:r>
          </w:p>
          <w:p w:rsidR="00480F49" w:rsidRPr="00E16482" w:rsidRDefault="00480F49" w:rsidP="00FA12C4">
            <w:pPr>
              <w:tabs>
                <w:tab w:val="left" w:pos="8280"/>
              </w:tabs>
              <w:snapToGrid w:val="0"/>
              <w:ind w:left="-187"/>
              <w:jc w:val="center"/>
            </w:pPr>
          </w:p>
        </w:tc>
      </w:tr>
      <w:tr w:rsidR="00480F49" w:rsidRPr="00E16482" w:rsidTr="00FA12C4">
        <w:trPr>
          <w:cantSplit/>
          <w:trHeight w:val="23"/>
        </w:trPr>
        <w:tc>
          <w:tcPr>
            <w:tcW w:w="1008" w:type="dxa"/>
            <w:tcBorders>
              <w:left w:val="single" w:sz="4" w:space="0" w:color="000000"/>
              <w:bottom w:val="single" w:sz="4" w:space="0" w:color="000000"/>
            </w:tcBorders>
            <w:vAlign w:val="center"/>
          </w:tcPr>
          <w:p w:rsidR="00480F49" w:rsidRPr="00E16482" w:rsidRDefault="00480F49" w:rsidP="00FA12C4">
            <w:pPr>
              <w:tabs>
                <w:tab w:val="left" w:pos="8280"/>
              </w:tabs>
              <w:snapToGrid w:val="0"/>
              <w:jc w:val="center"/>
            </w:pPr>
            <w:r w:rsidRPr="00E16482">
              <w:t>1.</w:t>
            </w:r>
          </w:p>
        </w:tc>
        <w:tc>
          <w:tcPr>
            <w:tcW w:w="6760" w:type="dxa"/>
            <w:tcBorders>
              <w:left w:val="single" w:sz="4" w:space="0" w:color="000000"/>
              <w:bottom w:val="single" w:sz="4" w:space="0" w:color="000000"/>
            </w:tcBorders>
            <w:vAlign w:val="center"/>
          </w:tcPr>
          <w:p w:rsidR="00480F49" w:rsidRPr="00E16482" w:rsidRDefault="00480F49" w:rsidP="00FA12C4">
            <w:pPr>
              <w:pStyle w:val="a9"/>
              <w:snapToGrid w:val="0"/>
              <w:jc w:val="both"/>
              <w:rPr>
                <w:sz w:val="24"/>
                <w:szCs w:val="24"/>
              </w:rPr>
            </w:pPr>
            <w:r w:rsidRPr="00E16482">
              <w:rPr>
                <w:sz w:val="24"/>
                <w:szCs w:val="24"/>
              </w:rPr>
              <w:t>Количество пунктов охраны общественного порядка</w:t>
            </w:r>
          </w:p>
        </w:tc>
        <w:tc>
          <w:tcPr>
            <w:tcW w:w="2268" w:type="dxa"/>
            <w:tcBorders>
              <w:left w:val="single" w:sz="4" w:space="0" w:color="000000"/>
              <w:bottom w:val="single" w:sz="4" w:space="0" w:color="000000"/>
            </w:tcBorders>
            <w:vAlign w:val="center"/>
          </w:tcPr>
          <w:p w:rsidR="00480F49" w:rsidRPr="00E16482" w:rsidRDefault="00480F49" w:rsidP="00FA12C4">
            <w:pPr>
              <w:tabs>
                <w:tab w:val="left" w:pos="8280"/>
              </w:tabs>
              <w:snapToGrid w:val="0"/>
              <w:jc w:val="center"/>
            </w:pPr>
            <w:r w:rsidRPr="00E16482">
              <w:t>единиц</w:t>
            </w:r>
          </w:p>
        </w:tc>
        <w:tc>
          <w:tcPr>
            <w:tcW w:w="4706" w:type="dxa"/>
            <w:tcBorders>
              <w:top w:val="single" w:sz="4" w:space="0" w:color="000000"/>
              <w:left w:val="single" w:sz="4" w:space="0" w:color="000000"/>
              <w:bottom w:val="single" w:sz="4" w:space="0" w:color="000000"/>
              <w:right w:val="single" w:sz="4" w:space="0" w:color="000000"/>
            </w:tcBorders>
            <w:vAlign w:val="center"/>
          </w:tcPr>
          <w:p w:rsidR="00480F49" w:rsidRPr="00E16482" w:rsidRDefault="00480F49" w:rsidP="00FA12C4">
            <w:pPr>
              <w:tabs>
                <w:tab w:val="left" w:pos="8280"/>
              </w:tabs>
              <w:snapToGrid w:val="0"/>
              <w:jc w:val="center"/>
            </w:pPr>
            <w:r w:rsidRPr="00E16482">
              <w:t>-</w:t>
            </w:r>
          </w:p>
        </w:tc>
      </w:tr>
      <w:tr w:rsidR="00480F49" w:rsidRPr="00E16482" w:rsidTr="00FA12C4">
        <w:trPr>
          <w:cantSplit/>
          <w:trHeight w:val="1044"/>
        </w:trPr>
        <w:tc>
          <w:tcPr>
            <w:tcW w:w="1008" w:type="dxa"/>
            <w:tcBorders>
              <w:left w:val="single" w:sz="4" w:space="0" w:color="000000"/>
              <w:bottom w:val="single" w:sz="4" w:space="0" w:color="000000"/>
            </w:tcBorders>
            <w:vAlign w:val="center"/>
          </w:tcPr>
          <w:p w:rsidR="00480F49" w:rsidRPr="00E16482" w:rsidRDefault="00480F49" w:rsidP="00FA12C4">
            <w:pPr>
              <w:tabs>
                <w:tab w:val="left" w:pos="8280"/>
              </w:tabs>
              <w:snapToGrid w:val="0"/>
              <w:jc w:val="center"/>
            </w:pPr>
            <w:r w:rsidRPr="00E16482">
              <w:lastRenderedPageBreak/>
              <w:t>2.</w:t>
            </w:r>
          </w:p>
        </w:tc>
        <w:tc>
          <w:tcPr>
            <w:tcW w:w="6760" w:type="dxa"/>
            <w:tcBorders>
              <w:left w:val="single" w:sz="4" w:space="0" w:color="000000"/>
              <w:bottom w:val="single" w:sz="4" w:space="0" w:color="000000"/>
            </w:tcBorders>
            <w:vAlign w:val="center"/>
          </w:tcPr>
          <w:p w:rsidR="00480F49" w:rsidRPr="00E16482" w:rsidRDefault="00480F49" w:rsidP="00FA12C4">
            <w:pPr>
              <w:pStyle w:val="af3"/>
              <w:snapToGrid w:val="0"/>
              <w:jc w:val="both"/>
              <w:rPr>
                <w:sz w:val="24"/>
                <w:szCs w:val="24"/>
              </w:rPr>
            </w:pPr>
            <w:r w:rsidRPr="00E16482">
              <w:rPr>
                <w:sz w:val="24"/>
                <w:szCs w:val="24"/>
              </w:rPr>
              <w:t xml:space="preserve">Количество общественных объединений граждан, созданных в целях оказания содействия правоохранительным органам в вопросах охраны общественного порядка, – всего, в том числе: </w:t>
            </w:r>
          </w:p>
        </w:tc>
        <w:tc>
          <w:tcPr>
            <w:tcW w:w="2268" w:type="dxa"/>
            <w:tcBorders>
              <w:left w:val="single" w:sz="4" w:space="0" w:color="000000"/>
              <w:bottom w:val="single" w:sz="4" w:space="0" w:color="000000"/>
            </w:tcBorders>
            <w:vAlign w:val="center"/>
          </w:tcPr>
          <w:p w:rsidR="00480F49" w:rsidRPr="00E16482" w:rsidRDefault="00480F49" w:rsidP="00FA12C4">
            <w:pPr>
              <w:tabs>
                <w:tab w:val="left" w:pos="8280"/>
              </w:tabs>
              <w:snapToGrid w:val="0"/>
              <w:jc w:val="center"/>
            </w:pPr>
            <w:r w:rsidRPr="00E16482">
              <w:t>единиц</w:t>
            </w:r>
          </w:p>
        </w:tc>
        <w:tc>
          <w:tcPr>
            <w:tcW w:w="4706" w:type="dxa"/>
            <w:tcBorders>
              <w:top w:val="single" w:sz="4" w:space="0" w:color="000000"/>
              <w:left w:val="single" w:sz="4" w:space="0" w:color="000000"/>
              <w:bottom w:val="single" w:sz="4" w:space="0" w:color="000000"/>
              <w:right w:val="single" w:sz="4" w:space="0" w:color="000000"/>
            </w:tcBorders>
            <w:vAlign w:val="center"/>
          </w:tcPr>
          <w:p w:rsidR="00480F49" w:rsidRPr="00E16482" w:rsidRDefault="00480F49" w:rsidP="00FA12C4">
            <w:pPr>
              <w:tabs>
                <w:tab w:val="left" w:pos="8280"/>
              </w:tabs>
              <w:snapToGrid w:val="0"/>
              <w:jc w:val="center"/>
            </w:pPr>
            <w:r w:rsidRPr="00E16482">
              <w:t>-</w:t>
            </w:r>
          </w:p>
        </w:tc>
      </w:tr>
      <w:tr w:rsidR="00480F49" w:rsidRPr="00E16482" w:rsidTr="00FA12C4">
        <w:trPr>
          <w:cantSplit/>
          <w:trHeight w:val="426"/>
        </w:trPr>
        <w:tc>
          <w:tcPr>
            <w:tcW w:w="1008" w:type="dxa"/>
            <w:tcBorders>
              <w:left w:val="single" w:sz="4" w:space="0" w:color="000000"/>
              <w:bottom w:val="single" w:sz="4" w:space="0" w:color="000000"/>
            </w:tcBorders>
            <w:vAlign w:val="center"/>
          </w:tcPr>
          <w:p w:rsidR="00480F49" w:rsidRPr="00E16482" w:rsidRDefault="00480F49" w:rsidP="00FA12C4">
            <w:pPr>
              <w:tabs>
                <w:tab w:val="left" w:pos="8280"/>
              </w:tabs>
              <w:snapToGrid w:val="0"/>
              <w:jc w:val="center"/>
            </w:pPr>
          </w:p>
        </w:tc>
        <w:tc>
          <w:tcPr>
            <w:tcW w:w="6760" w:type="dxa"/>
            <w:tcBorders>
              <w:left w:val="single" w:sz="4" w:space="0" w:color="000000"/>
              <w:bottom w:val="single" w:sz="4" w:space="0" w:color="000000"/>
            </w:tcBorders>
            <w:vAlign w:val="center"/>
          </w:tcPr>
          <w:p w:rsidR="00480F49" w:rsidRPr="00E16482" w:rsidRDefault="00480F49" w:rsidP="00FA12C4">
            <w:pPr>
              <w:pStyle w:val="af3"/>
              <w:snapToGrid w:val="0"/>
              <w:jc w:val="both"/>
              <w:rPr>
                <w:sz w:val="24"/>
                <w:szCs w:val="24"/>
              </w:rPr>
            </w:pPr>
            <w:r w:rsidRPr="00E16482">
              <w:rPr>
                <w:sz w:val="24"/>
                <w:szCs w:val="24"/>
              </w:rPr>
              <w:t>- народных дружин / в них народных дружинников</w:t>
            </w:r>
          </w:p>
        </w:tc>
        <w:tc>
          <w:tcPr>
            <w:tcW w:w="2268" w:type="dxa"/>
            <w:tcBorders>
              <w:left w:val="single" w:sz="4" w:space="0" w:color="000000"/>
              <w:bottom w:val="single" w:sz="4" w:space="0" w:color="000000"/>
            </w:tcBorders>
            <w:vAlign w:val="center"/>
          </w:tcPr>
          <w:p w:rsidR="00480F49" w:rsidRPr="00E16482" w:rsidRDefault="00480F49" w:rsidP="00FA12C4">
            <w:pPr>
              <w:tabs>
                <w:tab w:val="left" w:pos="8280"/>
              </w:tabs>
              <w:snapToGrid w:val="0"/>
              <w:jc w:val="center"/>
            </w:pPr>
            <w:r w:rsidRPr="00E16482">
              <w:t>единиц / чел.</w:t>
            </w:r>
          </w:p>
        </w:tc>
        <w:tc>
          <w:tcPr>
            <w:tcW w:w="4706" w:type="dxa"/>
            <w:tcBorders>
              <w:top w:val="single" w:sz="4" w:space="0" w:color="000000"/>
              <w:left w:val="single" w:sz="4" w:space="0" w:color="000000"/>
              <w:bottom w:val="single" w:sz="4" w:space="0" w:color="000000"/>
              <w:right w:val="single" w:sz="4" w:space="0" w:color="000000"/>
            </w:tcBorders>
            <w:vAlign w:val="center"/>
          </w:tcPr>
          <w:p w:rsidR="00480F49" w:rsidRPr="00E16482" w:rsidRDefault="00480F49" w:rsidP="00FA12C4">
            <w:pPr>
              <w:tabs>
                <w:tab w:val="left" w:pos="8280"/>
              </w:tabs>
              <w:snapToGrid w:val="0"/>
              <w:jc w:val="center"/>
            </w:pPr>
            <w:r w:rsidRPr="00E16482">
              <w:t>-</w:t>
            </w:r>
          </w:p>
        </w:tc>
      </w:tr>
    </w:tbl>
    <w:p w:rsidR="00156F7A" w:rsidRPr="00FB2EBB" w:rsidRDefault="00156F7A" w:rsidP="00156F7A">
      <w:pPr>
        <w:jc w:val="center"/>
        <w:rPr>
          <w:b/>
          <w:sz w:val="28"/>
          <w:szCs w:val="28"/>
          <w:lang w:val="en-US"/>
        </w:rPr>
      </w:pPr>
    </w:p>
    <w:p w:rsidR="00357A88" w:rsidRPr="00E16482" w:rsidRDefault="00357A88" w:rsidP="00357A88">
      <w:pPr>
        <w:jc w:val="center"/>
        <w:rPr>
          <w:b/>
        </w:rPr>
      </w:pPr>
      <w:r w:rsidRPr="00E16482">
        <w:rPr>
          <w:b/>
        </w:rPr>
        <w:t>Х</w:t>
      </w:r>
      <w:r w:rsidRPr="00E16482">
        <w:rPr>
          <w:b/>
          <w:lang w:val="en-US"/>
        </w:rPr>
        <w:t>VI</w:t>
      </w:r>
      <w:r w:rsidRPr="00E16482">
        <w:rPr>
          <w:b/>
        </w:rPr>
        <w:t xml:space="preserve">. ОХРАНА ОКРУЖАЮЩЕЙ СРЕДЫ </w:t>
      </w:r>
    </w:p>
    <w:p w:rsidR="00357A88" w:rsidRPr="00E16482" w:rsidRDefault="00357A88" w:rsidP="00357A88">
      <w:pPr>
        <w:jc w:val="center"/>
      </w:pPr>
    </w:p>
    <w:tbl>
      <w:tblPr>
        <w:tblW w:w="14745" w:type="dxa"/>
        <w:tblInd w:w="-5" w:type="dxa"/>
        <w:tblLayout w:type="fixed"/>
        <w:tblLook w:val="04A0"/>
      </w:tblPr>
      <w:tblGrid>
        <w:gridCol w:w="1009"/>
        <w:gridCol w:w="6761"/>
        <w:gridCol w:w="2268"/>
        <w:gridCol w:w="4707"/>
      </w:tblGrid>
      <w:tr w:rsidR="00357A88" w:rsidRPr="00E16482" w:rsidTr="00FA12C4">
        <w:tc>
          <w:tcPr>
            <w:tcW w:w="1008" w:type="dxa"/>
            <w:tcBorders>
              <w:top w:val="single" w:sz="4" w:space="0" w:color="000000"/>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rPr>
                <w:b/>
              </w:rPr>
            </w:pPr>
            <w:r w:rsidRPr="00E16482">
              <w:rPr>
                <w:b/>
              </w:rPr>
              <w:t>№</w:t>
            </w:r>
          </w:p>
          <w:p w:rsidR="00357A88" w:rsidRPr="00E16482" w:rsidRDefault="00357A88" w:rsidP="00FA12C4">
            <w:pPr>
              <w:tabs>
                <w:tab w:val="left" w:pos="8280"/>
              </w:tabs>
              <w:snapToGrid w:val="0"/>
              <w:jc w:val="center"/>
              <w:rPr>
                <w:b/>
              </w:rPr>
            </w:pPr>
            <w:r w:rsidRPr="00E16482">
              <w:rPr>
                <w:b/>
              </w:rPr>
              <w:t>п/п</w:t>
            </w:r>
          </w:p>
        </w:tc>
        <w:tc>
          <w:tcPr>
            <w:tcW w:w="6760" w:type="dxa"/>
            <w:tcBorders>
              <w:top w:val="single" w:sz="4" w:space="0" w:color="000000"/>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rPr>
                <w:b/>
              </w:rPr>
            </w:pPr>
            <w:r w:rsidRPr="00E16482">
              <w:rPr>
                <w:b/>
              </w:rPr>
              <w:t>Показатели</w:t>
            </w:r>
          </w:p>
        </w:tc>
        <w:tc>
          <w:tcPr>
            <w:tcW w:w="2268" w:type="dxa"/>
            <w:tcBorders>
              <w:top w:val="single" w:sz="4" w:space="0" w:color="000000"/>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rPr>
                <w:b/>
              </w:rPr>
            </w:pPr>
            <w:r w:rsidRPr="00E16482">
              <w:rPr>
                <w:b/>
              </w:rPr>
              <w:t>Единица</w:t>
            </w:r>
          </w:p>
          <w:p w:rsidR="00357A88" w:rsidRPr="00E16482" w:rsidRDefault="00357A88" w:rsidP="00FA12C4">
            <w:pPr>
              <w:tabs>
                <w:tab w:val="left" w:pos="8280"/>
              </w:tabs>
              <w:jc w:val="center"/>
              <w:rPr>
                <w:b/>
              </w:rPr>
            </w:pPr>
            <w:r w:rsidRPr="00E16482">
              <w:rPr>
                <w:b/>
              </w:rPr>
              <w:t>измерения</w:t>
            </w:r>
          </w:p>
        </w:tc>
        <w:tc>
          <w:tcPr>
            <w:tcW w:w="4706" w:type="dxa"/>
            <w:tcBorders>
              <w:top w:val="single" w:sz="4" w:space="0" w:color="000000"/>
              <w:left w:val="single" w:sz="4" w:space="0" w:color="000000"/>
              <w:bottom w:val="single" w:sz="4" w:space="0" w:color="000000"/>
              <w:right w:val="single" w:sz="4" w:space="0" w:color="000000"/>
            </w:tcBorders>
            <w:vAlign w:val="center"/>
          </w:tcPr>
          <w:p w:rsidR="00C32874" w:rsidRDefault="00C32874" w:rsidP="00C32874">
            <w:pPr>
              <w:tabs>
                <w:tab w:val="left" w:pos="8280"/>
              </w:tabs>
              <w:snapToGrid w:val="0"/>
              <w:jc w:val="center"/>
              <w:rPr>
                <w:sz w:val="26"/>
                <w:szCs w:val="26"/>
              </w:rPr>
            </w:pPr>
            <w:r w:rsidRPr="00E16482">
              <w:rPr>
                <w:sz w:val="26"/>
                <w:szCs w:val="26"/>
              </w:rPr>
              <w:t xml:space="preserve">по состоянию </w:t>
            </w:r>
          </w:p>
          <w:p w:rsidR="00C32874" w:rsidRDefault="00C32874" w:rsidP="00C32874">
            <w:pPr>
              <w:tabs>
                <w:tab w:val="left" w:pos="8280"/>
              </w:tabs>
              <w:snapToGrid w:val="0"/>
              <w:jc w:val="center"/>
              <w:rPr>
                <w:sz w:val="26"/>
                <w:szCs w:val="26"/>
              </w:rPr>
            </w:pPr>
            <w:r w:rsidRPr="00E16482">
              <w:rPr>
                <w:sz w:val="26"/>
                <w:szCs w:val="26"/>
              </w:rPr>
              <w:t xml:space="preserve">на </w:t>
            </w:r>
            <w:r>
              <w:rPr>
                <w:sz w:val="26"/>
                <w:szCs w:val="26"/>
              </w:rPr>
              <w:t>01.01.2016 г.</w:t>
            </w:r>
          </w:p>
          <w:p w:rsidR="00357A88" w:rsidRPr="00E16482" w:rsidRDefault="00357A88" w:rsidP="00FA12C4">
            <w:pPr>
              <w:tabs>
                <w:tab w:val="left" w:pos="8280"/>
              </w:tabs>
              <w:snapToGrid w:val="0"/>
              <w:jc w:val="center"/>
            </w:pPr>
          </w:p>
        </w:tc>
      </w:tr>
      <w:tr w:rsidR="00357A88" w:rsidRPr="00E16482" w:rsidTr="00FA12C4">
        <w:tc>
          <w:tcPr>
            <w:tcW w:w="1008" w:type="dxa"/>
            <w:tcBorders>
              <w:top w:val="nil"/>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pPr>
            <w:r w:rsidRPr="00E16482">
              <w:t>1.</w:t>
            </w:r>
          </w:p>
        </w:tc>
        <w:tc>
          <w:tcPr>
            <w:tcW w:w="6760" w:type="dxa"/>
            <w:tcBorders>
              <w:top w:val="nil"/>
              <w:left w:val="single" w:sz="4" w:space="0" w:color="000000"/>
              <w:bottom w:val="single" w:sz="4" w:space="0" w:color="000000"/>
              <w:right w:val="nil"/>
            </w:tcBorders>
            <w:vAlign w:val="center"/>
            <w:hideMark/>
          </w:tcPr>
          <w:p w:rsidR="00357A88" w:rsidRPr="00E16482" w:rsidRDefault="00357A88" w:rsidP="00FA12C4">
            <w:pPr>
              <w:pStyle w:val="af3"/>
              <w:snapToGrid w:val="0"/>
              <w:jc w:val="both"/>
              <w:rPr>
                <w:sz w:val="24"/>
                <w:szCs w:val="24"/>
              </w:rPr>
            </w:pPr>
            <w:r w:rsidRPr="00E16482">
              <w:rPr>
                <w:sz w:val="24"/>
                <w:szCs w:val="24"/>
              </w:rPr>
              <w:t>Наличие очистных сооружений по видам</w:t>
            </w:r>
          </w:p>
        </w:tc>
        <w:tc>
          <w:tcPr>
            <w:tcW w:w="2268" w:type="dxa"/>
            <w:tcBorders>
              <w:top w:val="nil"/>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pPr>
            <w:r w:rsidRPr="00E16482">
              <w:t>единиц</w:t>
            </w:r>
          </w:p>
        </w:tc>
        <w:tc>
          <w:tcPr>
            <w:tcW w:w="4706" w:type="dxa"/>
            <w:tcBorders>
              <w:top w:val="nil"/>
              <w:left w:val="single" w:sz="4" w:space="0" w:color="000000"/>
              <w:bottom w:val="single" w:sz="4" w:space="0" w:color="000000"/>
              <w:right w:val="single" w:sz="4" w:space="0" w:color="000000"/>
            </w:tcBorders>
            <w:vAlign w:val="center"/>
          </w:tcPr>
          <w:p w:rsidR="00357A88" w:rsidRPr="00E16482" w:rsidRDefault="00357A88" w:rsidP="00FA12C4">
            <w:pPr>
              <w:tabs>
                <w:tab w:val="left" w:pos="8280"/>
              </w:tabs>
              <w:snapToGrid w:val="0"/>
              <w:jc w:val="center"/>
            </w:pPr>
            <w:r w:rsidRPr="00E16482">
              <w:t>2</w:t>
            </w:r>
          </w:p>
        </w:tc>
      </w:tr>
      <w:tr w:rsidR="00357A88" w:rsidRPr="00E16482" w:rsidTr="00FA12C4">
        <w:tc>
          <w:tcPr>
            <w:tcW w:w="1008" w:type="dxa"/>
            <w:tcBorders>
              <w:top w:val="nil"/>
              <w:left w:val="single" w:sz="4" w:space="0" w:color="000000"/>
              <w:bottom w:val="single" w:sz="4" w:space="0" w:color="000000"/>
              <w:right w:val="nil"/>
            </w:tcBorders>
            <w:vAlign w:val="center"/>
          </w:tcPr>
          <w:p w:rsidR="00357A88" w:rsidRPr="00E16482" w:rsidRDefault="00357A88" w:rsidP="00FA12C4">
            <w:pPr>
              <w:tabs>
                <w:tab w:val="left" w:pos="8280"/>
              </w:tabs>
              <w:snapToGrid w:val="0"/>
              <w:jc w:val="center"/>
            </w:pPr>
          </w:p>
        </w:tc>
        <w:tc>
          <w:tcPr>
            <w:tcW w:w="6760" w:type="dxa"/>
            <w:tcBorders>
              <w:top w:val="nil"/>
              <w:left w:val="single" w:sz="4" w:space="0" w:color="000000"/>
              <w:bottom w:val="single" w:sz="4" w:space="0" w:color="000000"/>
              <w:right w:val="nil"/>
            </w:tcBorders>
            <w:vAlign w:val="center"/>
            <w:hideMark/>
          </w:tcPr>
          <w:p w:rsidR="00357A88" w:rsidRPr="00E16482" w:rsidRDefault="00357A88" w:rsidP="00FA12C4">
            <w:pPr>
              <w:pStyle w:val="af3"/>
              <w:snapToGrid w:val="0"/>
              <w:jc w:val="both"/>
              <w:rPr>
                <w:sz w:val="24"/>
                <w:szCs w:val="24"/>
              </w:rPr>
            </w:pPr>
            <w:r w:rsidRPr="00E16482">
              <w:rPr>
                <w:sz w:val="24"/>
                <w:szCs w:val="24"/>
              </w:rPr>
              <w:t>- канализации</w:t>
            </w:r>
          </w:p>
        </w:tc>
        <w:tc>
          <w:tcPr>
            <w:tcW w:w="2268" w:type="dxa"/>
            <w:tcBorders>
              <w:top w:val="nil"/>
              <w:left w:val="single" w:sz="4" w:space="0" w:color="000000"/>
              <w:bottom w:val="single" w:sz="4" w:space="0" w:color="000000"/>
              <w:right w:val="nil"/>
            </w:tcBorders>
            <w:vAlign w:val="center"/>
            <w:hideMark/>
          </w:tcPr>
          <w:p w:rsidR="00357A88" w:rsidRPr="00E16482" w:rsidRDefault="00357A88" w:rsidP="00FA12C4">
            <w:pPr>
              <w:snapToGrid w:val="0"/>
              <w:ind w:right="-402" w:hanging="382"/>
              <w:jc w:val="center"/>
            </w:pPr>
            <w:r w:rsidRPr="00E16482">
              <w:t>-«-</w:t>
            </w:r>
          </w:p>
        </w:tc>
        <w:tc>
          <w:tcPr>
            <w:tcW w:w="4706" w:type="dxa"/>
            <w:tcBorders>
              <w:top w:val="nil"/>
              <w:left w:val="single" w:sz="4" w:space="0" w:color="000000"/>
              <w:bottom w:val="single" w:sz="4" w:space="0" w:color="000000"/>
              <w:right w:val="single" w:sz="4" w:space="0" w:color="000000"/>
            </w:tcBorders>
            <w:vAlign w:val="center"/>
          </w:tcPr>
          <w:p w:rsidR="00357A88" w:rsidRPr="00E16482" w:rsidRDefault="00357A88" w:rsidP="00FA12C4">
            <w:pPr>
              <w:tabs>
                <w:tab w:val="left" w:pos="8280"/>
              </w:tabs>
              <w:snapToGrid w:val="0"/>
              <w:jc w:val="center"/>
            </w:pPr>
            <w:r w:rsidRPr="00E16482">
              <w:t>2</w:t>
            </w:r>
          </w:p>
        </w:tc>
      </w:tr>
      <w:tr w:rsidR="00357A88" w:rsidRPr="00E16482" w:rsidTr="00FA12C4">
        <w:tc>
          <w:tcPr>
            <w:tcW w:w="1008" w:type="dxa"/>
            <w:tcBorders>
              <w:top w:val="nil"/>
              <w:left w:val="single" w:sz="4" w:space="0" w:color="000000"/>
              <w:bottom w:val="single" w:sz="4" w:space="0" w:color="000000"/>
              <w:right w:val="nil"/>
            </w:tcBorders>
            <w:vAlign w:val="center"/>
          </w:tcPr>
          <w:p w:rsidR="00357A88" w:rsidRPr="00E16482" w:rsidRDefault="00357A88" w:rsidP="00FA12C4">
            <w:pPr>
              <w:tabs>
                <w:tab w:val="left" w:pos="8280"/>
              </w:tabs>
              <w:snapToGrid w:val="0"/>
              <w:jc w:val="center"/>
            </w:pPr>
          </w:p>
        </w:tc>
        <w:tc>
          <w:tcPr>
            <w:tcW w:w="6760" w:type="dxa"/>
            <w:tcBorders>
              <w:top w:val="nil"/>
              <w:left w:val="single" w:sz="4" w:space="0" w:color="000000"/>
              <w:bottom w:val="single" w:sz="4" w:space="0" w:color="000000"/>
              <w:right w:val="nil"/>
            </w:tcBorders>
            <w:vAlign w:val="center"/>
            <w:hideMark/>
          </w:tcPr>
          <w:p w:rsidR="00357A88" w:rsidRPr="00E16482" w:rsidRDefault="00357A88" w:rsidP="00FA12C4">
            <w:pPr>
              <w:pStyle w:val="af3"/>
              <w:snapToGrid w:val="0"/>
              <w:jc w:val="both"/>
              <w:rPr>
                <w:sz w:val="24"/>
                <w:szCs w:val="24"/>
              </w:rPr>
            </w:pPr>
            <w:r w:rsidRPr="00E16482">
              <w:rPr>
                <w:sz w:val="24"/>
                <w:szCs w:val="24"/>
              </w:rPr>
              <w:t>их суммарная мощность</w:t>
            </w:r>
          </w:p>
        </w:tc>
        <w:tc>
          <w:tcPr>
            <w:tcW w:w="2268" w:type="dxa"/>
            <w:tcBorders>
              <w:top w:val="nil"/>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pPr>
            <w:r w:rsidRPr="00E16482">
              <w:t>тыс. м</w:t>
            </w:r>
            <w:r w:rsidRPr="00E16482">
              <w:rPr>
                <w:vertAlign w:val="superscript"/>
              </w:rPr>
              <w:t>3</w:t>
            </w:r>
            <w:r w:rsidRPr="00E16482">
              <w:t xml:space="preserve"> в год</w:t>
            </w:r>
          </w:p>
        </w:tc>
        <w:tc>
          <w:tcPr>
            <w:tcW w:w="4706" w:type="dxa"/>
            <w:tcBorders>
              <w:top w:val="nil"/>
              <w:left w:val="single" w:sz="4" w:space="0" w:color="000000"/>
              <w:bottom w:val="single" w:sz="4" w:space="0" w:color="000000"/>
              <w:right w:val="single" w:sz="4" w:space="0" w:color="000000"/>
            </w:tcBorders>
            <w:vAlign w:val="center"/>
          </w:tcPr>
          <w:p w:rsidR="00357A88" w:rsidRPr="00E16482" w:rsidRDefault="00357A88" w:rsidP="00FA12C4">
            <w:pPr>
              <w:tabs>
                <w:tab w:val="left" w:pos="8280"/>
              </w:tabs>
              <w:snapToGrid w:val="0"/>
              <w:jc w:val="center"/>
            </w:pPr>
            <w:r w:rsidRPr="00E16482">
              <w:t>10,25</w:t>
            </w:r>
          </w:p>
        </w:tc>
      </w:tr>
      <w:tr w:rsidR="00357A88" w:rsidRPr="00E16482" w:rsidTr="00FA12C4">
        <w:tc>
          <w:tcPr>
            <w:tcW w:w="1008" w:type="dxa"/>
            <w:tcBorders>
              <w:top w:val="nil"/>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pPr>
            <w:r w:rsidRPr="00E16482">
              <w:t>2.</w:t>
            </w:r>
          </w:p>
        </w:tc>
        <w:tc>
          <w:tcPr>
            <w:tcW w:w="6760" w:type="dxa"/>
            <w:tcBorders>
              <w:top w:val="nil"/>
              <w:left w:val="single" w:sz="4" w:space="0" w:color="000000"/>
              <w:bottom w:val="single" w:sz="4" w:space="0" w:color="000000"/>
              <w:right w:val="nil"/>
            </w:tcBorders>
            <w:vAlign w:val="center"/>
            <w:hideMark/>
          </w:tcPr>
          <w:p w:rsidR="00357A88" w:rsidRPr="00E16482" w:rsidRDefault="00357A88" w:rsidP="00FA12C4">
            <w:pPr>
              <w:pStyle w:val="af3"/>
              <w:snapToGrid w:val="0"/>
              <w:jc w:val="both"/>
              <w:rPr>
                <w:sz w:val="24"/>
                <w:szCs w:val="24"/>
              </w:rPr>
            </w:pPr>
            <w:r w:rsidRPr="00E16482">
              <w:rPr>
                <w:sz w:val="24"/>
                <w:szCs w:val="24"/>
              </w:rPr>
              <w:t>Количество предприятий, имеющих выбросы загрязняющих веществ в атмосферу, отходящих от стационарных источников</w:t>
            </w:r>
          </w:p>
        </w:tc>
        <w:tc>
          <w:tcPr>
            <w:tcW w:w="2268" w:type="dxa"/>
            <w:tcBorders>
              <w:top w:val="nil"/>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pPr>
            <w:r w:rsidRPr="00E16482">
              <w:t>единиц</w:t>
            </w:r>
          </w:p>
        </w:tc>
        <w:tc>
          <w:tcPr>
            <w:tcW w:w="4706" w:type="dxa"/>
            <w:tcBorders>
              <w:top w:val="nil"/>
              <w:left w:val="single" w:sz="4" w:space="0" w:color="000000"/>
              <w:bottom w:val="single" w:sz="4" w:space="0" w:color="000000"/>
              <w:right w:val="single" w:sz="4" w:space="0" w:color="000000"/>
            </w:tcBorders>
            <w:vAlign w:val="center"/>
          </w:tcPr>
          <w:p w:rsidR="00357A88" w:rsidRPr="00E16482" w:rsidRDefault="00357A88" w:rsidP="00FA12C4">
            <w:pPr>
              <w:tabs>
                <w:tab w:val="left" w:pos="8280"/>
              </w:tabs>
              <w:snapToGrid w:val="0"/>
              <w:jc w:val="center"/>
            </w:pPr>
            <w:r w:rsidRPr="00E16482">
              <w:t>5</w:t>
            </w:r>
          </w:p>
        </w:tc>
      </w:tr>
      <w:tr w:rsidR="00357A88" w:rsidRPr="00E16482" w:rsidTr="00FA12C4">
        <w:tc>
          <w:tcPr>
            <w:tcW w:w="1008" w:type="dxa"/>
            <w:tcBorders>
              <w:top w:val="nil"/>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pPr>
            <w:r w:rsidRPr="00E16482">
              <w:t>3.</w:t>
            </w:r>
          </w:p>
        </w:tc>
        <w:tc>
          <w:tcPr>
            <w:tcW w:w="6760" w:type="dxa"/>
            <w:tcBorders>
              <w:top w:val="nil"/>
              <w:left w:val="single" w:sz="4" w:space="0" w:color="000000"/>
              <w:bottom w:val="single" w:sz="4" w:space="0" w:color="000000"/>
              <w:right w:val="nil"/>
            </w:tcBorders>
            <w:vAlign w:val="center"/>
            <w:hideMark/>
          </w:tcPr>
          <w:p w:rsidR="00357A88" w:rsidRPr="00E16482" w:rsidRDefault="00357A88" w:rsidP="00FA12C4">
            <w:pPr>
              <w:pStyle w:val="af3"/>
              <w:snapToGrid w:val="0"/>
              <w:jc w:val="both"/>
              <w:rPr>
                <w:sz w:val="24"/>
                <w:szCs w:val="24"/>
              </w:rPr>
            </w:pPr>
            <w:r w:rsidRPr="00E16482">
              <w:rPr>
                <w:sz w:val="24"/>
                <w:szCs w:val="24"/>
              </w:rPr>
              <w:t xml:space="preserve">Выбросы загрязняющих веществ в атмосферу, отходящих от стационарных источников </w:t>
            </w:r>
          </w:p>
        </w:tc>
        <w:tc>
          <w:tcPr>
            <w:tcW w:w="2268" w:type="dxa"/>
            <w:tcBorders>
              <w:top w:val="nil"/>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pPr>
            <w:r w:rsidRPr="00E16482">
              <w:t>тонн</w:t>
            </w:r>
          </w:p>
        </w:tc>
        <w:tc>
          <w:tcPr>
            <w:tcW w:w="4706" w:type="dxa"/>
            <w:tcBorders>
              <w:top w:val="nil"/>
              <w:left w:val="single" w:sz="4" w:space="0" w:color="000000"/>
              <w:bottom w:val="single" w:sz="4" w:space="0" w:color="000000"/>
              <w:right w:val="single" w:sz="4" w:space="0" w:color="000000"/>
            </w:tcBorders>
            <w:vAlign w:val="center"/>
          </w:tcPr>
          <w:p w:rsidR="00357A88" w:rsidRPr="00E16482" w:rsidRDefault="00357A88" w:rsidP="00FA12C4">
            <w:pPr>
              <w:tabs>
                <w:tab w:val="left" w:pos="8280"/>
              </w:tabs>
              <w:snapToGrid w:val="0"/>
              <w:jc w:val="center"/>
            </w:pPr>
            <w:r w:rsidRPr="00E16482">
              <w:t>1812</w:t>
            </w:r>
          </w:p>
        </w:tc>
      </w:tr>
      <w:tr w:rsidR="00357A88" w:rsidRPr="00E16482" w:rsidTr="00FA12C4">
        <w:tc>
          <w:tcPr>
            <w:tcW w:w="1008" w:type="dxa"/>
            <w:tcBorders>
              <w:top w:val="nil"/>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pPr>
            <w:r w:rsidRPr="00E16482">
              <w:t>4.</w:t>
            </w:r>
          </w:p>
        </w:tc>
        <w:tc>
          <w:tcPr>
            <w:tcW w:w="6760" w:type="dxa"/>
            <w:tcBorders>
              <w:top w:val="nil"/>
              <w:left w:val="single" w:sz="4" w:space="0" w:color="000000"/>
              <w:bottom w:val="single" w:sz="4" w:space="0" w:color="000000"/>
              <w:right w:val="nil"/>
            </w:tcBorders>
            <w:vAlign w:val="center"/>
            <w:hideMark/>
          </w:tcPr>
          <w:p w:rsidR="00357A88" w:rsidRPr="00E16482" w:rsidRDefault="00357A88" w:rsidP="00FA12C4">
            <w:pPr>
              <w:pStyle w:val="af3"/>
              <w:snapToGrid w:val="0"/>
              <w:jc w:val="both"/>
              <w:rPr>
                <w:sz w:val="24"/>
                <w:szCs w:val="24"/>
              </w:rPr>
            </w:pPr>
            <w:r w:rsidRPr="00E16482">
              <w:rPr>
                <w:sz w:val="24"/>
                <w:szCs w:val="24"/>
              </w:rPr>
              <w:t>Вывезено за год бытового мусора и бытовых отходов</w:t>
            </w:r>
          </w:p>
        </w:tc>
        <w:tc>
          <w:tcPr>
            <w:tcW w:w="2268" w:type="dxa"/>
            <w:tcBorders>
              <w:top w:val="nil"/>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pPr>
            <w:r w:rsidRPr="00E16482">
              <w:t>тыс. м</w:t>
            </w:r>
            <w:r w:rsidRPr="00E16482">
              <w:rPr>
                <w:vertAlign w:val="superscript"/>
              </w:rPr>
              <w:t>3</w:t>
            </w:r>
          </w:p>
        </w:tc>
        <w:tc>
          <w:tcPr>
            <w:tcW w:w="4706" w:type="dxa"/>
            <w:tcBorders>
              <w:top w:val="nil"/>
              <w:left w:val="single" w:sz="4" w:space="0" w:color="000000"/>
              <w:bottom w:val="single" w:sz="4" w:space="0" w:color="000000"/>
              <w:right w:val="single" w:sz="4" w:space="0" w:color="000000"/>
            </w:tcBorders>
            <w:vAlign w:val="center"/>
          </w:tcPr>
          <w:p w:rsidR="00357A88" w:rsidRPr="00E16482" w:rsidRDefault="00357A88" w:rsidP="00FA12C4">
            <w:pPr>
              <w:tabs>
                <w:tab w:val="left" w:pos="8280"/>
              </w:tabs>
              <w:snapToGrid w:val="0"/>
              <w:jc w:val="center"/>
            </w:pPr>
            <w:r w:rsidRPr="00E16482">
              <w:t>17,6</w:t>
            </w:r>
          </w:p>
        </w:tc>
      </w:tr>
      <w:tr w:rsidR="00357A88" w:rsidRPr="00E16482" w:rsidTr="00FA12C4">
        <w:tc>
          <w:tcPr>
            <w:tcW w:w="1008" w:type="dxa"/>
            <w:tcBorders>
              <w:top w:val="nil"/>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pPr>
            <w:r w:rsidRPr="00E16482">
              <w:t>5.</w:t>
            </w:r>
          </w:p>
        </w:tc>
        <w:tc>
          <w:tcPr>
            <w:tcW w:w="6760" w:type="dxa"/>
            <w:tcBorders>
              <w:top w:val="nil"/>
              <w:left w:val="single" w:sz="4" w:space="0" w:color="000000"/>
              <w:bottom w:val="single" w:sz="4" w:space="0" w:color="000000"/>
              <w:right w:val="nil"/>
            </w:tcBorders>
            <w:vAlign w:val="center"/>
            <w:hideMark/>
          </w:tcPr>
          <w:p w:rsidR="00357A88" w:rsidRPr="00E16482" w:rsidRDefault="00357A88" w:rsidP="00FA12C4">
            <w:pPr>
              <w:pStyle w:val="af3"/>
              <w:snapToGrid w:val="0"/>
              <w:jc w:val="both"/>
              <w:rPr>
                <w:sz w:val="24"/>
                <w:szCs w:val="24"/>
              </w:rPr>
            </w:pPr>
            <w:r w:rsidRPr="00E16482">
              <w:rPr>
                <w:sz w:val="24"/>
                <w:szCs w:val="24"/>
              </w:rPr>
              <w:t>Утилизировано бытовых отходов за год</w:t>
            </w:r>
          </w:p>
        </w:tc>
        <w:tc>
          <w:tcPr>
            <w:tcW w:w="2268" w:type="dxa"/>
            <w:tcBorders>
              <w:top w:val="nil"/>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rPr>
                <w:vertAlign w:val="superscript"/>
              </w:rPr>
            </w:pPr>
            <w:r w:rsidRPr="00E16482">
              <w:t>тыс. м</w:t>
            </w:r>
            <w:r w:rsidRPr="00E16482">
              <w:rPr>
                <w:vertAlign w:val="superscript"/>
              </w:rPr>
              <w:t>3</w:t>
            </w:r>
          </w:p>
        </w:tc>
        <w:tc>
          <w:tcPr>
            <w:tcW w:w="4706" w:type="dxa"/>
            <w:tcBorders>
              <w:top w:val="nil"/>
              <w:left w:val="single" w:sz="4" w:space="0" w:color="000000"/>
              <w:bottom w:val="single" w:sz="4" w:space="0" w:color="000000"/>
              <w:right w:val="single" w:sz="4" w:space="0" w:color="000000"/>
            </w:tcBorders>
            <w:vAlign w:val="center"/>
          </w:tcPr>
          <w:p w:rsidR="00357A88" w:rsidRPr="00E16482" w:rsidRDefault="00357A88" w:rsidP="00FA12C4">
            <w:pPr>
              <w:tabs>
                <w:tab w:val="left" w:pos="8280"/>
              </w:tabs>
              <w:snapToGrid w:val="0"/>
              <w:jc w:val="center"/>
            </w:pPr>
            <w:r w:rsidRPr="00E16482">
              <w:t>17,6</w:t>
            </w:r>
          </w:p>
        </w:tc>
      </w:tr>
      <w:tr w:rsidR="00357A88" w:rsidRPr="00E16482" w:rsidTr="00FA12C4">
        <w:tc>
          <w:tcPr>
            <w:tcW w:w="1008" w:type="dxa"/>
            <w:tcBorders>
              <w:top w:val="nil"/>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pPr>
            <w:r w:rsidRPr="00E16482">
              <w:t>6.</w:t>
            </w:r>
          </w:p>
        </w:tc>
        <w:tc>
          <w:tcPr>
            <w:tcW w:w="6760" w:type="dxa"/>
            <w:tcBorders>
              <w:top w:val="nil"/>
              <w:left w:val="single" w:sz="4" w:space="0" w:color="000000"/>
              <w:bottom w:val="single" w:sz="4" w:space="0" w:color="000000"/>
              <w:right w:val="nil"/>
            </w:tcBorders>
            <w:vAlign w:val="center"/>
            <w:hideMark/>
          </w:tcPr>
          <w:p w:rsidR="00357A88" w:rsidRPr="00E16482" w:rsidRDefault="00357A88" w:rsidP="00FA12C4">
            <w:pPr>
              <w:pStyle w:val="af3"/>
              <w:snapToGrid w:val="0"/>
              <w:jc w:val="both"/>
              <w:rPr>
                <w:sz w:val="24"/>
                <w:szCs w:val="24"/>
              </w:rPr>
            </w:pPr>
            <w:r w:rsidRPr="00E16482">
              <w:rPr>
                <w:sz w:val="24"/>
                <w:szCs w:val="24"/>
              </w:rPr>
              <w:t>Количество объектов размещения промышленных отходов (полигонов, отвалов и др.)</w:t>
            </w:r>
          </w:p>
        </w:tc>
        <w:tc>
          <w:tcPr>
            <w:tcW w:w="2268" w:type="dxa"/>
            <w:tcBorders>
              <w:top w:val="nil"/>
              <w:left w:val="single" w:sz="4" w:space="0" w:color="000000"/>
              <w:bottom w:val="single" w:sz="4" w:space="0" w:color="000000"/>
              <w:right w:val="nil"/>
            </w:tcBorders>
            <w:vAlign w:val="center"/>
            <w:hideMark/>
          </w:tcPr>
          <w:p w:rsidR="00357A88" w:rsidRPr="00E16482" w:rsidRDefault="00357A88" w:rsidP="00FA12C4">
            <w:pPr>
              <w:tabs>
                <w:tab w:val="left" w:pos="8280"/>
              </w:tabs>
              <w:snapToGrid w:val="0"/>
              <w:jc w:val="center"/>
            </w:pPr>
            <w:r w:rsidRPr="00E16482">
              <w:t>единиц</w:t>
            </w:r>
          </w:p>
        </w:tc>
        <w:tc>
          <w:tcPr>
            <w:tcW w:w="4706" w:type="dxa"/>
            <w:tcBorders>
              <w:top w:val="nil"/>
              <w:left w:val="single" w:sz="4" w:space="0" w:color="000000"/>
              <w:bottom w:val="single" w:sz="4" w:space="0" w:color="000000"/>
              <w:right w:val="single" w:sz="4" w:space="0" w:color="000000"/>
            </w:tcBorders>
            <w:vAlign w:val="center"/>
          </w:tcPr>
          <w:p w:rsidR="00357A88" w:rsidRPr="00E16482" w:rsidRDefault="00357A88" w:rsidP="00FA12C4">
            <w:pPr>
              <w:tabs>
                <w:tab w:val="left" w:pos="8280"/>
              </w:tabs>
              <w:snapToGrid w:val="0"/>
              <w:jc w:val="center"/>
            </w:pPr>
            <w:r w:rsidRPr="00E16482">
              <w:t>5</w:t>
            </w:r>
          </w:p>
        </w:tc>
      </w:tr>
    </w:tbl>
    <w:p w:rsidR="00357A88" w:rsidRPr="007C388C" w:rsidRDefault="00357A88" w:rsidP="00357A88">
      <w:pPr>
        <w:jc w:val="center"/>
        <w:rPr>
          <w:b/>
          <w:color w:val="76923C" w:themeColor="accent3" w:themeShade="BF"/>
        </w:rPr>
      </w:pPr>
    </w:p>
    <w:p w:rsidR="00357A88" w:rsidRPr="00C95D7C" w:rsidRDefault="00357A88" w:rsidP="00357A88">
      <w:pPr>
        <w:rPr>
          <w:color w:val="76923C" w:themeColor="accent3" w:themeShade="BF"/>
        </w:rPr>
      </w:pPr>
    </w:p>
    <w:p w:rsidR="007C3C83" w:rsidRPr="00C95D7C" w:rsidRDefault="007C3C83" w:rsidP="00844CE4">
      <w:pPr>
        <w:jc w:val="center"/>
        <w:rPr>
          <w:b/>
          <w:color w:val="76923C" w:themeColor="accent3" w:themeShade="BF"/>
        </w:rPr>
      </w:pPr>
    </w:p>
    <w:p w:rsidR="007C3C83" w:rsidRPr="00C95D7C" w:rsidRDefault="007C3C83" w:rsidP="00844CE4">
      <w:pPr>
        <w:jc w:val="center"/>
        <w:rPr>
          <w:b/>
          <w:color w:val="76923C" w:themeColor="accent3" w:themeShade="BF"/>
        </w:rPr>
      </w:pPr>
    </w:p>
    <w:p w:rsidR="007C3C83" w:rsidRPr="00E16482" w:rsidRDefault="007C3C83" w:rsidP="007C3C83">
      <w:pPr>
        <w:jc w:val="center"/>
        <w:rPr>
          <w:b/>
          <w:sz w:val="28"/>
          <w:szCs w:val="28"/>
        </w:rPr>
      </w:pPr>
      <w:r w:rsidRPr="00E16482">
        <w:rPr>
          <w:b/>
          <w:sz w:val="28"/>
          <w:szCs w:val="28"/>
        </w:rPr>
        <w:t>Х</w:t>
      </w:r>
      <w:r w:rsidRPr="00E16482">
        <w:rPr>
          <w:b/>
          <w:sz w:val="28"/>
          <w:szCs w:val="28"/>
          <w:lang w:val="en-US"/>
        </w:rPr>
        <w:t>VII</w:t>
      </w:r>
      <w:r w:rsidRPr="00E16482">
        <w:rPr>
          <w:b/>
          <w:sz w:val="28"/>
          <w:szCs w:val="28"/>
        </w:rPr>
        <w:t xml:space="preserve">. </w:t>
      </w:r>
      <w:r w:rsidRPr="00E16482">
        <w:rPr>
          <w:b/>
          <w:caps/>
          <w:sz w:val="28"/>
          <w:szCs w:val="28"/>
        </w:rPr>
        <w:t>Объекты культурного наследия</w:t>
      </w:r>
      <w:r w:rsidRPr="00E16482">
        <w:rPr>
          <w:b/>
          <w:sz w:val="28"/>
          <w:szCs w:val="28"/>
        </w:rPr>
        <w:t xml:space="preserve"> МЕСТНОГО ЗНАЧЕНИЯ</w:t>
      </w:r>
    </w:p>
    <w:p w:rsidR="00844CE4" w:rsidRPr="00E16482" w:rsidRDefault="007C3C83" w:rsidP="007C3C83">
      <w:pPr>
        <w:jc w:val="center"/>
        <w:rPr>
          <w:b/>
          <w:sz w:val="28"/>
          <w:szCs w:val="28"/>
        </w:rPr>
      </w:pPr>
      <w:r w:rsidRPr="00E16482">
        <w:rPr>
          <w:b/>
          <w:sz w:val="28"/>
          <w:szCs w:val="28"/>
        </w:rPr>
        <w:t>(ПАМЯТНИКИ ИСТОРИИ И КУЛЬТУРЫ)</w:t>
      </w:r>
    </w:p>
    <w:p w:rsidR="007C3C83" w:rsidRPr="00E16482" w:rsidRDefault="007C3C83" w:rsidP="007C3C83">
      <w:pPr>
        <w:jc w:val="center"/>
        <w:rPr>
          <w:b/>
        </w:rPr>
      </w:pPr>
    </w:p>
    <w:tbl>
      <w:tblPr>
        <w:tblStyle w:val="aff3"/>
        <w:tblW w:w="14850" w:type="dxa"/>
        <w:tblLook w:val="01E0"/>
      </w:tblPr>
      <w:tblGrid>
        <w:gridCol w:w="699"/>
        <w:gridCol w:w="3946"/>
        <w:gridCol w:w="1875"/>
        <w:gridCol w:w="2159"/>
        <w:gridCol w:w="6171"/>
      </w:tblGrid>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Наименование памятника, музея</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 xml:space="preserve">Дата установки </w:t>
            </w:r>
          </w:p>
          <w:p w:rsidR="00844CE4" w:rsidRPr="00E16482" w:rsidRDefault="00844CE4" w:rsidP="00D207B6">
            <w:pPr>
              <w:jc w:val="center"/>
              <w:rPr>
                <w:b/>
              </w:rPr>
            </w:pPr>
            <w:r w:rsidRPr="00E16482">
              <w:rPr>
                <w:b/>
              </w:rPr>
              <w:t>(создания)</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Место нахождения</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Дополнительные сведения</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1.</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Надгробие и могила Татьяны Маландиной</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1937</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п.Оротукан</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 xml:space="preserve">Посвящены секретарю первой комсомольской организации Южного горно-промышленного управления в пос.Оротукан, погибшей от рук бандитов и уголовников в пос.Оротукан. Памятник-бюст отлит из чугуна, покрашен под бронзу. Бюст установлен на постаменте, высотой </w:t>
            </w:r>
            <w:smartTag w:uri="urn:schemas-microsoft-com:office:smarttags" w:element="metricconverter">
              <w:smartTagPr>
                <w:attr w:name="ProductID" w:val="2 м"/>
              </w:smartTagPr>
              <w:r w:rsidRPr="00E16482">
                <w:t>2 м</w:t>
              </w:r>
            </w:smartTag>
            <w:r w:rsidRPr="00E16482">
              <w:t xml:space="preserve">. Рядом установлена стела </w:t>
            </w:r>
            <w:r w:rsidRPr="00E16482">
              <w:lastRenderedPageBreak/>
              <w:t xml:space="preserve">высотой </w:t>
            </w:r>
            <w:smartTag w:uri="urn:schemas-microsoft-com:office:smarttags" w:element="metricconverter">
              <w:smartTagPr>
                <w:attr w:name="ProductID" w:val="8 м"/>
              </w:smartTagPr>
              <w:r w:rsidRPr="00E16482">
                <w:t>8 м</w:t>
              </w:r>
            </w:smartTag>
            <w:r w:rsidRPr="00E16482">
              <w:t>. Наверху стелы комсомольский значок и лавровая ветвь.</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lastRenderedPageBreak/>
              <w:t>2.</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Мемориальная доска, посвященная плавке первой стали на Колыме</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1972</w:t>
            </w:r>
          </w:p>
        </w:tc>
        <w:tc>
          <w:tcPr>
            <w:tcW w:w="2160" w:type="dxa"/>
            <w:tcBorders>
              <w:top w:val="single" w:sz="4" w:space="0" w:color="auto"/>
              <w:left w:val="single" w:sz="4" w:space="0" w:color="auto"/>
              <w:bottom w:val="single" w:sz="4" w:space="0" w:color="auto"/>
              <w:right w:val="single" w:sz="4" w:space="0" w:color="auto"/>
            </w:tcBorders>
          </w:tcPr>
          <w:p w:rsidR="00C07FD1" w:rsidRPr="00E16482" w:rsidRDefault="00844CE4" w:rsidP="00D207B6">
            <w:pPr>
              <w:jc w:val="center"/>
            </w:pPr>
            <w:r w:rsidRPr="00E16482">
              <w:t xml:space="preserve">п.Оротукан, </w:t>
            </w:r>
          </w:p>
          <w:p w:rsidR="00844CE4" w:rsidRPr="00E16482" w:rsidRDefault="00844CE4" w:rsidP="00D207B6">
            <w:pPr>
              <w:jc w:val="center"/>
            </w:pPr>
            <w:r w:rsidRPr="00E16482">
              <w:t>ОЗГО</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утрачена в 2009 году, после ликвидации завода. 17 июля 1941 года в Оротукане началась работа по строительству мартеновского цеха под руководством инженеров Е.Д.Квашнина, Ф.С.Сидоренко, технолога А.Г.Прищепы,  прораба-строителя В.А.Шерстобаева. Автор проекта – заводской инженер Лукоянов Б.И. 9 декабря 1942 года в 12 часов дня бывший уральский рабочий-сталевар М.И.Еремин выдал первую северную сталь</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536992" w:rsidRDefault="00844CE4" w:rsidP="00D207B6">
            <w:pPr>
              <w:jc w:val="center"/>
              <w:rPr>
                <w:b/>
              </w:rPr>
            </w:pPr>
            <w:r w:rsidRPr="00536992">
              <w:rPr>
                <w:b/>
              </w:rPr>
              <w:t>3.</w:t>
            </w:r>
          </w:p>
        </w:tc>
        <w:tc>
          <w:tcPr>
            <w:tcW w:w="3960" w:type="dxa"/>
            <w:tcBorders>
              <w:top w:val="single" w:sz="4" w:space="0" w:color="auto"/>
              <w:left w:val="single" w:sz="4" w:space="0" w:color="auto"/>
              <w:bottom w:val="single" w:sz="4" w:space="0" w:color="auto"/>
              <w:right w:val="single" w:sz="4" w:space="0" w:color="auto"/>
            </w:tcBorders>
          </w:tcPr>
          <w:p w:rsidR="00536992" w:rsidRDefault="007B4121" w:rsidP="007B4121">
            <w:pPr>
              <w:jc w:val="center"/>
              <w:rPr>
                <w:b/>
                <w:lang w:eastAsia="ru-RU"/>
              </w:rPr>
            </w:pPr>
            <w:r w:rsidRPr="007B4121">
              <w:rPr>
                <w:b/>
                <w:lang w:eastAsia="ru-RU"/>
              </w:rPr>
              <w:t xml:space="preserve">Памятник жертвам ГУЛАГа на месте бывшей пересыльной тюрьмы </w:t>
            </w:r>
            <w:r w:rsidR="00536992">
              <w:rPr>
                <w:b/>
                <w:lang w:eastAsia="ru-RU"/>
              </w:rPr>
              <w:t>«</w:t>
            </w:r>
            <w:r w:rsidRPr="007B4121">
              <w:rPr>
                <w:b/>
                <w:lang w:eastAsia="ru-RU"/>
              </w:rPr>
              <w:t>Серпантинка</w:t>
            </w:r>
            <w:r w:rsidR="00536992">
              <w:rPr>
                <w:b/>
                <w:lang w:eastAsia="ru-RU"/>
              </w:rPr>
              <w:t>»</w:t>
            </w:r>
            <w:r w:rsidRPr="007B4121">
              <w:rPr>
                <w:b/>
                <w:lang w:eastAsia="ru-RU"/>
              </w:rPr>
              <w:t xml:space="preserve"> </w:t>
            </w:r>
          </w:p>
          <w:p w:rsidR="007B4121" w:rsidRPr="007B4121" w:rsidRDefault="007B4121" w:rsidP="007B4121">
            <w:pPr>
              <w:jc w:val="center"/>
              <w:rPr>
                <w:b/>
                <w:lang w:eastAsia="ru-RU"/>
              </w:rPr>
            </w:pPr>
            <w:r w:rsidRPr="007B4121">
              <w:rPr>
                <w:b/>
                <w:lang w:eastAsia="ru-RU"/>
              </w:rPr>
              <w:t>(Долина Смерти)</w:t>
            </w:r>
          </w:p>
          <w:p w:rsidR="00844CE4" w:rsidRPr="00536992" w:rsidRDefault="00844CE4" w:rsidP="00536992">
            <w:pPr>
              <w:jc w:val="both"/>
              <w:rPr>
                <w:b/>
                <w:color w:val="1F497D" w:themeColor="text2"/>
              </w:rPr>
            </w:pPr>
          </w:p>
        </w:tc>
        <w:tc>
          <w:tcPr>
            <w:tcW w:w="1879" w:type="dxa"/>
            <w:tcBorders>
              <w:top w:val="single" w:sz="4" w:space="0" w:color="auto"/>
              <w:left w:val="single" w:sz="4" w:space="0" w:color="auto"/>
              <w:bottom w:val="single" w:sz="4" w:space="0" w:color="auto"/>
              <w:right w:val="single" w:sz="4" w:space="0" w:color="auto"/>
            </w:tcBorders>
          </w:tcPr>
          <w:p w:rsidR="00844CE4" w:rsidRPr="007B4121" w:rsidRDefault="00844CE4" w:rsidP="00D207B6">
            <w:pPr>
              <w:jc w:val="center"/>
            </w:pPr>
            <w:r w:rsidRPr="007B4121">
              <w:t>22.06.1991</w:t>
            </w:r>
          </w:p>
        </w:tc>
        <w:tc>
          <w:tcPr>
            <w:tcW w:w="2160" w:type="dxa"/>
            <w:tcBorders>
              <w:top w:val="single" w:sz="4" w:space="0" w:color="auto"/>
              <w:left w:val="single" w:sz="4" w:space="0" w:color="auto"/>
              <w:bottom w:val="single" w:sz="4" w:space="0" w:color="auto"/>
              <w:right w:val="single" w:sz="4" w:space="0" w:color="auto"/>
            </w:tcBorders>
          </w:tcPr>
          <w:p w:rsidR="00844CE4" w:rsidRPr="007B4121" w:rsidRDefault="00536992" w:rsidP="00536992">
            <w:pPr>
              <w:jc w:val="center"/>
            </w:pPr>
            <w:r w:rsidRPr="007B4121">
              <w:t>Хатыннах</w:t>
            </w:r>
            <w:r>
              <w:t xml:space="preserve">ский </w:t>
            </w:r>
            <w:r w:rsidRPr="007B4121">
              <w:t xml:space="preserve"> </w:t>
            </w:r>
            <w:r w:rsidR="00844CE4" w:rsidRPr="007B4121">
              <w:t>перевал Ягоднинского района</w:t>
            </w:r>
          </w:p>
        </w:tc>
        <w:tc>
          <w:tcPr>
            <w:tcW w:w="6203" w:type="dxa"/>
            <w:tcBorders>
              <w:top w:val="single" w:sz="4" w:space="0" w:color="auto"/>
              <w:left w:val="single" w:sz="4" w:space="0" w:color="auto"/>
              <w:bottom w:val="single" w:sz="4" w:space="0" w:color="auto"/>
              <w:right w:val="single" w:sz="4" w:space="0" w:color="auto"/>
            </w:tcBorders>
          </w:tcPr>
          <w:p w:rsidR="007B4121" w:rsidRPr="007B4121" w:rsidRDefault="007B4121" w:rsidP="007B4121">
            <w:pPr>
              <w:shd w:val="clear" w:color="auto" w:fill="FFFFFF"/>
              <w:spacing w:line="225" w:lineRule="atLeast"/>
              <w:jc w:val="both"/>
              <w:rPr>
                <w:lang w:eastAsia="ru-RU"/>
              </w:rPr>
            </w:pPr>
            <w:r w:rsidRPr="007B4121">
              <w:rPr>
                <w:shd w:val="clear" w:color="auto" w:fill="FFFFFF"/>
                <w:lang w:eastAsia="ru-RU"/>
              </w:rPr>
              <w:t>Глыба серого гранита (2 метра), в форме рукавицы-верхонки</w:t>
            </w:r>
            <w:r w:rsidRPr="007B4121">
              <w:rPr>
                <w:rFonts w:eastAsiaTheme="minorEastAsia"/>
                <w:kern w:val="24"/>
              </w:rPr>
              <w:t xml:space="preserve"> </w:t>
            </w:r>
            <w:r>
              <w:rPr>
                <w:rFonts w:eastAsiaTheme="minorEastAsia"/>
                <w:kern w:val="24"/>
              </w:rPr>
              <w:t>(</w:t>
            </w:r>
            <w:r w:rsidRPr="007B4121">
              <w:rPr>
                <w:rFonts w:eastAsiaTheme="minorEastAsia"/>
                <w:kern w:val="24"/>
              </w:rPr>
              <w:t>рабоч</w:t>
            </w:r>
            <w:r>
              <w:rPr>
                <w:rFonts w:eastAsiaTheme="minorEastAsia"/>
                <w:kern w:val="24"/>
              </w:rPr>
              <w:t>ая</w:t>
            </w:r>
            <w:r w:rsidRPr="007B4121">
              <w:rPr>
                <w:rFonts w:eastAsiaTheme="minorEastAsia"/>
                <w:kern w:val="24"/>
              </w:rPr>
              <w:t xml:space="preserve"> рукавицу заключенного</w:t>
            </w:r>
            <w:r>
              <w:rPr>
                <w:rFonts w:eastAsiaTheme="minorEastAsia"/>
                <w:kern w:val="24"/>
              </w:rPr>
              <w:t>)</w:t>
            </w:r>
            <w:r w:rsidRPr="007B4121">
              <w:rPr>
                <w:shd w:val="clear" w:color="auto" w:fill="FFFFFF"/>
                <w:lang w:eastAsia="ru-RU"/>
              </w:rPr>
              <w:t>, гранит округлой формы словно пулей пробит насквозь геологическим буром. У подножия на плите надпись: «На этом месте в 30-х годах находилась следственная тюрьма «Серпантинка».</w:t>
            </w:r>
            <w:r w:rsidRPr="007B4121">
              <w:rPr>
                <w:lang w:eastAsia="ru-RU"/>
              </w:rPr>
              <w:t xml:space="preserve"> Здесь были казнены десятки тысяч репресированных граждан, прах которых покоится в этой долине</w:t>
            </w:r>
            <w:r>
              <w:rPr>
                <w:lang w:eastAsia="ru-RU"/>
              </w:rPr>
              <w:t>,</w:t>
            </w:r>
            <w:r w:rsidRPr="007B4121">
              <w:rPr>
                <w:rFonts w:eastAsiaTheme="minorEastAsia"/>
                <w:kern w:val="24"/>
              </w:rPr>
              <w:t xml:space="preserve"> Так в народе называли место, где в конце 30-х годов проводились массовые расстрелы заключенных</w:t>
            </w:r>
            <w:r w:rsidRPr="007B4121">
              <w:rPr>
                <w:lang w:eastAsia="ru-RU"/>
              </w:rPr>
              <w:t>»</w:t>
            </w:r>
            <w:r w:rsidRPr="007B4121">
              <w:t xml:space="preserve"> (установлен на площадке, где по историческим сведениям находился пулеметный расчет, приводивший в исполнение приказ о расстреле заключенных 1 раз в месяц.  Ручей Снайпер (или Свистопляс), вытекающий из глухого ущелья, нередко окрашивался в красный цвет)</w:t>
            </w:r>
          </w:p>
          <w:p w:rsidR="00844CE4" w:rsidRPr="00536992" w:rsidRDefault="007B4121" w:rsidP="00536992">
            <w:pPr>
              <w:jc w:val="both"/>
              <w:textAlignment w:val="baseline"/>
              <w:rPr>
                <w:rFonts w:eastAsiaTheme="minorEastAsia"/>
                <w:kern w:val="24"/>
              </w:rPr>
            </w:pPr>
            <w:r w:rsidRPr="007B4121">
              <w:rPr>
                <w:rFonts w:eastAsiaTheme="minorEastAsia"/>
                <w:kern w:val="24"/>
              </w:rPr>
              <w:t xml:space="preserve">  Открыт памятник 22 июня 1991 года. Это первый памятник жертвам</w:t>
            </w:r>
            <w:r w:rsidRPr="007B4121">
              <w:t xml:space="preserve"> </w:t>
            </w:r>
            <w:r w:rsidRPr="007B4121">
              <w:rPr>
                <w:rFonts w:eastAsiaTheme="minorEastAsia"/>
                <w:kern w:val="24"/>
              </w:rPr>
              <w:t>репрессий на Колыме и один из первых в России. Его авторами и строителями были члены   Ягоднинского общества «Поиск незаконно репрессированных» и члены кооператива «Сервис». Памятник установлен на первой петле Хатыннахского перевала, в полутора километрах от бывшего поселка Хатыннах. Представляет собой двухметровую гранитную глыбу, похожую на «верхонку» - У подножия памятника – надпись на черно-пепельной плите: «На этом месте в 30-0х годах находилась след</w:t>
            </w:r>
            <w:r w:rsidR="00536992">
              <w:rPr>
                <w:rFonts w:eastAsiaTheme="minorEastAsia"/>
                <w:kern w:val="24"/>
              </w:rPr>
              <w:t>ственная тюрьма «</w:t>
            </w:r>
            <w:r w:rsidRPr="007B4121">
              <w:rPr>
                <w:rFonts w:eastAsiaTheme="minorEastAsia"/>
                <w:kern w:val="24"/>
              </w:rPr>
              <w:t>Серпантинка».</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4.</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Мемориал, посвященный политзаключенным незаконно репрессированным</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1997</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 xml:space="preserve">п.Ягодное </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 xml:space="preserve">Расположен на выезде из пос.Ягодное в сторону Якутии, создан по проекту самодеятельного художника Сергея Васильевича Голунова-Башарина, работающего в </w:t>
            </w:r>
            <w:r w:rsidRPr="00E16482">
              <w:lastRenderedPageBreak/>
              <w:t>районном Доме культуры, помогали энтузиасты общественной организации «Память Колымы».Памятник представляет трехметровый бетонный крест, удерживаемый раскрытыми ладонями, окружен стеной из камня</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lastRenderedPageBreak/>
              <w:t>5.</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Музей гидростроителей</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1978</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п.Синегорье, ул.Первая 2</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Создан по инициативе первого начальника стройки Ю.И.Фриштера, содержит 5 тыс.экспонатов, ведет летопись стройки Колымской ГЭС.</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6.</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Музей памяти Варлама Шаламова</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2007</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п.Дебин, МОПТД № 2</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Открыт на базе противотуберкулезного диспансера по инициативе главного врача Гончарова Г.Б., содержит до 100 экспонатов.</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7E7FD8" w:rsidRDefault="00844CE4" w:rsidP="00D207B6">
            <w:pPr>
              <w:jc w:val="center"/>
              <w:rPr>
                <w:b/>
              </w:rPr>
            </w:pPr>
            <w:r w:rsidRPr="007E7FD8">
              <w:rPr>
                <w:b/>
              </w:rPr>
              <w:t>7.</w:t>
            </w:r>
          </w:p>
        </w:tc>
        <w:tc>
          <w:tcPr>
            <w:tcW w:w="3960" w:type="dxa"/>
            <w:tcBorders>
              <w:top w:val="single" w:sz="4" w:space="0" w:color="auto"/>
              <w:left w:val="single" w:sz="4" w:space="0" w:color="auto"/>
              <w:bottom w:val="single" w:sz="4" w:space="0" w:color="auto"/>
              <w:right w:val="single" w:sz="4" w:space="0" w:color="auto"/>
            </w:tcBorders>
          </w:tcPr>
          <w:p w:rsidR="00844CE4" w:rsidRPr="007E7FD8" w:rsidRDefault="00844CE4" w:rsidP="00D207B6">
            <w:pPr>
              <w:jc w:val="both"/>
              <w:rPr>
                <w:b/>
              </w:rPr>
            </w:pPr>
            <w:r w:rsidRPr="007E7FD8">
              <w:rPr>
                <w:b/>
              </w:rPr>
              <w:t>Музей «Память Колымы»</w:t>
            </w:r>
          </w:p>
        </w:tc>
        <w:tc>
          <w:tcPr>
            <w:tcW w:w="1879" w:type="dxa"/>
            <w:tcBorders>
              <w:top w:val="single" w:sz="4" w:space="0" w:color="auto"/>
              <w:left w:val="single" w:sz="4" w:space="0" w:color="auto"/>
              <w:bottom w:val="single" w:sz="4" w:space="0" w:color="auto"/>
              <w:right w:val="single" w:sz="4" w:space="0" w:color="auto"/>
            </w:tcBorders>
          </w:tcPr>
          <w:p w:rsidR="00844CE4" w:rsidRPr="007E7FD8" w:rsidRDefault="00844CE4" w:rsidP="007E7FD8">
            <w:pPr>
              <w:jc w:val="center"/>
            </w:pPr>
            <w:r w:rsidRPr="007E7FD8">
              <w:t>30.10.199</w:t>
            </w:r>
            <w:r w:rsidR="007E7FD8">
              <w:t>4</w:t>
            </w:r>
          </w:p>
        </w:tc>
        <w:tc>
          <w:tcPr>
            <w:tcW w:w="2160" w:type="dxa"/>
            <w:tcBorders>
              <w:top w:val="single" w:sz="4" w:space="0" w:color="auto"/>
              <w:left w:val="single" w:sz="4" w:space="0" w:color="auto"/>
              <w:bottom w:val="single" w:sz="4" w:space="0" w:color="auto"/>
              <w:right w:val="single" w:sz="4" w:space="0" w:color="auto"/>
            </w:tcBorders>
          </w:tcPr>
          <w:p w:rsidR="00844CE4" w:rsidRPr="007E7FD8" w:rsidRDefault="00844CE4" w:rsidP="007E7FD8">
            <w:pPr>
              <w:jc w:val="center"/>
            </w:pPr>
            <w:r w:rsidRPr="007E7FD8">
              <w:t>п.Ягодное, ул.</w:t>
            </w:r>
            <w:r w:rsidR="007E7FD8" w:rsidRPr="007E7FD8">
              <w:t>Квартал 60 лет СССР, д. 1</w:t>
            </w:r>
          </w:p>
        </w:tc>
        <w:tc>
          <w:tcPr>
            <w:tcW w:w="6203" w:type="dxa"/>
            <w:tcBorders>
              <w:top w:val="single" w:sz="4" w:space="0" w:color="auto"/>
              <w:left w:val="single" w:sz="4" w:space="0" w:color="auto"/>
              <w:bottom w:val="single" w:sz="4" w:space="0" w:color="auto"/>
              <w:right w:val="single" w:sz="4" w:space="0" w:color="auto"/>
            </w:tcBorders>
          </w:tcPr>
          <w:p w:rsidR="007E7FD8" w:rsidRPr="007E7FD8" w:rsidRDefault="007E7FD8" w:rsidP="007E7FD8">
            <w:pPr>
              <w:pStyle w:val="a8"/>
              <w:jc w:val="both"/>
              <w:rPr>
                <w:lang w:eastAsia="ru-RU"/>
              </w:rPr>
            </w:pPr>
            <w:r w:rsidRPr="007E7FD8">
              <w:rPr>
                <w:lang w:eastAsia="ru-RU"/>
              </w:rPr>
              <w:t>С 1994 по 2003 год назывался «Музей памяти жертв политических репрессий», инициатором соз</w:t>
            </w:r>
            <w:r w:rsidRPr="007E7FD8">
              <w:rPr>
                <w:lang w:eastAsia="ru-RU"/>
              </w:rPr>
              <w:softHyphen/>
              <w:t>дания является журналист и краевед И.А. Паникаров. Музей находится в его квартире.</w:t>
            </w:r>
            <w:r w:rsidRPr="007E7FD8">
              <w:rPr>
                <w:shd w:val="clear" w:color="auto" w:fill="EEEFEA"/>
              </w:rPr>
              <w:t xml:space="preserve"> Общественный музей «Память Колымы» в пос. Ягодное Магаданской области создан по инициативе и на средства жителя поселка Ивана Александровича Паникарова. Музей был открыт 30 октября 1994, в День памяти жертв политических репрессий. Целенаправленное комплектование музейной коллекции И.А. Паникаров ведет с 1989. На 2007 предметная часть коллекции насчитывала более 1000 ед. хр., в том числе орудия труда и предметы быта заключенных, атрибуты охранников, предметы советского быта. В собрании документов - оригиналы дел заключенных, их письма родственникам, написанные из неволи; документы, связанные с деятельностью колымских лагерей; карты Дальстроя выпуска 1940-х – 1950-х, лагерные газеты. Имеется коллекция картин и рисунков узников, выполненных в лагерях. В фотоархиве музея более 3000 портретов бывших заключенных, ветеранов Колымы; несколько сотен современных фотографий, фиксирующих остатки лагерей, населенных пунктов. При музее создана библиотека по истории Гулага и политических репрессий (около 1000 томов, в том числе воспоминания бывших заключенных).</w:t>
            </w:r>
            <w:r w:rsidRPr="007E7FD8">
              <w:rPr>
                <w:rStyle w:val="apple-converted-space"/>
                <w:shd w:val="clear" w:color="auto" w:fill="EEEFEA"/>
              </w:rPr>
              <w:t> </w:t>
            </w:r>
          </w:p>
          <w:p w:rsidR="007E7FD8" w:rsidRPr="007E7FD8" w:rsidRDefault="007E7FD8" w:rsidP="007E7FD8">
            <w:pPr>
              <w:jc w:val="both"/>
            </w:pPr>
            <w:r w:rsidRPr="007E7FD8">
              <w:t xml:space="preserve"> Местонахождение: п. Ягод</w:t>
            </w:r>
            <w:bookmarkStart w:id="0" w:name="_GoBack"/>
            <w:bookmarkEnd w:id="0"/>
            <w:r w:rsidRPr="007E7FD8">
              <w:t>ное, ул. Школьная, 3</w:t>
            </w:r>
          </w:p>
          <w:p w:rsidR="00844CE4" w:rsidRPr="007E7FD8" w:rsidRDefault="007E7FD8" w:rsidP="00D207B6">
            <w:pPr>
              <w:jc w:val="both"/>
            </w:pPr>
            <w:r w:rsidRPr="007E7FD8">
              <w:t xml:space="preserve">В настоящее время </w:t>
            </w:r>
            <w:r w:rsidR="00844CE4" w:rsidRPr="007E7FD8">
              <w:t xml:space="preserve"> в наличии 50 тыс.экземпляров документов, экспонатов, актив музея составляет 7 </w:t>
            </w:r>
            <w:r w:rsidR="00844CE4" w:rsidRPr="007E7FD8">
              <w:lastRenderedPageBreak/>
              <w:t>человек</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lastRenderedPageBreak/>
              <w:t>8.</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Мемориал Славы в честь 60-летия Победы в Великой Отечественной войне</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09.05.2005</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п.Ягодное, ул.Спортивная</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Открыт в честь 60-летия ВОВ, построен в центре п.Ягодное на берегу речки Ягоднинки, представляет собой комплекс из трех соединенных арок с колоколами, двумя прямоугольными постаментами, облицованными гранитом с надписью золотыми буквами «Вечная слава героям Отчизны»</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9.</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Мемориальная доска в честь строительства моста через реку Колыма</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1937</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п.Дебин, мост</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На береговой опоре первого моста расположены барельефы даты его строительства «1936(</w:t>
            </w:r>
            <w:r w:rsidRPr="00E16482">
              <w:rPr>
                <w:lang w:val="en-US"/>
              </w:rPr>
              <w:t>VII</w:t>
            </w:r>
            <w:r w:rsidRPr="00E16482">
              <w:t>)-1937 (</w:t>
            </w:r>
            <w:r w:rsidRPr="00E16482">
              <w:rPr>
                <w:lang w:val="en-US"/>
              </w:rPr>
              <w:t>V</w:t>
            </w:r>
            <w:r w:rsidRPr="00E16482">
              <w:t>)»</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10.</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Мемориальный камень в честь Олега Когодовского, главного инженера, строителя Колымской ГЭС, поэта, романтика</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04.07.1998г.</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п.Синегорье</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 xml:space="preserve">Мемориальный гранитный камень (высота </w:t>
            </w:r>
            <w:smartTag w:uri="urn:schemas-microsoft-com:office:smarttags" w:element="metricconverter">
              <w:smartTagPr>
                <w:attr w:name="ProductID" w:val="2,5 метра"/>
              </w:smartTagPr>
              <w:r w:rsidRPr="00E16482">
                <w:t>2,5 метра</w:t>
              </w:r>
            </w:smartTag>
            <w:r w:rsidRPr="00E16482">
              <w:t>) расположен в пос.Синегорье (открывается вид на Колымскую ГЭС и плотину), посвящен главному инженеру стройки Олегу Алексеевичу Когодовскому, поэту, прославлявшему строителей первой ГЭС на Колыме, человеку и гражданину. Представляет собой каменную гранитную глыбу на постаменте, на лицевой стороне барельеф О.Когодовского , его стихи</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11.</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Памятный знак в честь первых гидростроителей</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2000</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п.Синегорье, центральная площадь</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Гранитный камень с табличкой расположен на главной площади поселка Синегорье в центре.</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12</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Стела в честь геологов Колымы</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п.Ягодное</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Установлена Ягоднинской геолого-разведочной экспедицией при построении административного здания экспедиции. Представляет собой несколько выступающих из земли кварцевых стрел пирамидальной формы</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13.</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Мемориальная доска памяти В.Т.Шаламова</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20.07.2012г.</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п.Дебин, здание туберкулезного диспансера</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Установлена энтузиастами и исследователями литературного творчества Варлама Тихоновича Шаламова на здании фасада Дебинского туберкулезного диспансера, где в 40-е годы работал Шаламов. Представляет собой полированную плиту размером 80-</w:t>
            </w:r>
            <w:smartTag w:uri="urn:schemas-microsoft-com:office:smarttags" w:element="metricconverter">
              <w:smartTagPr>
                <w:attr w:name="ProductID" w:val="50 см"/>
              </w:smartTagPr>
              <w:r w:rsidRPr="00E16482">
                <w:t>50 см</w:t>
              </w:r>
            </w:smartTag>
            <w:r w:rsidRPr="00E16482">
              <w:t xml:space="preserve"> черного гранита с портретом Шаламова и строками его стихотворения.</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14.</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 xml:space="preserve">Памятный камень  в честь «Старателей Колымы» </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 xml:space="preserve">Июль </w:t>
            </w:r>
            <w:smartTag w:uri="urn:schemas-microsoft-com:office:smarttags" w:element="metricconverter">
              <w:smartTagPr>
                <w:attr w:name="ProductID" w:val="2012 г"/>
              </w:smartTagPr>
              <w:r w:rsidRPr="00E16482">
                <w:t>2012 г</w:t>
              </w:r>
            </w:smartTag>
            <w:r w:rsidRPr="00E16482">
              <w:t>.</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При въезде в ООО «Кривбасс» пос.Пролетарский</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 xml:space="preserve">Установлен председателем ООО «Кривбасс» Сергеем Семеновичем Базавлуцким в честь старателей Колымы. Представляет собой камень светлого цвета весом </w:t>
            </w:r>
            <w:smartTag w:uri="urn:schemas-microsoft-com:office:smarttags" w:element="metricconverter">
              <w:smartTagPr>
                <w:attr w:name="ProductID" w:val="600 кг"/>
              </w:smartTagPr>
              <w:r w:rsidRPr="00E16482">
                <w:t>600 кг</w:t>
              </w:r>
            </w:smartTag>
            <w:r w:rsidRPr="00E16482">
              <w:t xml:space="preserve"> неровной овальной формы. Камень уложен на открытую лесную площадку рядом с указателем ООО Артели «Кривбасс» и ковшом экскаватора. Табличка черного </w:t>
            </w:r>
            <w:r w:rsidRPr="00E16482">
              <w:lastRenderedPageBreak/>
              <w:t>цвета содержит надпись  «Старателям Колымы» - «Становлюсь я упрямей, прямее-Пусть бежит по колоде вода.У старателей жизнь – лотерея. Но старатели будут всегда»</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lastRenderedPageBreak/>
              <w:t>15.</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Мемориальная доска в честь первого директора строящейся Колымской ГЭС Юрия Иосифовича Фриштера</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25.11.2010г.</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п.Синегорье, здание машинного зала  Колымской ГЭС</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 xml:space="preserve">Установлена по инициативе совета директоров ОАО «Колымаэнерго» в честь первого директора Всесоюзной комсомольской ударной стройки Колымской ГЭС в поселке Синегорье. Представляет собой прямоугольную плиту с барельефом Юрия Иосифовича Фриштера и датой его жизни. </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16.</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Плита скорби – символ братского кладбища, знак памяти заключенным ГУЛАГа, с надписью на камне</w:t>
            </w:r>
          </w:p>
          <w:p w:rsidR="00844CE4" w:rsidRPr="00E16482" w:rsidRDefault="00844CE4" w:rsidP="00D207B6">
            <w:pPr>
              <w:jc w:val="both"/>
            </w:pPr>
            <w:r w:rsidRPr="00E16482">
              <w:t>На этой сопке погребенным</w:t>
            </w:r>
          </w:p>
          <w:p w:rsidR="00844CE4" w:rsidRPr="00E16482" w:rsidRDefault="00844CE4" w:rsidP="00D207B6">
            <w:pPr>
              <w:jc w:val="both"/>
            </w:pPr>
            <w:r w:rsidRPr="00E16482">
              <w:t>Под номерами, без имен,</w:t>
            </w:r>
          </w:p>
          <w:p w:rsidR="00844CE4" w:rsidRPr="00E16482" w:rsidRDefault="00844CE4" w:rsidP="00D207B6">
            <w:pPr>
              <w:jc w:val="both"/>
            </w:pPr>
            <w:r w:rsidRPr="00E16482">
              <w:t>Седой гранит – знак скорби он.</w:t>
            </w:r>
          </w:p>
          <w:p w:rsidR="00844CE4" w:rsidRPr="00E16482" w:rsidRDefault="00844CE4" w:rsidP="00D207B6">
            <w:pPr>
              <w:jc w:val="both"/>
            </w:pPr>
            <w:r w:rsidRPr="00E16482">
              <w:t>Наш долг признать ваш честный путь,</w:t>
            </w:r>
          </w:p>
          <w:p w:rsidR="00844CE4" w:rsidRPr="00E16482" w:rsidRDefault="00844CE4" w:rsidP="00D207B6">
            <w:pPr>
              <w:jc w:val="both"/>
              <w:rPr>
                <w:b/>
              </w:rPr>
            </w:pPr>
            <w:r w:rsidRPr="00E16482">
              <w:t>Народа память вам вернуть…</w:t>
            </w:r>
            <w:r w:rsidRPr="00E16482">
              <w:rPr>
                <w:b/>
              </w:rPr>
              <w:t xml:space="preserve"> </w:t>
            </w:r>
          </w:p>
          <w:p w:rsidR="00844CE4" w:rsidRPr="00E16482" w:rsidRDefault="00844CE4" w:rsidP="00D207B6">
            <w:pPr>
              <w:jc w:val="both"/>
              <w:rPr>
                <w:b/>
              </w:rPr>
            </w:pP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22.06.1991г.</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пос.Дебин</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 xml:space="preserve">На месте массовых захоронений заключенных в п. Дебин, где находилась центральная больница Дальстроя, 22 июня </w:t>
            </w:r>
            <w:smartTag w:uri="urn:schemas-microsoft-com:office:smarttags" w:element="metricconverter">
              <w:smartTagPr>
                <w:attr w:name="ProductID" w:val="1991 г"/>
              </w:smartTagPr>
              <w:r w:rsidRPr="00E16482">
                <w:t>1991 г</w:t>
              </w:r>
            </w:smartTag>
            <w:r w:rsidRPr="00E16482">
              <w:t xml:space="preserve">. установлена гранитная глыба высотой около </w:t>
            </w:r>
            <w:smartTag w:uri="urn:schemas-microsoft-com:office:smarttags" w:element="metricconverter">
              <w:smartTagPr>
                <w:attr w:name="ProductID" w:val="3 метров"/>
              </w:smartTagPr>
              <w:r w:rsidRPr="00E16482">
                <w:t>3 метров</w:t>
              </w:r>
            </w:smartTag>
            <w:r w:rsidRPr="00E16482">
              <w:t>. Это место можно назвать братским кладбищем ГУЛАГа: тысячи умерших от истощения, травм, инфекционных болезней покоятся на кладбище у сопки (на выезде из посёлка в сторону эльгенских прижимов).</w:t>
            </w:r>
          </w:p>
          <w:p w:rsidR="00844CE4" w:rsidRPr="00E16482" w:rsidRDefault="00844CE4" w:rsidP="00D207B6">
            <w:pPr>
              <w:jc w:val="both"/>
            </w:pPr>
            <w:r w:rsidRPr="00E16482">
              <w:t>Памятная плита установлена здесь по инициативе общественности посёлка. В работах по обустройству места скорби приняли участие коллективы Колымагэсстроя, Дебинского дорожного ремонтно-строительного управления, старательской артели им. 50-летия Октября. Свою лепту внесли Синегорьевский и Дебинский поселковые Советы.</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17.</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Памятник Владимиру Маяковскому – поэту и гражданину</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Центральная площадь пос.Синегорье</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Установлен по инициативе молодых строителей Колымской ГЭС, уверенных, что поселок Синегорье будет город-сад.</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18.</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Парк культуры и отдыха</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1935</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пос.Ягодное</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Одно из красивейших мест Ягоднинского района, нетронутый островок первозданной природы при строительстве районного центра</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19.</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Пик Челенджер</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Озеро Джека Лондона</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Диковина природного парка, похож на гигантский скальный палец, торчащий из земли. Возвышается над долиной почти на полкилометра. Сусуманские и ягоднинские альпинисты назвали в честь американских астронавтов.</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20.</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Памятная стела к 45-летию Великой Победы</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май 1990</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 xml:space="preserve">пос.Оротукан, </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 xml:space="preserve">Установлена памятная стела в честь 45 летия Победы, представляет собой обшитые металлические конструкции в виде двух конусов высотой  до </w:t>
            </w:r>
            <w:smartTag w:uri="urn:schemas-microsoft-com:office:smarttags" w:element="metricconverter">
              <w:smartTagPr>
                <w:attr w:name="ProductID" w:val="5 метров"/>
              </w:smartTagPr>
              <w:r w:rsidRPr="00E16482">
                <w:t>5 метров</w:t>
              </w:r>
            </w:smartTag>
            <w:r w:rsidRPr="00E16482">
              <w:t xml:space="preserve">, </w:t>
            </w:r>
            <w:r w:rsidRPr="00E16482">
              <w:lastRenderedPageBreak/>
              <w:t xml:space="preserve">опоясанные кольцом с надписью 45 дет Победы. Ежегодно собираются ветераны, дети, молодежь для проведения вахты памяти. </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lastRenderedPageBreak/>
              <w:t>21.</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Памятник  погибшему милиционеру В.Мацкевичу</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1967</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п.Дебин</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 xml:space="preserve">Установлен на общепоселковом кладбище в честь защитника правопорядка в поселке Дебин </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22.</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 xml:space="preserve">Памятные мемориальные доски в пос.Оротукан, Синегорье ветеранам войны, захороненным на общественных кладбищах поселений </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2012</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п.Оротукан</w:t>
            </w:r>
          </w:p>
          <w:p w:rsidR="00844CE4" w:rsidRPr="00E16482" w:rsidRDefault="00844CE4" w:rsidP="00D207B6">
            <w:pPr>
              <w:jc w:val="center"/>
            </w:pPr>
            <w:r w:rsidRPr="00E16482">
              <w:t>п.Синегорье</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Установлены главами поселений (Ворон Ш.Ш. в пос.Синегорье), Яшин В.В. (п.Оротукан) в торжественной обстановке. Представляют гранитную плиту черного цвета, на которой выгравированы фамилия, имя, отчество ветерана (по отдельному списку). Изготовлена, но не установлена плита в пос.Ягодное.</w:t>
            </w:r>
          </w:p>
        </w:tc>
      </w:tr>
      <w:tr w:rsidR="00844CE4" w:rsidRPr="00E16482" w:rsidTr="00D207B6">
        <w:tc>
          <w:tcPr>
            <w:tcW w:w="648"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rPr>
                <w:b/>
              </w:rPr>
            </w:pPr>
            <w:r w:rsidRPr="00E16482">
              <w:rPr>
                <w:b/>
              </w:rPr>
              <w:t>23.</w:t>
            </w:r>
          </w:p>
        </w:tc>
        <w:tc>
          <w:tcPr>
            <w:tcW w:w="39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rPr>
                <w:b/>
              </w:rPr>
            </w:pPr>
            <w:r w:rsidRPr="00E16482">
              <w:rPr>
                <w:b/>
              </w:rPr>
              <w:t>Пролет моста через реку Колыма, построенного заключенными колымских лагерей 1937-</w:t>
            </w:r>
            <w:smartTag w:uri="urn:schemas-microsoft-com:office:smarttags" w:element="metricconverter">
              <w:smartTagPr>
                <w:attr w:name="ProductID" w:val="1939 г"/>
              </w:smartTagPr>
              <w:r w:rsidRPr="00E16482">
                <w:rPr>
                  <w:b/>
                </w:rPr>
                <w:t>1939 г</w:t>
              </w:r>
            </w:smartTag>
            <w:r w:rsidRPr="00E16482">
              <w:rPr>
                <w:b/>
              </w:rPr>
              <w:t>.г.</w:t>
            </w:r>
          </w:p>
        </w:tc>
        <w:tc>
          <w:tcPr>
            <w:tcW w:w="1879"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2015</w:t>
            </w:r>
          </w:p>
        </w:tc>
        <w:tc>
          <w:tcPr>
            <w:tcW w:w="2160"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center"/>
            </w:pPr>
            <w:r w:rsidRPr="00E16482">
              <w:t>п.Дебин</w:t>
            </w:r>
          </w:p>
        </w:tc>
        <w:tc>
          <w:tcPr>
            <w:tcW w:w="6203" w:type="dxa"/>
            <w:tcBorders>
              <w:top w:val="single" w:sz="4" w:space="0" w:color="auto"/>
              <w:left w:val="single" w:sz="4" w:space="0" w:color="auto"/>
              <w:bottom w:val="single" w:sz="4" w:space="0" w:color="auto"/>
              <w:right w:val="single" w:sz="4" w:space="0" w:color="auto"/>
            </w:tcBorders>
          </w:tcPr>
          <w:p w:rsidR="00844CE4" w:rsidRPr="00E16482" w:rsidRDefault="00844CE4" w:rsidP="00D207B6">
            <w:pPr>
              <w:jc w:val="both"/>
            </w:pPr>
            <w:r w:rsidRPr="00E16482">
              <w:t>Пролет моста стилизован в двух ярусах-площадках для обозрения на левом берегу реки Колымы, памятная надпись, ступени, перила выполнены мостотрядом «Амур» при строительстве нового моста через реку Колыма.</w:t>
            </w:r>
          </w:p>
        </w:tc>
      </w:tr>
    </w:tbl>
    <w:p w:rsidR="00844CE4" w:rsidRPr="00E16482" w:rsidRDefault="00844CE4" w:rsidP="00844CE4"/>
    <w:p w:rsidR="00844CE4" w:rsidRPr="00E16482" w:rsidRDefault="00844CE4" w:rsidP="00844CE4"/>
    <w:p w:rsidR="008C03D8" w:rsidRPr="003F34C4" w:rsidRDefault="008C03D8" w:rsidP="008C03D8">
      <w:pPr>
        <w:tabs>
          <w:tab w:val="left" w:pos="1870"/>
        </w:tabs>
        <w:jc w:val="center"/>
        <w:rPr>
          <w:b/>
          <w:sz w:val="28"/>
          <w:szCs w:val="28"/>
        </w:rPr>
      </w:pPr>
      <w:r w:rsidRPr="00E16482">
        <w:rPr>
          <w:b/>
          <w:sz w:val="28"/>
          <w:szCs w:val="28"/>
          <w:lang w:val="en-US"/>
        </w:rPr>
        <w:t>XVIII</w:t>
      </w:r>
      <w:r w:rsidRPr="00E16482">
        <w:rPr>
          <w:b/>
          <w:sz w:val="28"/>
          <w:szCs w:val="28"/>
        </w:rPr>
        <w:t>. ПОЧЕТНЫЕ ГРАЖДАНЕ МУНИЦИПАЛЬНОГО ОБРАЗОВАНИЯ</w:t>
      </w:r>
    </w:p>
    <w:p w:rsidR="00E16482" w:rsidRDefault="00D16E22" w:rsidP="00E16482">
      <w:pPr>
        <w:tabs>
          <w:tab w:val="left" w:pos="1870"/>
        </w:tabs>
        <w:rPr>
          <w:b/>
          <w:sz w:val="28"/>
          <w:szCs w:val="28"/>
        </w:rPr>
      </w:pPr>
      <w:r>
        <w:rPr>
          <w:b/>
          <w:sz w:val="28"/>
          <w:szCs w:val="28"/>
        </w:rPr>
        <w:t>Н</w:t>
      </w:r>
      <w:r w:rsidR="00E16482">
        <w:rPr>
          <w:b/>
          <w:sz w:val="28"/>
          <w:szCs w:val="28"/>
        </w:rPr>
        <w:t>ет</w:t>
      </w:r>
    </w:p>
    <w:p w:rsidR="00D16E22" w:rsidRDefault="00D16E22" w:rsidP="00E16482">
      <w:pPr>
        <w:tabs>
          <w:tab w:val="left" w:pos="1870"/>
        </w:tabs>
        <w:rPr>
          <w:b/>
          <w:sz w:val="28"/>
          <w:szCs w:val="28"/>
        </w:rPr>
      </w:pPr>
    </w:p>
    <w:p w:rsidR="00D16E22" w:rsidRPr="00E16482" w:rsidRDefault="00D16E22" w:rsidP="00E16482">
      <w:pPr>
        <w:tabs>
          <w:tab w:val="left" w:pos="1870"/>
        </w:tabs>
        <w:rPr>
          <w:b/>
          <w:sz w:val="28"/>
          <w:szCs w:val="28"/>
        </w:rPr>
      </w:pPr>
    </w:p>
    <w:p w:rsidR="00D16E22" w:rsidRDefault="00D16E22" w:rsidP="00D16E22">
      <w:pPr>
        <w:jc w:val="center"/>
        <w:rPr>
          <w:b/>
          <w:sz w:val="28"/>
          <w:szCs w:val="28"/>
        </w:rPr>
      </w:pPr>
      <w:r>
        <w:rPr>
          <w:b/>
          <w:sz w:val="28"/>
          <w:szCs w:val="28"/>
          <w:lang w:val="en-US"/>
        </w:rPr>
        <w:t>I</w:t>
      </w:r>
      <w:r w:rsidRPr="00FB2EBB">
        <w:rPr>
          <w:b/>
          <w:sz w:val="28"/>
          <w:szCs w:val="28"/>
          <w:lang w:val="en-US"/>
        </w:rPr>
        <w:t>X</w:t>
      </w:r>
      <w:r w:rsidRPr="00FB2EBB">
        <w:rPr>
          <w:b/>
          <w:sz w:val="28"/>
          <w:szCs w:val="28"/>
        </w:rPr>
        <w:t>.</w:t>
      </w:r>
      <w:r>
        <w:rPr>
          <w:b/>
          <w:sz w:val="28"/>
          <w:szCs w:val="28"/>
        </w:rPr>
        <w:t xml:space="preserve"> КАЛЕНДАРЬ ПАМЯТНЫХ ДАТ МУНИЦИПАЛЬНОГО ОБРАЗОВАНИЯ.</w:t>
      </w:r>
    </w:p>
    <w:p w:rsidR="00D16E22" w:rsidRPr="000258FD" w:rsidRDefault="00D16E22" w:rsidP="00D16E22">
      <w:pPr>
        <w:jc w:val="center"/>
        <w:rPr>
          <w:sz w:val="28"/>
          <w:szCs w:val="28"/>
        </w:rPr>
      </w:pPr>
    </w:p>
    <w:p w:rsidR="00D16E22" w:rsidRDefault="00D16E22" w:rsidP="00D16E22">
      <w:pPr>
        <w:jc w:val="center"/>
        <w:rPr>
          <w:b/>
          <w:color w:val="000000"/>
        </w:rPr>
      </w:pPr>
      <w:r>
        <w:rPr>
          <w:b/>
          <w:color w:val="000000"/>
          <w:sz w:val="28"/>
          <w:szCs w:val="28"/>
        </w:rPr>
        <w:t>2015</w:t>
      </w:r>
      <w:r>
        <w:rPr>
          <w:b/>
          <w:color w:val="000000"/>
        </w:rPr>
        <w:t xml:space="preserve"> ГОД</w:t>
      </w:r>
    </w:p>
    <w:p w:rsidR="00D16E22" w:rsidRDefault="00D16E22" w:rsidP="00D16E22">
      <w:pPr>
        <w:jc w:val="center"/>
        <w:rPr>
          <w:b/>
          <w:color w:val="000000"/>
        </w:rPr>
      </w:pPr>
    </w:p>
    <w:p w:rsidR="00D16E22" w:rsidRDefault="00D16E22" w:rsidP="00D16E22">
      <w:pPr>
        <w:jc w:val="center"/>
        <w:rPr>
          <w:b/>
          <w:color w:val="000000"/>
        </w:rPr>
      </w:pPr>
    </w:p>
    <w:p w:rsidR="00D16E22" w:rsidRDefault="00D16E22" w:rsidP="00D16E22">
      <w:pPr>
        <w:pStyle w:val="2"/>
      </w:pPr>
      <w:r>
        <w:t>ЯНВАРЬ</w:t>
      </w:r>
    </w:p>
    <w:p w:rsidR="00D16E22" w:rsidRDefault="00D16E22" w:rsidP="00D16E22">
      <w:pPr>
        <w:jc w:val="both"/>
        <w:rPr>
          <w:b/>
        </w:rPr>
      </w:pPr>
    </w:p>
    <w:p w:rsidR="00D16E22" w:rsidRDefault="00D16E22" w:rsidP="00D16E22">
      <w:pPr>
        <w:ind w:left="1276" w:hanging="1276"/>
        <w:jc w:val="both"/>
      </w:pPr>
      <w:r>
        <w:rPr>
          <w:b/>
        </w:rPr>
        <w:t>1</w:t>
      </w:r>
      <w:r>
        <w:rPr>
          <w:b/>
        </w:rPr>
        <w:tab/>
        <w:t xml:space="preserve">    10 лет назад</w:t>
      </w:r>
      <w:r>
        <w:t xml:space="preserve"> отдел социальной защиты пос. Ягодное был переименован в </w:t>
      </w:r>
      <w:r>
        <w:rPr>
          <w:b/>
        </w:rPr>
        <w:t>«Государственное учреждение социальной поддержки и социального обслуживания населения»</w:t>
      </w:r>
      <w:r>
        <w:t xml:space="preserve"> (2005). Сокращенное название – ГУ «Ягоднинский социальный центр».</w:t>
      </w:r>
    </w:p>
    <w:p w:rsidR="00D16E22" w:rsidRDefault="00D16E22" w:rsidP="00D16E22">
      <w:pPr>
        <w:ind w:left="1276" w:hanging="1276"/>
        <w:jc w:val="both"/>
      </w:pPr>
      <w:r>
        <w:rPr>
          <w:b/>
        </w:rPr>
        <w:tab/>
        <w:t xml:space="preserve">    </w:t>
      </w:r>
      <w:r>
        <w:t>См.:  Паникаров И. Есть – Ягоднинский социальный центр //Сев. правда [Ягодное]. -  2005. – 15 янв.</w:t>
      </w:r>
    </w:p>
    <w:p w:rsidR="00D16E22" w:rsidRDefault="00D16E22" w:rsidP="00D16E22">
      <w:pPr>
        <w:ind w:left="1276" w:hanging="1276"/>
        <w:jc w:val="both"/>
      </w:pPr>
    </w:p>
    <w:p w:rsidR="00D16E22" w:rsidRDefault="00D16E22" w:rsidP="00D16E22">
      <w:pPr>
        <w:ind w:left="1276" w:hanging="1276"/>
        <w:jc w:val="both"/>
      </w:pPr>
      <w:r>
        <w:rPr>
          <w:b/>
        </w:rPr>
        <w:t>1</w:t>
      </w:r>
      <w:r>
        <w:rPr>
          <w:b/>
        </w:rPr>
        <w:tab/>
        <w:t xml:space="preserve">     10 лет назад</w:t>
      </w:r>
      <w:r>
        <w:t xml:space="preserve"> на базе Госсанэпиднадзора в Магаданской области (в т.ч. в Ягоднинском районе) была создана Федеральная служба по надзору в сфере защиты прав потребителей и благополучия человека</w:t>
      </w:r>
      <w:r>
        <w:rPr>
          <w:b/>
        </w:rPr>
        <w:t xml:space="preserve"> (Роспотребнадзор) </w:t>
      </w:r>
      <w:r>
        <w:t>(2005).</w:t>
      </w:r>
    </w:p>
    <w:p w:rsidR="00D16E22" w:rsidRDefault="00D16E22" w:rsidP="00D16E22">
      <w:pPr>
        <w:ind w:left="1276" w:hanging="1276"/>
        <w:jc w:val="both"/>
      </w:pPr>
      <w:r>
        <w:rPr>
          <w:b/>
        </w:rPr>
        <w:tab/>
        <w:t xml:space="preserve">      </w:t>
      </w:r>
      <w:r>
        <w:t>См.:  Сэкан Н. Здравствуй, Роспотребнадзор! //Сев. правда [Ягодное]. -  2005. – 8 июля.</w:t>
      </w:r>
    </w:p>
    <w:p w:rsidR="00D16E22" w:rsidRDefault="00D16E22" w:rsidP="00D16E22">
      <w:pPr>
        <w:ind w:left="1276" w:hanging="1276"/>
        <w:jc w:val="both"/>
      </w:pPr>
    </w:p>
    <w:p w:rsidR="00D16E22" w:rsidRDefault="00D16E22" w:rsidP="00D16E22">
      <w:pPr>
        <w:ind w:left="1276" w:hanging="1276"/>
        <w:jc w:val="both"/>
      </w:pPr>
      <w:r>
        <w:rPr>
          <w:b/>
        </w:rPr>
        <w:lastRenderedPageBreak/>
        <w:t>18</w:t>
      </w:r>
      <w:r>
        <w:rPr>
          <w:b/>
        </w:rPr>
        <w:tab/>
      </w:r>
      <w:r>
        <w:rPr>
          <w:b/>
        </w:rPr>
        <w:tab/>
        <w:t>60 лет</w:t>
      </w:r>
      <w:r>
        <w:t xml:space="preserve"> со дня рождения члена Союза журналистов РФ, энтузиаста-краеведа </w:t>
      </w:r>
      <w:r>
        <w:rPr>
          <w:b/>
        </w:rPr>
        <w:t>Ивана Александровича Паникарова</w:t>
      </w:r>
      <w:r>
        <w:t xml:space="preserve"> (1955). По его инициативе в поселке Ягодное создано общество «Поиск незаконно репрессированных» и открыт музей памяти жертв политических репрессий (с 18.05.2003г. - «Память Колымы»). Ведет большую поисковую и просветительскую работу, издает книжную серию «Архивы памяти», в которой публикует воспоминания и литературные произведения узников ГУЛАГа. В 2003-2004гг. выпустил 12 номеров газеты «Чудная планета». Стараниями И.А. Паникарова в Ягоднинском районе открыто несколько памятников, в том числе на месте печально знаменитой тюрьмы «Серпантинка». В марте </w:t>
      </w:r>
      <w:smartTag w:uri="urn:schemas-microsoft-com:office:smarttags" w:element="metricconverter">
        <w:smartTagPr>
          <w:attr w:name="ProductID" w:val="2007 г"/>
        </w:smartTagPr>
        <w:r>
          <w:t>2007 г</w:t>
        </w:r>
      </w:smartTag>
      <w:r>
        <w:t xml:space="preserve">. по приглашению университета Сорбонна (Франция) выступил с докладом на международной конференции «Наследие ГУЛАГа». Лауреат премии губернатора Магаданской области в сфере культуры и искусства за </w:t>
      </w:r>
      <w:smartTag w:uri="urn:schemas-microsoft-com:office:smarttags" w:element="metricconverter">
        <w:smartTagPr>
          <w:attr w:name="ProductID" w:val="2007 г"/>
        </w:smartTagPr>
        <w:r>
          <w:t>2007 г</w:t>
        </w:r>
      </w:smartTag>
      <w:r>
        <w:t>. в области музейного дела за просветительскую и выставочную деятельность по истории Магаданской области.</w:t>
      </w:r>
    </w:p>
    <w:p w:rsidR="00D16E22" w:rsidRDefault="00D16E22" w:rsidP="00D16E22">
      <w:pPr>
        <w:ind w:left="1276" w:hanging="1276"/>
        <w:jc w:val="both"/>
      </w:pPr>
      <w:r>
        <w:tab/>
        <w:t xml:space="preserve">   См.: Календарь дат и событий по Магаданской области на 2010 год / МОУНБ им. А.С. Пушкина. – Магадан, 2009</w:t>
      </w:r>
      <w:r>
        <w:rPr>
          <w:vertAlign w:val="superscript"/>
        </w:rPr>
        <w:footnoteReference w:id="8"/>
      </w:r>
      <w:r>
        <w:t>. – С.6</w:t>
      </w:r>
    </w:p>
    <w:p w:rsidR="00D16E22" w:rsidRDefault="00D16E22" w:rsidP="00D16E22">
      <w:pPr>
        <w:jc w:val="both"/>
      </w:pPr>
    </w:p>
    <w:p w:rsidR="00D16E22" w:rsidRDefault="00D16E22" w:rsidP="00D16E22">
      <w:pPr>
        <w:keepNext/>
        <w:ind w:left="1276" w:hanging="1276"/>
        <w:jc w:val="both"/>
        <w:outlineLvl w:val="2"/>
        <w:rPr>
          <w:b/>
          <w:u w:val="single"/>
        </w:rPr>
      </w:pPr>
      <w:r>
        <w:rPr>
          <w:b/>
          <w:u w:val="single"/>
        </w:rPr>
        <w:t>ФЕВРАЛЬ</w:t>
      </w:r>
    </w:p>
    <w:p w:rsidR="00D16E22" w:rsidRDefault="00D16E22" w:rsidP="00D16E22">
      <w:pPr>
        <w:ind w:left="1276" w:hanging="1276"/>
        <w:jc w:val="both"/>
        <w:rPr>
          <w:b/>
        </w:rPr>
      </w:pPr>
    </w:p>
    <w:p w:rsidR="00D16E22" w:rsidRDefault="00D16E22" w:rsidP="00D16E22">
      <w:pPr>
        <w:keepNext/>
        <w:ind w:left="1276" w:hanging="1276"/>
        <w:jc w:val="both"/>
        <w:outlineLvl w:val="2"/>
        <w:rPr>
          <w:b/>
          <w:u w:val="single"/>
        </w:rPr>
      </w:pPr>
      <w:r>
        <w:rPr>
          <w:b/>
          <w:u w:val="single"/>
        </w:rPr>
        <w:t>В течение месяца</w:t>
      </w:r>
    </w:p>
    <w:p w:rsidR="00D16E22" w:rsidRDefault="00D16E22" w:rsidP="00D16E22">
      <w:pPr>
        <w:ind w:left="1276" w:hanging="1276"/>
        <w:jc w:val="both"/>
        <w:rPr>
          <w:b/>
        </w:rPr>
      </w:pPr>
    </w:p>
    <w:p w:rsidR="00D16E22" w:rsidRDefault="00D16E22" w:rsidP="00D16E22">
      <w:pPr>
        <w:ind w:left="1276" w:hanging="1276"/>
        <w:jc w:val="both"/>
      </w:pPr>
      <w:r>
        <w:rPr>
          <w:b/>
        </w:rPr>
        <w:tab/>
      </w:r>
      <w:r>
        <w:rPr>
          <w:b/>
        </w:rPr>
        <w:tab/>
        <w:t xml:space="preserve">  35 лет назад </w:t>
      </w:r>
      <w:r>
        <w:t xml:space="preserve"> в п. Синегорье сдана в эксплуатацию </w:t>
      </w:r>
      <w:r>
        <w:rPr>
          <w:b/>
        </w:rPr>
        <w:t>дробильно-сортировочная фабрика</w:t>
      </w:r>
      <w:r>
        <w:t xml:space="preserve"> (1980).</w:t>
      </w:r>
    </w:p>
    <w:p w:rsidR="00D16E22" w:rsidRDefault="00D16E22" w:rsidP="00D16E22">
      <w:pPr>
        <w:ind w:left="1276" w:hanging="1276"/>
        <w:jc w:val="both"/>
      </w:pPr>
      <w:r>
        <w:rPr>
          <w:b/>
        </w:rPr>
        <w:tab/>
        <w:t xml:space="preserve">    </w:t>
      </w:r>
      <w:r>
        <w:t>См.: Шаталов Г. Важнейшее звено стройки // Сев. правда [Ягодное].- 1980. – 17 апр.</w:t>
      </w:r>
    </w:p>
    <w:p w:rsidR="00D16E22" w:rsidRDefault="00D16E22" w:rsidP="00D16E22">
      <w:pPr>
        <w:ind w:left="1276" w:hanging="1276"/>
        <w:jc w:val="both"/>
      </w:pPr>
    </w:p>
    <w:p w:rsidR="00D16E22" w:rsidRDefault="00D16E22" w:rsidP="00D16E22">
      <w:pPr>
        <w:ind w:left="1276" w:hanging="1276"/>
        <w:jc w:val="both"/>
      </w:pPr>
      <w:r>
        <w:tab/>
        <w:t xml:space="preserve">       </w:t>
      </w:r>
    </w:p>
    <w:p w:rsidR="00D16E22" w:rsidRDefault="00D16E22" w:rsidP="00D16E22">
      <w:pPr>
        <w:keepNext/>
        <w:ind w:left="1276" w:hanging="1276"/>
        <w:jc w:val="both"/>
        <w:outlineLvl w:val="2"/>
        <w:rPr>
          <w:b/>
          <w:u w:val="single"/>
        </w:rPr>
      </w:pPr>
      <w:r>
        <w:rPr>
          <w:b/>
          <w:u w:val="single"/>
        </w:rPr>
        <w:t>ЗИМА</w:t>
      </w:r>
    </w:p>
    <w:p w:rsidR="00D16E22" w:rsidRDefault="00D16E22" w:rsidP="00D16E22">
      <w:pPr>
        <w:ind w:left="1276" w:hanging="1276"/>
        <w:jc w:val="both"/>
        <w:rPr>
          <w:b/>
        </w:rPr>
      </w:pPr>
    </w:p>
    <w:p w:rsidR="00D16E22" w:rsidRDefault="00D16E22" w:rsidP="00D16E22">
      <w:pPr>
        <w:ind w:left="1276" w:hanging="1276"/>
        <w:jc w:val="both"/>
      </w:pPr>
      <w:r>
        <w:rPr>
          <w:b/>
        </w:rPr>
        <w:tab/>
      </w:r>
      <w:r>
        <w:rPr>
          <w:b/>
        </w:rPr>
        <w:tab/>
        <w:t xml:space="preserve">  80 лет </w:t>
      </w:r>
      <w:r>
        <w:t xml:space="preserve">со времени образования первенца колымской металлургии и машиностроения – </w:t>
      </w:r>
      <w:r>
        <w:rPr>
          <w:b/>
        </w:rPr>
        <w:t>Оротуканского завода горного оборудования</w:t>
      </w:r>
      <w:r>
        <w:t xml:space="preserve"> (1935). Выполнял заказы для золотодобывающих предприятий Магаданской области и Якутии, а также выпускал продукцию для строительства Усть-Среднеканской ГЭС. Несмотря на значительную роль завода в жизни района и области в целом, экономические и финансовые трудности привели к тому, что в октябре 2004 года решением Арбитражного суда Магаданской области ОЗГО был объявлен несостоятельным (банкротом) и в отношении него открыто конкурсное производство.</w:t>
      </w:r>
    </w:p>
    <w:p w:rsidR="00D16E22" w:rsidRDefault="00D16E22" w:rsidP="00D16E22">
      <w:pPr>
        <w:ind w:left="1276" w:hanging="1276"/>
        <w:jc w:val="both"/>
      </w:pPr>
      <w:r>
        <w:rPr>
          <w:b/>
        </w:rPr>
        <w:tab/>
        <w:t xml:space="preserve">    </w:t>
      </w:r>
      <w:r>
        <w:t>См.: Позднышев В. Сталь Оротукана //Сев.правда [Ягодное].- 1983. – 1 нояб.; Календарь… - С.13</w:t>
      </w:r>
    </w:p>
    <w:p w:rsidR="00D16E22" w:rsidRDefault="00D16E22" w:rsidP="00D16E22">
      <w:pPr>
        <w:jc w:val="both"/>
      </w:pPr>
    </w:p>
    <w:p w:rsidR="00D16E22" w:rsidRDefault="00D16E22" w:rsidP="00D16E22">
      <w:pPr>
        <w:keepNext/>
        <w:ind w:left="1276" w:hanging="1276"/>
        <w:jc w:val="both"/>
        <w:outlineLvl w:val="2"/>
        <w:rPr>
          <w:b/>
          <w:u w:val="single"/>
        </w:rPr>
      </w:pPr>
      <w:r>
        <w:rPr>
          <w:b/>
          <w:u w:val="single"/>
        </w:rPr>
        <w:t>МАРТ</w:t>
      </w:r>
    </w:p>
    <w:p w:rsidR="00D16E22" w:rsidRDefault="00D16E22" w:rsidP="00D16E22">
      <w:pPr>
        <w:ind w:left="1276" w:hanging="1276"/>
        <w:jc w:val="both"/>
        <w:rPr>
          <w:b/>
        </w:rPr>
      </w:pPr>
    </w:p>
    <w:p w:rsidR="00D16E22" w:rsidRDefault="00D16E22" w:rsidP="00D16E22">
      <w:pPr>
        <w:ind w:left="1276" w:hanging="1276"/>
        <w:jc w:val="both"/>
      </w:pPr>
      <w:r>
        <w:rPr>
          <w:b/>
        </w:rPr>
        <w:t>5</w:t>
      </w:r>
      <w:r>
        <w:rPr>
          <w:b/>
        </w:rPr>
        <w:tab/>
      </w:r>
      <w:r>
        <w:rPr>
          <w:b/>
        </w:rPr>
        <w:tab/>
        <w:t xml:space="preserve"> 60 лет назад </w:t>
      </w:r>
      <w:r>
        <w:t>ремонтно-механические мастерские в п. Нексикан (Сусуманский район) переданы Оротуканскому заводу горного оборудования (1955).</w:t>
      </w:r>
    </w:p>
    <w:p w:rsidR="00D16E22" w:rsidRDefault="00D16E22" w:rsidP="00D16E22">
      <w:pPr>
        <w:ind w:left="1276" w:hanging="1276"/>
        <w:jc w:val="both"/>
      </w:pPr>
      <w:r>
        <w:tab/>
        <w:t xml:space="preserve">   См.: Историческая хроника Магаданской области: события и факты. – Магадан, 1975.</w:t>
      </w:r>
      <w:r>
        <w:rPr>
          <w:vertAlign w:val="superscript"/>
        </w:rPr>
        <w:footnoteReference w:id="9"/>
      </w:r>
      <w:r>
        <w:t xml:space="preserve"> – С.190.</w:t>
      </w:r>
      <w:r>
        <w:rPr>
          <w:b/>
        </w:rPr>
        <w:tab/>
      </w:r>
    </w:p>
    <w:p w:rsidR="00D16E22" w:rsidRDefault="00D16E22" w:rsidP="00D16E22">
      <w:pPr>
        <w:ind w:left="1276" w:hanging="1276"/>
        <w:jc w:val="both"/>
      </w:pPr>
    </w:p>
    <w:p w:rsidR="00D16E22" w:rsidRDefault="00D16E22" w:rsidP="00D16E22">
      <w:pPr>
        <w:ind w:left="1276" w:hanging="1276"/>
        <w:jc w:val="both"/>
      </w:pPr>
      <w:r>
        <w:rPr>
          <w:b/>
        </w:rPr>
        <w:t>10</w:t>
      </w:r>
      <w:r>
        <w:rPr>
          <w:b/>
        </w:rPr>
        <w:tab/>
      </w:r>
      <w:r>
        <w:rPr>
          <w:b/>
        </w:rPr>
        <w:tab/>
        <w:t>20 лет назад</w:t>
      </w:r>
      <w:r>
        <w:t xml:space="preserve"> на основании постановления главы администрации Ягоднинского района от 10 марта 1995г. № 107-р был образован отдел культуры и спорта. В настоящее время – муниципальное учреждение </w:t>
      </w:r>
      <w:r>
        <w:rPr>
          <w:b/>
        </w:rPr>
        <w:t>«Управление культуры администрации МО «Ягоднинский муниципальный район»</w:t>
      </w:r>
      <w:r>
        <w:t>. Руководитель управления культуры – Е.А. Нефёдова.</w:t>
      </w:r>
    </w:p>
    <w:p w:rsidR="00D16E22" w:rsidRDefault="00D16E22" w:rsidP="00D16E22">
      <w:pPr>
        <w:jc w:val="both"/>
      </w:pPr>
    </w:p>
    <w:p w:rsidR="00D16E22" w:rsidRDefault="00D16E22" w:rsidP="00D16E22">
      <w:pPr>
        <w:keepNext/>
        <w:ind w:left="1276" w:hanging="1276"/>
        <w:jc w:val="both"/>
        <w:outlineLvl w:val="2"/>
        <w:rPr>
          <w:b/>
          <w:u w:val="single"/>
        </w:rPr>
      </w:pPr>
      <w:r>
        <w:rPr>
          <w:b/>
          <w:u w:val="single"/>
        </w:rPr>
        <w:t>АПРЕЛЬ</w:t>
      </w:r>
    </w:p>
    <w:p w:rsidR="00D16E22" w:rsidRDefault="00D16E22" w:rsidP="00D16E22">
      <w:pPr>
        <w:rPr>
          <w:sz w:val="20"/>
        </w:rPr>
      </w:pPr>
    </w:p>
    <w:p w:rsidR="00D16E22" w:rsidRDefault="00D16E22" w:rsidP="00D16E22">
      <w:pPr>
        <w:ind w:left="1276" w:hanging="1276"/>
        <w:jc w:val="both"/>
      </w:pPr>
      <w:r>
        <w:rPr>
          <w:b/>
        </w:rPr>
        <w:t>11</w:t>
      </w:r>
      <w:r>
        <w:rPr>
          <w:b/>
        </w:rPr>
        <w:tab/>
      </w:r>
      <w:r>
        <w:rPr>
          <w:b/>
        </w:rPr>
        <w:tab/>
        <w:t xml:space="preserve"> 25 лет назад</w:t>
      </w:r>
      <w:r>
        <w:t xml:space="preserve"> в п. Ягодное создано общество </w:t>
      </w:r>
      <w:r>
        <w:rPr>
          <w:b/>
        </w:rPr>
        <w:t>«Поиск незаконно репрессированных»</w:t>
      </w:r>
      <w:r>
        <w:t xml:space="preserve"> (1990), с 18.02.1999г. – Ягоднинская районная общественная историко-просветительская организация. Создатель и руководитель – журналист И.А. Паникаров. Ведет активную работу по поиску сведений о бывших узниках колымских лагерей.</w:t>
      </w:r>
    </w:p>
    <w:p w:rsidR="00D16E22" w:rsidRDefault="00D16E22" w:rsidP="00D16E22">
      <w:pPr>
        <w:keepNext/>
        <w:jc w:val="both"/>
        <w:outlineLvl w:val="3"/>
        <w:rPr>
          <w:b/>
        </w:rPr>
      </w:pPr>
      <w:r>
        <w:rPr>
          <w:b/>
        </w:rPr>
        <w:tab/>
        <w:t xml:space="preserve">     </w:t>
      </w:r>
      <w:r>
        <w:t>См.: Календарь … -  Магадан, 1999. – С.54.</w:t>
      </w:r>
    </w:p>
    <w:p w:rsidR="00D16E22" w:rsidRDefault="00D16E22" w:rsidP="00D16E22">
      <w:pPr>
        <w:ind w:left="1276" w:hanging="1276"/>
        <w:jc w:val="both"/>
      </w:pPr>
    </w:p>
    <w:p w:rsidR="00D16E22" w:rsidRDefault="00D16E22" w:rsidP="00D16E22">
      <w:pPr>
        <w:keepNext/>
        <w:ind w:left="1276" w:hanging="1276"/>
        <w:jc w:val="both"/>
        <w:outlineLvl w:val="2"/>
        <w:rPr>
          <w:b/>
          <w:u w:val="single"/>
        </w:rPr>
      </w:pPr>
      <w:r>
        <w:rPr>
          <w:b/>
          <w:u w:val="single"/>
        </w:rPr>
        <w:t>АПРЕЛЬ – МАЙ</w:t>
      </w:r>
    </w:p>
    <w:p w:rsidR="00D16E22" w:rsidRDefault="00D16E22" w:rsidP="00D16E22">
      <w:pPr>
        <w:ind w:left="1276" w:hanging="1276"/>
        <w:jc w:val="both"/>
        <w:rPr>
          <w:b/>
        </w:rPr>
      </w:pPr>
    </w:p>
    <w:p w:rsidR="00D16E22" w:rsidRDefault="00D16E22" w:rsidP="00D16E22">
      <w:pPr>
        <w:ind w:left="1276" w:hanging="1276"/>
        <w:jc w:val="both"/>
      </w:pPr>
      <w:r>
        <w:rPr>
          <w:b/>
        </w:rPr>
        <w:tab/>
      </w:r>
      <w:r>
        <w:rPr>
          <w:b/>
        </w:rPr>
        <w:tab/>
        <w:t xml:space="preserve">  85 лет назад </w:t>
      </w:r>
      <w:r>
        <w:t xml:space="preserve">организована </w:t>
      </w:r>
      <w:r>
        <w:rPr>
          <w:b/>
        </w:rPr>
        <w:t>Вторая Колымская геологоразведочная экспедиция</w:t>
      </w:r>
      <w:r>
        <w:t xml:space="preserve"> (1930). Состояла из пяти геологопоисковых и одной астрофизической партии. Возглавлялась геологами–горными инженерами: Д.В. Вознесенским, Д.А. Наумовым, С.В. Новиковым, женщиной-геологом Ф.К. Рабинович. Результатом работы экспедиции явилось открытие нового золотоносного района в бассейне реки Оротукан и в нескольких крупных притоках р. Колымы и другие важные открытия.</w:t>
      </w:r>
    </w:p>
    <w:p w:rsidR="00D16E22" w:rsidRDefault="00D16E22" w:rsidP="00D16E22">
      <w:pPr>
        <w:ind w:left="1276" w:hanging="1276"/>
        <w:jc w:val="both"/>
        <w:rPr>
          <w:b/>
        </w:rPr>
      </w:pPr>
      <w:r>
        <w:rPr>
          <w:b/>
        </w:rPr>
        <w:tab/>
        <w:t xml:space="preserve">   </w:t>
      </w:r>
      <w:r>
        <w:t>См.: Цареградский В.А. По экрану памяти: воспоминания о Второй Колым. экспедиции, 1930-1931гг. – Магадан, 1980. – 168с.:ил. – (Первопроходцы. Вып.9.).; Календарь… - С.23.</w:t>
      </w:r>
    </w:p>
    <w:p w:rsidR="00D16E22" w:rsidRDefault="00D16E22" w:rsidP="00D16E22">
      <w:pPr>
        <w:ind w:left="1276" w:hanging="1276"/>
        <w:jc w:val="both"/>
      </w:pPr>
    </w:p>
    <w:p w:rsidR="00D16E22" w:rsidRDefault="00D16E22" w:rsidP="00D16E22">
      <w:pPr>
        <w:keepNext/>
        <w:tabs>
          <w:tab w:val="num" w:pos="1418"/>
        </w:tabs>
        <w:ind w:left="1276" w:hanging="1276"/>
        <w:jc w:val="both"/>
        <w:outlineLvl w:val="2"/>
        <w:rPr>
          <w:b/>
          <w:u w:val="single"/>
        </w:rPr>
      </w:pPr>
      <w:r>
        <w:rPr>
          <w:b/>
          <w:u w:val="single"/>
        </w:rPr>
        <w:t>МАЙ</w:t>
      </w:r>
    </w:p>
    <w:p w:rsidR="00D16E22" w:rsidRDefault="00D16E22" w:rsidP="00D16E22">
      <w:pPr>
        <w:ind w:left="1276" w:hanging="1276"/>
        <w:jc w:val="both"/>
      </w:pPr>
    </w:p>
    <w:p w:rsidR="00D16E22" w:rsidRDefault="00D16E22" w:rsidP="00D16E22">
      <w:pPr>
        <w:ind w:left="1276" w:hanging="1276"/>
        <w:jc w:val="both"/>
      </w:pPr>
      <w:r>
        <w:rPr>
          <w:b/>
        </w:rPr>
        <w:t>9</w:t>
      </w:r>
      <w:r>
        <w:rPr>
          <w:b/>
        </w:rPr>
        <w:tab/>
        <w:t xml:space="preserve">   10 лет назад </w:t>
      </w:r>
      <w:r>
        <w:t xml:space="preserve">в пос. Ягодное был открыт Мемориал Славы (2005). </w:t>
      </w:r>
    </w:p>
    <w:p w:rsidR="00D16E22" w:rsidRDefault="00D16E22" w:rsidP="00D16E22">
      <w:pPr>
        <w:ind w:left="1276" w:hanging="1276"/>
        <w:jc w:val="both"/>
      </w:pPr>
      <w:r>
        <w:rPr>
          <w:b/>
        </w:rPr>
        <w:tab/>
      </w:r>
      <w:r>
        <w:rPr>
          <w:b/>
        </w:rPr>
        <w:tab/>
      </w:r>
      <w:r>
        <w:t>См.:  Паникаров И. Поклонимся великим тем годам… //Сев. правда [Ягодное]. -  2005. – 13 мая.</w:t>
      </w:r>
    </w:p>
    <w:p w:rsidR="00D16E22" w:rsidRDefault="00D16E22" w:rsidP="00D16E22">
      <w:pPr>
        <w:jc w:val="both"/>
        <w:rPr>
          <w:b/>
        </w:rPr>
      </w:pPr>
    </w:p>
    <w:p w:rsidR="00D16E22" w:rsidRDefault="00D16E22" w:rsidP="00D16E22">
      <w:pPr>
        <w:ind w:left="1276" w:hanging="1276"/>
        <w:jc w:val="both"/>
      </w:pPr>
      <w:r>
        <w:rPr>
          <w:b/>
        </w:rPr>
        <w:t>15</w:t>
      </w:r>
      <w:r>
        <w:rPr>
          <w:b/>
        </w:rPr>
        <w:tab/>
        <w:t xml:space="preserve">   105 лет</w:t>
      </w:r>
      <w:r>
        <w:t xml:space="preserve"> со дня рождения узницы колымского лагеря «Эльген» </w:t>
      </w:r>
      <w:r>
        <w:rPr>
          <w:b/>
        </w:rPr>
        <w:t xml:space="preserve">Паулины Степановны Мясниковой </w:t>
      </w:r>
      <w:r>
        <w:t>(1910-?). В лагере она познакомилась с Е. Гинзбург. В конце 1980-х гг. консультировала знаменитую постановку по книге Евгении Семеновны «Крутой маршрут» в московском театре «Современник» и сыграла в нем саму себя. Выходила на сцену до 90-летнего возраста. В 1996г. приезжала в Магадан на День памяти жертв политических репрессий и открытие мемориала Э. Неизвестного «Маска скорби».</w:t>
      </w:r>
    </w:p>
    <w:p w:rsidR="00D16E22" w:rsidRDefault="00D16E22" w:rsidP="00D16E22">
      <w:pPr>
        <w:ind w:left="1276" w:hanging="1276"/>
        <w:jc w:val="both"/>
      </w:pPr>
      <w:r>
        <w:rPr>
          <w:b/>
        </w:rPr>
        <w:tab/>
      </w:r>
      <w:r>
        <w:rPr>
          <w:b/>
        </w:rPr>
        <w:tab/>
      </w:r>
      <w:r>
        <w:t>См.:  Календарь… - С.24</w:t>
      </w:r>
    </w:p>
    <w:p w:rsidR="00D16E22" w:rsidRDefault="00D16E22" w:rsidP="00D16E22">
      <w:pPr>
        <w:rPr>
          <w:sz w:val="20"/>
        </w:rPr>
      </w:pPr>
    </w:p>
    <w:p w:rsidR="00D16E22" w:rsidRDefault="00D16E22" w:rsidP="00D16E22">
      <w:pPr>
        <w:ind w:left="1276" w:hanging="1276"/>
        <w:jc w:val="both"/>
      </w:pPr>
      <w:r>
        <w:rPr>
          <w:b/>
        </w:rPr>
        <w:t>26</w:t>
      </w:r>
      <w:r>
        <w:rPr>
          <w:b/>
        </w:rPr>
        <w:tab/>
      </w:r>
      <w:r>
        <w:rPr>
          <w:b/>
        </w:rPr>
        <w:tab/>
        <w:t xml:space="preserve"> 40 лет назад </w:t>
      </w:r>
      <w:r>
        <w:t xml:space="preserve">решением Магаданского облисполкома учрежден </w:t>
      </w:r>
      <w:r>
        <w:rPr>
          <w:b/>
        </w:rPr>
        <w:t>национальный природный парк «Озеро Джека Лондона»</w:t>
      </w:r>
      <w:r>
        <w:t>. Парк простирается от хребта Большой Анначаг по бассейнам рек Кюель-Сиен, Сибик-Тыэллах, Сухахе, захватывая берег Колымского водохранилища. Включает в себя высочайшую вершину области – пик Абориген.</w:t>
      </w:r>
    </w:p>
    <w:p w:rsidR="00D16E22" w:rsidRDefault="00D16E22" w:rsidP="00D16E22">
      <w:pPr>
        <w:ind w:left="1276" w:hanging="1276"/>
        <w:jc w:val="both"/>
      </w:pPr>
      <w:r>
        <w:tab/>
        <w:t xml:space="preserve">   См.: Календарь… - С.25</w:t>
      </w:r>
    </w:p>
    <w:p w:rsidR="00D16E22" w:rsidRDefault="00D16E22" w:rsidP="00D16E22">
      <w:pPr>
        <w:keepNext/>
        <w:ind w:left="1276" w:hanging="1276"/>
        <w:jc w:val="both"/>
        <w:outlineLvl w:val="2"/>
        <w:rPr>
          <w:b/>
          <w:u w:val="single"/>
        </w:rPr>
      </w:pPr>
    </w:p>
    <w:p w:rsidR="00D16E22" w:rsidRDefault="00D16E22" w:rsidP="00D16E22">
      <w:pPr>
        <w:keepNext/>
        <w:ind w:left="1276" w:hanging="1276"/>
        <w:jc w:val="both"/>
        <w:outlineLvl w:val="2"/>
        <w:rPr>
          <w:b/>
          <w:u w:val="single"/>
        </w:rPr>
      </w:pPr>
      <w:r>
        <w:rPr>
          <w:b/>
          <w:u w:val="single"/>
        </w:rPr>
        <w:t>В течение месяца</w:t>
      </w:r>
    </w:p>
    <w:p w:rsidR="00D16E22" w:rsidRDefault="00D16E22" w:rsidP="00D16E22">
      <w:pPr>
        <w:ind w:left="1276" w:hanging="1276"/>
        <w:jc w:val="both"/>
        <w:rPr>
          <w:b/>
        </w:rPr>
      </w:pPr>
    </w:p>
    <w:p w:rsidR="00D16E22" w:rsidRDefault="00D16E22" w:rsidP="00D16E22">
      <w:pPr>
        <w:ind w:left="1276" w:hanging="1276"/>
        <w:jc w:val="both"/>
      </w:pPr>
      <w:r>
        <w:rPr>
          <w:b/>
        </w:rPr>
        <w:tab/>
      </w:r>
      <w:r>
        <w:rPr>
          <w:b/>
        </w:rPr>
        <w:tab/>
        <w:t xml:space="preserve">70 лет назад </w:t>
      </w:r>
      <w:r>
        <w:t xml:space="preserve">была организована </w:t>
      </w:r>
      <w:r>
        <w:rPr>
          <w:b/>
        </w:rPr>
        <w:t>Ягоднинская метеостанция</w:t>
      </w:r>
      <w:r>
        <w:t xml:space="preserve"> (1945). В мае 1945 года в Ягодном, впервые в системе Дальстроя, начали целенаправленно заниматься гидрологическими и метеорологическими исследованиями. Гидрометеорологические посты были открыты в тот год на ручье Ягодный и два в районе поселка Дебин, еще один работал эпизодически (в летнее время) на реке Колыме в районе нынешнего пос. Синегорье.</w:t>
      </w:r>
    </w:p>
    <w:p w:rsidR="00D16E22" w:rsidRDefault="00D16E22" w:rsidP="00D16E22">
      <w:pPr>
        <w:ind w:left="1276" w:hanging="1276"/>
        <w:jc w:val="both"/>
      </w:pPr>
      <w:r>
        <w:rPr>
          <w:b/>
        </w:rPr>
        <w:lastRenderedPageBreak/>
        <w:tab/>
      </w:r>
      <w:r>
        <w:rPr>
          <w:b/>
        </w:rPr>
        <w:tab/>
      </w:r>
      <w:r>
        <w:t>См.:  Паникаров И. Ягоднинской метеостанции – 60 лет //Сев. правда [Ягодное]. -  2005. – 6 мая.</w:t>
      </w:r>
    </w:p>
    <w:p w:rsidR="00D16E22" w:rsidRDefault="00D16E22" w:rsidP="00D16E22">
      <w:pPr>
        <w:ind w:left="1276" w:hanging="1276"/>
        <w:jc w:val="both"/>
        <w:rPr>
          <w:b/>
        </w:rPr>
      </w:pPr>
      <w:r>
        <w:rPr>
          <w:b/>
        </w:rPr>
        <w:tab/>
      </w:r>
      <w:r>
        <w:rPr>
          <w:b/>
        </w:rPr>
        <w:tab/>
      </w:r>
    </w:p>
    <w:p w:rsidR="00D16E22" w:rsidRDefault="00D16E22" w:rsidP="00D16E22">
      <w:pPr>
        <w:ind w:left="1276" w:firstLine="140"/>
        <w:jc w:val="both"/>
      </w:pPr>
      <w:r>
        <w:rPr>
          <w:b/>
        </w:rPr>
        <w:t xml:space="preserve">40 лет назад </w:t>
      </w:r>
      <w:r>
        <w:t>закончено строительство опоры моста через реку Колыму в районе пос. Дебин (1975).</w:t>
      </w:r>
    </w:p>
    <w:p w:rsidR="00D16E22" w:rsidRDefault="00D16E22" w:rsidP="00D16E22">
      <w:pPr>
        <w:ind w:left="1276" w:hanging="1276"/>
        <w:jc w:val="both"/>
      </w:pPr>
      <w:r>
        <w:rPr>
          <w:b/>
        </w:rPr>
        <w:tab/>
        <w:t xml:space="preserve">  </w:t>
      </w:r>
      <w:r>
        <w:t>См.: Сергеева М. Флаг над опорой //Сев.правда [Ягодное].- 1975. – 17 мая.</w:t>
      </w:r>
    </w:p>
    <w:p w:rsidR="00D16E22" w:rsidRDefault="00D16E22" w:rsidP="00D16E22">
      <w:pPr>
        <w:ind w:left="1276" w:hanging="1276"/>
        <w:jc w:val="both"/>
      </w:pPr>
    </w:p>
    <w:p w:rsidR="00D16E22" w:rsidRDefault="00D16E22" w:rsidP="00D16E22">
      <w:pPr>
        <w:ind w:left="1276" w:hanging="1276"/>
        <w:jc w:val="both"/>
      </w:pPr>
      <w:r>
        <w:tab/>
      </w:r>
      <w:r>
        <w:tab/>
        <w:t xml:space="preserve"> </w:t>
      </w:r>
      <w:r>
        <w:rPr>
          <w:b/>
        </w:rPr>
        <w:t xml:space="preserve">30 лет назад </w:t>
      </w:r>
      <w:r>
        <w:t xml:space="preserve">в п. Оротукан на центральной площади сооружен </w:t>
      </w:r>
      <w:r>
        <w:rPr>
          <w:b/>
        </w:rPr>
        <w:t>монумент Победы</w:t>
      </w:r>
      <w:r>
        <w:t xml:space="preserve"> (1985).</w:t>
      </w:r>
    </w:p>
    <w:p w:rsidR="00D16E22" w:rsidRDefault="00D16E22" w:rsidP="00D16E22">
      <w:pPr>
        <w:ind w:left="1276" w:hanging="1276"/>
        <w:jc w:val="both"/>
      </w:pPr>
      <w:r>
        <w:tab/>
        <w:t xml:space="preserve">  См.: Позднышев В. Монумент Победы //Сев.правда [Ягодное].- 1985. – 15 июня.</w:t>
      </w:r>
    </w:p>
    <w:p w:rsidR="00D16E22" w:rsidRDefault="00D16E22" w:rsidP="00D16E22">
      <w:pPr>
        <w:ind w:left="1276" w:hanging="1276"/>
        <w:jc w:val="both"/>
      </w:pPr>
    </w:p>
    <w:p w:rsidR="00D16E22" w:rsidRDefault="00D16E22" w:rsidP="00D16E22">
      <w:pPr>
        <w:keepNext/>
        <w:ind w:left="1276" w:hanging="1276"/>
        <w:jc w:val="both"/>
        <w:outlineLvl w:val="2"/>
        <w:rPr>
          <w:b/>
          <w:u w:val="single"/>
        </w:rPr>
      </w:pPr>
      <w:r>
        <w:rPr>
          <w:b/>
          <w:u w:val="single"/>
        </w:rPr>
        <w:t>ИЮНЬ</w:t>
      </w:r>
    </w:p>
    <w:p w:rsidR="00D16E22" w:rsidRDefault="00D16E22" w:rsidP="00D16E22">
      <w:pPr>
        <w:rPr>
          <w:sz w:val="20"/>
        </w:rPr>
      </w:pPr>
    </w:p>
    <w:p w:rsidR="00D16E22" w:rsidRDefault="00D16E22" w:rsidP="00D16E22">
      <w:pPr>
        <w:ind w:left="1276" w:hanging="1276"/>
        <w:jc w:val="both"/>
      </w:pPr>
      <w:r>
        <w:rPr>
          <w:b/>
        </w:rPr>
        <w:t>15</w:t>
      </w:r>
      <w:r>
        <w:rPr>
          <w:b/>
        </w:rPr>
        <w:tab/>
      </w:r>
      <w:r>
        <w:rPr>
          <w:b/>
        </w:rPr>
        <w:tab/>
        <w:t xml:space="preserve"> 60 лет назад </w:t>
      </w:r>
      <w:r>
        <w:t xml:space="preserve">в п. Дебин решением облисполкома открыта </w:t>
      </w:r>
      <w:r>
        <w:rPr>
          <w:b/>
        </w:rPr>
        <w:t>областная специализированная больница</w:t>
      </w:r>
      <w:r>
        <w:t xml:space="preserve"> (1955).</w:t>
      </w:r>
    </w:p>
    <w:p w:rsidR="00D16E22" w:rsidRDefault="00D16E22" w:rsidP="00D16E22">
      <w:pPr>
        <w:ind w:left="1276" w:hanging="1276"/>
        <w:jc w:val="both"/>
      </w:pPr>
      <w:r>
        <w:tab/>
        <w:t xml:space="preserve">  См.: Королев А. За четверть века //Сев.правда [Ягодное].- 1980. – 7 июня.</w:t>
      </w:r>
    </w:p>
    <w:p w:rsidR="00D16E22" w:rsidRDefault="00D16E22" w:rsidP="00D16E22">
      <w:pPr>
        <w:keepNext/>
        <w:ind w:left="1276" w:hanging="1276"/>
        <w:jc w:val="both"/>
        <w:outlineLvl w:val="2"/>
        <w:rPr>
          <w:b/>
          <w:u w:val="single"/>
        </w:rPr>
      </w:pPr>
      <w:r>
        <w:rPr>
          <w:b/>
          <w:u w:val="single"/>
        </w:rPr>
        <w:t>В течение месяца</w:t>
      </w:r>
    </w:p>
    <w:p w:rsidR="00D16E22" w:rsidRDefault="00D16E22" w:rsidP="00D16E22">
      <w:pPr>
        <w:ind w:left="1276" w:hanging="1276"/>
        <w:jc w:val="both"/>
      </w:pPr>
    </w:p>
    <w:p w:rsidR="00D16E22" w:rsidRDefault="00D16E22" w:rsidP="00D16E22">
      <w:pPr>
        <w:ind w:left="1276" w:hanging="1276"/>
        <w:jc w:val="both"/>
      </w:pPr>
      <w:r>
        <w:rPr>
          <w:b/>
        </w:rPr>
        <w:tab/>
      </w:r>
      <w:r>
        <w:rPr>
          <w:b/>
        </w:rPr>
        <w:tab/>
        <w:t xml:space="preserve"> 55 лет назад </w:t>
      </w:r>
      <w:r>
        <w:t xml:space="preserve">была создана </w:t>
      </w:r>
      <w:r>
        <w:rPr>
          <w:b/>
        </w:rPr>
        <w:t>Ягоднинская комплексная геологоразведочная экспедиция</w:t>
      </w:r>
      <w:r>
        <w:t xml:space="preserve"> (1960).</w:t>
      </w:r>
    </w:p>
    <w:p w:rsidR="00D16E22" w:rsidRDefault="00D16E22" w:rsidP="00D16E22">
      <w:pPr>
        <w:ind w:left="1276" w:hanging="1276"/>
        <w:jc w:val="both"/>
      </w:pPr>
      <w:r>
        <w:rPr>
          <w:b/>
        </w:rPr>
        <w:tab/>
        <w:t xml:space="preserve">  </w:t>
      </w:r>
      <w:r>
        <w:t>См.: Тарасов П. Хозрасчет всем //Сев.правда [Ягодное].- 1968. – 25 апр.</w:t>
      </w:r>
    </w:p>
    <w:p w:rsidR="00D16E22" w:rsidRDefault="00D16E22" w:rsidP="00D16E22">
      <w:pPr>
        <w:jc w:val="both"/>
      </w:pPr>
    </w:p>
    <w:p w:rsidR="00D16E22" w:rsidRDefault="00D16E22" w:rsidP="00D16E22">
      <w:pPr>
        <w:keepNext/>
        <w:ind w:left="1276" w:hanging="1276"/>
        <w:jc w:val="both"/>
        <w:outlineLvl w:val="2"/>
        <w:rPr>
          <w:b/>
          <w:u w:val="single"/>
        </w:rPr>
      </w:pPr>
      <w:r>
        <w:rPr>
          <w:b/>
          <w:u w:val="single"/>
        </w:rPr>
        <w:t>ИЮЛЬ</w:t>
      </w:r>
    </w:p>
    <w:p w:rsidR="00D16E22" w:rsidRDefault="00D16E22" w:rsidP="00D16E22">
      <w:pPr>
        <w:ind w:left="1276" w:hanging="1276"/>
        <w:jc w:val="both"/>
        <w:rPr>
          <w:b/>
          <w:u w:val="single"/>
        </w:rPr>
      </w:pPr>
    </w:p>
    <w:p w:rsidR="00D16E22" w:rsidRDefault="00D16E22" w:rsidP="00D16E22">
      <w:pPr>
        <w:numPr>
          <w:ilvl w:val="0"/>
          <w:numId w:val="41"/>
        </w:numPr>
        <w:jc w:val="both"/>
      </w:pPr>
      <w:r>
        <w:rPr>
          <w:b/>
        </w:rPr>
        <w:t xml:space="preserve"> 25 лет назад </w:t>
      </w:r>
      <w:r>
        <w:t xml:space="preserve">в Ягоднинском районе создана </w:t>
      </w:r>
      <w:r>
        <w:rPr>
          <w:b/>
        </w:rPr>
        <w:t>Государственная налоговая инспекция</w:t>
      </w:r>
      <w:r>
        <w:t xml:space="preserve"> (1990).</w:t>
      </w:r>
    </w:p>
    <w:p w:rsidR="00D16E22" w:rsidRDefault="00D16E22" w:rsidP="00D16E22">
      <w:pPr>
        <w:ind w:left="1314" w:hanging="1314"/>
        <w:jc w:val="both"/>
      </w:pPr>
      <w:r>
        <w:tab/>
        <w:t xml:space="preserve">    См.: Винник Н. Новая служба //Сев.правда [Ягодное].- 1990. – 11авг.</w:t>
      </w:r>
    </w:p>
    <w:p w:rsidR="00D16E22" w:rsidRDefault="00D16E22" w:rsidP="00D16E22">
      <w:pPr>
        <w:ind w:left="1276" w:hanging="1276"/>
        <w:jc w:val="both"/>
      </w:pPr>
    </w:p>
    <w:p w:rsidR="00D16E22" w:rsidRDefault="00D16E22" w:rsidP="00D16E22">
      <w:pPr>
        <w:ind w:left="1276" w:hanging="1276"/>
        <w:jc w:val="both"/>
      </w:pPr>
      <w:r>
        <w:rPr>
          <w:b/>
        </w:rPr>
        <w:t>5</w:t>
      </w:r>
      <w:r>
        <w:rPr>
          <w:b/>
        </w:rPr>
        <w:tab/>
      </w:r>
      <w:r>
        <w:rPr>
          <w:b/>
        </w:rPr>
        <w:tab/>
        <w:t xml:space="preserve"> 55 лет назад </w:t>
      </w:r>
      <w:r>
        <w:t xml:space="preserve">драматическому коллективу Ягоднинского Дома культуры присвоено звание народного театра (1960). Режиссер – А.С. Боголюбов. </w:t>
      </w:r>
    </w:p>
    <w:p w:rsidR="00D16E22" w:rsidRDefault="00D16E22" w:rsidP="00D16E22">
      <w:pPr>
        <w:ind w:left="1276" w:hanging="1276"/>
        <w:jc w:val="both"/>
      </w:pPr>
      <w:r>
        <w:tab/>
        <w:t xml:space="preserve">   См.: Зиновин З. На сцене – творчество //Сев.правда [Ягодное].- 1976. – 29 янв.</w:t>
      </w:r>
    </w:p>
    <w:p w:rsidR="00D16E22" w:rsidRDefault="00D16E22" w:rsidP="00D16E22">
      <w:pPr>
        <w:jc w:val="both"/>
      </w:pPr>
    </w:p>
    <w:p w:rsidR="00D16E22" w:rsidRDefault="00D16E22" w:rsidP="00D16E22">
      <w:pPr>
        <w:jc w:val="both"/>
        <w:rPr>
          <w:b/>
        </w:rPr>
      </w:pPr>
    </w:p>
    <w:p w:rsidR="00D16E22" w:rsidRDefault="00D16E22" w:rsidP="00D16E22">
      <w:pPr>
        <w:ind w:left="1260" w:hanging="1260"/>
        <w:jc w:val="both"/>
      </w:pPr>
      <w:r>
        <w:rPr>
          <w:b/>
        </w:rPr>
        <w:t>27</w:t>
      </w:r>
      <w:r>
        <w:rPr>
          <w:b/>
        </w:rPr>
        <w:tab/>
      </w:r>
      <w:r>
        <w:rPr>
          <w:b/>
        </w:rPr>
        <w:tab/>
        <w:t xml:space="preserve">105 лет </w:t>
      </w:r>
      <w:r>
        <w:t xml:space="preserve">со дня рождения геолога, одного из пионеров освоения Колымы </w:t>
      </w:r>
      <w:r>
        <w:rPr>
          <w:b/>
        </w:rPr>
        <w:t>Леонида Авенировича Сняткова</w:t>
      </w:r>
      <w:r>
        <w:t xml:space="preserve"> (1910-1979). В 1931г. в составе геологической экспедиции, возглавляемой Ю.А. Билибиным, в должности старшего коллектора прибыл на Колыму. Первые годы работы Леонида Авенировича на Колыме были ознаменованы открытием золотоностности Ат-Уряхского района, где на базе более 10 месторождений были созданы прииски, внесшие решающий вклад в увеличение добычи золота Дальстроем в конце 1930-х – начале 1940-х гг. Совместно с геологом П.И. Скорняковым им в 1932г. открыто Эльгенское буроугольное месторождение. Л.А. Снятков – один из авторов первой геологической карты Охотско-Колымского района, автор более 20 научных статей по вопросам геологии как Северо-Востока, так и СССР в целом.</w:t>
      </w:r>
    </w:p>
    <w:p w:rsidR="00D16E22" w:rsidRDefault="00D16E22" w:rsidP="00D16E22">
      <w:pPr>
        <w:ind w:left="1260" w:hanging="1260"/>
        <w:jc w:val="both"/>
      </w:pPr>
      <w:r>
        <w:tab/>
        <w:t xml:space="preserve">   См.:  Календарь… - С.34</w:t>
      </w:r>
    </w:p>
    <w:p w:rsidR="00D16E22" w:rsidRDefault="00D16E22" w:rsidP="00D16E22">
      <w:pPr>
        <w:keepNext/>
        <w:ind w:left="1276" w:hanging="1276"/>
        <w:jc w:val="both"/>
        <w:outlineLvl w:val="2"/>
        <w:rPr>
          <w:b/>
          <w:u w:val="single"/>
        </w:rPr>
      </w:pPr>
    </w:p>
    <w:p w:rsidR="00D16E22" w:rsidRDefault="00D16E22" w:rsidP="00D16E22">
      <w:pPr>
        <w:keepNext/>
        <w:ind w:left="1276" w:hanging="1276"/>
        <w:jc w:val="both"/>
        <w:outlineLvl w:val="2"/>
        <w:rPr>
          <w:b/>
          <w:u w:val="single"/>
        </w:rPr>
      </w:pPr>
      <w:r>
        <w:rPr>
          <w:b/>
          <w:u w:val="single"/>
        </w:rPr>
        <w:t>АВГУСТ</w:t>
      </w:r>
    </w:p>
    <w:p w:rsidR="00D16E22" w:rsidRDefault="00D16E22" w:rsidP="00D16E22">
      <w:pPr>
        <w:ind w:left="1276" w:hanging="1276"/>
        <w:jc w:val="both"/>
        <w:rPr>
          <w:b/>
        </w:rPr>
      </w:pPr>
    </w:p>
    <w:p w:rsidR="00D16E22" w:rsidRDefault="00D16E22" w:rsidP="00D16E22">
      <w:pPr>
        <w:ind w:left="1276" w:hanging="1276"/>
        <w:jc w:val="both"/>
      </w:pPr>
      <w:r>
        <w:rPr>
          <w:b/>
        </w:rPr>
        <w:t>1</w:t>
      </w:r>
      <w:r>
        <w:rPr>
          <w:b/>
        </w:rPr>
        <w:tab/>
      </w:r>
      <w:r>
        <w:rPr>
          <w:b/>
        </w:rPr>
        <w:tab/>
        <w:t xml:space="preserve">70 лет назад </w:t>
      </w:r>
      <w:r>
        <w:t xml:space="preserve">из состава Оротуканского завода горного оборудования выделен </w:t>
      </w:r>
      <w:r>
        <w:rPr>
          <w:b/>
        </w:rPr>
        <w:t>завод регенерации резины</w:t>
      </w:r>
      <w:r>
        <w:t xml:space="preserve"> как самостоятельное предприятие (1945).</w:t>
      </w:r>
    </w:p>
    <w:p w:rsidR="00D16E22" w:rsidRDefault="00D16E22" w:rsidP="00D16E22">
      <w:pPr>
        <w:ind w:left="1276" w:hanging="1276"/>
        <w:jc w:val="both"/>
      </w:pPr>
      <w:r>
        <w:lastRenderedPageBreak/>
        <w:tab/>
        <w:t xml:space="preserve">  См.: Историческая хроника… - С.145.</w:t>
      </w:r>
    </w:p>
    <w:p w:rsidR="00D16E22" w:rsidRDefault="00D16E22" w:rsidP="00D16E22">
      <w:pPr>
        <w:ind w:left="1276" w:hanging="1276"/>
        <w:jc w:val="both"/>
      </w:pPr>
    </w:p>
    <w:p w:rsidR="00D16E22" w:rsidRDefault="00D16E22" w:rsidP="00D16E22">
      <w:pPr>
        <w:ind w:left="1276" w:hanging="1276"/>
        <w:jc w:val="both"/>
      </w:pPr>
      <w:r>
        <w:rPr>
          <w:b/>
        </w:rPr>
        <w:t>1</w:t>
      </w:r>
      <w:r>
        <w:rPr>
          <w:b/>
        </w:rPr>
        <w:tab/>
        <w:t xml:space="preserve">10 лет назад </w:t>
      </w:r>
      <w:r>
        <w:t>в пос. Ягодное был открыт клуб пауэрлифтинга. Тренер – мастер спорта России по пауэрлифтингу В. Климов.</w:t>
      </w:r>
    </w:p>
    <w:p w:rsidR="00D16E22" w:rsidRDefault="00D16E22" w:rsidP="00D16E22">
      <w:pPr>
        <w:ind w:left="1276" w:hanging="1276"/>
        <w:jc w:val="both"/>
      </w:pPr>
      <w:r>
        <w:tab/>
        <w:t xml:space="preserve">   См.:  Смоляков В. Осваивают пауэрлифтинг //Сев. правда [Ягодное]. -  2005. –        7 окт.</w:t>
      </w:r>
    </w:p>
    <w:p w:rsidR="00D16E22" w:rsidRDefault="00D16E22" w:rsidP="00D16E22">
      <w:pPr>
        <w:ind w:left="720" w:hanging="720"/>
        <w:jc w:val="both"/>
        <w:rPr>
          <w:b/>
        </w:rPr>
      </w:pPr>
    </w:p>
    <w:p w:rsidR="00D16E22" w:rsidRDefault="00D16E22" w:rsidP="00D16E22">
      <w:pPr>
        <w:ind w:left="1276" w:hanging="1276"/>
        <w:jc w:val="both"/>
      </w:pPr>
      <w:r>
        <w:rPr>
          <w:b/>
        </w:rPr>
        <w:t>19</w:t>
      </w:r>
      <w:r>
        <w:rPr>
          <w:b/>
        </w:rPr>
        <w:tab/>
      </w:r>
      <w:r>
        <w:rPr>
          <w:b/>
        </w:rPr>
        <w:tab/>
        <w:t xml:space="preserve">80 лет назад </w:t>
      </w:r>
      <w:r>
        <w:t>Э.П. Берзин издал приказ о производстве работ по выбору площадки для строительства административного центра Дальстроя в районе р. Таскан (1935).</w:t>
      </w:r>
    </w:p>
    <w:p w:rsidR="00D16E22" w:rsidRDefault="00D16E22" w:rsidP="00D16E22">
      <w:pPr>
        <w:ind w:left="1276" w:hanging="1276"/>
        <w:jc w:val="both"/>
      </w:pPr>
      <w:r>
        <w:tab/>
        <w:t xml:space="preserve">   См.: Э.П. Берзин – первый директор Дальстроя: указ. лит. – Магадан, 1994. – С.4.</w:t>
      </w:r>
    </w:p>
    <w:p w:rsidR="00D16E22" w:rsidRDefault="00D16E22" w:rsidP="00D16E22">
      <w:pPr>
        <w:ind w:left="1276" w:hanging="1276"/>
        <w:jc w:val="both"/>
        <w:rPr>
          <w:b/>
        </w:rPr>
      </w:pPr>
    </w:p>
    <w:p w:rsidR="00D16E22" w:rsidRDefault="00D16E22" w:rsidP="00D16E22">
      <w:pPr>
        <w:ind w:left="1276" w:hanging="1276"/>
        <w:jc w:val="both"/>
      </w:pPr>
      <w:r>
        <w:rPr>
          <w:b/>
        </w:rPr>
        <w:t>25</w:t>
      </w:r>
      <w:r>
        <w:rPr>
          <w:b/>
        </w:rPr>
        <w:tab/>
      </w:r>
      <w:r>
        <w:rPr>
          <w:b/>
        </w:rPr>
        <w:tab/>
        <w:t xml:space="preserve">85 лет </w:t>
      </w:r>
      <w:r>
        <w:t xml:space="preserve">со дня рождения ветерана горнодобывающей промышленности Магаданской области, почетного горняка РФ </w:t>
      </w:r>
      <w:r>
        <w:rPr>
          <w:b/>
        </w:rPr>
        <w:t>Анатолия Ивановича Нижникова</w:t>
      </w:r>
      <w:r>
        <w:t xml:space="preserve"> (1930). Почти 45 лет отработал на Севере: в 1961г. начал трудиться машинистом промприбора на прииске имени Горького, затем машинистом бульдозера, добывал золото в артели «50 лет Октября». В 1972-2002гг. руководил старательской артелью «Майская», которую превратил в одно из крупнейших и мощных предприятий области, оснащенных современной техникой. За время его руководства артель добыла почти 15 тонн золота.</w:t>
      </w:r>
    </w:p>
    <w:p w:rsidR="00D16E22" w:rsidRDefault="00D16E22" w:rsidP="00D16E22">
      <w:pPr>
        <w:ind w:left="1276" w:hanging="1276"/>
        <w:jc w:val="both"/>
      </w:pPr>
      <w:r>
        <w:rPr>
          <w:b/>
        </w:rPr>
        <w:tab/>
      </w:r>
      <w:r>
        <w:rPr>
          <w:b/>
        </w:rPr>
        <w:tab/>
      </w:r>
      <w:r>
        <w:t>См.:  Календарь… - С.38</w:t>
      </w:r>
    </w:p>
    <w:p w:rsidR="00D16E22" w:rsidRDefault="00D16E22" w:rsidP="00D16E22">
      <w:pPr>
        <w:jc w:val="both"/>
      </w:pPr>
    </w:p>
    <w:p w:rsidR="00D16E22" w:rsidRDefault="00D16E22" w:rsidP="00D16E22">
      <w:pPr>
        <w:keepNext/>
        <w:ind w:left="1276" w:hanging="1276"/>
        <w:jc w:val="both"/>
        <w:outlineLvl w:val="2"/>
        <w:rPr>
          <w:b/>
          <w:u w:val="single"/>
        </w:rPr>
      </w:pPr>
      <w:r>
        <w:rPr>
          <w:b/>
          <w:u w:val="single"/>
        </w:rPr>
        <w:t>В течение месяца</w:t>
      </w:r>
    </w:p>
    <w:p w:rsidR="00D16E22" w:rsidRDefault="00D16E22" w:rsidP="00D16E22">
      <w:pPr>
        <w:ind w:left="1276" w:hanging="1276"/>
        <w:jc w:val="both"/>
        <w:rPr>
          <w:b/>
        </w:rPr>
      </w:pPr>
    </w:p>
    <w:p w:rsidR="00D16E22" w:rsidRDefault="00D16E22" w:rsidP="00D16E22">
      <w:pPr>
        <w:ind w:left="1276" w:hanging="1276"/>
        <w:jc w:val="both"/>
      </w:pPr>
      <w:r>
        <w:rPr>
          <w:b/>
        </w:rPr>
        <w:tab/>
      </w:r>
      <w:r>
        <w:rPr>
          <w:b/>
        </w:rPr>
        <w:tab/>
        <w:t xml:space="preserve">20 лет назад </w:t>
      </w:r>
      <w:r>
        <w:t xml:space="preserve">организовано </w:t>
      </w:r>
      <w:r>
        <w:rPr>
          <w:b/>
        </w:rPr>
        <w:t>Ягоднинское районное отделение управления федерального казначейства</w:t>
      </w:r>
      <w:r>
        <w:t xml:space="preserve"> Министерства финансов РФ по Магаданской области (1995). </w:t>
      </w:r>
    </w:p>
    <w:p w:rsidR="00D16E22" w:rsidRDefault="00D16E22" w:rsidP="00D16E22">
      <w:pPr>
        <w:ind w:left="1276" w:hanging="1276"/>
        <w:jc w:val="both"/>
      </w:pPr>
      <w:r>
        <w:tab/>
        <w:t>См.: Негрич И. В сложной обстановке //Сев.правда [Ягодное].- 1998. – 1авг.</w:t>
      </w:r>
    </w:p>
    <w:p w:rsidR="00D16E22" w:rsidRDefault="00D16E22" w:rsidP="00D16E22">
      <w:pPr>
        <w:keepNext/>
        <w:ind w:left="1276" w:hanging="1276"/>
        <w:jc w:val="both"/>
        <w:outlineLvl w:val="2"/>
        <w:rPr>
          <w:b/>
          <w:u w:val="single"/>
        </w:rPr>
      </w:pPr>
    </w:p>
    <w:p w:rsidR="00D16E22" w:rsidRDefault="00D16E22" w:rsidP="00D16E22">
      <w:pPr>
        <w:keepNext/>
        <w:ind w:left="1276" w:hanging="1276"/>
        <w:jc w:val="both"/>
        <w:outlineLvl w:val="2"/>
        <w:rPr>
          <w:b/>
          <w:u w:val="single"/>
        </w:rPr>
      </w:pPr>
      <w:r>
        <w:rPr>
          <w:b/>
          <w:u w:val="single"/>
        </w:rPr>
        <w:t>СЕНТЯБРЬ</w:t>
      </w:r>
    </w:p>
    <w:p w:rsidR="00D16E22" w:rsidRDefault="00D16E22" w:rsidP="00D16E22">
      <w:pPr>
        <w:ind w:left="1276" w:hanging="1276"/>
        <w:jc w:val="both"/>
        <w:rPr>
          <w:b/>
        </w:rPr>
      </w:pPr>
    </w:p>
    <w:p w:rsidR="00D16E22" w:rsidRDefault="00D16E22" w:rsidP="00D16E22">
      <w:pPr>
        <w:ind w:left="1276" w:hanging="1276"/>
        <w:jc w:val="both"/>
      </w:pPr>
      <w:r>
        <w:rPr>
          <w:b/>
        </w:rPr>
        <w:t>1</w:t>
      </w:r>
      <w:r>
        <w:rPr>
          <w:b/>
        </w:rPr>
        <w:tab/>
      </w:r>
      <w:r>
        <w:rPr>
          <w:b/>
        </w:rPr>
        <w:tab/>
        <w:t xml:space="preserve">30 лет назад </w:t>
      </w:r>
      <w:r>
        <w:t xml:space="preserve">в п. Ягодное открылась </w:t>
      </w:r>
      <w:r>
        <w:rPr>
          <w:b/>
        </w:rPr>
        <w:t>новая школа</w:t>
      </w:r>
      <w:r>
        <w:t xml:space="preserve"> на 1176 учащихся (1985). В настоящее время – муниципальное образовательное учреждение «Средняя образовательная школа п. Ягодное». Директор – Т.Д. Яцынюк.</w:t>
      </w:r>
    </w:p>
    <w:p w:rsidR="00D16E22" w:rsidRDefault="00D16E22" w:rsidP="00D16E22">
      <w:pPr>
        <w:ind w:left="1276" w:hanging="1276"/>
        <w:jc w:val="both"/>
      </w:pPr>
      <w:r>
        <w:tab/>
        <w:t xml:space="preserve">  См.: Владимиров С. Здравствуй, школа! //Сев.правда [Ягодное].- 1985. – 3 сент.</w:t>
      </w:r>
    </w:p>
    <w:p w:rsidR="00D16E22" w:rsidRDefault="00D16E22" w:rsidP="00D16E22">
      <w:pPr>
        <w:ind w:left="1276" w:hanging="1276"/>
        <w:jc w:val="both"/>
      </w:pPr>
    </w:p>
    <w:p w:rsidR="00D16E22" w:rsidRDefault="00D16E22" w:rsidP="00D16E22">
      <w:pPr>
        <w:ind w:left="1276" w:hanging="1276"/>
        <w:jc w:val="both"/>
      </w:pPr>
      <w:r>
        <w:rPr>
          <w:b/>
        </w:rPr>
        <w:t>5</w:t>
      </w:r>
      <w:r>
        <w:rPr>
          <w:b/>
        </w:rPr>
        <w:tab/>
      </w:r>
      <w:r>
        <w:rPr>
          <w:b/>
        </w:rPr>
        <w:tab/>
        <w:t xml:space="preserve"> 80 лет назад </w:t>
      </w:r>
      <w:r>
        <w:t xml:space="preserve">был образован </w:t>
      </w:r>
      <w:r>
        <w:rPr>
          <w:b/>
        </w:rPr>
        <w:t>Ягоднинский ордена Трудового Красного Знамени горно-обогатительный комбинат</w:t>
      </w:r>
      <w:r>
        <w:t xml:space="preserve"> (1935). Первый директор – М.М. Кандер. В 1953г. предприятие стало называться Ягоднинским районным горнопромышленным управлением, в </w:t>
      </w:r>
      <w:smartTag w:uri="urn:schemas-microsoft-com:office:smarttags" w:element="metricconverter">
        <w:smartTagPr>
          <w:attr w:name="ProductID" w:val="1977 г"/>
        </w:smartTagPr>
        <w:r>
          <w:t>1977 г</w:t>
        </w:r>
      </w:smartTag>
      <w:r>
        <w:t>. на его основе образовались Оротуканский и Ягоднинский ГОКи, в 1994г. был зарегистрирован как АООТ «Ягоднинский ГОК». В мае 2004г. решением Арбитражного суда Магаданской области комбинат объявлен несостоятельным (банкротом).</w:t>
      </w:r>
    </w:p>
    <w:p w:rsidR="00D16E22" w:rsidRDefault="00D16E22" w:rsidP="00D16E22">
      <w:pPr>
        <w:ind w:left="1276" w:hanging="1276"/>
        <w:jc w:val="both"/>
      </w:pPr>
      <w:r>
        <w:rPr>
          <w:b/>
        </w:rPr>
        <w:tab/>
        <w:t xml:space="preserve">   </w:t>
      </w:r>
      <w:r>
        <w:t>См.: Козлов А. У истоков колымской трагедии // Полит. собеседник [Магадан]. – 1991. - № 5. – С.23; Пехтин А. Золотая Колыма //Сев.правда [Ягодное].- 1995. – 13, 21 окт.; Календарь… - С.42</w:t>
      </w:r>
    </w:p>
    <w:p w:rsidR="00D16E22" w:rsidRDefault="00D16E22" w:rsidP="00D16E22">
      <w:pPr>
        <w:jc w:val="both"/>
      </w:pPr>
    </w:p>
    <w:p w:rsidR="00D16E22" w:rsidRDefault="00D16E22" w:rsidP="00D16E22">
      <w:pPr>
        <w:ind w:left="1276" w:hanging="1276"/>
        <w:jc w:val="both"/>
        <w:rPr>
          <w:b/>
        </w:rPr>
      </w:pPr>
      <w:r>
        <w:rPr>
          <w:b/>
        </w:rPr>
        <w:t>20</w:t>
      </w:r>
      <w:r>
        <w:rPr>
          <w:b/>
        </w:rPr>
        <w:tab/>
      </w:r>
      <w:r>
        <w:rPr>
          <w:b/>
        </w:rPr>
        <w:tab/>
        <w:t xml:space="preserve">35 лет назад </w:t>
      </w:r>
      <w:r>
        <w:t>было осуществлено перекрытие р. Колымы на строительстве Колымской ГЭС (1980)</w:t>
      </w:r>
      <w:r>
        <w:rPr>
          <w:b/>
        </w:rPr>
        <w:t>.</w:t>
      </w:r>
    </w:p>
    <w:p w:rsidR="00D16E22" w:rsidRDefault="00D16E22" w:rsidP="00D16E22">
      <w:pPr>
        <w:ind w:left="1276" w:hanging="1276"/>
        <w:jc w:val="both"/>
      </w:pPr>
      <w:r>
        <w:rPr>
          <w:b/>
        </w:rPr>
        <w:tab/>
        <w:t xml:space="preserve">  </w:t>
      </w:r>
      <w:r>
        <w:t>См.: Сегодня – перекрытие реки Колымы //Сев.правда [Ягодное].- 1980. – 20 сент.</w:t>
      </w:r>
    </w:p>
    <w:p w:rsidR="00D16E22" w:rsidRDefault="00D16E22" w:rsidP="00D16E22">
      <w:pPr>
        <w:ind w:left="1276" w:hanging="1276"/>
        <w:jc w:val="both"/>
      </w:pPr>
    </w:p>
    <w:p w:rsidR="00D16E22" w:rsidRDefault="00D16E22" w:rsidP="00D16E22">
      <w:pPr>
        <w:ind w:left="1276" w:hanging="1276"/>
        <w:jc w:val="both"/>
      </w:pPr>
      <w:r>
        <w:rPr>
          <w:b/>
        </w:rPr>
        <w:t>21</w:t>
      </w:r>
      <w:r>
        <w:rPr>
          <w:b/>
        </w:rPr>
        <w:tab/>
      </w:r>
      <w:r>
        <w:rPr>
          <w:b/>
        </w:rPr>
        <w:tab/>
        <w:t xml:space="preserve">50 лет назад </w:t>
      </w:r>
      <w:r>
        <w:t xml:space="preserve">состоялась закладка </w:t>
      </w:r>
      <w:r>
        <w:rPr>
          <w:b/>
        </w:rPr>
        <w:t>аллеи ветеранов войны и труда</w:t>
      </w:r>
      <w:r>
        <w:t xml:space="preserve"> в Парке культуры и отдыха п. Ягодное (1975).</w:t>
      </w:r>
    </w:p>
    <w:p w:rsidR="00D16E22" w:rsidRDefault="00D16E22" w:rsidP="00D16E22">
      <w:pPr>
        <w:ind w:left="1276" w:hanging="1276"/>
        <w:jc w:val="both"/>
      </w:pPr>
      <w:r>
        <w:lastRenderedPageBreak/>
        <w:tab/>
        <w:t xml:space="preserve">   См.: Паникаров И. Ответы на вопросы викторины «Малая родина» //Сев.правда [Ягодное].- 2002. – 15 июня.</w:t>
      </w:r>
    </w:p>
    <w:p w:rsidR="00D16E22" w:rsidRDefault="00D16E22" w:rsidP="00D16E22">
      <w:pPr>
        <w:ind w:left="1276" w:hanging="1276"/>
        <w:jc w:val="both"/>
      </w:pPr>
    </w:p>
    <w:p w:rsidR="00D16E22" w:rsidRDefault="00D16E22" w:rsidP="00D16E22">
      <w:pPr>
        <w:keepNext/>
        <w:ind w:left="1276" w:hanging="1276"/>
        <w:jc w:val="both"/>
        <w:outlineLvl w:val="2"/>
        <w:rPr>
          <w:b/>
          <w:u w:val="single"/>
        </w:rPr>
      </w:pPr>
      <w:r>
        <w:rPr>
          <w:b/>
          <w:u w:val="single"/>
        </w:rPr>
        <w:t>ОКТЯБРЬ</w:t>
      </w:r>
    </w:p>
    <w:p w:rsidR="00D16E22" w:rsidRDefault="00D16E22" w:rsidP="00D16E22">
      <w:pPr>
        <w:ind w:left="1276" w:hanging="1276"/>
        <w:jc w:val="both"/>
        <w:rPr>
          <w:b/>
        </w:rPr>
      </w:pPr>
    </w:p>
    <w:p w:rsidR="00D16E22" w:rsidRDefault="00D16E22" w:rsidP="00D16E22">
      <w:pPr>
        <w:ind w:left="1276" w:hanging="1276"/>
        <w:jc w:val="both"/>
      </w:pPr>
      <w:r>
        <w:rPr>
          <w:b/>
        </w:rPr>
        <w:t>3</w:t>
      </w:r>
      <w:r>
        <w:rPr>
          <w:b/>
        </w:rPr>
        <w:tab/>
      </w:r>
      <w:r>
        <w:rPr>
          <w:b/>
        </w:rPr>
        <w:tab/>
        <w:t xml:space="preserve">   60 лет </w:t>
      </w:r>
      <w:r>
        <w:t xml:space="preserve">со дня рождения потомственного горняка и организатора горнодобывающей промышленности Магаданской области </w:t>
      </w:r>
      <w:r>
        <w:rPr>
          <w:b/>
        </w:rPr>
        <w:t>Владимира Александровича Колесника</w:t>
      </w:r>
      <w:r>
        <w:t xml:space="preserve"> (1955). Родился в пос. имени М. Горького. В 1989г. открыл кооператив «Северный», который занимался рекультивацией земель – восстановлением плодородного слоя почвы на месте вскрыши торфов. В 2001-2003гг. приобрел одно за другим золотодобывающие предприятия «Аверс», «Аурум», «Гео-Мар», «Страйк» и «Сплав», артель «Майскую», а также Ягоднинский ремонтно-механический завод и фирму АЗС «Макс». В 2004г. возглавил ООО «Аверс» (объединенное из 5 мелких предприятий) и ООО «Майская».</w:t>
      </w:r>
    </w:p>
    <w:p w:rsidR="00D16E22" w:rsidRDefault="00D16E22" w:rsidP="00D16E22">
      <w:pPr>
        <w:ind w:left="1276" w:hanging="1276"/>
        <w:jc w:val="both"/>
      </w:pPr>
      <w:r>
        <w:tab/>
        <w:t xml:space="preserve">    См.:  Календарь… - С.48</w:t>
      </w:r>
    </w:p>
    <w:p w:rsidR="00D16E22" w:rsidRDefault="00D16E22" w:rsidP="00D16E22">
      <w:pPr>
        <w:ind w:left="1276" w:hanging="1276"/>
        <w:jc w:val="both"/>
        <w:rPr>
          <w:b/>
        </w:rPr>
      </w:pPr>
    </w:p>
    <w:p w:rsidR="00D16E22" w:rsidRDefault="00D16E22" w:rsidP="00D16E22">
      <w:pPr>
        <w:ind w:left="1276" w:hanging="1276"/>
        <w:jc w:val="both"/>
      </w:pPr>
      <w:r>
        <w:rPr>
          <w:b/>
        </w:rPr>
        <w:t>5</w:t>
      </w:r>
      <w:r>
        <w:rPr>
          <w:b/>
        </w:rPr>
        <w:tab/>
      </w:r>
      <w:r>
        <w:rPr>
          <w:b/>
        </w:rPr>
        <w:tab/>
        <w:t xml:space="preserve">55 лет назад </w:t>
      </w:r>
      <w:r>
        <w:t xml:space="preserve">по сообщению газеты «Магаданская правда» № 236, на прииске им. М. Горького государственная комиссия приняла от строителей </w:t>
      </w:r>
      <w:r>
        <w:rPr>
          <w:b/>
        </w:rPr>
        <w:t>драгу № 184</w:t>
      </w:r>
      <w:r>
        <w:t xml:space="preserve"> (1960).</w:t>
      </w:r>
    </w:p>
    <w:p w:rsidR="00D16E22" w:rsidRDefault="00D16E22" w:rsidP="00D16E22">
      <w:pPr>
        <w:ind w:left="1276" w:hanging="1276"/>
        <w:jc w:val="both"/>
      </w:pPr>
      <w:r>
        <w:tab/>
        <w:t xml:space="preserve">    См.: Историческая хроника… - С.239.</w:t>
      </w:r>
    </w:p>
    <w:p w:rsidR="00D16E22" w:rsidRDefault="00D16E22" w:rsidP="00D16E22">
      <w:pPr>
        <w:ind w:left="1276" w:hanging="1276"/>
        <w:jc w:val="both"/>
      </w:pPr>
      <w:r>
        <w:rPr>
          <w:b/>
        </w:rPr>
        <w:t>23</w:t>
      </w:r>
      <w:r>
        <w:rPr>
          <w:b/>
        </w:rPr>
        <w:tab/>
      </w:r>
      <w:r>
        <w:rPr>
          <w:b/>
        </w:rPr>
        <w:tab/>
        <w:t xml:space="preserve"> 105 лет </w:t>
      </w:r>
      <w:r>
        <w:t xml:space="preserve">со дня рождения </w:t>
      </w:r>
      <w:r>
        <w:rPr>
          <w:b/>
        </w:rPr>
        <w:t>Татьяны Михайловны Маландиной</w:t>
      </w:r>
      <w:r>
        <w:t xml:space="preserve"> (1910-1938), топографа, секретаря комсомольской организации Южного горнопромышленного управления. Трагически погибла от рук бандитов. Ей установлен памятник в п. Оротукан.</w:t>
      </w:r>
    </w:p>
    <w:p w:rsidR="00D16E22" w:rsidRDefault="00D16E22" w:rsidP="00D16E22">
      <w:pPr>
        <w:ind w:left="1276" w:hanging="1276"/>
        <w:jc w:val="both"/>
      </w:pPr>
      <w:r>
        <w:tab/>
        <w:t xml:space="preserve">    См.: Магадан. Конспект прошлого / сост., авт. вступ. ст. А. Козлов. – Магадан, 1989. – С.66.; Календарь… - С.51</w:t>
      </w:r>
    </w:p>
    <w:p w:rsidR="00D16E22" w:rsidRDefault="00D16E22" w:rsidP="00D16E22">
      <w:pPr>
        <w:ind w:left="1276" w:hanging="1276"/>
        <w:jc w:val="both"/>
      </w:pPr>
      <w:r>
        <w:rPr>
          <w:b/>
        </w:rPr>
        <w:t>30</w:t>
      </w:r>
      <w:r>
        <w:rPr>
          <w:b/>
        </w:rPr>
        <w:tab/>
      </w:r>
      <w:r>
        <w:rPr>
          <w:b/>
        </w:rPr>
        <w:tab/>
        <w:t xml:space="preserve">25 лет назад </w:t>
      </w:r>
      <w:r>
        <w:t xml:space="preserve">на кладбище п. Ягодное появилась </w:t>
      </w:r>
      <w:r>
        <w:rPr>
          <w:b/>
        </w:rPr>
        <w:t>могила Неизвестного политзаключенного</w:t>
      </w:r>
      <w:r>
        <w:t xml:space="preserve"> (1990).</w:t>
      </w:r>
    </w:p>
    <w:p w:rsidR="00D16E22" w:rsidRDefault="00D16E22" w:rsidP="00D16E22">
      <w:pPr>
        <w:ind w:left="1276" w:hanging="1276"/>
        <w:jc w:val="both"/>
      </w:pPr>
      <w:r>
        <w:tab/>
        <w:t xml:space="preserve">  См.: Санин А. Цветы на безымянную могилу //Сев.правда [Ягодное].- 1991. – 17 мая.</w:t>
      </w:r>
    </w:p>
    <w:p w:rsidR="00D16E22" w:rsidRDefault="00D16E22" w:rsidP="00D16E22">
      <w:pPr>
        <w:ind w:left="1276" w:hanging="1276"/>
        <w:jc w:val="both"/>
      </w:pPr>
    </w:p>
    <w:p w:rsidR="00D16E22" w:rsidRDefault="00D16E22" w:rsidP="00D16E22">
      <w:pPr>
        <w:keepNext/>
        <w:ind w:left="1276" w:hanging="1276"/>
        <w:jc w:val="both"/>
        <w:outlineLvl w:val="2"/>
        <w:rPr>
          <w:b/>
          <w:u w:val="single"/>
        </w:rPr>
      </w:pPr>
      <w:r>
        <w:rPr>
          <w:b/>
          <w:u w:val="single"/>
        </w:rPr>
        <w:t>НОЯБРЬ</w:t>
      </w:r>
    </w:p>
    <w:p w:rsidR="00D16E22" w:rsidRDefault="00D16E22" w:rsidP="00D16E22">
      <w:pPr>
        <w:ind w:left="1276" w:hanging="1276"/>
        <w:jc w:val="both"/>
        <w:rPr>
          <w:b/>
        </w:rPr>
      </w:pPr>
    </w:p>
    <w:p w:rsidR="00D16E22" w:rsidRDefault="00D16E22" w:rsidP="00D16E22">
      <w:pPr>
        <w:ind w:left="1276" w:hanging="1276"/>
        <w:jc w:val="both"/>
      </w:pPr>
      <w:r>
        <w:rPr>
          <w:b/>
        </w:rPr>
        <w:t>5</w:t>
      </w:r>
      <w:r>
        <w:rPr>
          <w:b/>
        </w:rPr>
        <w:tab/>
      </w:r>
      <w:r>
        <w:rPr>
          <w:b/>
        </w:rPr>
        <w:tab/>
        <w:t xml:space="preserve"> 80 лет поселку Ягодное (1935).</w:t>
      </w:r>
      <w:r>
        <w:t xml:space="preserve"> Количество жителей составляло 400 человек. К 1940 году был самым крупным населенным пунктом в системе Северного горнопромышленного управления. Со 2 декабря 1953 года – административный центр Ягоднинского района. До конца 60-х годов назывался Ягодный.</w:t>
      </w:r>
    </w:p>
    <w:p w:rsidR="00D16E22" w:rsidRDefault="00D16E22" w:rsidP="00D16E22">
      <w:pPr>
        <w:ind w:left="1276" w:hanging="1276"/>
        <w:jc w:val="both"/>
      </w:pPr>
      <w:r>
        <w:tab/>
        <w:t xml:space="preserve">   См.: Паникаров И.А. История поселков Центральной Колымы. – Магадан, 1995. – С. 84-96.; Календарь… - С.55</w:t>
      </w:r>
    </w:p>
    <w:p w:rsidR="00D16E22" w:rsidRDefault="00D16E22" w:rsidP="00D16E22">
      <w:pPr>
        <w:ind w:left="1276" w:hanging="1276"/>
        <w:jc w:val="both"/>
        <w:rPr>
          <w:b/>
        </w:rPr>
      </w:pPr>
      <w:r>
        <w:rPr>
          <w:b/>
        </w:rPr>
        <w:tab/>
        <w:t xml:space="preserve">   </w:t>
      </w:r>
    </w:p>
    <w:p w:rsidR="00D16E22" w:rsidRDefault="00D16E22" w:rsidP="00D16E22">
      <w:pPr>
        <w:ind w:left="1276" w:hanging="1276"/>
        <w:jc w:val="both"/>
      </w:pPr>
      <w:r>
        <w:rPr>
          <w:b/>
        </w:rPr>
        <w:t>8</w:t>
      </w:r>
      <w:r>
        <w:rPr>
          <w:b/>
        </w:rPr>
        <w:tab/>
      </w:r>
      <w:r>
        <w:rPr>
          <w:b/>
        </w:rPr>
        <w:tab/>
        <w:t xml:space="preserve">95 лет </w:t>
      </w:r>
      <w:r>
        <w:t xml:space="preserve">со дня рождения </w:t>
      </w:r>
      <w:r>
        <w:rPr>
          <w:b/>
        </w:rPr>
        <w:t>Дмитрия Ефимовича Устинова</w:t>
      </w:r>
      <w:r>
        <w:t xml:space="preserve"> (1920), горняка, Героя Социалистического Труда. На Колыме – с 1947 года. Работал горным инженером на приисках «Штурмовой», «Горный», «Бурхала» до начала 70-х годов. Автор воспоминаний «Трудная, счастливая четверть века…» о работе на приисках Ягоднинского района в 50-70-е годы.</w:t>
      </w:r>
    </w:p>
    <w:p w:rsidR="00D16E22" w:rsidRDefault="00D16E22" w:rsidP="00D16E22">
      <w:pPr>
        <w:ind w:left="1276" w:hanging="1276"/>
        <w:jc w:val="both"/>
      </w:pPr>
      <w:r>
        <w:tab/>
        <w:t xml:space="preserve">   См.: Календарь... – С.56</w:t>
      </w:r>
    </w:p>
    <w:p w:rsidR="00D16E22" w:rsidRDefault="00D16E22" w:rsidP="00D16E22">
      <w:pPr>
        <w:ind w:left="1276" w:hanging="1276"/>
        <w:jc w:val="both"/>
      </w:pPr>
    </w:p>
    <w:p w:rsidR="00D16E22" w:rsidRDefault="00D16E22" w:rsidP="00D16E22">
      <w:pPr>
        <w:ind w:left="1276" w:hanging="1276"/>
        <w:jc w:val="both"/>
      </w:pPr>
      <w:r>
        <w:rPr>
          <w:b/>
        </w:rPr>
        <w:t>10</w:t>
      </w:r>
      <w:r>
        <w:rPr>
          <w:b/>
        </w:rPr>
        <w:tab/>
      </w:r>
      <w:r>
        <w:rPr>
          <w:b/>
        </w:rPr>
        <w:tab/>
        <w:t xml:space="preserve">75 лет назад </w:t>
      </w:r>
      <w:r>
        <w:t xml:space="preserve">приказом по Главному управлению строительства Дальстроя Севера НКВД СССР образован </w:t>
      </w:r>
      <w:r>
        <w:rPr>
          <w:b/>
        </w:rPr>
        <w:t xml:space="preserve">прииск «Бурхала» </w:t>
      </w:r>
      <w:r>
        <w:t>(1940). Первый директор – В.И. Сергеев. В числе работников – два Героя Социалистического труда – Д.Е. Устинов и К.Г. Вилькот. В 1956г. здесь была смонтирована и пущена в эксплуатацию плавучая фабрика – драга № 177 (в настоящее время ЗАО «Драга № 177»). В 1990-е гг. крупный прииск превратился в горный участок Ягоднинского ГОКа.</w:t>
      </w:r>
    </w:p>
    <w:p w:rsidR="00D16E22" w:rsidRDefault="00D16E22" w:rsidP="00D16E22">
      <w:pPr>
        <w:ind w:left="1276" w:hanging="1276"/>
        <w:jc w:val="both"/>
      </w:pPr>
      <w:r>
        <w:tab/>
        <w:t xml:space="preserve">   См.: Петин А. Золотая Колыма //Сев.правда [Ягодное].- 1995. – 21 окт.; Календарь… - С.57</w:t>
      </w:r>
    </w:p>
    <w:p w:rsidR="00D16E22" w:rsidRDefault="00D16E22" w:rsidP="00D16E22">
      <w:pPr>
        <w:ind w:left="1276" w:hanging="1276"/>
        <w:jc w:val="both"/>
      </w:pPr>
    </w:p>
    <w:p w:rsidR="00D16E22" w:rsidRDefault="00D16E22" w:rsidP="00D16E22">
      <w:pPr>
        <w:ind w:left="1276" w:hanging="1276"/>
        <w:jc w:val="both"/>
      </w:pPr>
      <w:r>
        <w:rPr>
          <w:b/>
        </w:rPr>
        <w:lastRenderedPageBreak/>
        <w:t>17</w:t>
      </w:r>
      <w:r>
        <w:rPr>
          <w:b/>
        </w:rPr>
        <w:tab/>
      </w:r>
      <w:r>
        <w:rPr>
          <w:b/>
        </w:rPr>
        <w:tab/>
        <w:t xml:space="preserve">45 лет назад </w:t>
      </w:r>
      <w:r>
        <w:t xml:space="preserve">в п. Ягодное по адресу ул. Пушкинская, д. 4 открылся для посетителей </w:t>
      </w:r>
      <w:r>
        <w:rPr>
          <w:b/>
        </w:rPr>
        <w:t>книжный магазин</w:t>
      </w:r>
      <w:r>
        <w:t xml:space="preserve"> (1970).</w:t>
      </w:r>
    </w:p>
    <w:p w:rsidR="00D16E22" w:rsidRDefault="00D16E22" w:rsidP="00D16E22">
      <w:pPr>
        <w:ind w:left="1276" w:hanging="1276"/>
        <w:jc w:val="both"/>
      </w:pPr>
      <w:r>
        <w:tab/>
        <w:t xml:space="preserve">   См.: Книги по новому адресу //Сев.правда [Ягодное].- 1970. – 19 нояб.</w:t>
      </w:r>
    </w:p>
    <w:p w:rsidR="00D16E22" w:rsidRDefault="00D16E22" w:rsidP="00D16E22">
      <w:pPr>
        <w:ind w:left="1276" w:hanging="1276"/>
        <w:jc w:val="both"/>
      </w:pPr>
    </w:p>
    <w:p w:rsidR="00D16E22" w:rsidRDefault="00D16E22" w:rsidP="00D16E22">
      <w:pPr>
        <w:ind w:left="1276" w:hanging="1276"/>
        <w:jc w:val="both"/>
      </w:pPr>
      <w:r>
        <w:rPr>
          <w:b/>
        </w:rPr>
        <w:t>27</w:t>
      </w:r>
      <w:r>
        <w:rPr>
          <w:b/>
        </w:rPr>
        <w:tab/>
      </w:r>
      <w:r>
        <w:rPr>
          <w:b/>
        </w:rPr>
        <w:tab/>
        <w:t xml:space="preserve"> 45 лет назад </w:t>
      </w:r>
      <w:r>
        <w:t>в Ягоднинском Доме культуры состоялось первое занятие университета технического прогресса (1970).</w:t>
      </w:r>
    </w:p>
    <w:p w:rsidR="00D16E22" w:rsidRDefault="00D16E22" w:rsidP="00D16E22">
      <w:pPr>
        <w:ind w:left="1276" w:hanging="1276"/>
        <w:jc w:val="both"/>
      </w:pPr>
      <w:r>
        <w:tab/>
        <w:t xml:space="preserve">   См.: Первое занятие //Сев.правда [Ягодное].- 1970. – 28 нояб.</w:t>
      </w:r>
    </w:p>
    <w:p w:rsidR="00D16E22" w:rsidRDefault="00D16E22" w:rsidP="00D16E22">
      <w:pPr>
        <w:ind w:left="1276" w:hanging="1276"/>
        <w:jc w:val="both"/>
      </w:pPr>
    </w:p>
    <w:p w:rsidR="00D16E22" w:rsidRDefault="00D16E22" w:rsidP="00D16E22">
      <w:pPr>
        <w:keepNext/>
        <w:ind w:left="1276" w:hanging="1276"/>
        <w:jc w:val="both"/>
        <w:outlineLvl w:val="2"/>
        <w:rPr>
          <w:b/>
          <w:u w:val="single"/>
        </w:rPr>
      </w:pPr>
      <w:r>
        <w:rPr>
          <w:b/>
          <w:u w:val="single"/>
        </w:rPr>
        <w:t>В течение месяца</w:t>
      </w:r>
    </w:p>
    <w:p w:rsidR="00D16E22" w:rsidRDefault="00D16E22" w:rsidP="00D16E22">
      <w:pPr>
        <w:ind w:left="1276" w:hanging="1276"/>
        <w:jc w:val="both"/>
        <w:rPr>
          <w:b/>
        </w:rPr>
      </w:pPr>
    </w:p>
    <w:p w:rsidR="00D16E22" w:rsidRDefault="00D16E22" w:rsidP="00D16E22">
      <w:pPr>
        <w:ind w:left="1276" w:hanging="1276"/>
        <w:jc w:val="both"/>
      </w:pPr>
      <w:r>
        <w:rPr>
          <w:b/>
        </w:rPr>
        <w:tab/>
      </w:r>
      <w:r>
        <w:rPr>
          <w:b/>
        </w:rPr>
        <w:tab/>
        <w:t xml:space="preserve">40 лет назад </w:t>
      </w:r>
      <w:r>
        <w:t xml:space="preserve">на «Колымагэсстрое» создано </w:t>
      </w:r>
      <w:r>
        <w:rPr>
          <w:b/>
        </w:rPr>
        <w:t>строительно-монтажное управление основных сооружений</w:t>
      </w:r>
      <w:r>
        <w:t xml:space="preserve"> (1975).</w:t>
      </w:r>
    </w:p>
    <w:p w:rsidR="00D16E22" w:rsidRDefault="00D16E22" w:rsidP="00D16E22">
      <w:pPr>
        <w:ind w:left="1276" w:hanging="1276"/>
        <w:jc w:val="both"/>
      </w:pPr>
      <w:r>
        <w:rPr>
          <w:b/>
        </w:rPr>
        <w:tab/>
      </w:r>
      <w:r>
        <w:rPr>
          <w:b/>
        </w:rPr>
        <w:tab/>
      </w:r>
      <w:r>
        <w:t>См.: Николаев В. Призеры стройки //Сев.правда [Ягодное].- 1976. – 11 нояб.</w:t>
      </w:r>
    </w:p>
    <w:p w:rsidR="00D16E22" w:rsidRDefault="00D16E22" w:rsidP="00D16E22">
      <w:pPr>
        <w:ind w:left="1276" w:hanging="1276"/>
        <w:jc w:val="both"/>
      </w:pPr>
    </w:p>
    <w:p w:rsidR="00D16E22" w:rsidRDefault="00D16E22" w:rsidP="00D16E22">
      <w:pPr>
        <w:ind w:left="1276" w:hanging="1276"/>
        <w:jc w:val="both"/>
        <w:rPr>
          <w:b/>
          <w:u w:val="single"/>
        </w:rPr>
      </w:pPr>
      <w:r>
        <w:rPr>
          <w:b/>
          <w:u w:val="single"/>
        </w:rPr>
        <w:t>ДЕКАБРЬ</w:t>
      </w:r>
    </w:p>
    <w:p w:rsidR="00D16E22" w:rsidRDefault="00D16E22" w:rsidP="00D16E22">
      <w:pPr>
        <w:ind w:left="1276" w:hanging="1276"/>
        <w:jc w:val="both"/>
        <w:rPr>
          <w:b/>
        </w:rPr>
      </w:pPr>
    </w:p>
    <w:p w:rsidR="00D16E22" w:rsidRDefault="00D16E22" w:rsidP="00D16E22">
      <w:pPr>
        <w:ind w:left="1276" w:hanging="1276"/>
        <w:jc w:val="both"/>
      </w:pPr>
      <w:r>
        <w:rPr>
          <w:b/>
        </w:rPr>
        <w:t>5</w:t>
      </w:r>
      <w:r>
        <w:rPr>
          <w:b/>
        </w:rPr>
        <w:tab/>
      </w:r>
      <w:r>
        <w:rPr>
          <w:b/>
        </w:rPr>
        <w:tab/>
        <w:t xml:space="preserve">20 лет назад </w:t>
      </w:r>
      <w:r>
        <w:t xml:space="preserve">на территории Магаданской области на базе «Промстройбанка» образован </w:t>
      </w:r>
      <w:r>
        <w:rPr>
          <w:b/>
        </w:rPr>
        <w:t>ОАО «Колыма-банк»</w:t>
      </w:r>
      <w:r>
        <w:t xml:space="preserve"> (1990), филиал которого расположен в п. Ягодное по адресу ул. Колымская, д. 4. Руководитель – Т.Н. Пешкова.</w:t>
      </w:r>
    </w:p>
    <w:p w:rsidR="00D16E22" w:rsidRDefault="00D16E22" w:rsidP="00D16E22">
      <w:pPr>
        <w:ind w:left="1276" w:hanging="1276"/>
        <w:jc w:val="both"/>
      </w:pPr>
      <w:r>
        <w:tab/>
        <w:t xml:space="preserve">   См.: Александрова Т. Устойчивости и процветания! //Сев.правда [Ягодное].- 2000.- 9 дек. </w:t>
      </w:r>
    </w:p>
    <w:p w:rsidR="00D16E22" w:rsidRDefault="00D16E22" w:rsidP="00D16E22">
      <w:pPr>
        <w:ind w:left="1276" w:hanging="1276"/>
        <w:jc w:val="both"/>
      </w:pPr>
    </w:p>
    <w:p w:rsidR="00D16E22" w:rsidRDefault="00D16E22" w:rsidP="00D16E22">
      <w:pPr>
        <w:ind w:left="1276" w:hanging="1276"/>
        <w:jc w:val="both"/>
      </w:pPr>
      <w:r>
        <w:rPr>
          <w:b/>
        </w:rPr>
        <w:t>9</w:t>
      </w:r>
      <w:r>
        <w:rPr>
          <w:b/>
        </w:rPr>
        <w:tab/>
      </w:r>
      <w:r>
        <w:rPr>
          <w:b/>
        </w:rPr>
        <w:tab/>
        <w:t xml:space="preserve">60 лет назад </w:t>
      </w:r>
      <w:r>
        <w:t xml:space="preserve">музыкальный класс при Ягоднинском Доме пионеров получил статус </w:t>
      </w:r>
      <w:r>
        <w:rPr>
          <w:b/>
        </w:rPr>
        <w:t>детской музыкальной школы</w:t>
      </w:r>
      <w:r>
        <w:t xml:space="preserve"> (1955). Музыкальный класс при Доме пионеров появился еще в 1954г. В нем обучалось всего 20 детей разного возраста, а единственным преподавателем была педагог Эсфирь Соломоновна Гольденберг. В ноябре 1954г. был дан первый концерт. А 5 мая 1955г. был осуществлен первый набор юных учащихся нового музыкального класса, которые стали учиться музыке уже по программе. В 1958г. Ягоднинская музыкальная школа становится самостоятельным учебным заведением. Через десять лет здесь ежегодно обучалось более 120 учеников в классах фортепиано, баяна, аккордеона и скрипки. Открывается также первый филиал музыкальной школы в п. Бурхала. В 1977 году в поселках района работали уже пять филиалов Ягоднинской музыкальной школы: в пп. Бурхала, Верхний Ат-Урях, им. М. Горького, Усть-Таскан и селе Эльген. В настоящее время – муниципальное бюджетное образовательное учреждение дополнительного образования детей «Детская школа искусств п. Ягодное». Руководитель – М.В. Гришина.</w:t>
      </w:r>
    </w:p>
    <w:p w:rsidR="00D16E22" w:rsidRDefault="00D16E22" w:rsidP="00D16E22">
      <w:pPr>
        <w:ind w:left="1276" w:hanging="1276"/>
        <w:jc w:val="both"/>
      </w:pPr>
      <w:r>
        <w:tab/>
        <w:t xml:space="preserve">   См.: Герасимова Н. Счастлив дом, где пенье скрипки наставляет нас на путь //Сев.правда [Ягодное].- 1995. – 12 мая; Кнейс Н. «Учитесь музыке, друзья!» //Сев. правда [Ягодное]. -  2005. – 27 мая.</w:t>
      </w:r>
    </w:p>
    <w:p w:rsidR="00D16E22" w:rsidRDefault="00D16E22" w:rsidP="00D16E22">
      <w:pPr>
        <w:ind w:left="1276" w:hanging="1276"/>
        <w:jc w:val="both"/>
      </w:pPr>
    </w:p>
    <w:p w:rsidR="00D16E22" w:rsidRDefault="00D16E22" w:rsidP="00D16E22">
      <w:pPr>
        <w:ind w:left="1276" w:hanging="1276"/>
        <w:jc w:val="both"/>
      </w:pPr>
      <w:r>
        <w:rPr>
          <w:b/>
        </w:rPr>
        <w:t>9</w:t>
      </w:r>
      <w:r>
        <w:rPr>
          <w:b/>
        </w:rPr>
        <w:tab/>
        <w:t xml:space="preserve">   65 лет </w:t>
      </w:r>
      <w:r>
        <w:t xml:space="preserve">со дня рождения гидростроителя, общественного и политического деятеля  </w:t>
      </w:r>
      <w:r>
        <w:rPr>
          <w:b/>
        </w:rPr>
        <w:t xml:space="preserve">Владимира Алексеевича Пехтина </w:t>
      </w:r>
      <w:r>
        <w:t>(1950). Депутат Государственной Думы РФ 5-го созыва (с 2007г.) от партии «Единая Россия». После окончания Ленинградского политехнического института был направлен в Магаданскую область на строительство каскада гидроэлектростанции на реке Колыме – первой в мире, возводимой в условиях вечной мерзлоты. В 1978г. его назначили главным инженером строительного управления, а через три года он стал его начальником. В 1988г. возглавил КолымаГЭСстрой. С 1992 по 1997гг. занимал пост генерального директора АО «Колымаэнерго». Проявил себя как грамотный, требовательный руководитель, высококлассный организатор сложных инженерно-технических процессов на строительстве Колымской, а затем и Усть-Среднеканской ГЭС. В.А. Пехтин – заслуженный строитель РФ, заслуженный работник РАО «ЕЭС Россия», почетный энергетик России.</w:t>
      </w:r>
    </w:p>
    <w:p w:rsidR="00D16E22" w:rsidRDefault="00D16E22" w:rsidP="00D16E22">
      <w:pPr>
        <w:ind w:left="1276" w:hanging="1276"/>
        <w:jc w:val="both"/>
      </w:pPr>
      <w:r>
        <w:rPr>
          <w:b/>
        </w:rPr>
        <w:tab/>
      </w:r>
      <w:r>
        <w:t xml:space="preserve">   См.:  Календарь… - С.60.</w:t>
      </w:r>
    </w:p>
    <w:p w:rsidR="00D16E22" w:rsidRDefault="00D16E22" w:rsidP="00D16E22">
      <w:pPr>
        <w:rPr>
          <w:sz w:val="20"/>
        </w:rPr>
      </w:pPr>
    </w:p>
    <w:p w:rsidR="00D16E22" w:rsidRDefault="00D16E22" w:rsidP="00D16E22">
      <w:pPr>
        <w:ind w:left="1260" w:hanging="1260"/>
        <w:jc w:val="both"/>
      </w:pPr>
      <w:r>
        <w:rPr>
          <w:b/>
        </w:rPr>
        <w:lastRenderedPageBreak/>
        <w:t>15</w:t>
      </w:r>
      <w:r>
        <w:rPr>
          <w:b/>
        </w:rPr>
        <w:tab/>
      </w:r>
      <w:r>
        <w:rPr>
          <w:b/>
        </w:rPr>
        <w:tab/>
        <w:t xml:space="preserve">115 лет </w:t>
      </w:r>
      <w:r>
        <w:t xml:space="preserve">со дня рождения кандидата исторических наук, ученого-этнографа, фольклориста, поэтессы  </w:t>
      </w:r>
      <w:r>
        <w:rPr>
          <w:b/>
        </w:rPr>
        <w:t>Нины Ивановны Гаген-Торн</w:t>
      </w:r>
      <w:r>
        <w:t xml:space="preserve"> (1900-1986). Дважды арестовывалась, первый срок с 1936 по 1942г. отбывала в колымских лагерях (в т.ч. в Ягоднинском районе). Автор книг «Отраженья», «</w:t>
      </w:r>
      <w:r>
        <w:rPr>
          <w:lang w:val="en-US"/>
        </w:rPr>
        <w:t>Memoria</w:t>
      </w:r>
      <w:r>
        <w:t>», публикаций в сборниках, периодических изданиях (воспоминаний и стихов о Колыме).</w:t>
      </w:r>
    </w:p>
    <w:p w:rsidR="00D16E22" w:rsidRDefault="00D16E22" w:rsidP="00D16E22">
      <w:pPr>
        <w:ind w:left="1260" w:hanging="1260"/>
        <w:jc w:val="both"/>
      </w:pPr>
      <w:r>
        <w:tab/>
        <w:t xml:space="preserve">   См.:  Календарь… - С.61</w:t>
      </w:r>
    </w:p>
    <w:p w:rsidR="00D16E22" w:rsidRDefault="00D16E22" w:rsidP="00D16E22">
      <w:pPr>
        <w:rPr>
          <w:b/>
        </w:rPr>
      </w:pPr>
    </w:p>
    <w:p w:rsidR="00D16E22" w:rsidRDefault="00D16E22" w:rsidP="00D16E22">
      <w:pPr>
        <w:ind w:left="1276" w:hanging="1276"/>
        <w:jc w:val="both"/>
        <w:rPr>
          <w:szCs w:val="20"/>
        </w:rPr>
      </w:pPr>
      <w:r>
        <w:rPr>
          <w:b/>
        </w:rPr>
        <w:t>25</w:t>
      </w:r>
      <w:r>
        <w:rPr>
          <w:b/>
        </w:rPr>
        <w:tab/>
      </w:r>
      <w:r>
        <w:rPr>
          <w:b/>
        </w:rPr>
        <w:tab/>
        <w:t xml:space="preserve">50 лет назад </w:t>
      </w:r>
      <w:r>
        <w:t xml:space="preserve"> в поселке Оротукан начало работать </w:t>
      </w:r>
      <w:r>
        <w:rPr>
          <w:b/>
        </w:rPr>
        <w:t>новое отделение связи</w:t>
      </w:r>
      <w:r>
        <w:t xml:space="preserve"> (1975).</w:t>
      </w:r>
    </w:p>
    <w:p w:rsidR="00D16E22" w:rsidRDefault="00D16E22" w:rsidP="00D16E22">
      <w:pPr>
        <w:ind w:left="1276" w:hanging="1276"/>
        <w:jc w:val="both"/>
      </w:pPr>
      <w:r>
        <w:tab/>
        <w:t xml:space="preserve">  См.: Лабазев К. По новому адресу //Сев.правда [Ягодное].- 1975. – 25 дек.</w:t>
      </w:r>
    </w:p>
    <w:p w:rsidR="00D16E22" w:rsidRDefault="00D16E22" w:rsidP="00D16E22">
      <w:pPr>
        <w:ind w:left="1276" w:hanging="1276"/>
        <w:jc w:val="both"/>
      </w:pPr>
    </w:p>
    <w:p w:rsidR="00D16E22" w:rsidRDefault="00D16E22" w:rsidP="00D16E22">
      <w:pPr>
        <w:ind w:left="1276" w:hanging="1276"/>
        <w:jc w:val="both"/>
        <w:rPr>
          <w:b/>
        </w:rPr>
      </w:pPr>
      <w:r>
        <w:rPr>
          <w:b/>
        </w:rPr>
        <w:t>27                     День спасателя РФ</w:t>
      </w:r>
    </w:p>
    <w:p w:rsidR="00D16E22" w:rsidRDefault="00D16E22" w:rsidP="00D16E22">
      <w:pPr>
        <w:jc w:val="both"/>
      </w:pPr>
    </w:p>
    <w:p w:rsidR="00D16E22" w:rsidRDefault="00D16E22" w:rsidP="00D16E22">
      <w:pPr>
        <w:jc w:val="both"/>
      </w:pPr>
    </w:p>
    <w:p w:rsidR="00D16E22" w:rsidRDefault="00D16E22" w:rsidP="00D16E22">
      <w:pPr>
        <w:ind w:left="1276" w:hanging="1276"/>
        <w:jc w:val="both"/>
        <w:rPr>
          <w:b/>
        </w:rPr>
      </w:pPr>
      <w:r>
        <w:rPr>
          <w:b/>
          <w:u w:val="single"/>
        </w:rPr>
        <w:t>В течение месяца</w:t>
      </w:r>
    </w:p>
    <w:p w:rsidR="00D16E22" w:rsidRDefault="00D16E22" w:rsidP="00D16E22">
      <w:pPr>
        <w:ind w:left="1276" w:hanging="1276"/>
        <w:jc w:val="both"/>
        <w:rPr>
          <w:b/>
        </w:rPr>
      </w:pPr>
    </w:p>
    <w:p w:rsidR="00D16E22" w:rsidRDefault="00D16E22" w:rsidP="00D16E22">
      <w:pPr>
        <w:ind w:left="1276" w:hanging="1276"/>
        <w:jc w:val="both"/>
      </w:pPr>
      <w:r>
        <w:rPr>
          <w:b/>
        </w:rPr>
        <w:tab/>
      </w:r>
      <w:r>
        <w:rPr>
          <w:b/>
        </w:rPr>
        <w:tab/>
        <w:t>30 лет назад</w:t>
      </w:r>
      <w:r>
        <w:t xml:space="preserve"> в п. Синегорье сдана в </w:t>
      </w:r>
      <w:r>
        <w:rPr>
          <w:b/>
        </w:rPr>
        <w:t xml:space="preserve">эксплуатацию автоматическая телефонная станция </w:t>
      </w:r>
      <w:r>
        <w:t>на 1000 номеров (1985).</w:t>
      </w:r>
    </w:p>
    <w:p w:rsidR="00D16E22" w:rsidRDefault="00D16E22" w:rsidP="00D16E22">
      <w:pPr>
        <w:ind w:left="1276" w:hanging="1276"/>
        <w:jc w:val="both"/>
      </w:pPr>
      <w:r>
        <w:rPr>
          <w:b/>
        </w:rPr>
        <w:tab/>
        <w:t xml:space="preserve">  </w:t>
      </w:r>
      <w:r>
        <w:t>См.: Расстояния станут короче //Сев.правда [Ягодное].- 1986. – 1янв.</w:t>
      </w:r>
    </w:p>
    <w:p w:rsidR="00D16E22" w:rsidRDefault="00D16E22" w:rsidP="00D16E22">
      <w:pPr>
        <w:ind w:left="1276" w:hanging="1276"/>
        <w:jc w:val="both"/>
      </w:pPr>
    </w:p>
    <w:p w:rsidR="00D16E22" w:rsidRDefault="00D16E22" w:rsidP="00D16E22">
      <w:pPr>
        <w:ind w:left="1276" w:hanging="1276"/>
        <w:jc w:val="both"/>
      </w:pPr>
      <w:r>
        <w:tab/>
      </w:r>
      <w:r>
        <w:tab/>
      </w:r>
      <w:r>
        <w:rPr>
          <w:b/>
        </w:rPr>
        <w:t xml:space="preserve">30 лет назад </w:t>
      </w:r>
      <w:r>
        <w:t xml:space="preserve">сдан в эксплуатацию </w:t>
      </w:r>
      <w:r>
        <w:rPr>
          <w:b/>
        </w:rPr>
        <w:t>новый мост через реку Оротукан</w:t>
      </w:r>
      <w:r>
        <w:t xml:space="preserve"> (1985).</w:t>
      </w:r>
    </w:p>
    <w:p w:rsidR="00D16E22" w:rsidRDefault="00D16E22" w:rsidP="00D16E22">
      <w:pPr>
        <w:ind w:left="1276" w:hanging="1276"/>
        <w:jc w:val="both"/>
      </w:pPr>
      <w:r>
        <w:tab/>
        <w:t xml:space="preserve">  См.: Сурков Е. Построен новый мост //Сев.правда [Ягодное].- 1985. – 7 дек.</w:t>
      </w:r>
    </w:p>
    <w:p w:rsidR="00D16E22" w:rsidRDefault="00D16E22" w:rsidP="00D16E22">
      <w:pPr>
        <w:jc w:val="both"/>
      </w:pPr>
    </w:p>
    <w:p w:rsidR="00D16E22" w:rsidRDefault="00D16E22" w:rsidP="00D16E22">
      <w:pPr>
        <w:ind w:left="1276" w:hanging="1276"/>
        <w:jc w:val="both"/>
        <w:rPr>
          <w:b/>
          <w:u w:val="single"/>
        </w:rPr>
      </w:pPr>
      <w:r>
        <w:rPr>
          <w:b/>
          <w:u w:val="single"/>
        </w:rPr>
        <w:t>В течение года</w:t>
      </w:r>
    </w:p>
    <w:p w:rsidR="00D16E22" w:rsidRDefault="00D16E22" w:rsidP="00D16E22">
      <w:pPr>
        <w:jc w:val="both"/>
      </w:pPr>
    </w:p>
    <w:p w:rsidR="00D16E22" w:rsidRDefault="00D16E22" w:rsidP="00D16E22">
      <w:pPr>
        <w:ind w:left="1276" w:hanging="1276"/>
        <w:jc w:val="both"/>
      </w:pPr>
      <w:r>
        <w:rPr>
          <w:b/>
        </w:rPr>
        <w:tab/>
      </w:r>
      <w:r>
        <w:rPr>
          <w:b/>
        </w:rPr>
        <w:tab/>
        <w:t xml:space="preserve">80 лет назад </w:t>
      </w:r>
      <w:r>
        <w:t xml:space="preserve"> был организован </w:t>
      </w:r>
      <w:r>
        <w:rPr>
          <w:b/>
        </w:rPr>
        <w:t>прииск «Штурмовой»</w:t>
      </w:r>
      <w:r>
        <w:t xml:space="preserve"> (1935).</w:t>
      </w:r>
    </w:p>
    <w:p w:rsidR="00D16E22" w:rsidRDefault="00D16E22" w:rsidP="00D16E22">
      <w:pPr>
        <w:ind w:left="1276" w:hanging="1276"/>
        <w:jc w:val="both"/>
      </w:pPr>
      <w:r>
        <w:rPr>
          <w:b/>
        </w:rPr>
        <w:tab/>
        <w:t xml:space="preserve">  </w:t>
      </w:r>
      <w:r>
        <w:t>См.: Прииску «Штурмовой» - 50 лет //Сев.правда [Ягодное].-  1985. – 14 дек.</w:t>
      </w:r>
    </w:p>
    <w:p w:rsidR="00D16E22" w:rsidRDefault="00D16E22" w:rsidP="00D16E22">
      <w:pPr>
        <w:ind w:left="1276" w:hanging="1276"/>
        <w:jc w:val="both"/>
      </w:pPr>
    </w:p>
    <w:p w:rsidR="00D16E22" w:rsidRDefault="00D16E22" w:rsidP="00D16E22">
      <w:pPr>
        <w:ind w:left="1276" w:hanging="1276"/>
        <w:jc w:val="both"/>
      </w:pPr>
      <w:r>
        <w:tab/>
      </w:r>
      <w:r>
        <w:tab/>
      </w:r>
      <w:r>
        <w:rPr>
          <w:b/>
        </w:rPr>
        <w:t xml:space="preserve">80 лет назад </w:t>
      </w:r>
      <w:r>
        <w:t xml:space="preserve">открыт прииск, названный именем </w:t>
      </w:r>
      <w:r>
        <w:rPr>
          <w:b/>
        </w:rPr>
        <w:t>Берзина</w:t>
      </w:r>
      <w:r>
        <w:t xml:space="preserve"> (</w:t>
      </w:r>
      <w:r>
        <w:rPr>
          <w:b/>
        </w:rPr>
        <w:t>Верхний Ат-Урях</w:t>
      </w:r>
      <w:r>
        <w:t>) (1935).</w:t>
      </w:r>
    </w:p>
    <w:p w:rsidR="00D16E22" w:rsidRDefault="00D16E22" w:rsidP="00D16E22">
      <w:pPr>
        <w:ind w:left="1276" w:hanging="1276"/>
        <w:jc w:val="both"/>
      </w:pPr>
      <w:r>
        <w:tab/>
        <w:t xml:space="preserve">  См.: Э.П.Берзин – первый директор Дальстроя: указ. лит. – Магадан, 1994. – С.4.</w:t>
      </w:r>
    </w:p>
    <w:p w:rsidR="00D16E22" w:rsidRDefault="00D16E22" w:rsidP="00D16E22">
      <w:pPr>
        <w:ind w:left="1276" w:hanging="1276"/>
        <w:jc w:val="both"/>
      </w:pPr>
    </w:p>
    <w:p w:rsidR="00D16E22" w:rsidRDefault="00D16E22" w:rsidP="00D16E22">
      <w:pPr>
        <w:ind w:left="1276" w:hanging="1276"/>
        <w:jc w:val="both"/>
      </w:pPr>
      <w:r>
        <w:tab/>
      </w:r>
      <w:r>
        <w:tab/>
      </w:r>
      <w:r>
        <w:rPr>
          <w:b/>
        </w:rPr>
        <w:t xml:space="preserve">60 лет назад </w:t>
      </w:r>
      <w:r>
        <w:t xml:space="preserve"> в п. Ягодное появился </w:t>
      </w:r>
      <w:r>
        <w:rPr>
          <w:b/>
        </w:rPr>
        <w:t>Дом пионеров</w:t>
      </w:r>
      <w:r>
        <w:t>, директором которого стала К.А. Стряпчая (1955).</w:t>
      </w:r>
    </w:p>
    <w:p w:rsidR="00D16E22" w:rsidRDefault="00D16E22" w:rsidP="00D16E22">
      <w:pPr>
        <w:ind w:left="1276" w:hanging="1276"/>
        <w:jc w:val="both"/>
      </w:pPr>
      <w:r>
        <w:rPr>
          <w:b/>
        </w:rPr>
        <w:tab/>
        <w:t xml:space="preserve">  </w:t>
      </w:r>
      <w:r>
        <w:t>См.: Ореликов Н. Малая наша родина //Сев.правда [Ягодное].- 2002. – 27 июля.</w:t>
      </w:r>
    </w:p>
    <w:p w:rsidR="00D16E22" w:rsidRDefault="00D16E22" w:rsidP="00D16E22">
      <w:pPr>
        <w:ind w:left="1276" w:hanging="1276"/>
        <w:jc w:val="both"/>
      </w:pPr>
    </w:p>
    <w:p w:rsidR="00D16E22" w:rsidRDefault="00D16E22" w:rsidP="00D16E22">
      <w:pPr>
        <w:ind w:left="1276" w:hanging="1276"/>
        <w:jc w:val="both"/>
      </w:pPr>
      <w:r>
        <w:tab/>
      </w:r>
      <w:r>
        <w:tab/>
      </w:r>
      <w:r>
        <w:rPr>
          <w:b/>
        </w:rPr>
        <w:t xml:space="preserve">45 лет назад </w:t>
      </w:r>
      <w:r>
        <w:t>была сдана в эксплуатацию керамзитовая печь на Ягоднинском заводе стройматериалов (1970).</w:t>
      </w:r>
    </w:p>
    <w:p w:rsidR="00D16E22" w:rsidRDefault="00D16E22" w:rsidP="00D16E22">
      <w:pPr>
        <w:ind w:left="1276" w:hanging="1276"/>
        <w:jc w:val="both"/>
      </w:pPr>
      <w:r>
        <w:rPr>
          <w:b/>
        </w:rPr>
        <w:tab/>
        <w:t xml:space="preserve">  </w:t>
      </w:r>
      <w:r>
        <w:t>См.: География новостроек //Сев.правда [Ягодное].- 1971. – 1 янв.</w:t>
      </w:r>
    </w:p>
    <w:p w:rsidR="00D16E22" w:rsidRDefault="00D16E22" w:rsidP="00D16E22">
      <w:pPr>
        <w:ind w:left="1276" w:hanging="1276"/>
        <w:jc w:val="both"/>
      </w:pPr>
    </w:p>
    <w:p w:rsidR="00D16E22" w:rsidRDefault="00D16E22" w:rsidP="00D16E22">
      <w:pPr>
        <w:ind w:left="1276" w:hanging="1276"/>
        <w:jc w:val="both"/>
      </w:pPr>
      <w:r>
        <w:tab/>
      </w:r>
      <w:r>
        <w:tab/>
      </w:r>
      <w:r>
        <w:rPr>
          <w:b/>
        </w:rPr>
        <w:t xml:space="preserve">25 лет назад </w:t>
      </w:r>
      <w:r>
        <w:t xml:space="preserve">сессией Синегорьевского поссовета утверждена </w:t>
      </w:r>
      <w:r>
        <w:rPr>
          <w:b/>
        </w:rPr>
        <w:t>эмблема п. Синегорье</w:t>
      </w:r>
      <w:r>
        <w:t xml:space="preserve"> (1990). Автор эскиза – И.В.Егоров.</w:t>
      </w:r>
    </w:p>
    <w:p w:rsidR="00D16E22" w:rsidRDefault="00D16E22" w:rsidP="00D16E22">
      <w:pPr>
        <w:ind w:left="1276" w:hanging="1276"/>
        <w:jc w:val="both"/>
      </w:pPr>
      <w:r>
        <w:rPr>
          <w:b/>
        </w:rPr>
        <w:tab/>
        <w:t xml:space="preserve">  </w:t>
      </w:r>
      <w:r>
        <w:t>См.: Будет герб у Синегорья //Сев.правда [Ягодное].- 1990. – 21 мая.</w:t>
      </w:r>
    </w:p>
    <w:p w:rsidR="00D16E22" w:rsidRDefault="00D16E22" w:rsidP="00D16E22">
      <w:pPr>
        <w:ind w:left="1276" w:hanging="1276"/>
        <w:jc w:val="both"/>
      </w:pPr>
    </w:p>
    <w:p w:rsidR="00D16E22" w:rsidRDefault="00D16E22" w:rsidP="00D16E22">
      <w:pPr>
        <w:ind w:left="1276" w:hanging="1276"/>
        <w:jc w:val="both"/>
      </w:pPr>
      <w:r>
        <w:tab/>
      </w:r>
      <w:r>
        <w:tab/>
      </w:r>
      <w:r>
        <w:rPr>
          <w:b/>
        </w:rPr>
        <w:t xml:space="preserve">20 лет назад </w:t>
      </w:r>
      <w:r>
        <w:t xml:space="preserve">произошло объединение АО «Колымагэсстрой» и АО «Колымская ГЭС». Было создано </w:t>
      </w:r>
      <w:r>
        <w:rPr>
          <w:b/>
        </w:rPr>
        <w:t>ОАО «Колымаэнерго»</w:t>
      </w:r>
      <w:r>
        <w:t xml:space="preserve"> (1995).</w:t>
      </w:r>
    </w:p>
    <w:p w:rsidR="00D16E22" w:rsidRDefault="00D16E22" w:rsidP="00D16E22">
      <w:pPr>
        <w:ind w:left="1276" w:hanging="1276"/>
        <w:jc w:val="both"/>
      </w:pPr>
      <w:r>
        <w:tab/>
        <w:t xml:space="preserve">   См.: Когодовский О. Главный итог года //Сев.правда [Ягодное].- 1995. – 30 дек.</w:t>
      </w:r>
    </w:p>
    <w:p w:rsidR="00D16E22" w:rsidRDefault="00D16E22" w:rsidP="00D16E22">
      <w:pPr>
        <w:jc w:val="both"/>
      </w:pPr>
    </w:p>
    <w:p w:rsidR="00D16E22" w:rsidRDefault="00D16E22" w:rsidP="00D16E22">
      <w:pPr>
        <w:jc w:val="both"/>
      </w:pPr>
      <w:r>
        <w:t>Составитель:</w:t>
      </w:r>
      <w:r>
        <w:tab/>
        <w:t xml:space="preserve"> Ж.А. Егорова, гл. библиограф МБУ «ЯЦРБ»</w:t>
      </w:r>
    </w:p>
    <w:p w:rsidR="00D16E22" w:rsidRDefault="00D16E22" w:rsidP="00D16E22">
      <w:pPr>
        <w:jc w:val="both"/>
      </w:pPr>
    </w:p>
    <w:p w:rsidR="00D16E22" w:rsidRDefault="00D16E22" w:rsidP="00D16E22">
      <w:pPr>
        <w:ind w:firstLine="720"/>
        <w:jc w:val="both"/>
      </w:pPr>
      <w:r>
        <w:t>Календарь издается Ягоднинской центральной районной библиотекой с 2000г. Включает даты, кратные пяти, выявленные по печатным источникам.</w:t>
      </w:r>
    </w:p>
    <w:p w:rsidR="00D16E22" w:rsidRDefault="00D16E22" w:rsidP="00D16E22">
      <w:pPr>
        <w:jc w:val="both"/>
        <w:rPr>
          <w:szCs w:val="20"/>
        </w:rPr>
      </w:pPr>
    </w:p>
    <w:p w:rsidR="00D16E22" w:rsidRDefault="00D16E22" w:rsidP="00D16E22">
      <w:pPr>
        <w:jc w:val="both"/>
      </w:pPr>
      <w:r>
        <w:t>©</w:t>
      </w:r>
      <w:r>
        <w:tab/>
        <w:t>Ягоднинская центральная районная библиотека, 2015.</w:t>
      </w:r>
    </w:p>
    <w:p w:rsidR="00D16E22" w:rsidRDefault="00D16E22" w:rsidP="00D16E22"/>
    <w:p w:rsidR="006410C5" w:rsidRPr="001F3F78" w:rsidRDefault="006410C5" w:rsidP="001F3F78">
      <w:pPr>
        <w:tabs>
          <w:tab w:val="left" w:pos="1870"/>
        </w:tabs>
        <w:rPr>
          <w:b/>
          <w:sz w:val="28"/>
          <w:szCs w:val="28"/>
        </w:rPr>
      </w:pPr>
      <w:r w:rsidRPr="00C95D7C">
        <w:rPr>
          <w:color w:val="76923C" w:themeColor="accent3" w:themeShade="BF"/>
          <w:sz w:val="28"/>
          <w:szCs w:val="28"/>
        </w:rPr>
        <w:br w:type="page"/>
      </w:r>
    </w:p>
    <w:p w:rsidR="00156F7A" w:rsidRPr="00A561CF" w:rsidRDefault="00156F7A" w:rsidP="00C84429">
      <w:pPr>
        <w:jc w:val="center"/>
        <w:rPr>
          <w:b/>
          <w:color w:val="1F497D" w:themeColor="text2"/>
          <w:sz w:val="26"/>
          <w:szCs w:val="26"/>
        </w:rPr>
      </w:pPr>
    </w:p>
    <w:sectPr w:rsidR="00156F7A" w:rsidRPr="00A561CF" w:rsidSect="003263A1">
      <w:pgSz w:w="16838" w:h="11906" w:orient="landscape"/>
      <w:pgMar w:top="284"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02A" w:rsidRDefault="00AD302A" w:rsidP="006D28E1">
      <w:r>
        <w:separator/>
      </w:r>
    </w:p>
  </w:endnote>
  <w:endnote w:type="continuationSeparator" w:id="1">
    <w:p w:rsidR="00AD302A" w:rsidRDefault="00AD302A" w:rsidP="006D2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02A" w:rsidRDefault="00AD302A" w:rsidP="006D28E1">
      <w:r>
        <w:separator/>
      </w:r>
    </w:p>
  </w:footnote>
  <w:footnote w:type="continuationSeparator" w:id="1">
    <w:p w:rsidR="00AD302A" w:rsidRDefault="00AD302A" w:rsidP="006D28E1">
      <w:r>
        <w:continuationSeparator/>
      </w:r>
    </w:p>
  </w:footnote>
  <w:footnote w:id="2">
    <w:p w:rsidR="000A36F4" w:rsidRDefault="000A36F4" w:rsidP="0072785F">
      <w:pPr>
        <w:pStyle w:val="a9"/>
      </w:pPr>
      <w:r w:rsidRPr="002E166B">
        <w:rPr>
          <w:rStyle w:val="ab"/>
        </w:rPr>
        <w:footnoteRef/>
      </w:r>
      <w:r w:rsidRPr="002E166B">
        <w:t xml:space="preserve"> Ф.И.О. </w:t>
      </w:r>
      <w:r>
        <w:t>–</w:t>
      </w:r>
      <w:r w:rsidRPr="002E166B">
        <w:t xml:space="preserve"> вносятся обязательно, остальные сведения вносятся при согласии указанных лиц</w:t>
      </w:r>
      <w:r>
        <w:t>.</w:t>
      </w:r>
    </w:p>
    <w:p w:rsidR="000A36F4" w:rsidRDefault="000A36F4" w:rsidP="0072785F">
      <w:pPr>
        <w:pStyle w:val="a9"/>
      </w:pPr>
      <w:r>
        <w:rPr>
          <w:rStyle w:val="ab"/>
        </w:rPr>
        <w:t>2</w:t>
      </w:r>
      <w:r w:rsidRPr="002E166B">
        <w:t xml:space="preserve"> Ф.И.О. </w:t>
      </w:r>
      <w:r>
        <w:t>–</w:t>
      </w:r>
      <w:r w:rsidRPr="002E166B">
        <w:t xml:space="preserve"> вносятся обязательно, остальные сведения вносятся при согласии указанных лиц</w:t>
      </w:r>
      <w:r>
        <w:t>.</w:t>
      </w:r>
    </w:p>
  </w:footnote>
  <w:footnote w:id="3">
    <w:p w:rsidR="000A36F4" w:rsidRPr="002E166B" w:rsidRDefault="000A36F4" w:rsidP="0072785F">
      <w:pPr>
        <w:pStyle w:val="a9"/>
      </w:pPr>
      <w:r w:rsidRPr="002E166B">
        <w:rPr>
          <w:rStyle w:val="ab"/>
        </w:rPr>
        <w:footnoteRef/>
      </w:r>
      <w:r w:rsidRPr="002E166B">
        <w:t xml:space="preserve"> Ф.И.О. </w:t>
      </w:r>
      <w:r>
        <w:t>-</w:t>
      </w:r>
      <w:r w:rsidRPr="002E166B">
        <w:t xml:space="preserve"> вносятся обязательно, остальные сведения вносятся при согласии указанных лиц</w:t>
      </w:r>
    </w:p>
  </w:footnote>
  <w:footnote w:id="4">
    <w:p w:rsidR="000A36F4" w:rsidRPr="002E166B" w:rsidRDefault="000A36F4" w:rsidP="00DA1835">
      <w:pPr>
        <w:pStyle w:val="a9"/>
      </w:pPr>
      <w:r w:rsidRPr="002E166B">
        <w:rPr>
          <w:rStyle w:val="ab"/>
        </w:rPr>
        <w:footnoteRef/>
      </w:r>
      <w:r w:rsidRPr="002E166B">
        <w:t xml:space="preserve"> Указываются должности муниципальной службы согласно штатному расписанию</w:t>
      </w:r>
    </w:p>
  </w:footnote>
  <w:footnote w:id="5">
    <w:p w:rsidR="000A36F4" w:rsidRDefault="000A36F4" w:rsidP="00DB1C07">
      <w:pPr>
        <w:pStyle w:val="a9"/>
      </w:pPr>
      <w:r>
        <w:rPr>
          <w:rStyle w:val="ab"/>
        </w:rPr>
        <w:footnoteRef/>
      </w:r>
      <w:r>
        <w:t xml:space="preserve"> Ф.И.О. – вносятся обязательно, остальные сведения вносятся при согласии указанных лиц</w:t>
      </w:r>
    </w:p>
  </w:footnote>
  <w:footnote w:id="6">
    <w:p w:rsidR="00264B2E" w:rsidRPr="002E166B" w:rsidRDefault="00264B2E" w:rsidP="00013D0D">
      <w:pPr>
        <w:pStyle w:val="a9"/>
      </w:pPr>
      <w:r w:rsidRPr="002E166B">
        <w:rPr>
          <w:rStyle w:val="ab"/>
        </w:rPr>
        <w:footnoteRef/>
      </w:r>
      <w:r w:rsidRPr="002E166B">
        <w:t xml:space="preserve"> При заполнении паспорта муниципального образования</w:t>
      </w:r>
      <w:r>
        <w:t xml:space="preserve"> </w:t>
      </w:r>
      <w:r w:rsidRPr="002E166B">
        <w:t>можно руководствоваться годовыми формами статистической отчетности: 1-ЖКХ (зима), 22-ЖКХ (реформа), 22-ЖКХ (сводная), 1-Жилфонд, а также исполнением плана подготовки муниципального образования к предстоящему отопительному периоду.</w:t>
      </w:r>
    </w:p>
  </w:footnote>
  <w:footnote w:id="7">
    <w:p w:rsidR="00264B2E" w:rsidRDefault="00264B2E" w:rsidP="00013D0D">
      <w:pPr>
        <w:pStyle w:val="a9"/>
      </w:pPr>
      <w:r>
        <w:rPr>
          <w:rStyle w:val="ab"/>
        </w:rPr>
        <w:footnoteRef/>
      </w:r>
      <w:r>
        <w:t xml:space="preserve"> площадь всех жилых помещений, расположенных в границах муниципального образования</w:t>
      </w:r>
    </w:p>
  </w:footnote>
  <w:footnote w:id="8">
    <w:p w:rsidR="000A36F4" w:rsidRDefault="000A36F4" w:rsidP="00D16E22">
      <w:pPr>
        <w:pStyle w:val="a9"/>
      </w:pPr>
      <w:r>
        <w:rPr>
          <w:rStyle w:val="ab"/>
        </w:rPr>
        <w:footnoteRef/>
      </w:r>
      <w:r>
        <w:t xml:space="preserve"> Далее – Календарь…</w:t>
      </w:r>
    </w:p>
  </w:footnote>
  <w:footnote w:id="9">
    <w:p w:rsidR="000A36F4" w:rsidRDefault="000A36F4" w:rsidP="00D16E22">
      <w:pPr>
        <w:ind w:left="1276" w:hanging="1276"/>
        <w:jc w:val="both"/>
      </w:pPr>
      <w:r>
        <w:rPr>
          <w:rStyle w:val="ab"/>
          <w:rFonts w:eastAsia="Calibri"/>
        </w:rPr>
        <w:footnoteRef/>
      </w:r>
      <w:r>
        <w:t xml:space="preserve"> Далее – Историческая хроника…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3A8A1C"/>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70"/>
        </w:tabs>
        <w:ind w:left="170" w:hanging="170"/>
      </w:pPr>
      <w:rPr>
        <w:rFonts w:ascii="Times New Roman" w:hAnsi="Times New Roman" w:cs="Times New Roman"/>
        <w:b w:val="0"/>
        <w:i w:val="0"/>
        <w:color w:val="auto"/>
        <w:sz w:val="28"/>
        <w:szCs w:val="28"/>
      </w:rPr>
    </w:lvl>
  </w:abstractNum>
  <w:abstractNum w:abstractNumId="2">
    <w:nsid w:val="00000002"/>
    <w:multiLevelType w:val="multilevel"/>
    <w:tmpl w:val="00000002"/>
    <w:name w:val="WW8Num2"/>
    <w:lvl w:ilvl="0">
      <w:start w:val="5"/>
      <w:numFmt w:val="decimal"/>
      <w:lvlText w:val="%1"/>
      <w:lvlJc w:val="left"/>
      <w:pPr>
        <w:tabs>
          <w:tab w:val="num" w:pos="705"/>
        </w:tabs>
        <w:ind w:left="705" w:hanging="705"/>
      </w:pPr>
    </w:lvl>
    <w:lvl w:ilvl="1">
      <w:start w:val="1"/>
      <w:numFmt w:val="decimal"/>
      <w:lvlText w:val="%1.%2"/>
      <w:lvlJc w:val="left"/>
      <w:pPr>
        <w:tabs>
          <w:tab w:val="num" w:pos="5667"/>
        </w:tabs>
        <w:ind w:left="5667" w:hanging="705"/>
      </w:pPr>
    </w:lvl>
    <w:lvl w:ilvl="2">
      <w:start w:val="9"/>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3"/>
    <w:multiLevelType w:val="multilevel"/>
    <w:tmpl w:val="00000003"/>
    <w:name w:val="WW8Num3"/>
    <w:lvl w:ilvl="0">
      <w:start w:val="4"/>
      <w:numFmt w:val="decimal"/>
      <w:lvlText w:val="%1"/>
      <w:lvlJc w:val="left"/>
      <w:pPr>
        <w:tabs>
          <w:tab w:val="num" w:pos="645"/>
        </w:tabs>
        <w:ind w:left="645" w:hanging="645"/>
      </w:pPr>
    </w:lvl>
    <w:lvl w:ilvl="1">
      <w:start w:val="6"/>
      <w:numFmt w:val="decimal"/>
      <w:lvlText w:val="%1.%2"/>
      <w:lvlJc w:val="left"/>
      <w:pPr>
        <w:tabs>
          <w:tab w:val="num" w:pos="5749"/>
        </w:tabs>
        <w:ind w:left="5749"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4"/>
    <w:multiLevelType w:val="multilevel"/>
    <w:tmpl w:val="00000004"/>
    <w:name w:val="WW8Num5"/>
    <w:lvl w:ilvl="0">
      <w:start w:val="6"/>
      <w:numFmt w:val="decimal"/>
      <w:lvlText w:val="%1"/>
      <w:lvlJc w:val="left"/>
      <w:pPr>
        <w:tabs>
          <w:tab w:val="num" w:pos="495"/>
        </w:tabs>
        <w:ind w:left="495" w:hanging="495"/>
      </w:pPr>
    </w:lvl>
    <w:lvl w:ilvl="1">
      <w:start w:val="5"/>
      <w:numFmt w:val="decimal"/>
      <w:lvlText w:val="%1.%2"/>
      <w:lvlJc w:val="left"/>
      <w:pPr>
        <w:tabs>
          <w:tab w:val="num" w:pos="1023"/>
        </w:tabs>
        <w:ind w:left="1023" w:hanging="495"/>
      </w:pPr>
    </w:lvl>
    <w:lvl w:ilvl="2">
      <w:start w:val="1"/>
      <w:numFmt w:val="decimal"/>
      <w:lvlText w:val="%1.%2.%3"/>
      <w:lvlJc w:val="left"/>
      <w:pPr>
        <w:tabs>
          <w:tab w:val="num" w:pos="1776"/>
        </w:tabs>
        <w:ind w:left="1776" w:hanging="720"/>
      </w:pPr>
    </w:lvl>
    <w:lvl w:ilvl="3">
      <w:start w:val="1"/>
      <w:numFmt w:val="decimal"/>
      <w:lvlText w:val="%1.%2.%3.%4"/>
      <w:lvlJc w:val="left"/>
      <w:pPr>
        <w:tabs>
          <w:tab w:val="num" w:pos="2664"/>
        </w:tabs>
        <w:ind w:left="2664" w:hanging="1080"/>
      </w:pPr>
    </w:lvl>
    <w:lvl w:ilvl="4">
      <w:start w:val="1"/>
      <w:numFmt w:val="decimal"/>
      <w:lvlText w:val="%1.%2.%3.%4.%5"/>
      <w:lvlJc w:val="left"/>
      <w:pPr>
        <w:tabs>
          <w:tab w:val="num" w:pos="3192"/>
        </w:tabs>
        <w:ind w:left="3192" w:hanging="1080"/>
      </w:pPr>
    </w:lvl>
    <w:lvl w:ilvl="5">
      <w:start w:val="1"/>
      <w:numFmt w:val="decimal"/>
      <w:lvlText w:val="%1.%2.%3.%4.%5.%6"/>
      <w:lvlJc w:val="left"/>
      <w:pPr>
        <w:tabs>
          <w:tab w:val="num" w:pos="4080"/>
        </w:tabs>
        <w:ind w:left="4080" w:hanging="1440"/>
      </w:pPr>
    </w:lvl>
    <w:lvl w:ilvl="6">
      <w:start w:val="1"/>
      <w:numFmt w:val="decimal"/>
      <w:lvlText w:val="%1.%2.%3.%4.%5.%6.%7"/>
      <w:lvlJc w:val="left"/>
      <w:pPr>
        <w:tabs>
          <w:tab w:val="num" w:pos="4608"/>
        </w:tabs>
        <w:ind w:left="4608" w:hanging="1440"/>
      </w:pPr>
    </w:lvl>
    <w:lvl w:ilvl="7">
      <w:start w:val="1"/>
      <w:numFmt w:val="decimal"/>
      <w:lvlText w:val="%1.%2.%3.%4.%5.%6.%7.%8"/>
      <w:lvlJc w:val="left"/>
      <w:pPr>
        <w:tabs>
          <w:tab w:val="num" w:pos="5496"/>
        </w:tabs>
        <w:ind w:left="5496" w:hanging="1800"/>
      </w:pPr>
    </w:lvl>
    <w:lvl w:ilvl="8">
      <w:start w:val="1"/>
      <w:numFmt w:val="decimal"/>
      <w:lvlText w:val="%1.%2.%3.%4.%5.%6.%7.%8.%9"/>
      <w:lvlJc w:val="left"/>
      <w:pPr>
        <w:tabs>
          <w:tab w:val="num" w:pos="6384"/>
        </w:tabs>
        <w:ind w:left="6384" w:hanging="2160"/>
      </w:pPr>
    </w:lvl>
  </w:abstractNum>
  <w:abstractNum w:abstractNumId="5">
    <w:nsid w:val="00000005"/>
    <w:multiLevelType w:val="singleLevel"/>
    <w:tmpl w:val="00000005"/>
    <w:name w:val="WW8Num6"/>
    <w:lvl w:ilvl="0">
      <w:start w:val="1"/>
      <w:numFmt w:val="decimal"/>
      <w:lvlText w:val="%1."/>
      <w:lvlJc w:val="center"/>
      <w:pPr>
        <w:tabs>
          <w:tab w:val="num" w:pos="0"/>
        </w:tabs>
        <w:ind w:left="0" w:hanging="170"/>
      </w:pPr>
      <w:rPr>
        <w:rFonts w:ascii="Times New Roman" w:hAnsi="Times New Roman"/>
        <w:b w:val="0"/>
        <w:i w:val="0"/>
        <w:sz w:val="28"/>
        <w:szCs w:val="28"/>
      </w:rPr>
    </w:lvl>
  </w:abstractNum>
  <w:abstractNum w:abstractNumId="6">
    <w:nsid w:val="00000006"/>
    <w:multiLevelType w:val="multilevel"/>
    <w:tmpl w:val="00000006"/>
    <w:name w:val="WW8Num8"/>
    <w:lvl w:ilvl="0">
      <w:start w:val="5"/>
      <w:numFmt w:val="decimal"/>
      <w:lvlText w:val="%1"/>
      <w:lvlJc w:val="left"/>
      <w:pPr>
        <w:tabs>
          <w:tab w:val="num" w:pos="405"/>
        </w:tabs>
        <w:ind w:left="405" w:hanging="405"/>
      </w:pPr>
    </w:lvl>
    <w:lvl w:ilvl="1">
      <w:start w:val="1"/>
      <w:numFmt w:val="decimal"/>
      <w:lvlText w:val="%1.%2"/>
      <w:lvlJc w:val="left"/>
      <w:pPr>
        <w:tabs>
          <w:tab w:val="num" w:pos="1620"/>
        </w:tabs>
        <w:ind w:left="162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5040"/>
        </w:tabs>
        <w:ind w:left="5040" w:hanging="144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7">
    <w:nsid w:val="00000007"/>
    <w:multiLevelType w:val="multilevel"/>
    <w:tmpl w:val="00000007"/>
    <w:name w:val="WW8Num9"/>
    <w:lvl w:ilvl="0">
      <w:start w:val="5"/>
      <w:numFmt w:val="decimal"/>
      <w:lvlText w:val="%1"/>
      <w:lvlJc w:val="left"/>
      <w:pPr>
        <w:tabs>
          <w:tab w:val="num" w:pos="570"/>
        </w:tabs>
        <w:ind w:left="570" w:hanging="570"/>
      </w:pPr>
      <w:rPr>
        <w:rFonts w:ascii="Times New Roman" w:hAnsi="Times New Roman" w:cs="Times New Roman"/>
        <w:b/>
      </w:rPr>
    </w:lvl>
    <w:lvl w:ilvl="1">
      <w:start w:val="3"/>
      <w:numFmt w:val="decimal"/>
      <w:lvlText w:val="%1.%2"/>
      <w:lvlJc w:val="left"/>
      <w:pPr>
        <w:tabs>
          <w:tab w:val="num" w:pos="1350"/>
        </w:tabs>
        <w:ind w:left="1350" w:hanging="720"/>
      </w:pPr>
      <w:rPr>
        <w:rFonts w:ascii="Times New Roman" w:hAnsi="Times New Roman" w:cs="Times New Roman"/>
        <w:b/>
      </w:rPr>
    </w:lvl>
    <w:lvl w:ilvl="2">
      <w:start w:val="1"/>
      <w:numFmt w:val="decimal"/>
      <w:lvlText w:val="%1.%2.%3"/>
      <w:lvlJc w:val="left"/>
      <w:pPr>
        <w:tabs>
          <w:tab w:val="num" w:pos="1980"/>
        </w:tabs>
        <w:ind w:left="1980" w:hanging="720"/>
      </w:pPr>
      <w:rPr>
        <w:rFonts w:ascii="Times New Roman" w:hAnsi="Times New Roman" w:cs="Times New Roman"/>
        <w:b w:val="0"/>
      </w:rPr>
    </w:lvl>
    <w:lvl w:ilvl="3">
      <w:start w:val="1"/>
      <w:numFmt w:val="decimal"/>
      <w:lvlText w:val="%1.%2.%3.%4"/>
      <w:lvlJc w:val="left"/>
      <w:pPr>
        <w:tabs>
          <w:tab w:val="num" w:pos="2970"/>
        </w:tabs>
        <w:ind w:left="2970" w:hanging="1080"/>
      </w:pPr>
      <w:rPr>
        <w:rFonts w:ascii="Times New Roman" w:hAnsi="Times New Roman" w:cs="Times New Roman"/>
        <w:b/>
      </w:rPr>
    </w:lvl>
    <w:lvl w:ilvl="4">
      <w:start w:val="1"/>
      <w:numFmt w:val="decimal"/>
      <w:lvlText w:val="%1.%2.%3.%4.%5"/>
      <w:lvlJc w:val="left"/>
      <w:pPr>
        <w:tabs>
          <w:tab w:val="num" w:pos="3960"/>
        </w:tabs>
        <w:ind w:left="3960" w:hanging="1440"/>
      </w:pPr>
      <w:rPr>
        <w:rFonts w:ascii="Times New Roman" w:hAnsi="Times New Roman" w:cs="Times New Roman"/>
        <w:b/>
      </w:rPr>
    </w:lvl>
    <w:lvl w:ilvl="5">
      <w:start w:val="1"/>
      <w:numFmt w:val="decimal"/>
      <w:lvlText w:val="%1.%2.%3.%4.%5.%6"/>
      <w:lvlJc w:val="left"/>
      <w:pPr>
        <w:tabs>
          <w:tab w:val="num" w:pos="4590"/>
        </w:tabs>
        <w:ind w:left="4590" w:hanging="1440"/>
      </w:pPr>
      <w:rPr>
        <w:rFonts w:ascii="Times New Roman" w:hAnsi="Times New Roman" w:cs="Times New Roman"/>
        <w:b/>
      </w:rPr>
    </w:lvl>
    <w:lvl w:ilvl="6">
      <w:start w:val="1"/>
      <w:numFmt w:val="decimal"/>
      <w:lvlText w:val="%1.%2.%3.%4.%5.%6.%7"/>
      <w:lvlJc w:val="left"/>
      <w:pPr>
        <w:tabs>
          <w:tab w:val="num" w:pos="5580"/>
        </w:tabs>
        <w:ind w:left="5580" w:hanging="1800"/>
      </w:pPr>
      <w:rPr>
        <w:rFonts w:ascii="Times New Roman" w:hAnsi="Times New Roman" w:cs="Times New Roman"/>
        <w:b/>
      </w:rPr>
    </w:lvl>
    <w:lvl w:ilvl="7">
      <w:start w:val="1"/>
      <w:numFmt w:val="decimal"/>
      <w:lvlText w:val="%1.%2.%3.%4.%5.%6.%7.%8"/>
      <w:lvlJc w:val="left"/>
      <w:pPr>
        <w:tabs>
          <w:tab w:val="num" w:pos="6210"/>
        </w:tabs>
        <w:ind w:left="6210" w:hanging="1800"/>
      </w:pPr>
      <w:rPr>
        <w:rFonts w:ascii="Times New Roman" w:hAnsi="Times New Roman" w:cs="Times New Roman"/>
        <w:b/>
      </w:rPr>
    </w:lvl>
    <w:lvl w:ilvl="8">
      <w:start w:val="1"/>
      <w:numFmt w:val="decimal"/>
      <w:lvlText w:val="%1.%2.%3.%4.%5.%6.%7.%8.%9"/>
      <w:lvlJc w:val="left"/>
      <w:pPr>
        <w:tabs>
          <w:tab w:val="num" w:pos="7200"/>
        </w:tabs>
        <w:ind w:left="7200" w:hanging="2160"/>
      </w:pPr>
      <w:rPr>
        <w:rFonts w:ascii="Times New Roman" w:hAnsi="Times New Roman" w:cs="Times New Roman"/>
        <w:b/>
      </w:rPr>
    </w:lvl>
  </w:abstractNum>
  <w:abstractNum w:abstractNumId="8">
    <w:nsid w:val="00000008"/>
    <w:multiLevelType w:val="singleLevel"/>
    <w:tmpl w:val="00000008"/>
    <w:name w:val="WW8Num10"/>
    <w:lvl w:ilvl="0">
      <w:start w:val="3"/>
      <w:numFmt w:val="decimal"/>
      <w:lvlText w:val="%1."/>
      <w:lvlJc w:val="left"/>
      <w:pPr>
        <w:tabs>
          <w:tab w:val="num" w:pos="720"/>
        </w:tabs>
        <w:ind w:left="720" w:hanging="360"/>
      </w:pPr>
    </w:lvl>
  </w:abstractNum>
  <w:abstractNum w:abstractNumId="9">
    <w:nsid w:val="00000009"/>
    <w:multiLevelType w:val="singleLevel"/>
    <w:tmpl w:val="00000009"/>
    <w:name w:val="WW8Num12"/>
    <w:lvl w:ilvl="0">
      <w:start w:val="1"/>
      <w:numFmt w:val="bullet"/>
      <w:lvlText w:val="-"/>
      <w:lvlJc w:val="left"/>
      <w:pPr>
        <w:tabs>
          <w:tab w:val="num" w:pos="170"/>
        </w:tabs>
        <w:ind w:left="170" w:hanging="170"/>
      </w:pPr>
      <w:rPr>
        <w:rFonts w:ascii="Times New Roman" w:hAnsi="Times New Roman" w:cs="Times New Roman"/>
        <w:b w:val="0"/>
        <w:i w:val="0"/>
        <w:color w:val="auto"/>
        <w:sz w:val="24"/>
        <w:szCs w:val="24"/>
      </w:rPr>
    </w:lvl>
  </w:abstractNum>
  <w:abstractNum w:abstractNumId="10">
    <w:nsid w:val="0000000A"/>
    <w:multiLevelType w:val="singleLevel"/>
    <w:tmpl w:val="0000000A"/>
    <w:name w:val="WW8Num13"/>
    <w:lvl w:ilvl="0">
      <w:start w:val="1"/>
      <w:numFmt w:val="bullet"/>
      <w:lvlText w:val="-"/>
      <w:lvlJc w:val="left"/>
      <w:pPr>
        <w:tabs>
          <w:tab w:val="num" w:pos="170"/>
        </w:tabs>
        <w:ind w:left="170" w:hanging="170"/>
      </w:pPr>
      <w:rPr>
        <w:rFonts w:ascii="Times New Roman" w:hAnsi="Times New Roman" w:cs="Times New Roman"/>
        <w:b w:val="0"/>
        <w:i w:val="0"/>
        <w:color w:val="auto"/>
        <w:sz w:val="24"/>
        <w:szCs w:val="24"/>
      </w:rPr>
    </w:lvl>
  </w:abstractNum>
  <w:abstractNum w:abstractNumId="11">
    <w:nsid w:val="0000000B"/>
    <w:multiLevelType w:val="singleLevel"/>
    <w:tmpl w:val="0000000B"/>
    <w:name w:val="WW8Num14"/>
    <w:lvl w:ilvl="0">
      <w:start w:val="1"/>
      <w:numFmt w:val="bullet"/>
      <w:lvlText w:val="-"/>
      <w:lvlJc w:val="left"/>
      <w:pPr>
        <w:tabs>
          <w:tab w:val="num" w:pos="170"/>
        </w:tabs>
        <w:ind w:left="170" w:hanging="170"/>
      </w:pPr>
      <w:rPr>
        <w:rFonts w:ascii="Times New Roman" w:hAnsi="Times New Roman" w:cs="Times New Roman"/>
        <w:b w:val="0"/>
        <w:i w:val="0"/>
        <w:color w:val="auto"/>
        <w:sz w:val="24"/>
        <w:szCs w:val="24"/>
      </w:rPr>
    </w:lvl>
  </w:abstractNum>
  <w:abstractNum w:abstractNumId="12">
    <w:nsid w:val="0000000C"/>
    <w:multiLevelType w:val="singleLevel"/>
    <w:tmpl w:val="0000000C"/>
    <w:name w:val="WW8Num16"/>
    <w:lvl w:ilvl="0">
      <w:start w:val="1"/>
      <w:numFmt w:val="decimal"/>
      <w:lvlText w:val="%1."/>
      <w:lvlJc w:val="center"/>
      <w:pPr>
        <w:tabs>
          <w:tab w:val="num" w:pos="170"/>
        </w:tabs>
        <w:ind w:left="170" w:hanging="170"/>
      </w:pPr>
      <w:rPr>
        <w:rFonts w:ascii="Times New Roman" w:hAnsi="Times New Roman"/>
        <w:b w:val="0"/>
        <w:i w:val="0"/>
        <w:sz w:val="28"/>
        <w:szCs w:val="28"/>
      </w:rPr>
    </w:lvl>
  </w:abstractNum>
  <w:abstractNum w:abstractNumId="13">
    <w:nsid w:val="0000000D"/>
    <w:multiLevelType w:val="singleLevel"/>
    <w:tmpl w:val="0000000D"/>
    <w:name w:val="WW8Num17"/>
    <w:lvl w:ilvl="0">
      <w:start w:val="1"/>
      <w:numFmt w:val="decimal"/>
      <w:lvlText w:val="%1."/>
      <w:lvlJc w:val="center"/>
      <w:pPr>
        <w:tabs>
          <w:tab w:val="num" w:pos="0"/>
        </w:tabs>
        <w:ind w:left="0" w:hanging="170"/>
      </w:pPr>
      <w:rPr>
        <w:rFonts w:ascii="Times New Roman" w:hAnsi="Times New Roman"/>
        <w:b w:val="0"/>
        <w:i w:val="0"/>
        <w:sz w:val="28"/>
        <w:szCs w:val="28"/>
      </w:rPr>
    </w:lvl>
  </w:abstractNum>
  <w:abstractNum w:abstractNumId="14">
    <w:nsid w:val="0000000E"/>
    <w:multiLevelType w:val="multilevel"/>
    <w:tmpl w:val="0000000E"/>
    <w:name w:val="Outline"/>
    <w:lvl w:ilvl="0">
      <w:start w:val="4"/>
      <w:numFmt w:val="decimal"/>
      <w:lvlText w:val="%1"/>
      <w:lvlJc w:val="left"/>
      <w:pPr>
        <w:tabs>
          <w:tab w:val="num" w:pos="495"/>
        </w:tabs>
        <w:ind w:left="495" w:hanging="495"/>
      </w:pPr>
    </w:lvl>
    <w:lvl w:ilvl="1">
      <w:start w:val="5"/>
      <w:numFmt w:val="decimal"/>
      <w:lvlText w:val="%1.%2"/>
      <w:lvlJc w:val="left"/>
      <w:pPr>
        <w:tabs>
          <w:tab w:val="num" w:pos="495"/>
        </w:tabs>
        <w:ind w:left="495" w:hanging="495"/>
      </w:pPr>
    </w:lvl>
    <w:lvl w:ilvl="2">
      <w:start w:val="4"/>
      <w:numFmt w:val="decimal"/>
      <w:lvlText w:val="%3"/>
      <w:lvlJc w:val="left"/>
      <w:pPr>
        <w:tabs>
          <w:tab w:val="num" w:pos="495"/>
        </w:tabs>
        <w:ind w:left="495" w:hanging="49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074813DC"/>
    <w:multiLevelType w:val="hybridMultilevel"/>
    <w:tmpl w:val="555C117A"/>
    <w:lvl w:ilvl="0" w:tplc="FC641142">
      <w:start w:val="1"/>
      <w:numFmt w:val="decimal"/>
      <w:lvlText w:val="%1."/>
      <w:lvlJc w:val="left"/>
      <w:pPr>
        <w:tabs>
          <w:tab w:val="num" w:pos="960"/>
        </w:tabs>
        <w:ind w:left="960" w:hanging="600"/>
      </w:pPr>
      <w:rPr>
        <w:rFonts w:hint="default"/>
      </w:rPr>
    </w:lvl>
    <w:lvl w:ilvl="1" w:tplc="966892E0">
      <w:numFmt w:val="none"/>
      <w:lvlText w:val=""/>
      <w:lvlJc w:val="left"/>
      <w:pPr>
        <w:tabs>
          <w:tab w:val="num" w:pos="360"/>
        </w:tabs>
      </w:pPr>
    </w:lvl>
    <w:lvl w:ilvl="2" w:tplc="2EA28C8E">
      <w:numFmt w:val="none"/>
      <w:lvlText w:val=""/>
      <w:lvlJc w:val="left"/>
      <w:pPr>
        <w:tabs>
          <w:tab w:val="num" w:pos="360"/>
        </w:tabs>
      </w:pPr>
    </w:lvl>
    <w:lvl w:ilvl="3" w:tplc="861C4054">
      <w:numFmt w:val="none"/>
      <w:lvlText w:val=""/>
      <w:lvlJc w:val="left"/>
      <w:pPr>
        <w:tabs>
          <w:tab w:val="num" w:pos="360"/>
        </w:tabs>
      </w:pPr>
    </w:lvl>
    <w:lvl w:ilvl="4" w:tplc="6568B32C">
      <w:numFmt w:val="none"/>
      <w:lvlText w:val=""/>
      <w:lvlJc w:val="left"/>
      <w:pPr>
        <w:tabs>
          <w:tab w:val="num" w:pos="360"/>
        </w:tabs>
      </w:pPr>
    </w:lvl>
    <w:lvl w:ilvl="5" w:tplc="0B284CF4">
      <w:numFmt w:val="none"/>
      <w:lvlText w:val=""/>
      <w:lvlJc w:val="left"/>
      <w:pPr>
        <w:tabs>
          <w:tab w:val="num" w:pos="360"/>
        </w:tabs>
      </w:pPr>
    </w:lvl>
    <w:lvl w:ilvl="6" w:tplc="83B4F056">
      <w:numFmt w:val="none"/>
      <w:lvlText w:val=""/>
      <w:lvlJc w:val="left"/>
      <w:pPr>
        <w:tabs>
          <w:tab w:val="num" w:pos="360"/>
        </w:tabs>
      </w:pPr>
    </w:lvl>
    <w:lvl w:ilvl="7" w:tplc="B85E7584">
      <w:numFmt w:val="none"/>
      <w:lvlText w:val=""/>
      <w:lvlJc w:val="left"/>
      <w:pPr>
        <w:tabs>
          <w:tab w:val="num" w:pos="360"/>
        </w:tabs>
      </w:pPr>
    </w:lvl>
    <w:lvl w:ilvl="8" w:tplc="D876E6EA">
      <w:numFmt w:val="none"/>
      <w:lvlText w:val=""/>
      <w:lvlJc w:val="left"/>
      <w:pPr>
        <w:tabs>
          <w:tab w:val="num" w:pos="360"/>
        </w:tabs>
      </w:pPr>
    </w:lvl>
  </w:abstractNum>
  <w:abstractNum w:abstractNumId="16">
    <w:nsid w:val="085F506D"/>
    <w:multiLevelType w:val="multilevel"/>
    <w:tmpl w:val="37FABBF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0B5439D0"/>
    <w:multiLevelType w:val="hybridMultilevel"/>
    <w:tmpl w:val="895E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72462B"/>
    <w:multiLevelType w:val="hybridMultilevel"/>
    <w:tmpl w:val="2C16CC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6B67789"/>
    <w:multiLevelType w:val="multilevel"/>
    <w:tmpl w:val="00000002"/>
    <w:lvl w:ilvl="0">
      <w:start w:val="5"/>
      <w:numFmt w:val="decimal"/>
      <w:lvlText w:val="%1"/>
      <w:lvlJc w:val="left"/>
      <w:pPr>
        <w:tabs>
          <w:tab w:val="num" w:pos="705"/>
        </w:tabs>
        <w:ind w:left="705" w:hanging="705"/>
      </w:pPr>
    </w:lvl>
    <w:lvl w:ilvl="1">
      <w:start w:val="1"/>
      <w:numFmt w:val="decimal"/>
      <w:lvlText w:val="%1.%2"/>
      <w:lvlJc w:val="left"/>
      <w:pPr>
        <w:tabs>
          <w:tab w:val="num" w:pos="5667"/>
        </w:tabs>
        <w:ind w:left="5667" w:hanging="705"/>
      </w:pPr>
    </w:lvl>
    <w:lvl w:ilvl="2">
      <w:start w:val="9"/>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17F66EBC"/>
    <w:multiLevelType w:val="hybridMultilevel"/>
    <w:tmpl w:val="4FF037FC"/>
    <w:lvl w:ilvl="0" w:tplc="AB78A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800AC5"/>
    <w:multiLevelType w:val="hybridMultilevel"/>
    <w:tmpl w:val="C344B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CB7350"/>
    <w:multiLevelType w:val="multilevel"/>
    <w:tmpl w:val="00000002"/>
    <w:lvl w:ilvl="0">
      <w:start w:val="5"/>
      <w:numFmt w:val="decimal"/>
      <w:lvlText w:val="%1"/>
      <w:lvlJc w:val="left"/>
      <w:pPr>
        <w:tabs>
          <w:tab w:val="num" w:pos="705"/>
        </w:tabs>
        <w:ind w:left="705" w:hanging="705"/>
      </w:pPr>
    </w:lvl>
    <w:lvl w:ilvl="1">
      <w:start w:val="1"/>
      <w:numFmt w:val="decimal"/>
      <w:lvlText w:val="%1.%2"/>
      <w:lvlJc w:val="left"/>
      <w:pPr>
        <w:tabs>
          <w:tab w:val="num" w:pos="5667"/>
        </w:tabs>
        <w:ind w:left="5667" w:hanging="705"/>
      </w:pPr>
    </w:lvl>
    <w:lvl w:ilvl="2">
      <w:start w:val="9"/>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1D4A566F"/>
    <w:multiLevelType w:val="hybridMultilevel"/>
    <w:tmpl w:val="732E3C76"/>
    <w:lvl w:ilvl="0" w:tplc="04190001">
      <w:start w:val="1"/>
      <w:numFmt w:val="bullet"/>
      <w:lvlText w:val=""/>
      <w:lvlJc w:val="left"/>
      <w:pPr>
        <w:ind w:left="925" w:hanging="360"/>
      </w:pPr>
      <w:rPr>
        <w:rFonts w:ascii="Symbol" w:hAnsi="Symbol" w:hint="default"/>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abstractNum w:abstractNumId="24">
    <w:nsid w:val="214470E1"/>
    <w:multiLevelType w:val="hybridMultilevel"/>
    <w:tmpl w:val="C56E8668"/>
    <w:lvl w:ilvl="0" w:tplc="2E167994">
      <w:start w:val="1"/>
      <w:numFmt w:val="upperRoman"/>
      <w:lvlText w:val="%1."/>
      <w:lvlJc w:val="left"/>
      <w:pPr>
        <w:ind w:left="720" w:hanging="72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4CF47F9"/>
    <w:multiLevelType w:val="hybridMultilevel"/>
    <w:tmpl w:val="44DC0132"/>
    <w:lvl w:ilvl="0" w:tplc="87487FD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3B3688"/>
    <w:multiLevelType w:val="multilevel"/>
    <w:tmpl w:val="48EA9644"/>
    <w:lvl w:ilvl="0">
      <w:start w:val="1"/>
      <w:numFmt w:val="decimal"/>
      <w:lvlText w:val="%1."/>
      <w:lvlJc w:val="left"/>
      <w:pPr>
        <w:ind w:left="360" w:hanging="360"/>
      </w:pPr>
      <w:rPr>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0B551BC"/>
    <w:multiLevelType w:val="hybridMultilevel"/>
    <w:tmpl w:val="E32EE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4E4565"/>
    <w:multiLevelType w:val="hybridMultilevel"/>
    <w:tmpl w:val="3F8AF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5934FE"/>
    <w:multiLevelType w:val="hybridMultilevel"/>
    <w:tmpl w:val="493A8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A227B4"/>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3C97505"/>
    <w:multiLevelType w:val="hybridMultilevel"/>
    <w:tmpl w:val="23A60AAA"/>
    <w:lvl w:ilvl="0" w:tplc="52503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7C6E27"/>
    <w:multiLevelType w:val="hybridMultilevel"/>
    <w:tmpl w:val="5C744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BA2A06"/>
    <w:multiLevelType w:val="hybridMultilevel"/>
    <w:tmpl w:val="C600AB5E"/>
    <w:lvl w:ilvl="0" w:tplc="476A28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CB7280"/>
    <w:multiLevelType w:val="hybridMultilevel"/>
    <w:tmpl w:val="24FC255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E343A7D"/>
    <w:multiLevelType w:val="singleLevel"/>
    <w:tmpl w:val="244CE952"/>
    <w:lvl w:ilvl="0">
      <w:start w:val="1"/>
      <w:numFmt w:val="decimal"/>
      <w:lvlText w:val="%1"/>
      <w:lvlJc w:val="left"/>
      <w:pPr>
        <w:tabs>
          <w:tab w:val="num" w:pos="1440"/>
        </w:tabs>
        <w:ind w:left="1440" w:hanging="1440"/>
      </w:pPr>
      <w:rPr>
        <w:rFonts w:cs="Times New Roman"/>
        <w:b/>
      </w:rPr>
    </w:lvl>
  </w:abstractNum>
  <w:abstractNum w:abstractNumId="36">
    <w:nsid w:val="67684742"/>
    <w:multiLevelType w:val="hybridMultilevel"/>
    <w:tmpl w:val="198EE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A0645D6"/>
    <w:multiLevelType w:val="hybridMultilevel"/>
    <w:tmpl w:val="ED764926"/>
    <w:lvl w:ilvl="0" w:tplc="DF4C19C4">
      <w:start w:val="1"/>
      <w:numFmt w:val="bullet"/>
      <w:lvlText w:val="-"/>
      <w:lvlJc w:val="left"/>
      <w:pPr>
        <w:ind w:left="925" w:hanging="360"/>
      </w:pPr>
      <w:rPr>
        <w:rFonts w:hint="default"/>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abstractNum w:abstractNumId="38">
    <w:nsid w:val="6C733403"/>
    <w:multiLevelType w:val="hybridMultilevel"/>
    <w:tmpl w:val="4A0AB238"/>
    <w:lvl w:ilvl="0" w:tplc="682836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7F419A"/>
    <w:multiLevelType w:val="hybridMultilevel"/>
    <w:tmpl w:val="2E34F44A"/>
    <w:lvl w:ilvl="0" w:tplc="0F523DB8">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36326"/>
    <w:multiLevelType w:val="hybridMultilevel"/>
    <w:tmpl w:val="4A1A20DC"/>
    <w:lvl w:ilvl="0" w:tplc="16424A7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23629E"/>
    <w:multiLevelType w:val="hybridMultilevel"/>
    <w:tmpl w:val="74460BD4"/>
    <w:lvl w:ilvl="0" w:tplc="CB02ABC0">
      <w:start w:val="1"/>
      <w:numFmt w:val="upperRoman"/>
      <w:lvlText w:val="%1."/>
      <w:lvlJc w:val="left"/>
      <w:pPr>
        <w:ind w:left="1800" w:hanging="72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8"/>
  </w:num>
  <w:num w:numId="16">
    <w:abstractNumId w:val="34"/>
  </w:num>
  <w:num w:numId="17">
    <w:abstractNumId w:val="15"/>
  </w:num>
  <w:num w:numId="18">
    <w:abstractNumId w:val="22"/>
  </w:num>
  <w:num w:numId="19">
    <w:abstractNumId w:val="19"/>
  </w:num>
  <w:num w:numId="20">
    <w:abstractNumId w:val="16"/>
  </w:num>
  <w:num w:numId="21">
    <w:abstractNumId w:val="33"/>
  </w:num>
  <w:num w:numId="22">
    <w:abstractNumId w:val="25"/>
  </w:num>
  <w:num w:numId="23">
    <w:abstractNumId w:val="30"/>
  </w:num>
  <w:num w:numId="24">
    <w:abstractNumId w:val="26"/>
  </w:num>
  <w:num w:numId="25">
    <w:abstractNumId w:val="23"/>
  </w:num>
  <w:num w:numId="26">
    <w:abstractNumId w:val="37"/>
  </w:num>
  <w:num w:numId="27">
    <w:abstractNumId w:val="31"/>
  </w:num>
  <w:num w:numId="2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9">
    <w:abstractNumId w:val="40"/>
  </w:num>
  <w:num w:numId="30">
    <w:abstractNumId w:val="41"/>
  </w:num>
  <w:num w:numId="31">
    <w:abstractNumId w:val="24"/>
  </w:num>
  <w:num w:numId="32">
    <w:abstractNumId w:val="39"/>
  </w:num>
  <w:num w:numId="33">
    <w:abstractNumId w:val="36"/>
  </w:num>
  <w:num w:numId="34">
    <w:abstractNumId w:val="17"/>
  </w:num>
  <w:num w:numId="35">
    <w:abstractNumId w:val="32"/>
  </w:num>
  <w:num w:numId="36">
    <w:abstractNumId w:val="28"/>
  </w:num>
  <w:num w:numId="37">
    <w:abstractNumId w:val="38"/>
  </w:num>
  <w:num w:numId="38">
    <w:abstractNumId w:val="20"/>
  </w:num>
  <w:num w:numId="39">
    <w:abstractNumId w:val="29"/>
  </w:num>
  <w:num w:numId="40">
    <w:abstractNumId w:val="21"/>
  </w:num>
  <w:num w:numId="41">
    <w:abstractNumId w:val="35"/>
    <w:lvlOverride w:ilvl="0">
      <w:startOverride w:val="1"/>
    </w:lvlOverride>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669FF"/>
    <w:rsid w:val="00013D0D"/>
    <w:rsid w:val="0001631F"/>
    <w:rsid w:val="00061336"/>
    <w:rsid w:val="000913BD"/>
    <w:rsid w:val="000969DA"/>
    <w:rsid w:val="00097523"/>
    <w:rsid w:val="000A36F4"/>
    <w:rsid w:val="000A4B4C"/>
    <w:rsid w:val="000A72B5"/>
    <w:rsid w:val="000C0337"/>
    <w:rsid w:val="000C4F8A"/>
    <w:rsid w:val="000E2DA9"/>
    <w:rsid w:val="001111B4"/>
    <w:rsid w:val="001130B8"/>
    <w:rsid w:val="00141329"/>
    <w:rsid w:val="00146BF1"/>
    <w:rsid w:val="00150470"/>
    <w:rsid w:val="00156F7A"/>
    <w:rsid w:val="001730B3"/>
    <w:rsid w:val="001973B6"/>
    <w:rsid w:val="001B018D"/>
    <w:rsid w:val="001B163C"/>
    <w:rsid w:val="001D37BE"/>
    <w:rsid w:val="001E11D7"/>
    <w:rsid w:val="001F3F78"/>
    <w:rsid w:val="001F50CE"/>
    <w:rsid w:val="00231285"/>
    <w:rsid w:val="002567C9"/>
    <w:rsid w:val="00264B2E"/>
    <w:rsid w:val="002703F1"/>
    <w:rsid w:val="00285829"/>
    <w:rsid w:val="002A01D0"/>
    <w:rsid w:val="002A473D"/>
    <w:rsid w:val="002B0D5C"/>
    <w:rsid w:val="002C6598"/>
    <w:rsid w:val="002E1657"/>
    <w:rsid w:val="002F2950"/>
    <w:rsid w:val="00314DFE"/>
    <w:rsid w:val="00322A62"/>
    <w:rsid w:val="0032556B"/>
    <w:rsid w:val="003263A1"/>
    <w:rsid w:val="00331CEE"/>
    <w:rsid w:val="003531EC"/>
    <w:rsid w:val="00355E82"/>
    <w:rsid w:val="00357A88"/>
    <w:rsid w:val="003600C6"/>
    <w:rsid w:val="003760B3"/>
    <w:rsid w:val="003A2AC8"/>
    <w:rsid w:val="003A7DA4"/>
    <w:rsid w:val="003B0A6C"/>
    <w:rsid w:val="003C2B9A"/>
    <w:rsid w:val="003D6BE3"/>
    <w:rsid w:val="003E0D3C"/>
    <w:rsid w:val="003F34C4"/>
    <w:rsid w:val="00411381"/>
    <w:rsid w:val="00412088"/>
    <w:rsid w:val="00436E5A"/>
    <w:rsid w:val="00447157"/>
    <w:rsid w:val="004512F4"/>
    <w:rsid w:val="00455BBE"/>
    <w:rsid w:val="0046777A"/>
    <w:rsid w:val="00467A4B"/>
    <w:rsid w:val="004763C8"/>
    <w:rsid w:val="00480F49"/>
    <w:rsid w:val="00492343"/>
    <w:rsid w:val="004A6CDF"/>
    <w:rsid w:val="004C748C"/>
    <w:rsid w:val="004D3327"/>
    <w:rsid w:val="004E406C"/>
    <w:rsid w:val="004E4548"/>
    <w:rsid w:val="004F1E29"/>
    <w:rsid w:val="004F27F9"/>
    <w:rsid w:val="00516B75"/>
    <w:rsid w:val="00536992"/>
    <w:rsid w:val="00546F7A"/>
    <w:rsid w:val="005976C0"/>
    <w:rsid w:val="005B2EAD"/>
    <w:rsid w:val="005D06AA"/>
    <w:rsid w:val="005D140C"/>
    <w:rsid w:val="005D7092"/>
    <w:rsid w:val="005E5950"/>
    <w:rsid w:val="006052F7"/>
    <w:rsid w:val="006177FE"/>
    <w:rsid w:val="006410C5"/>
    <w:rsid w:val="00665D3A"/>
    <w:rsid w:val="006669FF"/>
    <w:rsid w:val="00671A5E"/>
    <w:rsid w:val="00675204"/>
    <w:rsid w:val="006A5769"/>
    <w:rsid w:val="006A6146"/>
    <w:rsid w:val="006B5E2A"/>
    <w:rsid w:val="006C14D5"/>
    <w:rsid w:val="006D28E1"/>
    <w:rsid w:val="00705353"/>
    <w:rsid w:val="007255C3"/>
    <w:rsid w:val="0072785F"/>
    <w:rsid w:val="00752A5B"/>
    <w:rsid w:val="007627CA"/>
    <w:rsid w:val="00762E41"/>
    <w:rsid w:val="00763E9E"/>
    <w:rsid w:val="00773B84"/>
    <w:rsid w:val="007820A6"/>
    <w:rsid w:val="007A7D44"/>
    <w:rsid w:val="007B0A09"/>
    <w:rsid w:val="007B2483"/>
    <w:rsid w:val="007B4121"/>
    <w:rsid w:val="007C1779"/>
    <w:rsid w:val="007C3C83"/>
    <w:rsid w:val="007E4B65"/>
    <w:rsid w:val="007E6D4F"/>
    <w:rsid w:val="007E7FD8"/>
    <w:rsid w:val="007F0125"/>
    <w:rsid w:val="00802795"/>
    <w:rsid w:val="0082006A"/>
    <w:rsid w:val="008233CC"/>
    <w:rsid w:val="00844CE4"/>
    <w:rsid w:val="008473B0"/>
    <w:rsid w:val="00847754"/>
    <w:rsid w:val="008507D4"/>
    <w:rsid w:val="00852169"/>
    <w:rsid w:val="00860377"/>
    <w:rsid w:val="0086546C"/>
    <w:rsid w:val="00875F43"/>
    <w:rsid w:val="00881B2E"/>
    <w:rsid w:val="00882B46"/>
    <w:rsid w:val="008B39FC"/>
    <w:rsid w:val="008B430F"/>
    <w:rsid w:val="008C03D8"/>
    <w:rsid w:val="008C1C9E"/>
    <w:rsid w:val="008C6A09"/>
    <w:rsid w:val="008C6D54"/>
    <w:rsid w:val="008D7039"/>
    <w:rsid w:val="009039E9"/>
    <w:rsid w:val="009448E4"/>
    <w:rsid w:val="00952CF6"/>
    <w:rsid w:val="00957709"/>
    <w:rsid w:val="009627C3"/>
    <w:rsid w:val="00973551"/>
    <w:rsid w:val="00A07297"/>
    <w:rsid w:val="00A22137"/>
    <w:rsid w:val="00A24E14"/>
    <w:rsid w:val="00A363D6"/>
    <w:rsid w:val="00A561CF"/>
    <w:rsid w:val="00A67FF9"/>
    <w:rsid w:val="00A71FDE"/>
    <w:rsid w:val="00A933EC"/>
    <w:rsid w:val="00A97A24"/>
    <w:rsid w:val="00AA0D33"/>
    <w:rsid w:val="00AB3761"/>
    <w:rsid w:val="00AB66FD"/>
    <w:rsid w:val="00AD302A"/>
    <w:rsid w:val="00AE39FA"/>
    <w:rsid w:val="00AF1BD2"/>
    <w:rsid w:val="00AF4F02"/>
    <w:rsid w:val="00AF6911"/>
    <w:rsid w:val="00B2631B"/>
    <w:rsid w:val="00B33902"/>
    <w:rsid w:val="00B438A9"/>
    <w:rsid w:val="00B50F87"/>
    <w:rsid w:val="00B652CC"/>
    <w:rsid w:val="00B76C0B"/>
    <w:rsid w:val="00BB55D1"/>
    <w:rsid w:val="00BC052F"/>
    <w:rsid w:val="00BD33CA"/>
    <w:rsid w:val="00BD7B46"/>
    <w:rsid w:val="00BE37C7"/>
    <w:rsid w:val="00C07FD1"/>
    <w:rsid w:val="00C127C7"/>
    <w:rsid w:val="00C21A5D"/>
    <w:rsid w:val="00C23932"/>
    <w:rsid w:val="00C32874"/>
    <w:rsid w:val="00C5054E"/>
    <w:rsid w:val="00C5082D"/>
    <w:rsid w:val="00C52070"/>
    <w:rsid w:val="00C5310E"/>
    <w:rsid w:val="00C539B1"/>
    <w:rsid w:val="00C744E2"/>
    <w:rsid w:val="00C76759"/>
    <w:rsid w:val="00C80EC8"/>
    <w:rsid w:val="00C84429"/>
    <w:rsid w:val="00C917E2"/>
    <w:rsid w:val="00C95D7C"/>
    <w:rsid w:val="00C97183"/>
    <w:rsid w:val="00CB51C8"/>
    <w:rsid w:val="00CC0184"/>
    <w:rsid w:val="00CC32D4"/>
    <w:rsid w:val="00CE6216"/>
    <w:rsid w:val="00CF00AF"/>
    <w:rsid w:val="00D02DAE"/>
    <w:rsid w:val="00D037D3"/>
    <w:rsid w:val="00D06B63"/>
    <w:rsid w:val="00D11A7C"/>
    <w:rsid w:val="00D16E22"/>
    <w:rsid w:val="00D1788A"/>
    <w:rsid w:val="00D207B6"/>
    <w:rsid w:val="00D2679B"/>
    <w:rsid w:val="00D4734B"/>
    <w:rsid w:val="00D553B9"/>
    <w:rsid w:val="00D85106"/>
    <w:rsid w:val="00D930AD"/>
    <w:rsid w:val="00DA1835"/>
    <w:rsid w:val="00DB1C07"/>
    <w:rsid w:val="00DC38A3"/>
    <w:rsid w:val="00DD2111"/>
    <w:rsid w:val="00DD2E67"/>
    <w:rsid w:val="00DE4B0C"/>
    <w:rsid w:val="00DF0938"/>
    <w:rsid w:val="00E07C31"/>
    <w:rsid w:val="00E10FA8"/>
    <w:rsid w:val="00E16482"/>
    <w:rsid w:val="00E26CD1"/>
    <w:rsid w:val="00E37218"/>
    <w:rsid w:val="00E55147"/>
    <w:rsid w:val="00E65A12"/>
    <w:rsid w:val="00E92E5E"/>
    <w:rsid w:val="00EC2BB8"/>
    <w:rsid w:val="00ED086B"/>
    <w:rsid w:val="00ED7C86"/>
    <w:rsid w:val="00ED7E71"/>
    <w:rsid w:val="00EE37B7"/>
    <w:rsid w:val="00EE618E"/>
    <w:rsid w:val="00EF09AE"/>
    <w:rsid w:val="00F07EC3"/>
    <w:rsid w:val="00F10416"/>
    <w:rsid w:val="00F1401E"/>
    <w:rsid w:val="00F17D28"/>
    <w:rsid w:val="00F25B8F"/>
    <w:rsid w:val="00F4450A"/>
    <w:rsid w:val="00F57DE5"/>
    <w:rsid w:val="00F60872"/>
    <w:rsid w:val="00F92E4C"/>
    <w:rsid w:val="00FA12C4"/>
    <w:rsid w:val="00FA1E0D"/>
    <w:rsid w:val="00FA4EEC"/>
    <w:rsid w:val="00FA69E2"/>
    <w:rsid w:val="00FB5187"/>
    <w:rsid w:val="00FB7610"/>
    <w:rsid w:val="00FC4F27"/>
    <w:rsid w:val="00FE5F8D"/>
    <w:rsid w:val="00FF4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FF"/>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D6BE3"/>
    <w:pPr>
      <w:keepNext/>
      <w:jc w:val="center"/>
      <w:outlineLvl w:val="0"/>
    </w:pPr>
    <w:rPr>
      <w:rFonts w:ascii="Arial" w:hAnsi="Arial" w:cs="Arial"/>
      <w:b/>
      <w:sz w:val="32"/>
      <w:szCs w:val="32"/>
    </w:rPr>
  </w:style>
  <w:style w:type="paragraph" w:styleId="2">
    <w:name w:val="heading 2"/>
    <w:basedOn w:val="a"/>
    <w:next w:val="a"/>
    <w:link w:val="20"/>
    <w:qFormat/>
    <w:rsid w:val="003D6BE3"/>
    <w:pPr>
      <w:keepNext/>
      <w:tabs>
        <w:tab w:val="left" w:pos="8280"/>
      </w:tabs>
      <w:jc w:val="center"/>
      <w:outlineLvl w:val="1"/>
    </w:pPr>
    <w:rPr>
      <w:sz w:val="28"/>
      <w:szCs w:val="28"/>
    </w:rPr>
  </w:style>
  <w:style w:type="paragraph" w:styleId="3">
    <w:name w:val="heading 3"/>
    <w:basedOn w:val="a"/>
    <w:next w:val="a"/>
    <w:link w:val="30"/>
    <w:qFormat/>
    <w:rsid w:val="003D6BE3"/>
    <w:pPr>
      <w:keepNext/>
      <w:tabs>
        <w:tab w:val="num" w:pos="495"/>
      </w:tabs>
      <w:ind w:left="495" w:hanging="495"/>
      <w:outlineLvl w:val="2"/>
    </w:pPr>
    <w:rPr>
      <w:sz w:val="28"/>
      <w:szCs w:val="28"/>
    </w:rPr>
  </w:style>
  <w:style w:type="paragraph" w:styleId="4">
    <w:name w:val="heading 4"/>
    <w:basedOn w:val="a"/>
    <w:next w:val="a"/>
    <w:link w:val="40"/>
    <w:qFormat/>
    <w:rsid w:val="003D6BE3"/>
    <w:pPr>
      <w:keepNext/>
      <w:tabs>
        <w:tab w:val="left" w:pos="8280"/>
      </w:tabs>
      <w:ind w:left="528"/>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BE3"/>
    <w:rPr>
      <w:rFonts w:ascii="Arial" w:eastAsia="Times New Roman" w:hAnsi="Arial" w:cs="Arial"/>
      <w:b/>
      <w:sz w:val="32"/>
      <w:szCs w:val="32"/>
      <w:lang w:eastAsia="ar-SA"/>
    </w:rPr>
  </w:style>
  <w:style w:type="character" w:customStyle="1" w:styleId="20">
    <w:name w:val="Заголовок 2 Знак"/>
    <w:basedOn w:val="a0"/>
    <w:link w:val="2"/>
    <w:rsid w:val="003D6BE3"/>
    <w:rPr>
      <w:rFonts w:ascii="Times New Roman" w:eastAsia="Times New Roman" w:hAnsi="Times New Roman" w:cs="Times New Roman"/>
      <w:sz w:val="28"/>
      <w:szCs w:val="28"/>
      <w:lang w:eastAsia="ar-SA"/>
    </w:rPr>
  </w:style>
  <w:style w:type="character" w:customStyle="1" w:styleId="30">
    <w:name w:val="Заголовок 3 Знак"/>
    <w:basedOn w:val="a0"/>
    <w:link w:val="3"/>
    <w:rsid w:val="003D6BE3"/>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3D6BE3"/>
    <w:rPr>
      <w:rFonts w:ascii="Times New Roman" w:eastAsia="Times New Roman" w:hAnsi="Times New Roman" w:cs="Times New Roman"/>
      <w:b/>
      <w:bCs/>
      <w:sz w:val="28"/>
      <w:szCs w:val="28"/>
      <w:lang w:eastAsia="ar-SA"/>
    </w:rPr>
  </w:style>
  <w:style w:type="paragraph" w:styleId="a3">
    <w:name w:val="Body Text Indent"/>
    <w:basedOn w:val="a"/>
    <w:link w:val="a4"/>
    <w:rsid w:val="006669FF"/>
    <w:pPr>
      <w:tabs>
        <w:tab w:val="left" w:pos="8280"/>
      </w:tabs>
      <w:ind w:left="1056"/>
    </w:pPr>
    <w:rPr>
      <w:sz w:val="22"/>
      <w:szCs w:val="28"/>
    </w:rPr>
  </w:style>
  <w:style w:type="character" w:customStyle="1" w:styleId="a4">
    <w:name w:val="Основной текст с отступом Знак"/>
    <w:basedOn w:val="a0"/>
    <w:link w:val="a3"/>
    <w:rsid w:val="006669FF"/>
    <w:rPr>
      <w:rFonts w:ascii="Times New Roman" w:eastAsia="Times New Roman" w:hAnsi="Times New Roman" w:cs="Times New Roman"/>
      <w:szCs w:val="28"/>
      <w:lang w:eastAsia="ar-SA"/>
    </w:rPr>
  </w:style>
  <w:style w:type="paragraph" w:styleId="a5">
    <w:name w:val="List Paragraph"/>
    <w:basedOn w:val="a"/>
    <w:uiPriority w:val="34"/>
    <w:qFormat/>
    <w:rsid w:val="006669FF"/>
    <w:pPr>
      <w:ind w:left="720"/>
      <w:contextualSpacing/>
    </w:pPr>
  </w:style>
  <w:style w:type="paragraph" w:styleId="a6">
    <w:name w:val="Balloon Text"/>
    <w:basedOn w:val="a"/>
    <w:link w:val="a7"/>
    <w:semiHidden/>
    <w:unhideWhenUsed/>
    <w:rsid w:val="0082006A"/>
    <w:rPr>
      <w:rFonts w:ascii="Tahoma" w:hAnsi="Tahoma" w:cs="Tahoma"/>
      <w:sz w:val="16"/>
      <w:szCs w:val="16"/>
    </w:rPr>
  </w:style>
  <w:style w:type="character" w:customStyle="1" w:styleId="a7">
    <w:name w:val="Текст выноски Знак"/>
    <w:basedOn w:val="a0"/>
    <w:link w:val="a6"/>
    <w:semiHidden/>
    <w:rsid w:val="0082006A"/>
    <w:rPr>
      <w:rFonts w:ascii="Tahoma" w:eastAsia="Times New Roman" w:hAnsi="Tahoma" w:cs="Tahoma"/>
      <w:sz w:val="16"/>
      <w:szCs w:val="16"/>
      <w:lang w:eastAsia="ar-SA"/>
    </w:rPr>
  </w:style>
  <w:style w:type="paragraph" w:customStyle="1" w:styleId="ConsPlusNormal">
    <w:name w:val="ConsPlusNormal"/>
    <w:rsid w:val="00FF4347"/>
    <w:pPr>
      <w:autoSpaceDE w:val="0"/>
      <w:autoSpaceDN w:val="0"/>
      <w:adjustRightInd w:val="0"/>
      <w:spacing w:after="0" w:line="240" w:lineRule="auto"/>
    </w:pPr>
    <w:rPr>
      <w:rFonts w:ascii="Times New Roman" w:hAnsi="Times New Roman" w:cs="Times New Roman"/>
      <w:sz w:val="26"/>
      <w:szCs w:val="26"/>
    </w:rPr>
  </w:style>
  <w:style w:type="paragraph" w:styleId="a8">
    <w:name w:val="No Spacing"/>
    <w:uiPriority w:val="1"/>
    <w:qFormat/>
    <w:rsid w:val="00C23932"/>
    <w:pPr>
      <w:spacing w:after="0" w:line="240" w:lineRule="auto"/>
    </w:pPr>
    <w:rPr>
      <w:rFonts w:ascii="Times New Roman" w:eastAsia="Times New Roman" w:hAnsi="Times New Roman" w:cs="Times New Roman"/>
      <w:sz w:val="24"/>
      <w:szCs w:val="24"/>
      <w:lang w:eastAsia="ar-SA"/>
    </w:rPr>
  </w:style>
  <w:style w:type="paragraph" w:styleId="a9">
    <w:name w:val="footnote text"/>
    <w:basedOn w:val="a"/>
    <w:link w:val="aa"/>
    <w:semiHidden/>
    <w:rsid w:val="006D28E1"/>
    <w:rPr>
      <w:rFonts w:eastAsiaTheme="minorEastAsia"/>
      <w:sz w:val="20"/>
      <w:szCs w:val="20"/>
    </w:rPr>
  </w:style>
  <w:style w:type="character" w:customStyle="1" w:styleId="aa">
    <w:name w:val="Текст сноски Знак"/>
    <w:basedOn w:val="a0"/>
    <w:link w:val="a9"/>
    <w:semiHidden/>
    <w:rsid w:val="006D28E1"/>
    <w:rPr>
      <w:rFonts w:ascii="Times New Roman" w:eastAsiaTheme="minorEastAsia" w:hAnsi="Times New Roman" w:cs="Times New Roman"/>
      <w:sz w:val="20"/>
      <w:szCs w:val="20"/>
      <w:lang w:eastAsia="ar-SA"/>
    </w:rPr>
  </w:style>
  <w:style w:type="character" w:styleId="ab">
    <w:name w:val="footnote reference"/>
    <w:basedOn w:val="a0"/>
    <w:semiHidden/>
    <w:unhideWhenUsed/>
    <w:rsid w:val="006D28E1"/>
    <w:rPr>
      <w:vertAlign w:val="superscript"/>
    </w:rPr>
  </w:style>
  <w:style w:type="paragraph" w:styleId="ac">
    <w:name w:val="Subtitle"/>
    <w:basedOn w:val="a"/>
    <w:next w:val="a"/>
    <w:link w:val="ad"/>
    <w:uiPriority w:val="11"/>
    <w:qFormat/>
    <w:rsid w:val="00FA69E2"/>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c"/>
    <w:uiPriority w:val="11"/>
    <w:rsid w:val="00FA69E2"/>
    <w:rPr>
      <w:rFonts w:asciiTheme="majorHAnsi" w:eastAsiaTheme="majorEastAsia" w:hAnsiTheme="majorHAnsi" w:cstheme="majorBidi"/>
      <w:i/>
      <w:iCs/>
      <w:color w:val="4F81BD" w:themeColor="accent1"/>
      <w:spacing w:val="15"/>
      <w:sz w:val="24"/>
      <w:szCs w:val="24"/>
      <w:lang w:eastAsia="ar-SA"/>
    </w:rPr>
  </w:style>
  <w:style w:type="paragraph" w:customStyle="1" w:styleId="ae">
    <w:name w:val="Таблицы (моноширинный)"/>
    <w:basedOn w:val="a"/>
    <w:next w:val="a"/>
    <w:rsid w:val="00DE4B0C"/>
    <w:pPr>
      <w:autoSpaceDE w:val="0"/>
      <w:jc w:val="both"/>
    </w:pPr>
    <w:rPr>
      <w:rFonts w:ascii="Courier New" w:hAnsi="Courier New" w:cs="Courier New"/>
      <w:sz w:val="26"/>
      <w:szCs w:val="26"/>
    </w:rPr>
  </w:style>
  <w:style w:type="character" w:customStyle="1" w:styleId="WW8Num1z0">
    <w:name w:val="WW8Num1z0"/>
    <w:rsid w:val="003D6BE3"/>
    <w:rPr>
      <w:rFonts w:ascii="Times New Roman" w:hAnsi="Times New Roman" w:cs="Times New Roman"/>
      <w:b w:val="0"/>
      <w:i w:val="0"/>
      <w:color w:val="auto"/>
      <w:sz w:val="28"/>
      <w:szCs w:val="28"/>
    </w:rPr>
  </w:style>
  <w:style w:type="character" w:customStyle="1" w:styleId="WW8Num1z1">
    <w:name w:val="WW8Num1z1"/>
    <w:rsid w:val="003D6BE3"/>
    <w:rPr>
      <w:rFonts w:ascii="Courier New" w:hAnsi="Courier New" w:cs="Courier New"/>
    </w:rPr>
  </w:style>
  <w:style w:type="character" w:customStyle="1" w:styleId="WW8Num1z2">
    <w:name w:val="WW8Num1z2"/>
    <w:rsid w:val="003D6BE3"/>
    <w:rPr>
      <w:rFonts w:ascii="Wingdings" w:hAnsi="Wingdings"/>
    </w:rPr>
  </w:style>
  <w:style w:type="character" w:customStyle="1" w:styleId="WW8Num1z3">
    <w:name w:val="WW8Num1z3"/>
    <w:rsid w:val="003D6BE3"/>
    <w:rPr>
      <w:rFonts w:ascii="Symbol" w:hAnsi="Symbol"/>
    </w:rPr>
  </w:style>
  <w:style w:type="character" w:customStyle="1" w:styleId="WW8Num6z0">
    <w:name w:val="WW8Num6z0"/>
    <w:rsid w:val="003D6BE3"/>
    <w:rPr>
      <w:rFonts w:ascii="Times New Roman" w:hAnsi="Times New Roman"/>
      <w:b w:val="0"/>
      <w:i w:val="0"/>
      <w:sz w:val="28"/>
      <w:szCs w:val="28"/>
    </w:rPr>
  </w:style>
  <w:style w:type="character" w:customStyle="1" w:styleId="WW8Num6z1">
    <w:name w:val="WW8Num6z1"/>
    <w:rsid w:val="003D6BE3"/>
    <w:rPr>
      <w:rFonts w:ascii="Symbol" w:eastAsia="Times New Roman" w:hAnsi="Symbol" w:cs="Times New Roman"/>
    </w:rPr>
  </w:style>
  <w:style w:type="character" w:customStyle="1" w:styleId="WW8Num9z0">
    <w:name w:val="WW8Num9z0"/>
    <w:rsid w:val="003D6BE3"/>
    <w:rPr>
      <w:rFonts w:ascii="Times New Roman" w:hAnsi="Times New Roman" w:cs="Times New Roman"/>
      <w:b/>
    </w:rPr>
  </w:style>
  <w:style w:type="character" w:customStyle="1" w:styleId="WW8Num9z2">
    <w:name w:val="WW8Num9z2"/>
    <w:rsid w:val="003D6BE3"/>
    <w:rPr>
      <w:rFonts w:ascii="Times New Roman" w:hAnsi="Times New Roman" w:cs="Times New Roman"/>
      <w:b w:val="0"/>
    </w:rPr>
  </w:style>
  <w:style w:type="character" w:customStyle="1" w:styleId="WW8Num12z0">
    <w:name w:val="WW8Num12z0"/>
    <w:rsid w:val="003D6BE3"/>
    <w:rPr>
      <w:rFonts w:ascii="Times New Roman" w:hAnsi="Times New Roman" w:cs="Times New Roman"/>
      <w:b w:val="0"/>
      <w:i w:val="0"/>
      <w:color w:val="auto"/>
      <w:sz w:val="24"/>
      <w:szCs w:val="24"/>
    </w:rPr>
  </w:style>
  <w:style w:type="character" w:customStyle="1" w:styleId="WW8Num12z1">
    <w:name w:val="WW8Num12z1"/>
    <w:rsid w:val="003D6BE3"/>
    <w:rPr>
      <w:rFonts w:ascii="Courier New" w:hAnsi="Courier New" w:cs="Courier New"/>
    </w:rPr>
  </w:style>
  <w:style w:type="character" w:customStyle="1" w:styleId="WW8Num12z2">
    <w:name w:val="WW8Num12z2"/>
    <w:rsid w:val="003D6BE3"/>
    <w:rPr>
      <w:rFonts w:ascii="Wingdings" w:hAnsi="Wingdings"/>
    </w:rPr>
  </w:style>
  <w:style w:type="character" w:customStyle="1" w:styleId="WW8Num12z3">
    <w:name w:val="WW8Num12z3"/>
    <w:rsid w:val="003D6BE3"/>
    <w:rPr>
      <w:rFonts w:ascii="Symbol" w:hAnsi="Symbol"/>
    </w:rPr>
  </w:style>
  <w:style w:type="character" w:customStyle="1" w:styleId="WW8Num13z0">
    <w:name w:val="WW8Num13z0"/>
    <w:rsid w:val="003D6BE3"/>
    <w:rPr>
      <w:rFonts w:ascii="Times New Roman" w:hAnsi="Times New Roman" w:cs="Times New Roman"/>
      <w:b w:val="0"/>
      <w:i w:val="0"/>
      <w:color w:val="auto"/>
      <w:sz w:val="24"/>
      <w:szCs w:val="24"/>
    </w:rPr>
  </w:style>
  <w:style w:type="character" w:customStyle="1" w:styleId="WW8Num13z1">
    <w:name w:val="WW8Num13z1"/>
    <w:rsid w:val="003D6BE3"/>
    <w:rPr>
      <w:rFonts w:ascii="Courier New" w:hAnsi="Courier New" w:cs="Courier New"/>
    </w:rPr>
  </w:style>
  <w:style w:type="character" w:customStyle="1" w:styleId="WW8Num13z2">
    <w:name w:val="WW8Num13z2"/>
    <w:rsid w:val="003D6BE3"/>
    <w:rPr>
      <w:rFonts w:ascii="Wingdings" w:hAnsi="Wingdings"/>
    </w:rPr>
  </w:style>
  <w:style w:type="character" w:customStyle="1" w:styleId="WW8Num13z3">
    <w:name w:val="WW8Num13z3"/>
    <w:rsid w:val="003D6BE3"/>
    <w:rPr>
      <w:rFonts w:ascii="Symbol" w:hAnsi="Symbol"/>
    </w:rPr>
  </w:style>
  <w:style w:type="character" w:customStyle="1" w:styleId="WW8Num14z0">
    <w:name w:val="WW8Num14z0"/>
    <w:rsid w:val="003D6BE3"/>
    <w:rPr>
      <w:rFonts w:ascii="Times New Roman" w:hAnsi="Times New Roman" w:cs="Times New Roman"/>
      <w:b w:val="0"/>
      <w:i w:val="0"/>
      <w:color w:val="auto"/>
      <w:sz w:val="24"/>
      <w:szCs w:val="24"/>
    </w:rPr>
  </w:style>
  <w:style w:type="character" w:customStyle="1" w:styleId="WW8Num14z1">
    <w:name w:val="WW8Num14z1"/>
    <w:rsid w:val="003D6BE3"/>
    <w:rPr>
      <w:rFonts w:ascii="Courier New" w:hAnsi="Courier New" w:cs="Courier New"/>
    </w:rPr>
  </w:style>
  <w:style w:type="character" w:customStyle="1" w:styleId="WW8Num14z2">
    <w:name w:val="WW8Num14z2"/>
    <w:rsid w:val="003D6BE3"/>
    <w:rPr>
      <w:rFonts w:ascii="Wingdings" w:hAnsi="Wingdings"/>
    </w:rPr>
  </w:style>
  <w:style w:type="character" w:customStyle="1" w:styleId="WW8Num14z3">
    <w:name w:val="WW8Num14z3"/>
    <w:rsid w:val="003D6BE3"/>
    <w:rPr>
      <w:rFonts w:ascii="Symbol" w:hAnsi="Symbol"/>
    </w:rPr>
  </w:style>
  <w:style w:type="character" w:customStyle="1" w:styleId="WW8Num16z0">
    <w:name w:val="WW8Num16z0"/>
    <w:rsid w:val="003D6BE3"/>
    <w:rPr>
      <w:rFonts w:ascii="Times New Roman" w:hAnsi="Times New Roman"/>
      <w:b w:val="0"/>
      <w:i w:val="0"/>
      <w:sz w:val="28"/>
      <w:szCs w:val="28"/>
    </w:rPr>
  </w:style>
  <w:style w:type="character" w:customStyle="1" w:styleId="WW8Num17z0">
    <w:name w:val="WW8Num17z0"/>
    <w:rsid w:val="003D6BE3"/>
    <w:rPr>
      <w:rFonts w:ascii="Times New Roman" w:hAnsi="Times New Roman"/>
      <w:b w:val="0"/>
      <w:i w:val="0"/>
      <w:sz w:val="28"/>
      <w:szCs w:val="28"/>
    </w:rPr>
  </w:style>
  <w:style w:type="character" w:customStyle="1" w:styleId="11">
    <w:name w:val="Основной шрифт абзаца1"/>
    <w:rsid w:val="003D6BE3"/>
  </w:style>
  <w:style w:type="character" w:customStyle="1" w:styleId="af">
    <w:name w:val="Символ сноски"/>
    <w:rsid w:val="003D6BE3"/>
    <w:rPr>
      <w:vertAlign w:val="superscript"/>
    </w:rPr>
  </w:style>
  <w:style w:type="character" w:styleId="af0">
    <w:name w:val="page number"/>
    <w:basedOn w:val="11"/>
    <w:rsid w:val="003D6BE3"/>
  </w:style>
  <w:style w:type="character" w:customStyle="1" w:styleId="af1">
    <w:name w:val="Символы концевой сноски"/>
    <w:rsid w:val="003D6BE3"/>
  </w:style>
  <w:style w:type="paragraph" w:customStyle="1" w:styleId="af2">
    <w:name w:val="Заголовок"/>
    <w:basedOn w:val="a"/>
    <w:next w:val="af3"/>
    <w:rsid w:val="003D6BE3"/>
    <w:pPr>
      <w:keepNext/>
      <w:spacing w:before="240" w:after="120"/>
    </w:pPr>
    <w:rPr>
      <w:rFonts w:ascii="Arial" w:eastAsia="Lucida Sans Unicode" w:hAnsi="Arial" w:cs="Tahoma"/>
      <w:sz w:val="28"/>
      <w:szCs w:val="28"/>
    </w:rPr>
  </w:style>
  <w:style w:type="paragraph" w:styleId="af3">
    <w:name w:val="Body Text"/>
    <w:basedOn w:val="a"/>
    <w:link w:val="af4"/>
    <w:rsid w:val="003D6BE3"/>
    <w:pPr>
      <w:tabs>
        <w:tab w:val="left" w:pos="8280"/>
      </w:tabs>
      <w:jc w:val="center"/>
    </w:pPr>
    <w:rPr>
      <w:sz w:val="28"/>
      <w:szCs w:val="28"/>
    </w:rPr>
  </w:style>
  <w:style w:type="character" w:customStyle="1" w:styleId="af4">
    <w:name w:val="Основной текст Знак"/>
    <w:basedOn w:val="a0"/>
    <w:link w:val="af3"/>
    <w:rsid w:val="003D6BE3"/>
    <w:rPr>
      <w:rFonts w:ascii="Times New Roman" w:eastAsia="Times New Roman" w:hAnsi="Times New Roman" w:cs="Times New Roman"/>
      <w:sz w:val="28"/>
      <w:szCs w:val="28"/>
      <w:lang w:eastAsia="ar-SA"/>
    </w:rPr>
  </w:style>
  <w:style w:type="paragraph" w:styleId="af5">
    <w:name w:val="List"/>
    <w:basedOn w:val="af3"/>
    <w:rsid w:val="003D6BE3"/>
    <w:rPr>
      <w:rFonts w:ascii="Arial" w:hAnsi="Arial" w:cs="Tahoma"/>
    </w:rPr>
  </w:style>
  <w:style w:type="paragraph" w:customStyle="1" w:styleId="12">
    <w:name w:val="Название1"/>
    <w:basedOn w:val="a"/>
    <w:rsid w:val="003D6BE3"/>
    <w:pPr>
      <w:suppressLineNumbers/>
      <w:spacing w:before="120" w:after="120"/>
    </w:pPr>
    <w:rPr>
      <w:rFonts w:ascii="Arial" w:hAnsi="Arial" w:cs="Tahoma"/>
      <w:i/>
      <w:iCs/>
    </w:rPr>
  </w:style>
  <w:style w:type="paragraph" w:customStyle="1" w:styleId="13">
    <w:name w:val="Указатель1"/>
    <w:basedOn w:val="a"/>
    <w:rsid w:val="003D6BE3"/>
    <w:pPr>
      <w:suppressLineNumbers/>
    </w:pPr>
    <w:rPr>
      <w:rFonts w:ascii="Arial" w:hAnsi="Arial" w:cs="Tahoma"/>
    </w:rPr>
  </w:style>
  <w:style w:type="paragraph" w:styleId="af6">
    <w:name w:val="header"/>
    <w:basedOn w:val="a"/>
    <w:link w:val="af7"/>
    <w:uiPriority w:val="99"/>
    <w:rsid w:val="003D6BE3"/>
    <w:pPr>
      <w:tabs>
        <w:tab w:val="center" w:pos="4703"/>
        <w:tab w:val="right" w:pos="9406"/>
      </w:tabs>
      <w:spacing w:line="288" w:lineRule="auto"/>
    </w:pPr>
    <w:rPr>
      <w:szCs w:val="20"/>
    </w:rPr>
  </w:style>
  <w:style w:type="character" w:customStyle="1" w:styleId="af7">
    <w:name w:val="Верхний колонтитул Знак"/>
    <w:basedOn w:val="a0"/>
    <w:link w:val="af6"/>
    <w:uiPriority w:val="99"/>
    <w:rsid w:val="003D6BE3"/>
    <w:rPr>
      <w:rFonts w:ascii="Times New Roman" w:eastAsia="Times New Roman" w:hAnsi="Times New Roman" w:cs="Times New Roman"/>
      <w:sz w:val="24"/>
      <w:szCs w:val="20"/>
      <w:lang w:eastAsia="ar-SA"/>
    </w:rPr>
  </w:style>
  <w:style w:type="paragraph" w:styleId="af8">
    <w:name w:val="footer"/>
    <w:basedOn w:val="a"/>
    <w:link w:val="af9"/>
    <w:rsid w:val="003D6BE3"/>
    <w:pPr>
      <w:tabs>
        <w:tab w:val="center" w:pos="4677"/>
        <w:tab w:val="right" w:pos="9355"/>
      </w:tabs>
    </w:pPr>
  </w:style>
  <w:style w:type="character" w:customStyle="1" w:styleId="af9">
    <w:name w:val="Нижний колонтитул Знак"/>
    <w:basedOn w:val="a0"/>
    <w:link w:val="af8"/>
    <w:rsid w:val="003D6BE3"/>
    <w:rPr>
      <w:rFonts w:ascii="Times New Roman" w:eastAsia="Times New Roman" w:hAnsi="Times New Roman" w:cs="Times New Roman"/>
      <w:sz w:val="24"/>
      <w:szCs w:val="24"/>
      <w:lang w:eastAsia="ar-SA"/>
    </w:rPr>
  </w:style>
  <w:style w:type="paragraph" w:customStyle="1" w:styleId="afa">
    <w:name w:val="Содержимое врезки"/>
    <w:basedOn w:val="af3"/>
    <w:rsid w:val="003D6BE3"/>
  </w:style>
  <w:style w:type="paragraph" w:customStyle="1" w:styleId="afb">
    <w:name w:val="Содержимое таблицы"/>
    <w:basedOn w:val="a"/>
    <w:rsid w:val="003D6BE3"/>
    <w:pPr>
      <w:suppressLineNumbers/>
    </w:pPr>
  </w:style>
  <w:style w:type="paragraph" w:customStyle="1" w:styleId="afc">
    <w:name w:val="Заголовок таблицы"/>
    <w:basedOn w:val="afb"/>
    <w:rsid w:val="003D6BE3"/>
    <w:pPr>
      <w:jc w:val="center"/>
    </w:pPr>
    <w:rPr>
      <w:b/>
      <w:bCs/>
      <w:i/>
      <w:iCs/>
    </w:rPr>
  </w:style>
  <w:style w:type="character" w:styleId="afd">
    <w:name w:val="line number"/>
    <w:basedOn w:val="a0"/>
    <w:rsid w:val="003D6BE3"/>
  </w:style>
  <w:style w:type="character" w:customStyle="1" w:styleId="afe">
    <w:name w:val="Текст концевой сноски Знак"/>
    <w:link w:val="aff"/>
    <w:uiPriority w:val="99"/>
    <w:semiHidden/>
    <w:rsid w:val="003D6BE3"/>
    <w:rPr>
      <w:rFonts w:ascii="Times New Roman" w:eastAsia="Times New Roman" w:hAnsi="Times New Roman" w:cs="Times New Roman"/>
      <w:sz w:val="20"/>
      <w:szCs w:val="20"/>
      <w:lang w:eastAsia="ar-SA"/>
    </w:rPr>
  </w:style>
  <w:style w:type="paragraph" w:styleId="aff">
    <w:name w:val="endnote text"/>
    <w:basedOn w:val="a"/>
    <w:link w:val="afe"/>
    <w:uiPriority w:val="99"/>
    <w:semiHidden/>
    <w:unhideWhenUsed/>
    <w:rsid w:val="003D6BE3"/>
    <w:rPr>
      <w:sz w:val="20"/>
      <w:szCs w:val="20"/>
    </w:rPr>
  </w:style>
  <w:style w:type="character" w:customStyle="1" w:styleId="14">
    <w:name w:val="Текст концевой сноски Знак1"/>
    <w:basedOn w:val="a0"/>
    <w:link w:val="aff"/>
    <w:uiPriority w:val="99"/>
    <w:semiHidden/>
    <w:rsid w:val="003D6BE3"/>
    <w:rPr>
      <w:rFonts w:ascii="Times New Roman" w:eastAsia="Times New Roman" w:hAnsi="Times New Roman" w:cs="Times New Roman"/>
      <w:sz w:val="20"/>
      <w:szCs w:val="20"/>
      <w:lang w:eastAsia="ar-SA"/>
    </w:rPr>
  </w:style>
  <w:style w:type="paragraph" w:styleId="aff0">
    <w:name w:val="Normal (Web)"/>
    <w:aliases w:val="Обычный (Web)"/>
    <w:basedOn w:val="a"/>
    <w:uiPriority w:val="99"/>
    <w:rsid w:val="003D6BE3"/>
    <w:pPr>
      <w:spacing w:before="100" w:beforeAutospacing="1" w:after="100" w:afterAutospacing="1"/>
    </w:pPr>
    <w:rPr>
      <w:lang w:eastAsia="ru-RU"/>
    </w:rPr>
  </w:style>
  <w:style w:type="paragraph" w:customStyle="1" w:styleId="Style13">
    <w:name w:val="Style13"/>
    <w:basedOn w:val="a"/>
    <w:rsid w:val="003D6BE3"/>
    <w:pPr>
      <w:widowControl w:val="0"/>
      <w:autoSpaceDE w:val="0"/>
      <w:autoSpaceDN w:val="0"/>
      <w:adjustRightInd w:val="0"/>
    </w:pPr>
    <w:rPr>
      <w:lang w:eastAsia="ru-RU"/>
    </w:rPr>
  </w:style>
  <w:style w:type="paragraph" w:customStyle="1" w:styleId="Style15">
    <w:name w:val="Style15"/>
    <w:basedOn w:val="a"/>
    <w:rsid w:val="003D6BE3"/>
    <w:pPr>
      <w:widowControl w:val="0"/>
      <w:autoSpaceDE w:val="0"/>
      <w:autoSpaceDN w:val="0"/>
      <w:adjustRightInd w:val="0"/>
    </w:pPr>
    <w:rPr>
      <w:lang w:eastAsia="ru-RU"/>
    </w:rPr>
  </w:style>
  <w:style w:type="paragraph" w:customStyle="1" w:styleId="Style21">
    <w:name w:val="Style21"/>
    <w:basedOn w:val="a"/>
    <w:rsid w:val="003D6BE3"/>
    <w:pPr>
      <w:widowControl w:val="0"/>
      <w:autoSpaceDE w:val="0"/>
      <w:autoSpaceDN w:val="0"/>
      <w:adjustRightInd w:val="0"/>
    </w:pPr>
    <w:rPr>
      <w:lang w:eastAsia="ru-RU"/>
    </w:rPr>
  </w:style>
  <w:style w:type="paragraph" w:customStyle="1" w:styleId="Style27">
    <w:name w:val="Style27"/>
    <w:basedOn w:val="a"/>
    <w:rsid w:val="003D6BE3"/>
    <w:pPr>
      <w:widowControl w:val="0"/>
      <w:autoSpaceDE w:val="0"/>
      <w:autoSpaceDN w:val="0"/>
      <w:adjustRightInd w:val="0"/>
    </w:pPr>
    <w:rPr>
      <w:lang w:eastAsia="ru-RU"/>
    </w:rPr>
  </w:style>
  <w:style w:type="paragraph" w:customStyle="1" w:styleId="Style2">
    <w:name w:val="Style2"/>
    <w:basedOn w:val="a"/>
    <w:rsid w:val="003D6BE3"/>
    <w:pPr>
      <w:widowControl w:val="0"/>
      <w:autoSpaceDE w:val="0"/>
      <w:autoSpaceDN w:val="0"/>
      <w:adjustRightInd w:val="0"/>
    </w:pPr>
    <w:rPr>
      <w:lang w:eastAsia="ru-RU"/>
    </w:rPr>
  </w:style>
  <w:style w:type="character" w:customStyle="1" w:styleId="FontStyle76">
    <w:name w:val="Font Style76"/>
    <w:rsid w:val="003D6BE3"/>
    <w:rPr>
      <w:rFonts w:ascii="Times New Roman" w:hAnsi="Times New Roman" w:cs="Times New Roman"/>
      <w:sz w:val="18"/>
      <w:szCs w:val="18"/>
    </w:rPr>
  </w:style>
  <w:style w:type="paragraph" w:customStyle="1" w:styleId="Style24">
    <w:name w:val="Style24"/>
    <w:basedOn w:val="a"/>
    <w:rsid w:val="003D6BE3"/>
    <w:pPr>
      <w:widowControl w:val="0"/>
      <w:autoSpaceDE w:val="0"/>
      <w:autoSpaceDN w:val="0"/>
      <w:adjustRightInd w:val="0"/>
    </w:pPr>
    <w:rPr>
      <w:lang w:eastAsia="ru-RU"/>
    </w:rPr>
  </w:style>
  <w:style w:type="character" w:customStyle="1" w:styleId="FontStyle74">
    <w:name w:val="Font Style74"/>
    <w:rsid w:val="003D6BE3"/>
    <w:rPr>
      <w:rFonts w:ascii="Times New Roman" w:hAnsi="Times New Roman" w:cs="Times New Roman"/>
      <w:b/>
      <w:bCs/>
      <w:sz w:val="16"/>
      <w:szCs w:val="16"/>
    </w:rPr>
  </w:style>
  <w:style w:type="character" w:customStyle="1" w:styleId="FontStyle75">
    <w:name w:val="Font Style75"/>
    <w:rsid w:val="003D6BE3"/>
    <w:rPr>
      <w:rFonts w:ascii="Times New Roman" w:hAnsi="Times New Roman" w:cs="Times New Roman"/>
      <w:sz w:val="8"/>
      <w:szCs w:val="8"/>
    </w:rPr>
  </w:style>
  <w:style w:type="character" w:customStyle="1" w:styleId="FontStyle78">
    <w:name w:val="Font Style78"/>
    <w:rsid w:val="003D6BE3"/>
    <w:rPr>
      <w:rFonts w:ascii="Times New Roman" w:hAnsi="Times New Roman" w:cs="Times New Roman"/>
      <w:sz w:val="18"/>
      <w:szCs w:val="18"/>
    </w:rPr>
  </w:style>
  <w:style w:type="paragraph" w:customStyle="1" w:styleId="Style1">
    <w:name w:val="Style1"/>
    <w:basedOn w:val="a"/>
    <w:rsid w:val="003D6BE3"/>
    <w:pPr>
      <w:widowControl w:val="0"/>
      <w:autoSpaceDE w:val="0"/>
      <w:autoSpaceDN w:val="0"/>
      <w:adjustRightInd w:val="0"/>
    </w:pPr>
    <w:rPr>
      <w:lang w:eastAsia="ru-RU"/>
    </w:rPr>
  </w:style>
  <w:style w:type="character" w:customStyle="1" w:styleId="FontStyle77">
    <w:name w:val="Font Style77"/>
    <w:rsid w:val="003D6BE3"/>
    <w:rPr>
      <w:rFonts w:ascii="Times New Roman" w:hAnsi="Times New Roman" w:cs="Times New Roman"/>
      <w:sz w:val="8"/>
      <w:szCs w:val="8"/>
    </w:rPr>
  </w:style>
  <w:style w:type="character" w:styleId="aff1">
    <w:name w:val="Hyperlink"/>
    <w:rsid w:val="003D6BE3"/>
    <w:rPr>
      <w:color w:val="0000FF"/>
      <w:u w:val="single"/>
    </w:rPr>
  </w:style>
  <w:style w:type="paragraph" w:customStyle="1" w:styleId="aff2">
    <w:name w:val="Знак Знак Знак Знак Знак Знак Знак Знак Знак Знак Знак Знак Знак Знак Знак Знак Знак Знак Знак"/>
    <w:basedOn w:val="a"/>
    <w:rsid w:val="006410C5"/>
    <w:pPr>
      <w:spacing w:before="100" w:beforeAutospacing="1" w:after="100" w:afterAutospacing="1"/>
    </w:pPr>
    <w:rPr>
      <w:rFonts w:ascii="Tahoma" w:hAnsi="Tahoma" w:cs="Tahoma"/>
      <w:sz w:val="20"/>
      <w:szCs w:val="20"/>
      <w:lang w:val="en-US" w:eastAsia="en-US"/>
    </w:rPr>
  </w:style>
  <w:style w:type="table" w:styleId="aff3">
    <w:name w:val="Table Grid"/>
    <w:basedOn w:val="a1"/>
    <w:rsid w:val="006410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2785F"/>
  </w:style>
</w:styles>
</file>

<file path=word/webSettings.xml><?xml version="1.0" encoding="utf-8"?>
<w:webSettings xmlns:r="http://schemas.openxmlformats.org/officeDocument/2006/relationships" xmlns:w="http://schemas.openxmlformats.org/wordprocessingml/2006/main">
  <w:divs>
    <w:div w:id="9581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godnoead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yagodnoe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0B019-2E9B-4BFD-9240-9E74B709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74</Pages>
  <Words>20036</Words>
  <Characters>114209</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Bessonova</cp:lastModifiedBy>
  <cp:revision>157</cp:revision>
  <cp:lastPrinted>2016-04-28T03:07:00Z</cp:lastPrinted>
  <dcterms:created xsi:type="dcterms:W3CDTF">2016-02-22T05:22:00Z</dcterms:created>
  <dcterms:modified xsi:type="dcterms:W3CDTF">2017-04-05T00:13:00Z</dcterms:modified>
</cp:coreProperties>
</file>