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4A" w:rsidRPr="002164EA" w:rsidRDefault="0073764A">
      <w:pPr>
        <w:pStyle w:val="ConsPlusNormal"/>
        <w:jc w:val="both"/>
        <w:rPr>
          <w:rFonts w:ascii="Times New Roman" w:hAnsi="Times New Roman" w:cs="Arial"/>
          <w:sz w:val="24"/>
        </w:rPr>
      </w:pPr>
    </w:p>
    <w:p w:rsidR="00355E53" w:rsidRPr="00050AF6" w:rsidRDefault="00355E53" w:rsidP="00050AF6">
      <w:pPr>
        <w:pStyle w:val="ConsPlusNormal"/>
        <w:adjustRightInd w:val="0"/>
        <w:ind w:firstLine="540"/>
        <w:jc w:val="center"/>
        <w:rPr>
          <w:rFonts w:ascii="Times New Roman" w:hAnsi="Times New Roman" w:cs="Times New Roman"/>
          <w:b/>
          <w:bCs/>
          <w:sz w:val="32"/>
          <w:szCs w:val="32"/>
        </w:rPr>
      </w:pPr>
      <w:r w:rsidRPr="00050AF6">
        <w:rPr>
          <w:rFonts w:ascii="Times New Roman" w:hAnsi="Times New Roman" w:cs="Times New Roman"/>
          <w:b/>
          <w:bCs/>
          <w:sz w:val="32"/>
          <w:szCs w:val="32"/>
        </w:rPr>
        <w:t>СОБРАНИЕ  ПРЕДСТАВИТЕЛЕЙ</w:t>
      </w:r>
    </w:p>
    <w:p w:rsidR="00355E53" w:rsidRPr="00050AF6" w:rsidRDefault="00355E53" w:rsidP="00050AF6">
      <w:pPr>
        <w:pStyle w:val="ConsPlusNormal"/>
        <w:adjustRightInd w:val="0"/>
        <w:ind w:firstLine="540"/>
        <w:jc w:val="center"/>
        <w:rPr>
          <w:rFonts w:ascii="Times New Roman" w:hAnsi="Times New Roman" w:cs="Times New Roman"/>
          <w:b/>
          <w:bCs/>
          <w:sz w:val="32"/>
          <w:szCs w:val="32"/>
        </w:rPr>
      </w:pPr>
      <w:r w:rsidRPr="00050AF6">
        <w:rPr>
          <w:rFonts w:ascii="Times New Roman" w:hAnsi="Times New Roman" w:cs="Times New Roman"/>
          <w:b/>
          <w:bCs/>
          <w:sz w:val="32"/>
          <w:szCs w:val="32"/>
        </w:rPr>
        <w:t>ЯГОДНИНСКОГО ГОРОДСКОГО ОКРУГА</w:t>
      </w:r>
    </w:p>
    <w:p w:rsidR="00355E53" w:rsidRPr="002164EA" w:rsidRDefault="00355E53" w:rsidP="00355E53">
      <w:pPr>
        <w:ind w:right="28"/>
        <w:jc w:val="center"/>
        <w:rPr>
          <w:rFonts w:cs="Arial"/>
          <w:i w:val="0"/>
          <w:sz w:val="24"/>
        </w:rPr>
      </w:pPr>
    </w:p>
    <w:p w:rsidR="00355E53" w:rsidRPr="00050AF6" w:rsidRDefault="00355E53" w:rsidP="00050AF6">
      <w:pPr>
        <w:pStyle w:val="ConsPlusNormal"/>
        <w:adjustRightInd w:val="0"/>
        <w:ind w:firstLine="540"/>
        <w:jc w:val="center"/>
        <w:rPr>
          <w:rFonts w:ascii="Times New Roman" w:hAnsi="Times New Roman" w:cs="Times New Roman"/>
          <w:bCs/>
          <w:sz w:val="32"/>
          <w:szCs w:val="32"/>
        </w:rPr>
      </w:pPr>
      <w:proofErr w:type="gramStart"/>
      <w:r w:rsidRPr="00050AF6">
        <w:rPr>
          <w:rFonts w:ascii="Times New Roman" w:hAnsi="Times New Roman" w:cs="Times New Roman"/>
          <w:bCs/>
          <w:sz w:val="32"/>
          <w:szCs w:val="32"/>
        </w:rPr>
        <w:t>Р</w:t>
      </w:r>
      <w:proofErr w:type="gramEnd"/>
      <w:r w:rsidRPr="00050AF6">
        <w:rPr>
          <w:rFonts w:ascii="Times New Roman" w:hAnsi="Times New Roman" w:cs="Times New Roman"/>
          <w:bCs/>
          <w:sz w:val="32"/>
          <w:szCs w:val="32"/>
        </w:rPr>
        <w:t xml:space="preserve">  Е  Ш  Е  Н  И  </w:t>
      </w:r>
      <w:r w:rsidR="00E26FAE" w:rsidRPr="00050AF6">
        <w:rPr>
          <w:rFonts w:ascii="Times New Roman" w:hAnsi="Times New Roman" w:cs="Times New Roman"/>
          <w:bCs/>
          <w:sz w:val="32"/>
          <w:szCs w:val="32"/>
        </w:rPr>
        <w:t>Е</w:t>
      </w:r>
      <w:r w:rsidRPr="00050AF6">
        <w:rPr>
          <w:rFonts w:ascii="Times New Roman" w:hAnsi="Times New Roman" w:cs="Times New Roman"/>
          <w:bCs/>
          <w:sz w:val="32"/>
          <w:szCs w:val="32"/>
        </w:rPr>
        <w:t xml:space="preserve">    </w:t>
      </w:r>
    </w:p>
    <w:p w:rsidR="00355E53" w:rsidRPr="00050AF6" w:rsidRDefault="00355E53" w:rsidP="00050AF6">
      <w:pPr>
        <w:pStyle w:val="ConsPlusNormal"/>
        <w:adjustRightInd w:val="0"/>
        <w:ind w:firstLine="540"/>
        <w:jc w:val="center"/>
        <w:rPr>
          <w:rFonts w:ascii="Times New Roman" w:hAnsi="Times New Roman" w:cs="Times New Roman"/>
          <w:bCs/>
          <w:sz w:val="32"/>
          <w:szCs w:val="32"/>
        </w:rPr>
      </w:pPr>
    </w:p>
    <w:p w:rsidR="00355E53" w:rsidRPr="00050AF6" w:rsidRDefault="00355E53" w:rsidP="00050AF6">
      <w:pPr>
        <w:pStyle w:val="ConsPlusNormal"/>
        <w:adjustRightInd w:val="0"/>
        <w:ind w:firstLine="540"/>
        <w:jc w:val="center"/>
        <w:rPr>
          <w:rFonts w:ascii="Times New Roman" w:hAnsi="Times New Roman" w:cs="Times New Roman"/>
          <w:bCs/>
          <w:sz w:val="32"/>
          <w:szCs w:val="32"/>
        </w:rPr>
      </w:pPr>
      <w:r w:rsidRPr="00050AF6">
        <w:rPr>
          <w:rFonts w:ascii="Times New Roman" w:hAnsi="Times New Roman" w:cs="Times New Roman"/>
          <w:bCs/>
          <w:sz w:val="32"/>
          <w:szCs w:val="32"/>
        </w:rPr>
        <w:t xml:space="preserve">“ </w:t>
      </w:r>
      <w:r w:rsidR="00E26FAE" w:rsidRPr="00050AF6">
        <w:rPr>
          <w:rFonts w:ascii="Times New Roman" w:hAnsi="Times New Roman" w:cs="Times New Roman"/>
          <w:bCs/>
          <w:sz w:val="32"/>
          <w:szCs w:val="32"/>
        </w:rPr>
        <w:t>22</w:t>
      </w:r>
      <w:r w:rsidRPr="00050AF6">
        <w:rPr>
          <w:rFonts w:ascii="Times New Roman" w:hAnsi="Times New Roman" w:cs="Times New Roman"/>
          <w:bCs/>
          <w:sz w:val="32"/>
          <w:szCs w:val="32"/>
        </w:rPr>
        <w:t xml:space="preserve"> ” </w:t>
      </w:r>
      <w:r w:rsidR="00E26FAE" w:rsidRPr="00050AF6">
        <w:rPr>
          <w:rFonts w:ascii="Times New Roman" w:hAnsi="Times New Roman" w:cs="Times New Roman"/>
          <w:bCs/>
          <w:sz w:val="32"/>
          <w:szCs w:val="32"/>
        </w:rPr>
        <w:t xml:space="preserve">октября </w:t>
      </w:r>
      <w:r w:rsidRPr="00050AF6">
        <w:rPr>
          <w:rFonts w:ascii="Times New Roman" w:hAnsi="Times New Roman" w:cs="Times New Roman"/>
          <w:bCs/>
          <w:sz w:val="32"/>
          <w:szCs w:val="32"/>
        </w:rPr>
        <w:t xml:space="preserve">2015 года № </w:t>
      </w:r>
      <w:r w:rsidR="00E26FAE" w:rsidRPr="00050AF6">
        <w:rPr>
          <w:rFonts w:ascii="Times New Roman" w:hAnsi="Times New Roman" w:cs="Times New Roman"/>
          <w:bCs/>
          <w:sz w:val="32"/>
          <w:szCs w:val="32"/>
        </w:rPr>
        <w:t>31</w:t>
      </w:r>
    </w:p>
    <w:p w:rsidR="00355E53" w:rsidRPr="002164EA" w:rsidRDefault="00355E53" w:rsidP="00355E53">
      <w:pPr>
        <w:pStyle w:val="3"/>
        <w:jc w:val="center"/>
        <w:rPr>
          <w:rFonts w:cs="Arial"/>
          <w:i w:val="0"/>
          <w:sz w:val="24"/>
          <w:szCs w:val="20"/>
        </w:rPr>
      </w:pPr>
    </w:p>
    <w:p w:rsidR="00355E53" w:rsidRPr="00050AF6" w:rsidRDefault="00355E53" w:rsidP="00050AF6">
      <w:pPr>
        <w:pStyle w:val="ConsPlusNormal"/>
        <w:widowControl/>
        <w:adjustRightInd w:val="0"/>
        <w:ind w:firstLine="540"/>
        <w:jc w:val="center"/>
        <w:rPr>
          <w:rFonts w:ascii="Times New Roman" w:hAnsi="Times New Roman" w:cs="Times New Roman"/>
          <w:bCs/>
          <w:sz w:val="32"/>
          <w:szCs w:val="32"/>
        </w:rPr>
      </w:pPr>
      <w:r w:rsidRPr="00050AF6">
        <w:rPr>
          <w:rFonts w:ascii="Times New Roman" w:hAnsi="Times New Roman" w:cs="Times New Roman"/>
          <w:bCs/>
          <w:sz w:val="32"/>
          <w:szCs w:val="32"/>
        </w:rPr>
        <w:t xml:space="preserve">поселок </w:t>
      </w:r>
      <w:proofErr w:type="gramStart"/>
      <w:r w:rsidRPr="00050AF6">
        <w:rPr>
          <w:rFonts w:ascii="Times New Roman" w:hAnsi="Times New Roman" w:cs="Times New Roman"/>
          <w:bCs/>
          <w:sz w:val="32"/>
          <w:szCs w:val="32"/>
        </w:rPr>
        <w:t>Ягодное</w:t>
      </w:r>
      <w:proofErr w:type="gramEnd"/>
      <w:r w:rsidRPr="00050AF6">
        <w:rPr>
          <w:rFonts w:ascii="Times New Roman" w:hAnsi="Times New Roman" w:cs="Times New Roman"/>
          <w:bCs/>
          <w:sz w:val="32"/>
          <w:szCs w:val="32"/>
        </w:rPr>
        <w:t xml:space="preserve"> </w:t>
      </w:r>
    </w:p>
    <w:p w:rsidR="00355E53" w:rsidRPr="00425920" w:rsidRDefault="00355E53" w:rsidP="00355E53">
      <w:pPr>
        <w:pStyle w:val="ConsNormal"/>
        <w:widowControl/>
        <w:ind w:right="0" w:firstLine="540"/>
        <w:jc w:val="center"/>
        <w:rPr>
          <w:rFonts w:ascii="Times New Roman" w:hAnsi="Times New Roman"/>
          <w:sz w:val="24"/>
        </w:rPr>
      </w:pPr>
    </w:p>
    <w:p w:rsidR="00050AF6" w:rsidRDefault="00050AF6" w:rsidP="00355E53">
      <w:pPr>
        <w:pStyle w:val="ConsNormal"/>
        <w:widowControl/>
        <w:ind w:right="0" w:firstLine="540"/>
        <w:jc w:val="center"/>
        <w:rPr>
          <w:rFonts w:ascii="Times New Roman" w:hAnsi="Times New Roman"/>
          <w:sz w:val="24"/>
        </w:rPr>
      </w:pPr>
    </w:p>
    <w:p w:rsidR="00355E53" w:rsidRPr="002164EA" w:rsidRDefault="00355E53" w:rsidP="00355E53">
      <w:pPr>
        <w:pStyle w:val="ConsNormal"/>
        <w:widowControl/>
        <w:ind w:right="0" w:firstLine="540"/>
        <w:jc w:val="center"/>
        <w:rPr>
          <w:rFonts w:ascii="Times New Roman" w:hAnsi="Times New Roman"/>
          <w:sz w:val="24"/>
        </w:rPr>
      </w:pPr>
      <w:r w:rsidRPr="002164EA">
        <w:rPr>
          <w:rFonts w:ascii="Times New Roman" w:hAnsi="Times New Roman"/>
          <w:sz w:val="24"/>
        </w:rPr>
        <w:t>Об утверждении Положения «О бюджетном процессе в муниципальном  образовании</w:t>
      </w:r>
      <w:r w:rsidR="006201AD">
        <w:rPr>
          <w:rFonts w:ascii="Times New Roman" w:hAnsi="Times New Roman"/>
          <w:sz w:val="24"/>
        </w:rPr>
        <w:t xml:space="preserve"> «</w:t>
      </w:r>
      <w:r w:rsidRPr="002164EA">
        <w:rPr>
          <w:rFonts w:ascii="Times New Roman" w:hAnsi="Times New Roman"/>
          <w:sz w:val="24"/>
        </w:rPr>
        <w:t>Ягоднинский городской округ»</w:t>
      </w:r>
    </w:p>
    <w:p w:rsidR="00355E53" w:rsidRPr="00425920" w:rsidRDefault="00355E53" w:rsidP="00355E53">
      <w:pPr>
        <w:pStyle w:val="ConsNormal"/>
        <w:widowControl/>
        <w:ind w:right="0" w:firstLine="540"/>
        <w:jc w:val="both"/>
        <w:rPr>
          <w:rFonts w:ascii="Times New Roman" w:hAnsi="Times New Roman"/>
          <w:sz w:val="24"/>
        </w:rPr>
      </w:pPr>
    </w:p>
    <w:p w:rsidR="00355E53" w:rsidRPr="002164EA" w:rsidRDefault="00355E53" w:rsidP="00AF2293">
      <w:pPr>
        <w:pStyle w:val="ConsPlusNormal"/>
        <w:ind w:firstLine="540"/>
        <w:jc w:val="both"/>
        <w:rPr>
          <w:rFonts w:ascii="Times New Roman" w:hAnsi="Times New Roman" w:cs="Arial"/>
          <w:sz w:val="24"/>
        </w:rPr>
      </w:pPr>
      <w:proofErr w:type="gramStart"/>
      <w:r w:rsidRPr="002164EA">
        <w:rPr>
          <w:rFonts w:ascii="Times New Roman" w:hAnsi="Times New Roman" w:cs="Arial"/>
          <w:sz w:val="24"/>
        </w:rPr>
        <w:t xml:space="preserve">В соответствии со статьей 1, частью 5 статьи 3 Бюджетного кодекса Российской Федерации, </w:t>
      </w:r>
      <w:r w:rsidR="00AF2293" w:rsidRPr="002164EA">
        <w:rPr>
          <w:rFonts w:ascii="Times New Roman" w:hAnsi="Times New Roman" w:cs="Arial"/>
          <w:sz w:val="24"/>
        </w:rPr>
        <w:t xml:space="preserve">Федеральным </w:t>
      </w:r>
      <w:hyperlink r:id="rId6" w:history="1">
        <w:r w:rsidR="00AF2293" w:rsidRPr="002164EA">
          <w:rPr>
            <w:rFonts w:ascii="Times New Roman" w:hAnsi="Times New Roman" w:cs="Arial"/>
            <w:sz w:val="24"/>
          </w:rPr>
          <w:t>законом</w:t>
        </w:r>
      </w:hyperlink>
      <w:r w:rsidR="00AF2293" w:rsidRPr="002164EA">
        <w:rPr>
          <w:rFonts w:ascii="Times New Roman" w:hAnsi="Times New Roman" w:cs="Arial"/>
          <w:sz w:val="24"/>
        </w:rPr>
        <w:t xml:space="preserve"> "Об общих принципах организации местного самоуправления в Российской Федерации", </w:t>
      </w:r>
      <w:r w:rsidRPr="002164EA">
        <w:rPr>
          <w:rFonts w:ascii="Times New Roman" w:hAnsi="Times New Roman" w:cs="Arial"/>
          <w:sz w:val="24"/>
        </w:rPr>
        <w:t>в целях регулирования правоотношений, возникающие между субъектами бюджетных правоотношений в муниципальном  образовании Ягоднинский городской округ  в процессе составления  и рассмотрения проекта бюджета, утверждения и исполнения бюджета, осуществления контроля за его исполнением Собрание представителей Ягоднинского городского округа</w:t>
      </w:r>
      <w:proofErr w:type="gramEnd"/>
      <w:r w:rsidRPr="002164EA">
        <w:rPr>
          <w:rFonts w:ascii="Times New Roman" w:hAnsi="Times New Roman" w:cs="Arial"/>
          <w:sz w:val="24"/>
        </w:rPr>
        <w:t xml:space="preserve"> РЕШИЛО:</w:t>
      </w:r>
    </w:p>
    <w:p w:rsidR="00355E53" w:rsidRPr="00425920" w:rsidRDefault="00355E53" w:rsidP="00355E53">
      <w:pPr>
        <w:pStyle w:val="ConsNormal"/>
        <w:widowControl/>
        <w:ind w:right="0" w:firstLine="540"/>
        <w:jc w:val="both"/>
        <w:rPr>
          <w:rFonts w:ascii="Times New Roman" w:hAnsi="Times New Roman"/>
          <w:sz w:val="24"/>
        </w:rPr>
      </w:pPr>
    </w:p>
    <w:p w:rsidR="00355E53" w:rsidRPr="00425920" w:rsidRDefault="00355E53" w:rsidP="00355E53">
      <w:pPr>
        <w:pStyle w:val="ConsNormal"/>
        <w:widowControl/>
        <w:tabs>
          <w:tab w:val="left" w:pos="0"/>
          <w:tab w:val="left" w:pos="142"/>
          <w:tab w:val="left" w:pos="993"/>
        </w:tabs>
        <w:ind w:right="0" w:firstLine="567"/>
        <w:jc w:val="both"/>
        <w:rPr>
          <w:rFonts w:ascii="Times New Roman" w:hAnsi="Times New Roman"/>
          <w:sz w:val="24"/>
        </w:rPr>
      </w:pPr>
      <w:r>
        <w:rPr>
          <w:rFonts w:ascii="Times New Roman" w:hAnsi="Times New Roman"/>
          <w:sz w:val="24"/>
        </w:rPr>
        <w:t xml:space="preserve">Статья 1. </w:t>
      </w:r>
      <w:r w:rsidRPr="00425920">
        <w:rPr>
          <w:rFonts w:ascii="Times New Roman" w:hAnsi="Times New Roman"/>
          <w:sz w:val="24"/>
        </w:rPr>
        <w:t xml:space="preserve">Утвердить Положение о бюджетном процессе в муниципальном  образовании </w:t>
      </w:r>
      <w:r w:rsidR="006201AD">
        <w:rPr>
          <w:rFonts w:ascii="Times New Roman" w:hAnsi="Times New Roman"/>
          <w:sz w:val="24"/>
        </w:rPr>
        <w:t>«</w:t>
      </w:r>
      <w:r>
        <w:rPr>
          <w:rFonts w:ascii="Times New Roman" w:hAnsi="Times New Roman"/>
          <w:sz w:val="24"/>
        </w:rPr>
        <w:t>Ягоднинский городской округ</w:t>
      </w:r>
      <w:r w:rsidR="006201AD">
        <w:rPr>
          <w:rFonts w:ascii="Times New Roman" w:hAnsi="Times New Roman"/>
          <w:sz w:val="24"/>
        </w:rPr>
        <w:t>»</w:t>
      </w:r>
      <w:r w:rsidRPr="00425920">
        <w:rPr>
          <w:rFonts w:ascii="Times New Roman" w:hAnsi="Times New Roman"/>
          <w:sz w:val="24"/>
        </w:rPr>
        <w:t xml:space="preserve"> в соответствии с приложением.</w:t>
      </w:r>
    </w:p>
    <w:p w:rsidR="00355E53" w:rsidRDefault="00355E53" w:rsidP="00355E53">
      <w:pPr>
        <w:pStyle w:val="ConsNormal"/>
        <w:widowControl/>
        <w:tabs>
          <w:tab w:val="left" w:pos="142"/>
          <w:tab w:val="left" w:pos="426"/>
          <w:tab w:val="left" w:pos="993"/>
        </w:tabs>
        <w:ind w:left="567" w:right="0" w:firstLine="0"/>
        <w:jc w:val="both"/>
        <w:rPr>
          <w:rFonts w:ascii="Times New Roman" w:hAnsi="Times New Roman"/>
          <w:sz w:val="24"/>
        </w:rPr>
      </w:pPr>
    </w:p>
    <w:p w:rsidR="00355E53" w:rsidRDefault="00355E53" w:rsidP="00C2570D">
      <w:pPr>
        <w:pStyle w:val="ConsNormal"/>
        <w:widowControl/>
        <w:tabs>
          <w:tab w:val="left" w:pos="142"/>
          <w:tab w:val="left" w:pos="993"/>
        </w:tabs>
        <w:ind w:right="0" w:firstLine="567"/>
        <w:jc w:val="both"/>
        <w:rPr>
          <w:rFonts w:ascii="Times New Roman" w:hAnsi="Times New Roman"/>
          <w:sz w:val="24"/>
        </w:rPr>
      </w:pPr>
      <w:r>
        <w:rPr>
          <w:rFonts w:ascii="Times New Roman" w:hAnsi="Times New Roman"/>
          <w:sz w:val="24"/>
        </w:rPr>
        <w:t xml:space="preserve">Статья 2. </w:t>
      </w:r>
      <w:r w:rsidRPr="0009339C">
        <w:rPr>
          <w:rFonts w:ascii="Times New Roman" w:hAnsi="Times New Roman"/>
          <w:sz w:val="24"/>
        </w:rPr>
        <w:t>Настоящее решение  вступает в силу с момента опубликования</w:t>
      </w:r>
      <w:r w:rsidR="0087183F">
        <w:rPr>
          <w:rFonts w:ascii="Times New Roman" w:hAnsi="Times New Roman"/>
          <w:sz w:val="24"/>
        </w:rPr>
        <w:t>.</w:t>
      </w:r>
    </w:p>
    <w:p w:rsidR="0087183F" w:rsidRPr="0028247C" w:rsidRDefault="0087183F" w:rsidP="0087183F">
      <w:pPr>
        <w:pStyle w:val="ConsPlusNormal"/>
        <w:widowControl/>
        <w:ind w:firstLine="567"/>
        <w:jc w:val="both"/>
        <w:rPr>
          <w:rFonts w:ascii="Times New Roman" w:hAnsi="Times New Roman"/>
          <w:sz w:val="24"/>
        </w:rPr>
      </w:pPr>
      <w:r w:rsidRPr="0028247C">
        <w:rPr>
          <w:rFonts w:ascii="Times New Roman" w:hAnsi="Times New Roman"/>
          <w:sz w:val="24"/>
        </w:rPr>
        <w:t>Признать утратившим силу с 01 января 2016 года решени</w:t>
      </w:r>
      <w:r>
        <w:rPr>
          <w:rFonts w:ascii="Times New Roman" w:hAnsi="Times New Roman"/>
          <w:sz w:val="24"/>
        </w:rPr>
        <w:t>е</w:t>
      </w:r>
      <w:r w:rsidRPr="0028247C">
        <w:rPr>
          <w:rFonts w:ascii="Times New Roman" w:hAnsi="Times New Roman"/>
          <w:sz w:val="24"/>
        </w:rPr>
        <w:t xml:space="preserve"> Собрания представителей Ягоднинского района</w:t>
      </w:r>
      <w:r>
        <w:rPr>
          <w:rFonts w:ascii="Times New Roman" w:hAnsi="Times New Roman"/>
          <w:sz w:val="24"/>
        </w:rPr>
        <w:t xml:space="preserve"> № 109 от 29.07.2014г. </w:t>
      </w:r>
      <w:r w:rsidRPr="0087183F">
        <w:rPr>
          <w:rFonts w:ascii="Times New Roman" w:hAnsi="Times New Roman"/>
          <w:sz w:val="24"/>
        </w:rPr>
        <w:t>«Об утверждении Положения «О бюджетном процессе в муниципальном  образовании «Ягоднинский муниципальный район Магаданской области»</w:t>
      </w:r>
      <w:r>
        <w:rPr>
          <w:rFonts w:ascii="Times New Roman" w:hAnsi="Times New Roman"/>
          <w:sz w:val="24"/>
        </w:rPr>
        <w:t>.</w:t>
      </w:r>
    </w:p>
    <w:p w:rsidR="0087183F" w:rsidRDefault="0087183F" w:rsidP="00C2570D">
      <w:pPr>
        <w:pStyle w:val="ConsNormal"/>
        <w:widowControl/>
        <w:tabs>
          <w:tab w:val="left" w:pos="142"/>
          <w:tab w:val="left" w:pos="993"/>
        </w:tabs>
        <w:ind w:right="0" w:firstLine="567"/>
        <w:jc w:val="both"/>
        <w:rPr>
          <w:rFonts w:ascii="Times New Roman" w:hAnsi="Times New Roman"/>
          <w:sz w:val="24"/>
        </w:rPr>
      </w:pPr>
    </w:p>
    <w:p w:rsidR="00355E53" w:rsidRDefault="00355E53" w:rsidP="00355E53">
      <w:pPr>
        <w:pStyle w:val="ConsNormal"/>
        <w:widowControl/>
        <w:tabs>
          <w:tab w:val="left" w:pos="142"/>
          <w:tab w:val="left" w:pos="426"/>
          <w:tab w:val="left" w:pos="993"/>
        </w:tabs>
        <w:ind w:right="0" w:firstLine="567"/>
        <w:jc w:val="both"/>
        <w:rPr>
          <w:rFonts w:ascii="Times New Roman" w:hAnsi="Times New Roman"/>
          <w:sz w:val="24"/>
        </w:rPr>
      </w:pPr>
    </w:p>
    <w:p w:rsidR="00972660" w:rsidRPr="006016C5" w:rsidRDefault="00355E53" w:rsidP="00972660">
      <w:pPr>
        <w:pStyle w:val="ConsNormal"/>
        <w:widowControl/>
        <w:numPr>
          <w:ilvl w:val="0"/>
          <w:numId w:val="1"/>
        </w:numPr>
        <w:tabs>
          <w:tab w:val="left" w:pos="851"/>
        </w:tabs>
        <w:ind w:left="0" w:right="0" w:firstLine="567"/>
        <w:jc w:val="both"/>
        <w:rPr>
          <w:rFonts w:ascii="Times New Roman" w:hAnsi="Times New Roman"/>
          <w:sz w:val="24"/>
        </w:rPr>
      </w:pPr>
      <w:r>
        <w:rPr>
          <w:rFonts w:ascii="Times New Roman" w:hAnsi="Times New Roman"/>
          <w:sz w:val="24"/>
        </w:rPr>
        <w:t>Статья 3.</w:t>
      </w:r>
      <w:r w:rsidRPr="0009339C">
        <w:rPr>
          <w:rFonts w:ascii="Times New Roman" w:hAnsi="Times New Roman"/>
          <w:sz w:val="24"/>
        </w:rPr>
        <w:t xml:space="preserve"> </w:t>
      </w:r>
      <w:r w:rsidR="00972660">
        <w:rPr>
          <w:rFonts w:ascii="Times New Roman" w:hAnsi="Times New Roman"/>
          <w:sz w:val="24"/>
        </w:rPr>
        <w:t xml:space="preserve">Настоящее решение подлежит официальному опубликованию в районной газете «Северная правда» и размещению на сайте </w:t>
      </w:r>
      <w:r w:rsidR="00972660" w:rsidRPr="006016C5">
        <w:rPr>
          <w:rFonts w:ascii="Times New Roman" w:hAnsi="Times New Roman"/>
          <w:sz w:val="24"/>
          <w:lang w:val="en-US"/>
        </w:rPr>
        <w:t>www</w:t>
      </w:r>
      <w:r w:rsidR="00972660" w:rsidRPr="006016C5">
        <w:rPr>
          <w:rFonts w:ascii="Times New Roman" w:hAnsi="Times New Roman"/>
          <w:sz w:val="24"/>
        </w:rPr>
        <w:t>.</w:t>
      </w:r>
      <w:proofErr w:type="spellStart"/>
      <w:r w:rsidR="00972660" w:rsidRPr="006016C5">
        <w:rPr>
          <w:rFonts w:ascii="Times New Roman" w:hAnsi="Times New Roman"/>
          <w:sz w:val="24"/>
          <w:lang w:val="en-US"/>
        </w:rPr>
        <w:t>yagodnoeadm</w:t>
      </w:r>
      <w:proofErr w:type="spellEnd"/>
      <w:r w:rsidR="00972660" w:rsidRPr="006016C5">
        <w:rPr>
          <w:rFonts w:ascii="Times New Roman" w:hAnsi="Times New Roman"/>
          <w:sz w:val="24"/>
        </w:rPr>
        <w:t>.</w:t>
      </w:r>
      <w:proofErr w:type="spellStart"/>
      <w:r w:rsidR="00972660" w:rsidRPr="006016C5">
        <w:rPr>
          <w:rFonts w:ascii="Times New Roman" w:hAnsi="Times New Roman"/>
          <w:sz w:val="24"/>
          <w:lang w:val="en-US"/>
        </w:rPr>
        <w:t>ru</w:t>
      </w:r>
      <w:proofErr w:type="spellEnd"/>
      <w:r w:rsidR="00972660" w:rsidRPr="006016C5">
        <w:rPr>
          <w:rFonts w:ascii="Times New Roman" w:hAnsi="Times New Roman"/>
          <w:sz w:val="24"/>
        </w:rPr>
        <w:t xml:space="preserve"> </w:t>
      </w:r>
    </w:p>
    <w:p w:rsidR="00355E53" w:rsidRPr="0009339C" w:rsidRDefault="00355E53" w:rsidP="00355E53">
      <w:pPr>
        <w:pStyle w:val="ConsNormal"/>
        <w:widowControl/>
        <w:tabs>
          <w:tab w:val="left" w:pos="142"/>
          <w:tab w:val="left" w:pos="426"/>
          <w:tab w:val="left" w:pos="993"/>
        </w:tabs>
        <w:ind w:right="0" w:firstLine="567"/>
        <w:jc w:val="both"/>
        <w:rPr>
          <w:rFonts w:ascii="Times New Roman" w:hAnsi="Times New Roman"/>
          <w:sz w:val="24"/>
        </w:rPr>
      </w:pPr>
      <w:r>
        <w:rPr>
          <w:rFonts w:ascii="Times New Roman" w:hAnsi="Times New Roman"/>
          <w:sz w:val="24"/>
        </w:rPr>
        <w:t>.</w:t>
      </w:r>
    </w:p>
    <w:p w:rsidR="00355E53" w:rsidRDefault="00355E53" w:rsidP="00355E53">
      <w:pPr>
        <w:pStyle w:val="ConsNormal"/>
        <w:widowControl/>
        <w:tabs>
          <w:tab w:val="left" w:pos="993"/>
        </w:tabs>
        <w:ind w:right="0" w:firstLine="567"/>
        <w:jc w:val="both"/>
        <w:rPr>
          <w:rFonts w:ascii="Times New Roman" w:hAnsi="Times New Roman"/>
          <w:sz w:val="24"/>
        </w:rPr>
      </w:pPr>
    </w:p>
    <w:p w:rsidR="00355E53" w:rsidRPr="00425920" w:rsidRDefault="00355E53" w:rsidP="00355E53">
      <w:pPr>
        <w:pStyle w:val="ConsNormal"/>
        <w:widowControl/>
        <w:ind w:right="0" w:firstLine="540"/>
        <w:jc w:val="both"/>
        <w:rPr>
          <w:rFonts w:ascii="Times New Roman" w:hAnsi="Times New Roman"/>
          <w:sz w:val="24"/>
        </w:rPr>
      </w:pPr>
    </w:p>
    <w:p w:rsidR="00355E53" w:rsidRDefault="00AF2293" w:rsidP="00355E53">
      <w:pPr>
        <w:jc w:val="both"/>
        <w:rPr>
          <w:rFonts w:cs="Arial"/>
          <w:i w:val="0"/>
          <w:sz w:val="24"/>
        </w:rPr>
      </w:pPr>
      <w:r>
        <w:rPr>
          <w:rFonts w:cs="Arial"/>
          <w:i w:val="0"/>
          <w:sz w:val="24"/>
        </w:rPr>
        <w:t>И.о</w:t>
      </w:r>
      <w:proofErr w:type="gramStart"/>
      <w:r>
        <w:rPr>
          <w:rFonts w:cs="Arial"/>
          <w:i w:val="0"/>
          <w:sz w:val="24"/>
        </w:rPr>
        <w:t>.г</w:t>
      </w:r>
      <w:proofErr w:type="gramEnd"/>
      <w:r w:rsidR="00355E53">
        <w:rPr>
          <w:rFonts w:cs="Arial"/>
          <w:i w:val="0"/>
          <w:sz w:val="24"/>
        </w:rPr>
        <w:t>лав</w:t>
      </w:r>
      <w:r>
        <w:rPr>
          <w:rFonts w:cs="Arial"/>
          <w:i w:val="0"/>
          <w:sz w:val="24"/>
        </w:rPr>
        <w:t>ы</w:t>
      </w:r>
      <w:r w:rsidR="00355E53">
        <w:rPr>
          <w:rFonts w:cs="Arial"/>
          <w:i w:val="0"/>
          <w:sz w:val="24"/>
        </w:rPr>
        <w:t xml:space="preserve"> </w:t>
      </w:r>
    </w:p>
    <w:p w:rsidR="00355E53" w:rsidRPr="00425920" w:rsidRDefault="00355E53" w:rsidP="00355E53">
      <w:pPr>
        <w:jc w:val="both"/>
        <w:rPr>
          <w:rFonts w:cs="Arial"/>
          <w:i w:val="0"/>
          <w:sz w:val="24"/>
        </w:rPr>
      </w:pPr>
      <w:r w:rsidRPr="000C1CFA">
        <w:rPr>
          <w:rFonts w:cs="Arial"/>
          <w:i w:val="0"/>
          <w:sz w:val="24"/>
        </w:rPr>
        <w:t>Ягоднинск</w:t>
      </w:r>
      <w:r w:rsidR="00DC0891">
        <w:rPr>
          <w:rFonts w:cs="Arial"/>
          <w:i w:val="0"/>
          <w:sz w:val="24"/>
        </w:rPr>
        <w:t>ого</w:t>
      </w:r>
      <w:r w:rsidRPr="000C1CFA">
        <w:rPr>
          <w:rFonts w:cs="Arial"/>
          <w:i w:val="0"/>
          <w:sz w:val="24"/>
        </w:rPr>
        <w:t xml:space="preserve"> городско</w:t>
      </w:r>
      <w:r w:rsidR="00DC0891">
        <w:rPr>
          <w:rFonts w:cs="Arial"/>
          <w:i w:val="0"/>
          <w:sz w:val="24"/>
        </w:rPr>
        <w:t>го</w:t>
      </w:r>
      <w:r w:rsidRPr="000C1CFA">
        <w:rPr>
          <w:rFonts w:cs="Arial"/>
          <w:i w:val="0"/>
          <w:sz w:val="24"/>
        </w:rPr>
        <w:t xml:space="preserve"> округ</w:t>
      </w:r>
      <w:r w:rsidR="00DC0891">
        <w:rPr>
          <w:rFonts w:cs="Arial"/>
          <w:i w:val="0"/>
          <w:sz w:val="24"/>
        </w:rPr>
        <w:t>а</w:t>
      </w:r>
      <w:r>
        <w:rPr>
          <w:rFonts w:cs="Arial"/>
          <w:i w:val="0"/>
          <w:sz w:val="24"/>
        </w:rPr>
        <w:t xml:space="preserve">    </w:t>
      </w:r>
      <w:r w:rsidRPr="00425920">
        <w:rPr>
          <w:rFonts w:cs="Arial"/>
          <w:i w:val="0"/>
          <w:sz w:val="24"/>
        </w:rPr>
        <w:t xml:space="preserve">    </w:t>
      </w:r>
      <w:r w:rsidR="00DC0891">
        <w:rPr>
          <w:rFonts w:cs="Arial"/>
          <w:i w:val="0"/>
          <w:sz w:val="24"/>
        </w:rPr>
        <w:t xml:space="preserve"> </w:t>
      </w:r>
      <w:r w:rsidRPr="00425920">
        <w:rPr>
          <w:rFonts w:cs="Arial"/>
          <w:i w:val="0"/>
          <w:sz w:val="24"/>
        </w:rPr>
        <w:t xml:space="preserve">         </w:t>
      </w:r>
      <w:r w:rsidR="00AF2293">
        <w:rPr>
          <w:rFonts w:cs="Arial"/>
          <w:i w:val="0"/>
          <w:sz w:val="24"/>
        </w:rPr>
        <w:t xml:space="preserve">     </w:t>
      </w:r>
      <w:r w:rsidR="00E26FAE">
        <w:rPr>
          <w:rFonts w:cs="Arial"/>
          <w:i w:val="0"/>
          <w:sz w:val="24"/>
        </w:rPr>
        <w:t xml:space="preserve"> </w:t>
      </w:r>
      <w:r w:rsidR="00AF2293">
        <w:rPr>
          <w:rFonts w:cs="Arial"/>
          <w:i w:val="0"/>
          <w:sz w:val="24"/>
        </w:rPr>
        <w:t xml:space="preserve">                                       </w:t>
      </w:r>
      <w:proofErr w:type="spellStart"/>
      <w:r w:rsidR="00AF2293">
        <w:rPr>
          <w:rFonts w:cs="Arial"/>
          <w:i w:val="0"/>
          <w:sz w:val="24"/>
        </w:rPr>
        <w:t>Ф.И.Тренкеншу</w:t>
      </w:r>
      <w:proofErr w:type="spellEnd"/>
      <w:r w:rsidRPr="00425920">
        <w:rPr>
          <w:rFonts w:cs="Arial"/>
          <w:i w:val="0"/>
          <w:sz w:val="24"/>
        </w:rPr>
        <w:t xml:space="preserve">                                                               </w:t>
      </w:r>
    </w:p>
    <w:p w:rsidR="00355E53" w:rsidRDefault="00355E53" w:rsidP="00355E53">
      <w:pPr>
        <w:jc w:val="both"/>
        <w:rPr>
          <w:rFonts w:cs="Arial"/>
          <w:i w:val="0"/>
          <w:sz w:val="24"/>
        </w:rPr>
      </w:pPr>
    </w:p>
    <w:p w:rsidR="00355E53" w:rsidRPr="00425920" w:rsidRDefault="00355E53" w:rsidP="00355E53">
      <w:pPr>
        <w:jc w:val="both"/>
        <w:rPr>
          <w:rFonts w:cs="Arial"/>
          <w:i w:val="0"/>
          <w:sz w:val="24"/>
        </w:rPr>
      </w:pPr>
    </w:p>
    <w:p w:rsidR="00AF2293" w:rsidRDefault="00355E53" w:rsidP="00AF2293">
      <w:pPr>
        <w:jc w:val="both"/>
        <w:rPr>
          <w:rFonts w:cs="Arial"/>
          <w:i w:val="0"/>
          <w:sz w:val="24"/>
        </w:rPr>
      </w:pPr>
      <w:r w:rsidRPr="00425920">
        <w:rPr>
          <w:rFonts w:cs="Arial"/>
          <w:i w:val="0"/>
          <w:sz w:val="24"/>
        </w:rPr>
        <w:t>Председатель</w:t>
      </w:r>
      <w:r>
        <w:rPr>
          <w:rFonts w:cs="Arial"/>
          <w:i w:val="0"/>
          <w:sz w:val="24"/>
        </w:rPr>
        <w:t xml:space="preserve"> Собрания представителей</w:t>
      </w:r>
      <w:r w:rsidRPr="00425920">
        <w:rPr>
          <w:rFonts w:cs="Arial"/>
          <w:i w:val="0"/>
          <w:sz w:val="24"/>
        </w:rPr>
        <w:t xml:space="preserve"> </w:t>
      </w:r>
    </w:p>
    <w:p w:rsidR="0073764A" w:rsidRPr="00AF2293" w:rsidRDefault="00AF2293" w:rsidP="00AF2293">
      <w:pPr>
        <w:jc w:val="both"/>
        <w:rPr>
          <w:rFonts w:cs="Arial"/>
          <w:i w:val="0"/>
          <w:sz w:val="24"/>
        </w:rPr>
      </w:pPr>
      <w:r w:rsidRPr="00AF2293">
        <w:rPr>
          <w:rFonts w:cs="Arial"/>
          <w:i w:val="0"/>
          <w:sz w:val="24"/>
        </w:rPr>
        <w:t>Я</w:t>
      </w:r>
      <w:r w:rsidR="00355E53" w:rsidRPr="00AF2293">
        <w:rPr>
          <w:rFonts w:cs="Arial"/>
          <w:i w:val="0"/>
          <w:sz w:val="24"/>
        </w:rPr>
        <w:t>годнинского городского округа</w:t>
      </w:r>
      <w:r w:rsidR="00355E53">
        <w:rPr>
          <w:rFonts w:cs="Arial"/>
          <w:i w:val="0"/>
          <w:sz w:val="24"/>
        </w:rPr>
        <w:t xml:space="preserve"> </w:t>
      </w:r>
      <w:r w:rsidR="00355E53" w:rsidRPr="00425920">
        <w:rPr>
          <w:rFonts w:cs="Arial"/>
          <w:i w:val="0"/>
          <w:sz w:val="24"/>
        </w:rPr>
        <w:t xml:space="preserve">                                           </w:t>
      </w:r>
      <w:r>
        <w:rPr>
          <w:rFonts w:cs="Arial"/>
          <w:i w:val="0"/>
          <w:sz w:val="24"/>
        </w:rPr>
        <w:t xml:space="preserve">                       Н.Б.Олейник</w:t>
      </w:r>
    </w:p>
    <w:p w:rsidR="0073764A" w:rsidRPr="002164EA" w:rsidRDefault="0073764A">
      <w:pPr>
        <w:pStyle w:val="ConsPlusNormal"/>
        <w:jc w:val="right"/>
        <w:rPr>
          <w:rFonts w:ascii="Times New Roman" w:hAnsi="Times New Roman" w:cs="Arial"/>
          <w:sz w:val="24"/>
        </w:rPr>
      </w:pPr>
    </w:p>
    <w:p w:rsidR="0073764A" w:rsidRPr="002164EA" w:rsidRDefault="0073764A">
      <w:pPr>
        <w:pStyle w:val="ConsPlusNormal"/>
        <w:jc w:val="right"/>
        <w:rPr>
          <w:rFonts w:ascii="Times New Roman" w:hAnsi="Times New Roman" w:cs="Arial"/>
          <w:sz w:val="24"/>
        </w:rPr>
      </w:pPr>
    </w:p>
    <w:p w:rsidR="0073764A" w:rsidRPr="002164EA" w:rsidRDefault="0073764A">
      <w:pPr>
        <w:pStyle w:val="ConsPlusNormal"/>
        <w:jc w:val="right"/>
        <w:rPr>
          <w:rFonts w:ascii="Times New Roman" w:hAnsi="Times New Roman" w:cs="Arial"/>
          <w:sz w:val="24"/>
        </w:rPr>
      </w:pPr>
    </w:p>
    <w:p w:rsidR="0073764A" w:rsidRPr="002164EA" w:rsidRDefault="0073764A">
      <w:pPr>
        <w:pStyle w:val="ConsPlusNormal"/>
        <w:jc w:val="right"/>
        <w:rPr>
          <w:rFonts w:ascii="Times New Roman" w:hAnsi="Times New Roman" w:cs="Arial"/>
          <w:sz w:val="24"/>
        </w:rPr>
      </w:pPr>
    </w:p>
    <w:p w:rsidR="002C42B2" w:rsidRPr="002164EA" w:rsidRDefault="002C42B2">
      <w:pPr>
        <w:pStyle w:val="ConsPlusNormal"/>
        <w:jc w:val="right"/>
        <w:rPr>
          <w:rFonts w:ascii="Times New Roman" w:hAnsi="Times New Roman" w:cs="Arial"/>
          <w:sz w:val="24"/>
        </w:rPr>
      </w:pPr>
    </w:p>
    <w:p w:rsidR="002C42B2" w:rsidRPr="002164EA" w:rsidRDefault="002C42B2">
      <w:pPr>
        <w:pStyle w:val="ConsPlusNormal"/>
        <w:jc w:val="right"/>
        <w:rPr>
          <w:rFonts w:ascii="Times New Roman" w:hAnsi="Times New Roman" w:cs="Arial"/>
          <w:sz w:val="24"/>
        </w:rPr>
      </w:pPr>
    </w:p>
    <w:p w:rsidR="002C42B2" w:rsidRPr="002164EA" w:rsidRDefault="002C42B2">
      <w:pPr>
        <w:pStyle w:val="ConsPlusNormal"/>
        <w:jc w:val="right"/>
        <w:rPr>
          <w:rFonts w:ascii="Times New Roman" w:hAnsi="Times New Roman" w:cs="Arial"/>
          <w:sz w:val="24"/>
        </w:rPr>
      </w:pPr>
    </w:p>
    <w:p w:rsidR="00B37F75" w:rsidRPr="002164EA" w:rsidRDefault="00B37F75" w:rsidP="00B37F75">
      <w:pPr>
        <w:pStyle w:val="ConsPlusNormal"/>
        <w:widowControl/>
        <w:jc w:val="right"/>
        <w:rPr>
          <w:rFonts w:ascii="Times New Roman" w:hAnsi="Times New Roman" w:cs="Times New Roman"/>
          <w:sz w:val="24"/>
          <w:szCs w:val="24"/>
        </w:rPr>
      </w:pPr>
      <w:r w:rsidRPr="002164EA">
        <w:rPr>
          <w:rFonts w:ascii="Times New Roman" w:hAnsi="Times New Roman" w:cs="Times New Roman"/>
          <w:sz w:val="24"/>
          <w:szCs w:val="24"/>
        </w:rPr>
        <w:lastRenderedPageBreak/>
        <w:t>УТВЕРЖДЕНО</w:t>
      </w:r>
    </w:p>
    <w:p w:rsidR="00B37F75" w:rsidRPr="006201AD" w:rsidRDefault="00B37F75" w:rsidP="00B37F75">
      <w:pPr>
        <w:pStyle w:val="ConsPlusNormal"/>
        <w:jc w:val="right"/>
        <w:rPr>
          <w:rFonts w:ascii="Times New Roman" w:hAnsi="Times New Roman" w:cs="Times New Roman"/>
          <w:sz w:val="24"/>
          <w:szCs w:val="24"/>
        </w:rPr>
      </w:pPr>
      <w:r w:rsidRPr="006201AD">
        <w:rPr>
          <w:rFonts w:ascii="Times New Roman" w:hAnsi="Times New Roman" w:cs="Times New Roman"/>
          <w:sz w:val="24"/>
          <w:szCs w:val="24"/>
        </w:rPr>
        <w:t xml:space="preserve">Решением Собрания представителей </w:t>
      </w:r>
    </w:p>
    <w:p w:rsidR="00B37F75" w:rsidRPr="006201AD" w:rsidRDefault="00B37F75" w:rsidP="00B37F75">
      <w:pPr>
        <w:pStyle w:val="ConsPlusNormal"/>
        <w:widowControl/>
        <w:jc w:val="right"/>
        <w:rPr>
          <w:rFonts w:ascii="Times New Roman" w:hAnsi="Times New Roman" w:cs="Times New Roman"/>
          <w:sz w:val="24"/>
          <w:szCs w:val="24"/>
        </w:rPr>
      </w:pPr>
      <w:r w:rsidRPr="006201AD">
        <w:rPr>
          <w:rFonts w:ascii="Times New Roman" w:hAnsi="Times New Roman" w:cs="Times New Roman"/>
          <w:sz w:val="24"/>
          <w:szCs w:val="24"/>
        </w:rPr>
        <w:t xml:space="preserve">Ягоднинского городского округа </w:t>
      </w:r>
    </w:p>
    <w:p w:rsidR="00B37F75" w:rsidRPr="006201AD" w:rsidRDefault="00B37F75" w:rsidP="00B37F75">
      <w:pPr>
        <w:pStyle w:val="ConsPlusNormal"/>
        <w:widowControl/>
        <w:jc w:val="right"/>
        <w:rPr>
          <w:rFonts w:ascii="Times New Roman" w:hAnsi="Times New Roman" w:cs="Times New Roman"/>
          <w:sz w:val="24"/>
          <w:szCs w:val="24"/>
        </w:rPr>
      </w:pPr>
      <w:r w:rsidRPr="006201AD">
        <w:rPr>
          <w:rFonts w:ascii="Times New Roman" w:hAnsi="Times New Roman" w:cs="Times New Roman"/>
          <w:sz w:val="24"/>
          <w:szCs w:val="24"/>
        </w:rPr>
        <w:t xml:space="preserve">от « </w:t>
      </w:r>
      <w:r w:rsidR="00E26FAE" w:rsidRPr="006201AD">
        <w:rPr>
          <w:rFonts w:ascii="Times New Roman" w:hAnsi="Times New Roman" w:cs="Times New Roman"/>
          <w:sz w:val="24"/>
          <w:szCs w:val="24"/>
        </w:rPr>
        <w:t>22</w:t>
      </w:r>
      <w:r w:rsidRPr="006201AD">
        <w:rPr>
          <w:rFonts w:ascii="Times New Roman" w:hAnsi="Times New Roman" w:cs="Times New Roman"/>
          <w:sz w:val="24"/>
          <w:szCs w:val="24"/>
        </w:rPr>
        <w:t xml:space="preserve"> » </w:t>
      </w:r>
      <w:r w:rsidR="00E26FAE" w:rsidRPr="006201AD">
        <w:rPr>
          <w:rFonts w:ascii="Times New Roman" w:hAnsi="Times New Roman" w:cs="Times New Roman"/>
          <w:sz w:val="24"/>
          <w:szCs w:val="24"/>
        </w:rPr>
        <w:t xml:space="preserve">октября </w:t>
      </w:r>
      <w:r w:rsidRPr="006201AD">
        <w:rPr>
          <w:rFonts w:ascii="Times New Roman" w:hAnsi="Times New Roman" w:cs="Times New Roman"/>
          <w:sz w:val="24"/>
          <w:szCs w:val="24"/>
        </w:rPr>
        <w:t xml:space="preserve">2015г. № </w:t>
      </w:r>
      <w:r w:rsidR="00E26FAE" w:rsidRPr="006201AD">
        <w:rPr>
          <w:rFonts w:ascii="Times New Roman" w:hAnsi="Times New Roman" w:cs="Times New Roman"/>
          <w:sz w:val="24"/>
          <w:szCs w:val="24"/>
        </w:rPr>
        <w:t>31</w:t>
      </w:r>
    </w:p>
    <w:p w:rsidR="0073764A" w:rsidRPr="006201AD" w:rsidRDefault="0073764A">
      <w:pPr>
        <w:pStyle w:val="ConsPlusNormal"/>
        <w:jc w:val="center"/>
        <w:rPr>
          <w:rFonts w:ascii="Times New Roman" w:hAnsi="Times New Roman" w:cs="Times New Roman"/>
          <w:sz w:val="24"/>
          <w:szCs w:val="24"/>
        </w:rPr>
      </w:pPr>
    </w:p>
    <w:p w:rsidR="0073764A" w:rsidRPr="006201AD" w:rsidRDefault="0073764A">
      <w:pPr>
        <w:pStyle w:val="ConsPlusTitle"/>
        <w:jc w:val="center"/>
        <w:rPr>
          <w:rFonts w:ascii="Times New Roman" w:hAnsi="Times New Roman" w:cs="Times New Roman"/>
          <w:sz w:val="24"/>
          <w:szCs w:val="24"/>
        </w:rPr>
      </w:pPr>
      <w:bookmarkStart w:id="0" w:name="P41"/>
      <w:bookmarkEnd w:id="0"/>
      <w:r w:rsidRPr="006201AD">
        <w:rPr>
          <w:rFonts w:ascii="Times New Roman" w:hAnsi="Times New Roman" w:cs="Times New Roman"/>
          <w:sz w:val="24"/>
          <w:szCs w:val="24"/>
        </w:rPr>
        <w:t>ПОЛОЖЕНИЕ</w:t>
      </w:r>
    </w:p>
    <w:p w:rsidR="0073764A" w:rsidRPr="006201AD" w:rsidRDefault="0073764A">
      <w:pPr>
        <w:pStyle w:val="ConsPlusTitle"/>
        <w:jc w:val="center"/>
        <w:rPr>
          <w:rFonts w:ascii="Times New Roman" w:hAnsi="Times New Roman" w:cs="Times New Roman"/>
          <w:sz w:val="24"/>
          <w:szCs w:val="24"/>
        </w:rPr>
      </w:pPr>
      <w:r w:rsidRPr="006201AD">
        <w:rPr>
          <w:rFonts w:ascii="Times New Roman" w:hAnsi="Times New Roman" w:cs="Times New Roman"/>
          <w:sz w:val="24"/>
          <w:szCs w:val="24"/>
        </w:rPr>
        <w:t xml:space="preserve">О БЮДЖЕТНОМ УСТРОЙСТВЕ И БЮДЖЕТНОМ ПРОЦЕССЕ </w:t>
      </w:r>
      <w:proofErr w:type="gramStart"/>
      <w:r w:rsidRPr="006201AD">
        <w:rPr>
          <w:rFonts w:ascii="Times New Roman" w:hAnsi="Times New Roman" w:cs="Times New Roman"/>
          <w:sz w:val="24"/>
          <w:szCs w:val="24"/>
        </w:rPr>
        <w:t>В</w:t>
      </w:r>
      <w:proofErr w:type="gramEnd"/>
    </w:p>
    <w:p w:rsidR="0073764A" w:rsidRPr="006201AD" w:rsidRDefault="0073764A">
      <w:pPr>
        <w:pStyle w:val="ConsPlusTitle"/>
        <w:jc w:val="center"/>
        <w:rPr>
          <w:rFonts w:ascii="Times New Roman" w:hAnsi="Times New Roman" w:cs="Times New Roman"/>
          <w:sz w:val="24"/>
          <w:szCs w:val="24"/>
        </w:rPr>
      </w:pPr>
      <w:r w:rsidRPr="006201AD">
        <w:rPr>
          <w:rFonts w:ascii="Times New Roman" w:hAnsi="Times New Roman" w:cs="Times New Roman"/>
          <w:sz w:val="24"/>
          <w:szCs w:val="24"/>
        </w:rPr>
        <w:t xml:space="preserve">МУНИЦИПАЛЬНОМ </w:t>
      </w:r>
      <w:proofErr w:type="gramStart"/>
      <w:r w:rsidRPr="006201AD">
        <w:rPr>
          <w:rFonts w:ascii="Times New Roman" w:hAnsi="Times New Roman" w:cs="Times New Roman"/>
          <w:sz w:val="24"/>
          <w:szCs w:val="24"/>
        </w:rPr>
        <w:t>ОБРАЗОВАНИИ</w:t>
      </w:r>
      <w:proofErr w:type="gramEnd"/>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ЯГОДНИНСКИЙ ГОРОДСКОЙ ОКРУГ</w:t>
      </w:r>
      <w:r w:rsidRPr="006201AD">
        <w:rPr>
          <w:rFonts w:ascii="Times New Roman" w:hAnsi="Times New Roman" w:cs="Times New Roman"/>
          <w:sz w:val="24"/>
          <w:szCs w:val="24"/>
        </w:rPr>
        <w:t>"</w:t>
      </w:r>
    </w:p>
    <w:p w:rsidR="0073764A" w:rsidRPr="006201AD" w:rsidRDefault="0073764A">
      <w:pPr>
        <w:pStyle w:val="ConsPlusNormal"/>
        <w:jc w:val="center"/>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Настоящее Положение разработано в соответствии с Бюджетным </w:t>
      </w:r>
      <w:hyperlink r:id="rId7" w:history="1">
        <w:r w:rsidRPr="006201AD">
          <w:rPr>
            <w:rFonts w:ascii="Times New Roman" w:hAnsi="Times New Roman" w:cs="Times New Roman"/>
            <w:sz w:val="24"/>
            <w:szCs w:val="24"/>
          </w:rPr>
          <w:t>кодексом</w:t>
        </w:r>
      </w:hyperlink>
      <w:r w:rsidRPr="006201AD">
        <w:rPr>
          <w:rFonts w:ascii="Times New Roman" w:hAnsi="Times New Roman" w:cs="Times New Roman"/>
          <w:sz w:val="24"/>
          <w:szCs w:val="24"/>
        </w:rPr>
        <w:t xml:space="preserve"> Российской Федерации, служит целям финансового регулирования, устанавливает принципы и правовые основы формирования, принятия, исполнения бюджета муниципального образования "</w:t>
      </w:r>
      <w:r w:rsidR="00B37F75" w:rsidRPr="006201AD">
        <w:rPr>
          <w:rFonts w:ascii="Times New Roman" w:hAnsi="Times New Roman" w:cs="Times New Roman"/>
          <w:sz w:val="24"/>
          <w:szCs w:val="24"/>
        </w:rPr>
        <w:t>Ягоднинский городской округ</w:t>
      </w:r>
      <w:r w:rsidRPr="006201AD">
        <w:rPr>
          <w:rFonts w:ascii="Times New Roman" w:hAnsi="Times New Roman" w:cs="Times New Roman"/>
          <w:sz w:val="24"/>
          <w:szCs w:val="24"/>
        </w:rPr>
        <w:t xml:space="preserve">" (далее - </w:t>
      </w:r>
      <w:r w:rsidR="00B37F75" w:rsidRPr="006201AD">
        <w:rPr>
          <w:rFonts w:ascii="Times New Roman" w:hAnsi="Times New Roman" w:cs="Times New Roman"/>
          <w:sz w:val="24"/>
          <w:szCs w:val="24"/>
        </w:rPr>
        <w:t>Ягоднинский городской округ</w:t>
      </w:r>
      <w:r w:rsidRPr="006201AD">
        <w:rPr>
          <w:rFonts w:ascii="Times New Roman" w:hAnsi="Times New Roman" w:cs="Times New Roman"/>
          <w:sz w:val="24"/>
          <w:szCs w:val="24"/>
        </w:rPr>
        <w:t>), правовое положение субъектов бюджетных правоотношений в соответствии с бюджетным законодательством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Глава 1. ОБЩИЕ ПОЛОЖЕНИЯ</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1. Правовая основа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bookmarkStart w:id="1" w:name="P60"/>
      <w:bookmarkEnd w:id="1"/>
      <w:r w:rsidRPr="006201AD">
        <w:rPr>
          <w:rFonts w:ascii="Times New Roman" w:hAnsi="Times New Roman" w:cs="Times New Roman"/>
          <w:sz w:val="24"/>
          <w:szCs w:val="24"/>
        </w:rPr>
        <w:t xml:space="preserve">1. Бюджетные правоотношения в </w:t>
      </w:r>
      <w:r w:rsidR="00B37F75" w:rsidRPr="006201AD">
        <w:rPr>
          <w:rFonts w:ascii="Times New Roman" w:hAnsi="Times New Roman" w:cs="Times New Roman"/>
          <w:sz w:val="24"/>
          <w:szCs w:val="24"/>
        </w:rPr>
        <w:t xml:space="preserve">Ягоднинском городском округе </w:t>
      </w:r>
      <w:r w:rsidRPr="006201AD">
        <w:rPr>
          <w:rFonts w:ascii="Times New Roman" w:hAnsi="Times New Roman" w:cs="Times New Roman"/>
          <w:sz w:val="24"/>
          <w:szCs w:val="24"/>
        </w:rPr>
        <w:t xml:space="preserve"> регулируются Бюджетным </w:t>
      </w:r>
      <w:hyperlink r:id="rId8" w:history="1">
        <w:r w:rsidRPr="006201AD">
          <w:rPr>
            <w:rFonts w:ascii="Times New Roman" w:hAnsi="Times New Roman" w:cs="Times New Roman"/>
            <w:sz w:val="24"/>
            <w:szCs w:val="24"/>
          </w:rPr>
          <w:t>кодексом</w:t>
        </w:r>
      </w:hyperlink>
      <w:r w:rsidRPr="006201AD">
        <w:rPr>
          <w:rFonts w:ascii="Times New Roman" w:hAnsi="Times New Roman" w:cs="Times New Roman"/>
          <w:sz w:val="24"/>
          <w:szCs w:val="24"/>
        </w:rPr>
        <w:t xml:space="preserve"> Российской Федерации, решениями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бюджет</w:t>
      </w:r>
      <w:r w:rsidR="00B37F75" w:rsidRPr="006201AD">
        <w:rPr>
          <w:rFonts w:ascii="Times New Roman" w:hAnsi="Times New Roman" w:cs="Times New Roman"/>
          <w:sz w:val="24"/>
          <w:szCs w:val="24"/>
        </w:rPr>
        <w:t>е</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иными федеральными законами, законами Магаданской области и муниципальными правовыми актами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регулирующими бюджетные правоотношения.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Муниципальные правовые акты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предусмотренные </w:t>
      </w:r>
      <w:hyperlink w:anchor="P60" w:history="1">
        <w:r w:rsidRPr="006201AD">
          <w:rPr>
            <w:rFonts w:ascii="Times New Roman" w:hAnsi="Times New Roman" w:cs="Times New Roman"/>
            <w:sz w:val="24"/>
            <w:szCs w:val="24"/>
          </w:rPr>
          <w:t>частью первой настоящей статьи</w:t>
        </w:r>
      </w:hyperlink>
      <w:r w:rsidRPr="006201AD">
        <w:rPr>
          <w:rFonts w:ascii="Times New Roman" w:hAnsi="Times New Roman" w:cs="Times New Roman"/>
          <w:sz w:val="24"/>
          <w:szCs w:val="24"/>
        </w:rPr>
        <w:t xml:space="preserve">, не должны противоречить Бюджетному </w:t>
      </w:r>
      <w:hyperlink r:id="rId9" w:history="1">
        <w:r w:rsidRPr="006201AD">
          <w:rPr>
            <w:rFonts w:ascii="Times New Roman" w:hAnsi="Times New Roman" w:cs="Times New Roman"/>
            <w:sz w:val="24"/>
            <w:szCs w:val="24"/>
          </w:rPr>
          <w:t>кодексу</w:t>
        </w:r>
      </w:hyperlink>
      <w:r w:rsidRPr="006201AD">
        <w:rPr>
          <w:rFonts w:ascii="Times New Roman" w:hAnsi="Times New Roman" w:cs="Times New Roman"/>
          <w:sz w:val="24"/>
          <w:szCs w:val="24"/>
        </w:rPr>
        <w:t xml:space="preserve"> Российской Федерации, федеральным законам, законам Магаданской области.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Решения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бюджете </w:t>
      </w:r>
      <w:r w:rsidR="00B37F75" w:rsidRPr="006201AD">
        <w:rPr>
          <w:rFonts w:ascii="Times New Roman" w:hAnsi="Times New Roman" w:cs="Times New Roman"/>
          <w:sz w:val="24"/>
          <w:szCs w:val="24"/>
        </w:rPr>
        <w:t>городского округа</w:t>
      </w:r>
      <w:r w:rsidRPr="006201AD">
        <w:rPr>
          <w:rFonts w:ascii="Times New Roman" w:hAnsi="Times New Roman" w:cs="Times New Roman"/>
          <w:sz w:val="24"/>
          <w:szCs w:val="24"/>
        </w:rPr>
        <w:t xml:space="preserve"> подлежат официальному</w:t>
      </w:r>
      <w:r w:rsidR="005D1211" w:rsidRPr="006201AD">
        <w:rPr>
          <w:rFonts w:ascii="Times New Roman" w:hAnsi="Times New Roman" w:cs="Times New Roman"/>
          <w:sz w:val="24"/>
          <w:szCs w:val="24"/>
        </w:rPr>
        <w:t xml:space="preserve"> опубликованию не позднее чем через 10 дней после их подписания в установленном порядке. </w:t>
      </w:r>
      <w:r w:rsidRPr="006201AD">
        <w:rPr>
          <w:rFonts w:ascii="Times New Roman" w:hAnsi="Times New Roman" w:cs="Times New Roman"/>
          <w:sz w:val="24"/>
          <w:szCs w:val="24"/>
        </w:rPr>
        <w:t xml:space="preserve"> </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2. Понятия и термины, применяемые в настоящем Положении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Понятия и термины, применяемые в настоящем Положении, используются в значениях, определенных </w:t>
      </w:r>
      <w:hyperlink r:id="rId10" w:history="1">
        <w:r w:rsidRPr="006201AD">
          <w:rPr>
            <w:rFonts w:ascii="Times New Roman" w:hAnsi="Times New Roman" w:cs="Times New Roman"/>
            <w:sz w:val="24"/>
            <w:szCs w:val="24"/>
          </w:rPr>
          <w:t>статьей 6</w:t>
        </w:r>
      </w:hyperlink>
      <w:r w:rsidRPr="006201AD">
        <w:rPr>
          <w:rFonts w:ascii="Times New Roman" w:hAnsi="Times New Roman" w:cs="Times New Roman"/>
          <w:sz w:val="24"/>
          <w:szCs w:val="24"/>
        </w:rPr>
        <w:t xml:space="preserve"> Бюджетного кодекса Российской Федерации и другими федеральными законами, регулирующими бюджетные правоотношения.</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Глава 2. БЮДЖЕТНЫЕ ПОЛНОМОЧИЯ ОРГАНОВ МЕСТНОГО</w:t>
      </w: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 xml:space="preserve">САМОУПРАВЛЕНИЯ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3. Бюджетные полномочия органов местного самоуправления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области регулирования бюджетных правоотношений</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Органы местного самоуправления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соответствии с Бюджетным </w:t>
      </w:r>
      <w:hyperlink r:id="rId11" w:history="1">
        <w:r w:rsidRPr="006201AD">
          <w:rPr>
            <w:rFonts w:ascii="Times New Roman" w:hAnsi="Times New Roman" w:cs="Times New Roman"/>
            <w:sz w:val="24"/>
            <w:szCs w:val="24"/>
          </w:rPr>
          <w:t>кодексом</w:t>
        </w:r>
      </w:hyperlink>
      <w:r w:rsidRPr="006201AD">
        <w:rPr>
          <w:rFonts w:ascii="Times New Roman" w:hAnsi="Times New Roman" w:cs="Times New Roman"/>
          <w:sz w:val="24"/>
          <w:szCs w:val="24"/>
        </w:rPr>
        <w:t xml:space="preserve"> Российской Федерации и иными федеральными законами осуществляют следующие бюджетные полномочия: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установление порядка составления и рассмотрения проекта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утверждения и исполнения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осуществления </w:t>
      </w:r>
      <w:proofErr w:type="gramStart"/>
      <w:r w:rsidRPr="006201AD">
        <w:rPr>
          <w:rFonts w:ascii="Times New Roman" w:hAnsi="Times New Roman" w:cs="Times New Roman"/>
          <w:sz w:val="24"/>
          <w:szCs w:val="24"/>
        </w:rPr>
        <w:t>контроля за</w:t>
      </w:r>
      <w:proofErr w:type="gramEnd"/>
      <w:r w:rsidRPr="006201AD">
        <w:rPr>
          <w:rFonts w:ascii="Times New Roman" w:hAnsi="Times New Roman" w:cs="Times New Roman"/>
          <w:sz w:val="24"/>
          <w:szCs w:val="24"/>
        </w:rPr>
        <w:t xml:space="preserve"> его исполнением и утверждения отчета об исполнении </w:t>
      </w:r>
      <w:r w:rsidRPr="006201AD">
        <w:rPr>
          <w:rFonts w:ascii="Times New Roman" w:hAnsi="Times New Roman" w:cs="Times New Roman"/>
          <w:sz w:val="24"/>
          <w:szCs w:val="24"/>
        </w:rPr>
        <w:lastRenderedPageBreak/>
        <w:t xml:space="preserve">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составление и рассмотрение проекта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утверждение и исполнение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осуществление </w:t>
      </w:r>
      <w:proofErr w:type="gramStart"/>
      <w:r w:rsidRPr="006201AD">
        <w:rPr>
          <w:rFonts w:ascii="Times New Roman" w:hAnsi="Times New Roman" w:cs="Times New Roman"/>
          <w:sz w:val="24"/>
          <w:szCs w:val="24"/>
        </w:rPr>
        <w:t>контроля за</w:t>
      </w:r>
      <w:proofErr w:type="gramEnd"/>
      <w:r w:rsidRPr="006201AD">
        <w:rPr>
          <w:rFonts w:ascii="Times New Roman" w:hAnsi="Times New Roman" w:cs="Times New Roman"/>
          <w:sz w:val="24"/>
          <w:szCs w:val="24"/>
        </w:rPr>
        <w:t xml:space="preserve"> его исполнением, составление и утверждение отчета об исполнении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установление и исполнение расходных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в случае и порядке, предусмотренных Бюджетным </w:t>
      </w:r>
      <w:hyperlink r:id="rId12" w:history="1">
        <w:r w:rsidRPr="006201AD">
          <w:rPr>
            <w:rFonts w:ascii="Times New Roman" w:hAnsi="Times New Roman" w:cs="Times New Roman"/>
            <w:sz w:val="24"/>
            <w:szCs w:val="24"/>
          </w:rPr>
          <w:t>кодексом</w:t>
        </w:r>
      </w:hyperlink>
      <w:r w:rsidRPr="006201AD">
        <w:rPr>
          <w:rFonts w:ascii="Times New Roman" w:hAnsi="Times New Roman" w:cs="Times New Roman"/>
          <w:sz w:val="24"/>
          <w:szCs w:val="24"/>
        </w:rPr>
        <w:t xml:space="preserve">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иные бюджетные полномочия, отнесенные Бюджетным </w:t>
      </w:r>
      <w:hyperlink r:id="rId13" w:history="1">
        <w:r w:rsidRPr="006201AD">
          <w:rPr>
            <w:rFonts w:ascii="Times New Roman" w:hAnsi="Times New Roman" w:cs="Times New Roman"/>
            <w:sz w:val="24"/>
            <w:szCs w:val="24"/>
          </w:rPr>
          <w:t>кодексом</w:t>
        </w:r>
      </w:hyperlink>
      <w:r w:rsidRPr="006201AD">
        <w:rPr>
          <w:rFonts w:ascii="Times New Roman" w:hAnsi="Times New Roman" w:cs="Times New Roman"/>
          <w:sz w:val="24"/>
          <w:szCs w:val="24"/>
        </w:rPr>
        <w:t xml:space="preserve"> Российской Федерации к бюджетным полномочиям органов местного самоуправления.</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 xml:space="preserve">Глава 3. БЮДЖЕТНОЕ УСТРОЙСТВО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4. Правовая форма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Бюджет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разрабатывается и утверждается в форме решения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5. Финансовый год</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Финансовый год соответствует календарному году и длится с 1 января по 31 декабря.</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6. Бюджет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Бюджет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предназначен для исполнения расходных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2. Использование органами местного самоуправления иных форм образования и расходования денежных сре</w:t>
      </w:r>
      <w:proofErr w:type="gramStart"/>
      <w:r w:rsidRPr="006201AD">
        <w:rPr>
          <w:rFonts w:ascii="Times New Roman" w:hAnsi="Times New Roman" w:cs="Times New Roman"/>
          <w:sz w:val="24"/>
          <w:szCs w:val="24"/>
        </w:rPr>
        <w:t>дств дл</w:t>
      </w:r>
      <w:proofErr w:type="gramEnd"/>
      <w:r w:rsidRPr="006201AD">
        <w:rPr>
          <w:rFonts w:ascii="Times New Roman" w:hAnsi="Times New Roman" w:cs="Times New Roman"/>
          <w:sz w:val="24"/>
          <w:szCs w:val="24"/>
        </w:rPr>
        <w:t>я исполнения расходных обязательств не допускается.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w:t>
      </w:r>
      <w:proofErr w:type="gramStart"/>
      <w:r w:rsidRPr="006201AD">
        <w:rPr>
          <w:rFonts w:ascii="Times New Roman" w:hAnsi="Times New Roman" w:cs="Times New Roman"/>
          <w:sz w:val="24"/>
          <w:szCs w:val="24"/>
        </w:rPr>
        <w:t xml:space="preserve">В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возникающих в связи с осуществлением органами местного самоуправления полномочий по вопросам местного значения, и расходных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7. Бюджетная классификация</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Бюджет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составляется, утверждается и исполняется в соответствии с бюджетной классификацией Российской Федерации, обеспечивающей сопоставимость </w:t>
      </w:r>
      <w:proofErr w:type="gramStart"/>
      <w:r w:rsidRPr="006201AD">
        <w:rPr>
          <w:rFonts w:ascii="Times New Roman" w:hAnsi="Times New Roman" w:cs="Times New Roman"/>
          <w:sz w:val="24"/>
          <w:szCs w:val="24"/>
        </w:rPr>
        <w:t>показателей бюджетов всех уровней бюджетной системы Российской Федерации</w:t>
      </w:r>
      <w:proofErr w:type="gramEnd"/>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8. Основные принципы бюджетного устройства </w:t>
      </w:r>
      <w:r w:rsidR="00B37F75" w:rsidRPr="006201AD">
        <w:rPr>
          <w:rFonts w:ascii="Times New Roman" w:hAnsi="Times New Roman" w:cs="Times New Roman"/>
          <w:sz w:val="24"/>
          <w:szCs w:val="24"/>
        </w:rPr>
        <w:t xml:space="preserve">Ягоднинского городского </w:t>
      </w:r>
      <w:r w:rsidR="00B37F75" w:rsidRPr="006201AD">
        <w:rPr>
          <w:rFonts w:ascii="Times New Roman" w:hAnsi="Times New Roman" w:cs="Times New Roman"/>
          <w:sz w:val="24"/>
          <w:szCs w:val="24"/>
        </w:rPr>
        <w:lastRenderedPageBreak/>
        <w:t>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Бюджетное устройство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основано на принципах единства бюджетной системы, разграничения доходов, расходов и источников финансирования дефицитов бюджетов между бюджетами бюджетной системы, самостоятельности бюджета, равенства бюджетных прав, полноты отражения доходов, расходов и источников финансирования дефицитов бюджетов, сбалансированности бюджета, эффективности использования бюджетных средств, общего (совокупного) покрытия расходов бюджета, прозрачности (открытости), достоверности бюджета, </w:t>
      </w:r>
      <w:proofErr w:type="spellStart"/>
      <w:r w:rsidRPr="006201AD">
        <w:rPr>
          <w:rFonts w:ascii="Times New Roman" w:hAnsi="Times New Roman" w:cs="Times New Roman"/>
          <w:sz w:val="24"/>
          <w:szCs w:val="24"/>
        </w:rPr>
        <w:t>адресности</w:t>
      </w:r>
      <w:proofErr w:type="spellEnd"/>
      <w:r w:rsidRPr="006201AD">
        <w:rPr>
          <w:rFonts w:ascii="Times New Roman" w:hAnsi="Times New Roman" w:cs="Times New Roman"/>
          <w:sz w:val="24"/>
          <w:szCs w:val="24"/>
        </w:rPr>
        <w:t xml:space="preserve"> и целевого характера бюджетных средств, подведомственности расходов</w:t>
      </w:r>
      <w:proofErr w:type="gramEnd"/>
      <w:r w:rsidRPr="006201AD">
        <w:rPr>
          <w:rFonts w:ascii="Times New Roman" w:hAnsi="Times New Roman" w:cs="Times New Roman"/>
          <w:sz w:val="24"/>
          <w:szCs w:val="24"/>
        </w:rPr>
        <w:t xml:space="preserve"> бюджетов, единства кассы, в соответствии со </w:t>
      </w:r>
      <w:hyperlink r:id="rId14" w:history="1">
        <w:r w:rsidRPr="006201AD">
          <w:rPr>
            <w:rFonts w:ascii="Times New Roman" w:hAnsi="Times New Roman" w:cs="Times New Roman"/>
            <w:sz w:val="24"/>
            <w:szCs w:val="24"/>
          </w:rPr>
          <w:t>статьями 29</w:t>
        </w:r>
      </w:hyperlink>
      <w:r w:rsidRPr="006201AD">
        <w:rPr>
          <w:rFonts w:ascii="Times New Roman" w:hAnsi="Times New Roman" w:cs="Times New Roman"/>
          <w:sz w:val="24"/>
          <w:szCs w:val="24"/>
        </w:rPr>
        <w:t xml:space="preserve"> - </w:t>
      </w:r>
      <w:hyperlink r:id="rId15" w:history="1">
        <w:r w:rsidRPr="006201AD">
          <w:rPr>
            <w:rFonts w:ascii="Times New Roman" w:hAnsi="Times New Roman" w:cs="Times New Roman"/>
            <w:sz w:val="24"/>
            <w:szCs w:val="24"/>
          </w:rPr>
          <w:t>38.2</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 xml:space="preserve">Глава 4. ДОХОДЫ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9. Виды доходов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Доходы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образуются за счет налоговых и неналоговых видов доходов, а также за счет безвозмездных поступлений.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К налоговым доходам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относятся: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налоговые доходы от местных налогов, определенные </w:t>
      </w:r>
      <w:hyperlink r:id="rId16" w:history="1">
        <w:r w:rsidRPr="006201AD">
          <w:rPr>
            <w:rFonts w:ascii="Times New Roman" w:hAnsi="Times New Roman" w:cs="Times New Roman"/>
            <w:sz w:val="24"/>
            <w:szCs w:val="24"/>
          </w:rPr>
          <w:t>пунктом 1 статьи 61.2</w:t>
        </w:r>
      </w:hyperlink>
      <w:r w:rsidRPr="006201AD">
        <w:rPr>
          <w:rFonts w:ascii="Times New Roman" w:hAnsi="Times New Roman" w:cs="Times New Roman"/>
          <w:sz w:val="24"/>
          <w:szCs w:val="24"/>
        </w:rPr>
        <w:t xml:space="preserve"> Бюджетного кодекса Российской Федерации, установленные </w:t>
      </w:r>
      <w:r w:rsidR="00473E29" w:rsidRPr="006201AD">
        <w:rPr>
          <w:rFonts w:ascii="Times New Roman" w:hAnsi="Times New Roman" w:cs="Times New Roman"/>
          <w:sz w:val="24"/>
          <w:szCs w:val="24"/>
        </w:rPr>
        <w:t>Собранием представителей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налоговые доходы от федеральных и региональных налогов и сборов, в том числе налогов, предусмотренных специальными налоговыми режимами, а также пени и штрафы по ним, передаваемые в порядке, установленном </w:t>
      </w:r>
      <w:hyperlink r:id="rId17" w:history="1">
        <w:r w:rsidRPr="006201AD">
          <w:rPr>
            <w:rFonts w:ascii="Times New Roman" w:hAnsi="Times New Roman" w:cs="Times New Roman"/>
            <w:sz w:val="24"/>
            <w:szCs w:val="24"/>
          </w:rPr>
          <w:t>пунктами 2</w:t>
        </w:r>
      </w:hyperlink>
      <w:r w:rsidRPr="006201AD">
        <w:rPr>
          <w:rFonts w:ascii="Times New Roman" w:hAnsi="Times New Roman" w:cs="Times New Roman"/>
          <w:sz w:val="24"/>
          <w:szCs w:val="24"/>
        </w:rPr>
        <w:t xml:space="preserve">, </w:t>
      </w:r>
      <w:hyperlink r:id="rId18" w:history="1">
        <w:r w:rsidRPr="006201AD">
          <w:rPr>
            <w:rFonts w:ascii="Times New Roman" w:hAnsi="Times New Roman" w:cs="Times New Roman"/>
            <w:sz w:val="24"/>
            <w:szCs w:val="24"/>
          </w:rPr>
          <w:t>3 статьи 61.2</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bookmarkStart w:id="2" w:name="P117"/>
      <w:bookmarkEnd w:id="2"/>
      <w:r w:rsidRPr="006201AD">
        <w:rPr>
          <w:rFonts w:ascii="Times New Roman" w:hAnsi="Times New Roman" w:cs="Times New Roman"/>
          <w:sz w:val="24"/>
          <w:szCs w:val="24"/>
        </w:rPr>
        <w:t xml:space="preserve">3. К неналоговым доходам относятся доходы, зачисляемые в бюджет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соответствии со </w:t>
      </w:r>
      <w:hyperlink r:id="rId19" w:history="1">
        <w:r w:rsidRPr="006201AD">
          <w:rPr>
            <w:rFonts w:ascii="Times New Roman" w:hAnsi="Times New Roman" w:cs="Times New Roman"/>
            <w:sz w:val="24"/>
            <w:szCs w:val="24"/>
          </w:rPr>
          <w:t>статьей 62</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4. К безвозмездным поступлениям относятся перечисления в виде:</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дотации из других бюджетов бюджетной системы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субсидии из других бюджетов бюджетной системы Российской Федерации (межбюджетные субсидии);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субвенции из федерального бюджета и (или) из бюджетов субъектов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иные межбюджетные трансферты из других бюджетов бюджетной системы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5. </w:t>
      </w:r>
      <w:proofErr w:type="gramStart"/>
      <w:r w:rsidRPr="006201AD">
        <w:rPr>
          <w:rFonts w:ascii="Times New Roman" w:hAnsi="Times New Roman" w:cs="Times New Roman"/>
          <w:sz w:val="24"/>
          <w:szCs w:val="24"/>
        </w:rPr>
        <w:t xml:space="preserve">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 составлении отчетности о его исполнении включаются в состав доходов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с учетом положений </w:t>
      </w:r>
      <w:hyperlink w:anchor="P117" w:history="1">
        <w:r w:rsidRPr="006201AD">
          <w:rPr>
            <w:rFonts w:ascii="Times New Roman" w:hAnsi="Times New Roman" w:cs="Times New Roman"/>
            <w:sz w:val="24"/>
            <w:szCs w:val="24"/>
          </w:rPr>
          <w:t>пункта 3</w:t>
        </w:r>
      </w:hyperlink>
      <w:r w:rsidRPr="006201AD">
        <w:rPr>
          <w:rFonts w:ascii="Times New Roman" w:hAnsi="Times New Roman" w:cs="Times New Roman"/>
          <w:sz w:val="24"/>
          <w:szCs w:val="24"/>
        </w:rPr>
        <w:t xml:space="preserve"> настоящей статьи.</w:t>
      </w:r>
      <w:proofErr w:type="gramEnd"/>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6.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lastRenderedPageBreak/>
        <w:t xml:space="preserve">Статья 10. Формирование доходов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Доходы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11. Собственные доходы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К собственным доходам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относятся: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налоговые доходы, закрепленные за бюджетом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законодательством Российской Федерации, Магаданской области, нормативными правовыми актами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неналоговые доходы, указанные в </w:t>
      </w:r>
      <w:hyperlink w:anchor="P117" w:history="1">
        <w:r w:rsidRPr="006201AD">
          <w:rPr>
            <w:rFonts w:ascii="Times New Roman" w:hAnsi="Times New Roman" w:cs="Times New Roman"/>
            <w:sz w:val="24"/>
            <w:szCs w:val="24"/>
          </w:rPr>
          <w:t>пункте 3 статьи 9</w:t>
        </w:r>
      </w:hyperlink>
      <w:r w:rsidRPr="006201AD">
        <w:rPr>
          <w:rFonts w:ascii="Times New Roman" w:hAnsi="Times New Roman" w:cs="Times New Roman"/>
          <w:sz w:val="24"/>
          <w:szCs w:val="24"/>
        </w:rPr>
        <w:t xml:space="preserve"> настоящего Положения;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доходы, полученные бюджетом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виде безвозмездных поступлений, за исключением субвенций.</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12. Полномочия органов местного самоуправления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по формированию доходов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w:t>
      </w:r>
      <w:r w:rsidR="00B37F75"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вводит местные налоги, устанавливает налоговые ставки по ним и предоставляет налоговые льготы по их уплате в пределах прав, предоставленных законодательством Российской Федерации о налогах и сборах.</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w:t>
      </w:r>
      <w:proofErr w:type="gramStart"/>
      <w:r w:rsidRPr="006201AD">
        <w:rPr>
          <w:rFonts w:ascii="Times New Roman" w:hAnsi="Times New Roman" w:cs="Times New Roman"/>
          <w:sz w:val="24"/>
          <w:szCs w:val="24"/>
        </w:rPr>
        <w:t xml:space="preserve">Решения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внесении изменений в муниципальные правовые акты о местных налогах, муниципальные правовые акты, регулирующие бюджетные правоотношения, приводящие к изменению доходов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вступающие в силу в очередном финансовом году (очередном финансовом году и плановом периоде), должны быть приняты до дня внесения в </w:t>
      </w:r>
      <w:r w:rsidR="006C5501" w:rsidRPr="006201AD">
        <w:rPr>
          <w:rFonts w:ascii="Times New Roman" w:hAnsi="Times New Roman" w:cs="Times New Roman"/>
          <w:sz w:val="24"/>
          <w:szCs w:val="24"/>
        </w:rPr>
        <w:t xml:space="preserve">Собрание представителей Ягоднинского городского округа </w:t>
      </w:r>
      <w:r w:rsidRPr="006201AD">
        <w:rPr>
          <w:rFonts w:ascii="Times New Roman" w:hAnsi="Times New Roman" w:cs="Times New Roman"/>
          <w:sz w:val="24"/>
          <w:szCs w:val="24"/>
        </w:rPr>
        <w:t xml:space="preserve">проекта решения о бюджете </w:t>
      </w:r>
      <w:r w:rsidR="00B37F75" w:rsidRPr="006201AD">
        <w:rPr>
          <w:rFonts w:ascii="Times New Roman" w:hAnsi="Times New Roman" w:cs="Times New Roman"/>
          <w:sz w:val="24"/>
          <w:szCs w:val="24"/>
        </w:rPr>
        <w:t>Ягоднинского</w:t>
      </w:r>
      <w:proofErr w:type="gramEnd"/>
      <w:r w:rsidR="00B37F75" w:rsidRPr="006201AD">
        <w:rPr>
          <w:rFonts w:ascii="Times New Roman" w:hAnsi="Times New Roman" w:cs="Times New Roman"/>
          <w:sz w:val="24"/>
          <w:szCs w:val="24"/>
        </w:rPr>
        <w:t xml:space="preserve"> городского округа</w:t>
      </w:r>
      <w:r w:rsidRPr="006201AD">
        <w:rPr>
          <w:rFonts w:ascii="Times New Roman" w:hAnsi="Times New Roman" w:cs="Times New Roman"/>
          <w:sz w:val="24"/>
          <w:szCs w:val="24"/>
        </w:rPr>
        <w:t xml:space="preserve"> на очередной финансовый год в сроки, установленные решением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Внесение изменений в решения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текущий финансовый год.</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 xml:space="preserve">Глава 5. РАСХОДЫ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13. Формирование расходов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Формирование расходов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осуществляется в соответствии с расходными обязательствами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счет средств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jc w:val="center"/>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14. Бюджетные ассигнования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К бюджетным ассигнованиям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относятся ассигнования </w:t>
      </w:r>
      <w:proofErr w:type="gramStart"/>
      <w:r w:rsidRPr="006201AD">
        <w:rPr>
          <w:rFonts w:ascii="Times New Roman" w:hAnsi="Times New Roman" w:cs="Times New Roman"/>
          <w:sz w:val="24"/>
          <w:szCs w:val="24"/>
        </w:rPr>
        <w:t>на</w:t>
      </w:r>
      <w:proofErr w:type="gramEnd"/>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оказание муниципальных услуг (выполнение работ), включая ассигнования на закупки товаров, работ, услуг для обеспечения муниципальных нужд;</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социальное обеспечение населения;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предоставление бюджетных инвестиций юридическим лицам, не являющимся </w:t>
      </w:r>
      <w:r w:rsidRPr="006201AD">
        <w:rPr>
          <w:rFonts w:ascii="Times New Roman" w:hAnsi="Times New Roman" w:cs="Times New Roman"/>
          <w:sz w:val="24"/>
          <w:szCs w:val="24"/>
        </w:rPr>
        <w:lastRenderedPageBreak/>
        <w:t>муниципальными учреждениями и муниципальными унитарными предприятиями;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обслуживание муниципального долга;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исполнение судебных актов по искам к </w:t>
      </w:r>
      <w:r w:rsidR="00C05DC9" w:rsidRPr="006201AD">
        <w:rPr>
          <w:rFonts w:ascii="Times New Roman" w:hAnsi="Times New Roman" w:cs="Times New Roman"/>
          <w:sz w:val="24"/>
          <w:szCs w:val="24"/>
        </w:rPr>
        <w:t>Ягоднинскому городскому округу</w:t>
      </w:r>
      <w:r w:rsidRPr="006201AD">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C05DC9"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либо должностных лиц этих органов.</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15. Расходные обязательства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Расходные обязательства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определяются в соответствии со </w:t>
      </w:r>
      <w:hyperlink r:id="rId20" w:history="1">
        <w:r w:rsidRPr="006201AD">
          <w:rPr>
            <w:rFonts w:ascii="Times New Roman" w:hAnsi="Times New Roman" w:cs="Times New Roman"/>
            <w:sz w:val="24"/>
            <w:szCs w:val="24"/>
          </w:rPr>
          <w:t>статьей 86</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Реестр расходных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ведется в порядке, установленном постановлением </w:t>
      </w:r>
      <w:r w:rsidR="00C05DC9"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 в соответствии со </w:t>
      </w:r>
      <w:hyperlink r:id="rId21" w:history="1">
        <w:r w:rsidRPr="006201AD">
          <w:rPr>
            <w:rFonts w:ascii="Times New Roman" w:hAnsi="Times New Roman" w:cs="Times New Roman"/>
            <w:sz w:val="24"/>
            <w:szCs w:val="24"/>
          </w:rPr>
          <w:t>статьей 87</w:t>
        </w:r>
      </w:hyperlink>
      <w:r w:rsidRPr="006201AD">
        <w:rPr>
          <w:rFonts w:ascii="Times New Roman" w:hAnsi="Times New Roman" w:cs="Times New Roman"/>
          <w:sz w:val="24"/>
          <w:szCs w:val="24"/>
        </w:rPr>
        <w:t xml:space="preserve"> Бюджетного кодекса Российской Федерации, представляется комитетом по финансам </w:t>
      </w:r>
      <w:r w:rsidR="00C05DC9"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министерство финансов Магаданской области в порядке, установленном министерством финансов Магаданской области.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16. Резервный фонд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В расходной части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предусматривается создание резервного фонда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В расходной части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запрещается создание резервных фондов </w:t>
      </w:r>
      <w:r w:rsidR="00B37F75" w:rsidRPr="006201AD">
        <w:rPr>
          <w:rFonts w:ascii="Times New Roman" w:hAnsi="Times New Roman" w:cs="Times New Roman"/>
          <w:sz w:val="24"/>
          <w:szCs w:val="24"/>
        </w:rPr>
        <w:t>Собрания представителей Ягоднинского городского</w:t>
      </w:r>
      <w:r w:rsidR="00C75F1C" w:rsidRPr="006201AD">
        <w:rPr>
          <w:rFonts w:ascii="Times New Roman" w:hAnsi="Times New Roman" w:cs="Times New Roman"/>
          <w:sz w:val="24"/>
          <w:szCs w:val="24"/>
        </w:rPr>
        <w:t xml:space="preserve">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Размер резервного фонда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устанавливается решением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при утверждении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 и не может превышать 3 процента утвержденного указанным решением общего объема расходов.</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4. Средства резервного фонда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5. Бюджетные ассигнования резервного фонда, предусмотренные в составе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используются на основании постановления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6. Порядок использования бюджетных ассигнований резервного фонда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предусмотренных в составе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устанавливается нормативными правовыми актами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7. Отчет об использовании бюджетных ассигнований резервного фонда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прилагается к годовому отчету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17. Финансирование расходов, не предусмотренных бюджетом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Если принимается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w:t>
      </w:r>
      <w:proofErr w:type="spellStart"/>
      <w:r w:rsidR="00717097" w:rsidRPr="006201AD">
        <w:rPr>
          <w:rFonts w:ascii="Times New Roman" w:hAnsi="Times New Roman" w:cs="Times New Roman"/>
          <w:sz w:val="24"/>
          <w:szCs w:val="24"/>
        </w:rPr>
        <w:lastRenderedPageBreak/>
        <w:t>Ягоднинским</w:t>
      </w:r>
      <w:proofErr w:type="spellEnd"/>
      <w:r w:rsidR="00717097" w:rsidRPr="006201AD">
        <w:rPr>
          <w:rFonts w:ascii="Times New Roman" w:hAnsi="Times New Roman" w:cs="Times New Roman"/>
          <w:sz w:val="24"/>
          <w:szCs w:val="24"/>
        </w:rPr>
        <w:t xml:space="preserve"> городским округом</w:t>
      </w:r>
      <w:r w:rsidRPr="006201AD">
        <w:rPr>
          <w:rFonts w:ascii="Times New Roman" w:hAnsi="Times New Roman" w:cs="Times New Roman"/>
          <w:sz w:val="24"/>
          <w:szCs w:val="24"/>
        </w:rPr>
        <w:t xml:space="preserve">, указанный нормативный правовой акт должен содержать нормы, определяющие источники и порядок исполнения новых видов расходных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w:t>
      </w:r>
      <w:proofErr w:type="gramStart"/>
      <w:r w:rsidRPr="006201AD">
        <w:rPr>
          <w:rFonts w:ascii="Times New Roman" w:hAnsi="Times New Roman" w:cs="Times New Roman"/>
          <w:sz w:val="24"/>
          <w:szCs w:val="24"/>
        </w:rPr>
        <w:t xml:space="preserve">Выделение бюджетных ассигнований на принятие новых видов расходных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или увеличение бюджетных ассигнований на исполнение существующих видов расходных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либо в текущем финансовом году после внесения соответствующих изменений в решение о бюджете </w:t>
      </w:r>
      <w:r w:rsidR="00B37F75" w:rsidRPr="006201AD">
        <w:rPr>
          <w:rFonts w:ascii="Times New Roman" w:hAnsi="Times New Roman" w:cs="Times New Roman"/>
          <w:sz w:val="24"/>
          <w:szCs w:val="24"/>
        </w:rPr>
        <w:t>Ягоднинского</w:t>
      </w:r>
      <w:proofErr w:type="gramEnd"/>
      <w:r w:rsidR="00B37F75" w:rsidRPr="006201AD">
        <w:rPr>
          <w:rFonts w:ascii="Times New Roman" w:hAnsi="Times New Roman" w:cs="Times New Roman"/>
          <w:sz w:val="24"/>
          <w:szCs w:val="24"/>
        </w:rPr>
        <w:t xml:space="preserve"> городского округа</w:t>
      </w:r>
      <w:r w:rsidRPr="006201AD">
        <w:rPr>
          <w:rFonts w:ascii="Times New Roman" w:hAnsi="Times New Roman" w:cs="Times New Roman"/>
          <w:sz w:val="24"/>
          <w:szCs w:val="24"/>
        </w:rPr>
        <w:t xml:space="preserve"> при наличии соответствующих источников дополнительных поступлений в бюджет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 (или) при сокращении бюджетных ассигнований по отдельным статьям расходов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Глава 6. ДЕФИЦИТ БЮДЖЕТА И ИСТОЧНИКИ ЕГО ФИНАНСИРОВАНИЯ</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18. Дефицит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bookmarkStart w:id="3" w:name="P191"/>
      <w:bookmarkEnd w:id="3"/>
      <w:r w:rsidRPr="006201AD">
        <w:rPr>
          <w:rFonts w:ascii="Times New Roman" w:hAnsi="Times New Roman" w:cs="Times New Roman"/>
          <w:sz w:val="24"/>
          <w:szCs w:val="24"/>
        </w:rPr>
        <w:t xml:space="preserve">1. Дефицит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 устанавливается решением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бюджете с соблюдением ограничений, установленных </w:t>
      </w:r>
      <w:hyperlink r:id="rId22" w:history="1">
        <w:r w:rsidRPr="006201AD">
          <w:rPr>
            <w:rFonts w:ascii="Times New Roman" w:hAnsi="Times New Roman" w:cs="Times New Roman"/>
            <w:sz w:val="24"/>
            <w:szCs w:val="24"/>
          </w:rPr>
          <w:t>пунктом 3 статьи 92.1</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Дефицит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сложившийся по данным годового отчета об исполнении бюджета, должен соответствовать ограничениям, установленным </w:t>
      </w:r>
      <w:hyperlink w:anchor="P191" w:history="1">
        <w:r w:rsidRPr="006201AD">
          <w:rPr>
            <w:rFonts w:ascii="Times New Roman" w:hAnsi="Times New Roman" w:cs="Times New Roman"/>
            <w:sz w:val="24"/>
            <w:szCs w:val="24"/>
          </w:rPr>
          <w:t>пунктом 1</w:t>
        </w:r>
      </w:hyperlink>
      <w:r w:rsidRPr="006201AD">
        <w:rPr>
          <w:rFonts w:ascii="Times New Roman" w:hAnsi="Times New Roman" w:cs="Times New Roman"/>
          <w:sz w:val="24"/>
          <w:szCs w:val="24"/>
        </w:rPr>
        <w:t xml:space="preserve"> настоящей статьи.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w:t>
      </w:r>
      <w:r w:rsidR="00C95824" w:rsidRPr="006201AD">
        <w:rPr>
          <w:rFonts w:ascii="Times New Roman" w:hAnsi="Times New Roman" w:cs="Times New Roman"/>
          <w:sz w:val="24"/>
          <w:szCs w:val="24"/>
        </w:rPr>
        <w:t>19</w:t>
      </w:r>
      <w:r w:rsidRPr="006201AD">
        <w:rPr>
          <w:rFonts w:ascii="Times New Roman" w:hAnsi="Times New Roman" w:cs="Times New Roman"/>
          <w:sz w:val="24"/>
          <w:szCs w:val="24"/>
        </w:rPr>
        <w:t xml:space="preserve">. Источники финансирования дефицита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В состав источников внутреннего финансирования дефицита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включаются: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разница между полученными и погашенными </w:t>
      </w:r>
      <w:proofErr w:type="spellStart"/>
      <w:r w:rsidR="00427BAC" w:rsidRPr="006201AD">
        <w:rPr>
          <w:rFonts w:ascii="Times New Roman" w:hAnsi="Times New Roman" w:cs="Times New Roman"/>
          <w:sz w:val="24"/>
          <w:szCs w:val="24"/>
        </w:rPr>
        <w:t>Ягоднинским</w:t>
      </w:r>
      <w:proofErr w:type="spellEnd"/>
      <w:r w:rsidR="00427BAC" w:rsidRPr="006201AD">
        <w:rPr>
          <w:rFonts w:ascii="Times New Roman" w:hAnsi="Times New Roman" w:cs="Times New Roman"/>
          <w:sz w:val="24"/>
          <w:szCs w:val="24"/>
        </w:rPr>
        <w:t xml:space="preserve"> городским округом</w:t>
      </w:r>
      <w:r w:rsidRPr="006201AD">
        <w:rPr>
          <w:rFonts w:ascii="Times New Roman" w:hAnsi="Times New Roman" w:cs="Times New Roman"/>
          <w:sz w:val="24"/>
          <w:szCs w:val="24"/>
        </w:rPr>
        <w:t xml:space="preserve"> кредитами кредитных организаций в валюте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 разница между полученными и погашенными </w:t>
      </w:r>
      <w:proofErr w:type="spellStart"/>
      <w:r w:rsidR="00427BAC" w:rsidRPr="006201AD">
        <w:rPr>
          <w:rFonts w:ascii="Times New Roman" w:hAnsi="Times New Roman" w:cs="Times New Roman"/>
          <w:sz w:val="24"/>
          <w:szCs w:val="24"/>
        </w:rPr>
        <w:t>Ягоднинским</w:t>
      </w:r>
      <w:proofErr w:type="spellEnd"/>
      <w:r w:rsidR="00427BAC" w:rsidRPr="006201AD">
        <w:rPr>
          <w:rFonts w:ascii="Times New Roman" w:hAnsi="Times New Roman" w:cs="Times New Roman"/>
          <w:sz w:val="24"/>
          <w:szCs w:val="24"/>
        </w:rPr>
        <w:t xml:space="preserve"> городским округом</w:t>
      </w:r>
      <w:r w:rsidRPr="006201AD">
        <w:rPr>
          <w:rFonts w:ascii="Times New Roman" w:hAnsi="Times New Roman" w:cs="Times New Roman"/>
          <w:sz w:val="24"/>
          <w:szCs w:val="24"/>
        </w:rPr>
        <w:t xml:space="preserve"> в валюте Российской Федерации бюджетными кредитами, предоставленными бюджету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другими бюджетами бюджетной системы Российской Федерации;</w:t>
      </w:r>
      <w:proofErr w:type="gramEnd"/>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изменение остатков средств на счетах по учету средств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течение соответствующего финансового года;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иные источники внутреннего финансирования дефицита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В состав иных источников внутреннего финансирования дефицита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включаются: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поступления от продажи акций и иных форм участия в капитале, находящихся в собственности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объем средств, направляемых на исполнение гарантий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w:t>
      </w:r>
      <w:proofErr w:type="gramStart"/>
      <w:r w:rsidRPr="006201AD">
        <w:rPr>
          <w:rFonts w:ascii="Times New Roman" w:hAnsi="Times New Roman" w:cs="Times New Roman"/>
          <w:sz w:val="24"/>
          <w:szCs w:val="24"/>
        </w:rPr>
        <w:t>принципалу</w:t>
      </w:r>
      <w:proofErr w:type="gramEnd"/>
      <w:r w:rsidRPr="006201AD">
        <w:rPr>
          <w:rFonts w:ascii="Times New Roman" w:hAnsi="Times New Roman" w:cs="Times New Roman"/>
          <w:sz w:val="24"/>
          <w:szCs w:val="24"/>
        </w:rPr>
        <w:t xml:space="preserve"> либо обусловлено уступкой гаранту прав требования бенефициара к </w:t>
      </w:r>
      <w:r w:rsidRPr="006201AD">
        <w:rPr>
          <w:rFonts w:ascii="Times New Roman" w:hAnsi="Times New Roman" w:cs="Times New Roman"/>
          <w:sz w:val="24"/>
          <w:szCs w:val="24"/>
        </w:rPr>
        <w:lastRenderedPageBreak/>
        <w:t>принципалу;</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объем средств, направляемых на погашение иных долговых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валюте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разница между средствами, перечисленными с единого счета по учету средств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 средствами, зачисленными на единый счет по учету средств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при проведении операций по управлению остатками средств на едином счете по учету средств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w:t>
      </w:r>
      <w:proofErr w:type="gramStart"/>
      <w:r w:rsidRPr="006201AD">
        <w:rPr>
          <w:rFonts w:ascii="Times New Roman" w:hAnsi="Times New Roman" w:cs="Times New Roman"/>
          <w:sz w:val="24"/>
          <w:szCs w:val="24"/>
        </w:rPr>
        <w:t xml:space="preserve">Остатки средств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начало текущего финансового года в объеме, определяемом решением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w:t>
      </w:r>
      <w:r w:rsidR="00B37F75" w:rsidRPr="006201AD">
        <w:rPr>
          <w:rFonts w:ascii="Times New Roman" w:hAnsi="Times New Roman" w:cs="Times New Roman"/>
          <w:sz w:val="24"/>
          <w:szCs w:val="24"/>
        </w:rPr>
        <w:t>Ягоднинский городской округ</w:t>
      </w:r>
      <w:r w:rsidRPr="006201AD">
        <w:rPr>
          <w:rFonts w:ascii="Times New Roman" w:hAnsi="Times New Roman" w:cs="Times New Roman"/>
          <w:sz w:val="24"/>
          <w:szCs w:val="24"/>
        </w:rPr>
        <w:t>" муниципальных контрактов на поставку товаров, выполнение работ, оказание услуг, подлежавших в соответствии с условиями</w:t>
      </w:r>
      <w:proofErr w:type="gramEnd"/>
      <w:r w:rsidRPr="006201AD">
        <w:rPr>
          <w:rFonts w:ascii="Times New Roman" w:hAnsi="Times New Roman" w:cs="Times New Roman"/>
          <w:sz w:val="24"/>
          <w:szCs w:val="24"/>
        </w:rPr>
        <w:t xml:space="preserve">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местном бюджете.</w:t>
      </w: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В состав операций по управлению остатками средств на едином счете по учету средств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включаются привлечение и возврат средств организаций, учредителем которых является </w:t>
      </w:r>
      <w:r w:rsidR="00B37F75" w:rsidRPr="006201AD">
        <w:rPr>
          <w:rFonts w:ascii="Times New Roman" w:hAnsi="Times New Roman" w:cs="Times New Roman"/>
          <w:sz w:val="24"/>
          <w:szCs w:val="24"/>
        </w:rPr>
        <w:t>Ягоднинский городской округ</w:t>
      </w:r>
      <w:r w:rsidRPr="006201AD">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финансовом органе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соответствии с законодательством Российской Федерации.</w:t>
      </w:r>
      <w:proofErr w:type="gramEnd"/>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Глава 7. МУНИЦИПАЛЬНЫЙ ДОЛГ</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2</w:t>
      </w:r>
      <w:r w:rsidR="00C95824" w:rsidRPr="006201AD">
        <w:rPr>
          <w:rFonts w:ascii="Times New Roman" w:hAnsi="Times New Roman" w:cs="Times New Roman"/>
          <w:sz w:val="24"/>
          <w:szCs w:val="24"/>
        </w:rPr>
        <w:t>0</w:t>
      </w:r>
      <w:r w:rsidRPr="006201AD">
        <w:rPr>
          <w:rFonts w:ascii="Times New Roman" w:hAnsi="Times New Roman" w:cs="Times New Roman"/>
          <w:sz w:val="24"/>
          <w:szCs w:val="24"/>
        </w:rPr>
        <w:t xml:space="preserve">. Структура муниципального долга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виды и срочность муниципальных долговых обязательств</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Структура муниципального долга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представляет собой группировку муниципальных долговых обязательств по установленным настоящей статьей видам долговых обязательств.</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Долговые обязательства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могут существовать в виде обязательств </w:t>
      </w:r>
      <w:proofErr w:type="gramStart"/>
      <w:r w:rsidRPr="006201AD">
        <w:rPr>
          <w:rFonts w:ascii="Times New Roman" w:hAnsi="Times New Roman" w:cs="Times New Roman"/>
          <w:sz w:val="24"/>
          <w:szCs w:val="24"/>
        </w:rPr>
        <w:t>по</w:t>
      </w:r>
      <w:proofErr w:type="gramEnd"/>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ценным бумагам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(муниципальным ценным бумагам);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бюджетным кредитам, привлеченным в местный бюджет от других бюджетов бюджетной системы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кредитам, полученным </w:t>
      </w:r>
      <w:proofErr w:type="spellStart"/>
      <w:r w:rsidR="00427BAC" w:rsidRPr="006201AD">
        <w:rPr>
          <w:rFonts w:ascii="Times New Roman" w:hAnsi="Times New Roman" w:cs="Times New Roman"/>
          <w:sz w:val="24"/>
          <w:szCs w:val="24"/>
        </w:rPr>
        <w:t>Ягоднинским</w:t>
      </w:r>
      <w:proofErr w:type="spellEnd"/>
      <w:r w:rsidR="00427BAC" w:rsidRPr="006201AD">
        <w:rPr>
          <w:rFonts w:ascii="Times New Roman" w:hAnsi="Times New Roman" w:cs="Times New Roman"/>
          <w:sz w:val="24"/>
          <w:szCs w:val="24"/>
        </w:rPr>
        <w:t xml:space="preserve"> городским округом</w:t>
      </w:r>
      <w:r w:rsidRPr="006201AD">
        <w:rPr>
          <w:rFonts w:ascii="Times New Roman" w:hAnsi="Times New Roman" w:cs="Times New Roman"/>
          <w:sz w:val="24"/>
          <w:szCs w:val="24"/>
        </w:rPr>
        <w:t xml:space="preserve"> от кредитных организаций;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гарантиям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(муниципальным гарантиям).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Долговые обязательства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не могут существовать в иных видах, за исключением предусмотренных настоящим пунктом.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В объем муниципального долга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включаются: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номинальная сумма долга по муниципальным ценным бумагам;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объем основного долга по бюджетным кредитам, привлеченным в бюджет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объем основного долга по кредитам, полученным </w:t>
      </w:r>
      <w:proofErr w:type="spellStart"/>
      <w:r w:rsidR="00427BAC" w:rsidRPr="006201AD">
        <w:rPr>
          <w:rFonts w:ascii="Times New Roman" w:hAnsi="Times New Roman" w:cs="Times New Roman"/>
          <w:sz w:val="24"/>
          <w:szCs w:val="24"/>
        </w:rPr>
        <w:t>Ягоднинским</w:t>
      </w:r>
      <w:proofErr w:type="spellEnd"/>
      <w:r w:rsidR="00427BAC" w:rsidRPr="006201AD">
        <w:rPr>
          <w:rFonts w:ascii="Times New Roman" w:hAnsi="Times New Roman" w:cs="Times New Roman"/>
          <w:sz w:val="24"/>
          <w:szCs w:val="24"/>
        </w:rPr>
        <w:t xml:space="preserve"> городским округом</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объем обязательств по муниципальным гарантиям;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объем иных (за исключением указанных) непогашенных долговых обязательств </w:t>
      </w:r>
      <w:r w:rsidR="00B37F75" w:rsidRPr="006201AD">
        <w:rPr>
          <w:rFonts w:ascii="Times New Roman" w:hAnsi="Times New Roman" w:cs="Times New Roman"/>
          <w:sz w:val="24"/>
          <w:szCs w:val="24"/>
        </w:rPr>
        <w:lastRenderedPageBreak/>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4. Долговые обязательства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5. Прекращение долговых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 их списание с муниципального долга, управление, реструктуризация муниципального долга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производится в соответствии со </w:t>
      </w:r>
      <w:hyperlink r:id="rId23" w:history="1">
        <w:r w:rsidRPr="006201AD">
          <w:rPr>
            <w:rFonts w:ascii="Times New Roman" w:hAnsi="Times New Roman" w:cs="Times New Roman"/>
            <w:sz w:val="24"/>
            <w:szCs w:val="24"/>
          </w:rPr>
          <w:t>статьями 100.1</w:t>
        </w:r>
      </w:hyperlink>
      <w:r w:rsidRPr="006201AD">
        <w:rPr>
          <w:rFonts w:ascii="Times New Roman" w:hAnsi="Times New Roman" w:cs="Times New Roman"/>
          <w:sz w:val="24"/>
          <w:szCs w:val="24"/>
        </w:rPr>
        <w:t xml:space="preserve">, </w:t>
      </w:r>
      <w:hyperlink r:id="rId24" w:history="1">
        <w:r w:rsidRPr="006201AD">
          <w:rPr>
            <w:rFonts w:ascii="Times New Roman" w:hAnsi="Times New Roman" w:cs="Times New Roman"/>
            <w:sz w:val="24"/>
            <w:szCs w:val="24"/>
          </w:rPr>
          <w:t>101</w:t>
        </w:r>
      </w:hyperlink>
      <w:r w:rsidRPr="006201AD">
        <w:rPr>
          <w:rFonts w:ascii="Times New Roman" w:hAnsi="Times New Roman" w:cs="Times New Roman"/>
          <w:sz w:val="24"/>
          <w:szCs w:val="24"/>
        </w:rPr>
        <w:t xml:space="preserve">, </w:t>
      </w:r>
      <w:hyperlink r:id="rId25" w:history="1">
        <w:r w:rsidRPr="006201AD">
          <w:rPr>
            <w:rFonts w:ascii="Times New Roman" w:hAnsi="Times New Roman" w:cs="Times New Roman"/>
            <w:sz w:val="24"/>
            <w:szCs w:val="24"/>
          </w:rPr>
          <w:t>105</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2</w:t>
      </w:r>
      <w:r w:rsidR="00C95824" w:rsidRPr="006201AD">
        <w:rPr>
          <w:rFonts w:ascii="Times New Roman" w:hAnsi="Times New Roman" w:cs="Times New Roman"/>
          <w:sz w:val="24"/>
          <w:szCs w:val="24"/>
        </w:rPr>
        <w:t>1</w:t>
      </w:r>
      <w:r w:rsidRPr="006201AD">
        <w:rPr>
          <w:rFonts w:ascii="Times New Roman" w:hAnsi="Times New Roman" w:cs="Times New Roman"/>
          <w:sz w:val="24"/>
          <w:szCs w:val="24"/>
        </w:rPr>
        <w:t xml:space="preserve">. Предельный объем и обслуживание муниципального долга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Предельный объем муниципального долга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 (очередной финансовый год и каждый год планового периода) устанавливается решением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в соответствии со </w:t>
      </w:r>
      <w:hyperlink r:id="rId26" w:history="1">
        <w:r w:rsidRPr="006201AD">
          <w:rPr>
            <w:rFonts w:ascii="Times New Roman" w:hAnsi="Times New Roman" w:cs="Times New Roman"/>
            <w:sz w:val="24"/>
            <w:szCs w:val="24"/>
          </w:rPr>
          <w:t>статьей 107</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Обслуживание муниципального долга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производится в соответствии со </w:t>
      </w:r>
      <w:hyperlink r:id="rId27" w:history="1">
        <w:r w:rsidRPr="006201AD">
          <w:rPr>
            <w:rFonts w:ascii="Times New Roman" w:hAnsi="Times New Roman" w:cs="Times New Roman"/>
            <w:sz w:val="24"/>
            <w:szCs w:val="24"/>
          </w:rPr>
          <w:t>статьей 119</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Решением о бюджете на очередной финансовый год устанавливается объем расходов на обслуживание муниципального долга с соблюдением ограничения, установленного </w:t>
      </w:r>
      <w:hyperlink r:id="rId28" w:history="1">
        <w:r w:rsidRPr="006201AD">
          <w:rPr>
            <w:rFonts w:ascii="Times New Roman" w:hAnsi="Times New Roman" w:cs="Times New Roman"/>
            <w:sz w:val="24"/>
            <w:szCs w:val="24"/>
          </w:rPr>
          <w:t>частью первой статьи 111</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4. Если при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нарушаются предельные значения, указанные в </w:t>
      </w:r>
      <w:hyperlink r:id="rId29" w:history="1">
        <w:r w:rsidRPr="006201AD">
          <w:rPr>
            <w:rFonts w:ascii="Times New Roman" w:hAnsi="Times New Roman" w:cs="Times New Roman"/>
            <w:sz w:val="24"/>
            <w:szCs w:val="24"/>
          </w:rPr>
          <w:t>статьях 107</w:t>
        </w:r>
      </w:hyperlink>
      <w:r w:rsidRPr="006201AD">
        <w:rPr>
          <w:rFonts w:ascii="Times New Roman" w:hAnsi="Times New Roman" w:cs="Times New Roman"/>
          <w:sz w:val="24"/>
          <w:szCs w:val="24"/>
        </w:rPr>
        <w:t xml:space="preserve"> и </w:t>
      </w:r>
      <w:hyperlink r:id="rId30" w:history="1">
        <w:r w:rsidRPr="006201AD">
          <w:rPr>
            <w:rFonts w:ascii="Times New Roman" w:hAnsi="Times New Roman" w:cs="Times New Roman"/>
            <w:sz w:val="24"/>
            <w:szCs w:val="24"/>
          </w:rPr>
          <w:t>111</w:t>
        </w:r>
      </w:hyperlink>
      <w:r w:rsidRPr="006201AD">
        <w:rPr>
          <w:rFonts w:ascii="Times New Roman" w:hAnsi="Times New Roman" w:cs="Times New Roman"/>
          <w:sz w:val="24"/>
          <w:szCs w:val="24"/>
        </w:rPr>
        <w:t xml:space="preserve"> Бюджетного кодекса Российской Федерации, </w:t>
      </w:r>
      <w:r w:rsidR="00413106" w:rsidRPr="006201AD">
        <w:rPr>
          <w:rFonts w:ascii="Times New Roman" w:hAnsi="Times New Roman" w:cs="Times New Roman"/>
          <w:sz w:val="24"/>
          <w:szCs w:val="24"/>
        </w:rPr>
        <w:t>администрация</w:t>
      </w:r>
      <w:r w:rsidRPr="006201AD">
        <w:rPr>
          <w:rFonts w:ascii="Times New Roman" w:hAnsi="Times New Roman" w:cs="Times New Roman"/>
          <w:sz w:val="24"/>
          <w:szCs w:val="24"/>
        </w:rPr>
        <w:t xml:space="preserve">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2</w:t>
      </w:r>
      <w:r w:rsidR="00C95824" w:rsidRPr="006201AD">
        <w:rPr>
          <w:rFonts w:ascii="Times New Roman" w:hAnsi="Times New Roman" w:cs="Times New Roman"/>
          <w:sz w:val="24"/>
          <w:szCs w:val="24"/>
        </w:rPr>
        <w:t>2</w:t>
      </w:r>
      <w:r w:rsidRPr="006201AD">
        <w:rPr>
          <w:rFonts w:ascii="Times New Roman" w:hAnsi="Times New Roman" w:cs="Times New Roman"/>
          <w:sz w:val="24"/>
          <w:szCs w:val="24"/>
        </w:rPr>
        <w:t xml:space="preserve">. Учет и регистрация муниципальных долговых обязательств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Учет и регистрация муниципальных долговых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осуществляется в муниципальной долговой книге.</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Учет и регистрацию муниципальных долговых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муниципальной долговой книге (муниципальная долговая книга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ведет 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соответствии со </w:t>
      </w:r>
      <w:hyperlink r:id="rId31" w:history="1">
        <w:r w:rsidRPr="006201AD">
          <w:rPr>
            <w:rFonts w:ascii="Times New Roman" w:hAnsi="Times New Roman" w:cs="Times New Roman"/>
            <w:sz w:val="24"/>
            <w:szCs w:val="24"/>
          </w:rPr>
          <w:t>статьей 121</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2</w:t>
      </w:r>
      <w:r w:rsidR="00C95824" w:rsidRPr="006201AD">
        <w:rPr>
          <w:rFonts w:ascii="Times New Roman" w:hAnsi="Times New Roman" w:cs="Times New Roman"/>
          <w:sz w:val="24"/>
          <w:szCs w:val="24"/>
        </w:rPr>
        <w:t>3</w:t>
      </w:r>
      <w:r w:rsidRPr="006201AD">
        <w:rPr>
          <w:rFonts w:ascii="Times New Roman" w:hAnsi="Times New Roman" w:cs="Times New Roman"/>
          <w:sz w:val="24"/>
          <w:szCs w:val="24"/>
        </w:rPr>
        <w:t xml:space="preserve">. Осуществление муниципальных заимствований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Муниципальные внутренние заимствования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осуществляются в целях финансирования дефицита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а также для погашения долговых обязательств.</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w:t>
      </w:r>
      <w:proofErr w:type="gramStart"/>
      <w:r w:rsidRPr="006201AD">
        <w:rPr>
          <w:rFonts w:ascii="Times New Roman" w:hAnsi="Times New Roman" w:cs="Times New Roman"/>
          <w:sz w:val="24"/>
          <w:szCs w:val="24"/>
        </w:rPr>
        <w:t xml:space="preserve">Под муниципальными заимствованиями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понимаются муниципальные займы, осуществляемые путем выпуска ценных бумаг от имени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размещаемых на внутреннем рынке в валюте Российской Федерации, и кредиты, привлекаемые в соответствии с положениями Бюджетного </w:t>
      </w:r>
      <w:hyperlink r:id="rId32" w:history="1">
        <w:r w:rsidRPr="006201AD">
          <w:rPr>
            <w:rFonts w:ascii="Times New Roman" w:hAnsi="Times New Roman" w:cs="Times New Roman"/>
            <w:sz w:val="24"/>
            <w:szCs w:val="24"/>
          </w:rPr>
          <w:t>кодекса</w:t>
        </w:r>
      </w:hyperlink>
      <w:r w:rsidRPr="006201AD">
        <w:rPr>
          <w:rFonts w:ascii="Times New Roman" w:hAnsi="Times New Roman" w:cs="Times New Roman"/>
          <w:sz w:val="24"/>
          <w:szCs w:val="24"/>
        </w:rPr>
        <w:t xml:space="preserve"> Российской Федерации в бюджет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lastRenderedPageBreak/>
        <w:t xml:space="preserve">Право осуществления муниципальных заимствований от имени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соответствии с положениями Бюджетного </w:t>
      </w:r>
      <w:hyperlink r:id="rId33" w:history="1">
        <w:r w:rsidRPr="006201AD">
          <w:rPr>
            <w:rFonts w:ascii="Times New Roman" w:hAnsi="Times New Roman" w:cs="Times New Roman"/>
            <w:sz w:val="24"/>
            <w:szCs w:val="24"/>
          </w:rPr>
          <w:t>кодекса</w:t>
        </w:r>
      </w:hyperlink>
      <w:r w:rsidRPr="006201AD">
        <w:rPr>
          <w:rFonts w:ascii="Times New Roman" w:hAnsi="Times New Roman" w:cs="Times New Roman"/>
          <w:sz w:val="24"/>
          <w:szCs w:val="24"/>
        </w:rPr>
        <w:t xml:space="preserve"> Российской Федерации и </w:t>
      </w:r>
      <w:hyperlink r:id="rId34" w:history="1">
        <w:r w:rsidRPr="006201AD">
          <w:rPr>
            <w:rFonts w:ascii="Times New Roman" w:hAnsi="Times New Roman" w:cs="Times New Roman"/>
            <w:sz w:val="24"/>
            <w:szCs w:val="24"/>
          </w:rPr>
          <w:t>Уставом</w:t>
        </w:r>
      </w:hyperlink>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принадлежит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Заимствования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валюте Российской Федерации за пределами Российской Федерации не допускаются.</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2</w:t>
      </w:r>
      <w:r w:rsidR="00C95824" w:rsidRPr="006201AD">
        <w:rPr>
          <w:rFonts w:ascii="Times New Roman" w:hAnsi="Times New Roman" w:cs="Times New Roman"/>
          <w:sz w:val="24"/>
          <w:szCs w:val="24"/>
        </w:rPr>
        <w:t>4</w:t>
      </w:r>
      <w:r w:rsidRPr="006201AD">
        <w:rPr>
          <w:rFonts w:ascii="Times New Roman" w:hAnsi="Times New Roman" w:cs="Times New Roman"/>
          <w:sz w:val="24"/>
          <w:szCs w:val="24"/>
        </w:rPr>
        <w:t xml:space="preserve">. Предельный объем заимствований </w:t>
      </w:r>
      <w:r w:rsidR="00B37F75" w:rsidRPr="006201AD">
        <w:rPr>
          <w:rFonts w:ascii="Times New Roman" w:hAnsi="Times New Roman" w:cs="Times New Roman"/>
          <w:sz w:val="24"/>
          <w:szCs w:val="24"/>
        </w:rPr>
        <w:t>Ягоднинского городского округа</w:t>
      </w:r>
    </w:p>
    <w:p w:rsidR="00306B80" w:rsidRPr="006201AD" w:rsidRDefault="00306B80">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Предельный объем заимствований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текущем финансовом году с учетом положений </w:t>
      </w:r>
      <w:hyperlink r:id="rId35" w:history="1">
        <w:r w:rsidRPr="006201AD">
          <w:rPr>
            <w:rFonts w:ascii="Times New Roman" w:hAnsi="Times New Roman" w:cs="Times New Roman"/>
            <w:sz w:val="24"/>
            <w:szCs w:val="24"/>
          </w:rPr>
          <w:t>статей 104</w:t>
        </w:r>
      </w:hyperlink>
      <w:r w:rsidRPr="006201AD">
        <w:rPr>
          <w:rFonts w:ascii="Times New Roman" w:hAnsi="Times New Roman" w:cs="Times New Roman"/>
          <w:sz w:val="24"/>
          <w:szCs w:val="24"/>
        </w:rPr>
        <w:t xml:space="preserve"> и </w:t>
      </w:r>
      <w:hyperlink r:id="rId36" w:history="1">
        <w:r w:rsidRPr="006201AD">
          <w:rPr>
            <w:rFonts w:ascii="Times New Roman" w:hAnsi="Times New Roman" w:cs="Times New Roman"/>
            <w:sz w:val="24"/>
            <w:szCs w:val="24"/>
          </w:rPr>
          <w:t>104.1</w:t>
        </w:r>
      </w:hyperlink>
      <w:r w:rsidRPr="006201AD">
        <w:rPr>
          <w:rFonts w:ascii="Times New Roman" w:hAnsi="Times New Roman" w:cs="Times New Roman"/>
          <w:sz w:val="24"/>
          <w:szCs w:val="24"/>
        </w:rPr>
        <w:t xml:space="preserve"> Бюджетного кодекса Российской Федерации не должен превышать сумму, направляемую в текущем финансовом году на финансирование дефицита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 (или) погашение долговых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2</w:t>
      </w:r>
      <w:r w:rsidR="00C95824" w:rsidRPr="006201AD">
        <w:rPr>
          <w:rFonts w:ascii="Times New Roman" w:hAnsi="Times New Roman" w:cs="Times New Roman"/>
          <w:sz w:val="24"/>
          <w:szCs w:val="24"/>
        </w:rPr>
        <w:t>5</w:t>
      </w:r>
      <w:r w:rsidRPr="006201AD">
        <w:rPr>
          <w:rFonts w:ascii="Times New Roman" w:hAnsi="Times New Roman" w:cs="Times New Roman"/>
          <w:sz w:val="24"/>
          <w:szCs w:val="24"/>
        </w:rPr>
        <w:t xml:space="preserve">. Программа муниципальных заимствований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Программа муниципальных заимствований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 представляет собой перечень всех внутренних заимствований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с указанием объема привлечения и объема средств, направляемых на погашение основной суммы долга, по каждому виду заимствований.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Программа муниципальных заимствований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 является приложением к решению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Проведение в соответствии со </w:t>
      </w:r>
      <w:hyperlink r:id="rId37" w:history="1">
        <w:r w:rsidRPr="006201AD">
          <w:rPr>
            <w:rFonts w:ascii="Times New Roman" w:hAnsi="Times New Roman" w:cs="Times New Roman"/>
            <w:sz w:val="24"/>
            <w:szCs w:val="24"/>
          </w:rPr>
          <w:t>статьей 105</w:t>
        </w:r>
      </w:hyperlink>
      <w:r w:rsidRPr="006201AD">
        <w:rPr>
          <w:rFonts w:ascii="Times New Roman" w:hAnsi="Times New Roman" w:cs="Times New Roman"/>
          <w:sz w:val="24"/>
          <w:szCs w:val="24"/>
        </w:rPr>
        <w:t xml:space="preserve"> Бюджетного кодекса Российской Федерации реструктуризации муниципального долга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не отражается в программе муниципальных заимствований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2</w:t>
      </w:r>
      <w:r w:rsidR="00C95824" w:rsidRPr="006201AD">
        <w:rPr>
          <w:rFonts w:ascii="Times New Roman" w:hAnsi="Times New Roman" w:cs="Times New Roman"/>
          <w:sz w:val="24"/>
          <w:szCs w:val="24"/>
        </w:rPr>
        <w:t>6</w:t>
      </w:r>
      <w:r w:rsidRPr="006201AD">
        <w:rPr>
          <w:rFonts w:ascii="Times New Roman" w:hAnsi="Times New Roman" w:cs="Times New Roman"/>
          <w:sz w:val="24"/>
          <w:szCs w:val="24"/>
        </w:rPr>
        <w:t>. Муниципальные гарантии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Содержание, порядок и условия предоставления муниципальной гарантии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обеспечивается в соответствии со </w:t>
      </w:r>
      <w:hyperlink r:id="rId38" w:history="1">
        <w:r w:rsidRPr="006201AD">
          <w:rPr>
            <w:rFonts w:ascii="Times New Roman" w:hAnsi="Times New Roman" w:cs="Times New Roman"/>
            <w:sz w:val="24"/>
            <w:szCs w:val="24"/>
          </w:rPr>
          <w:t>статьями 115</w:t>
        </w:r>
      </w:hyperlink>
      <w:r w:rsidRPr="006201AD">
        <w:rPr>
          <w:rFonts w:ascii="Times New Roman" w:hAnsi="Times New Roman" w:cs="Times New Roman"/>
          <w:sz w:val="24"/>
          <w:szCs w:val="24"/>
        </w:rPr>
        <w:t xml:space="preserve">, </w:t>
      </w:r>
      <w:hyperlink r:id="rId39" w:history="1">
        <w:r w:rsidRPr="006201AD">
          <w:rPr>
            <w:rFonts w:ascii="Times New Roman" w:hAnsi="Times New Roman" w:cs="Times New Roman"/>
            <w:sz w:val="24"/>
            <w:szCs w:val="24"/>
          </w:rPr>
          <w:t>115.1</w:t>
        </w:r>
      </w:hyperlink>
      <w:r w:rsidRPr="006201AD">
        <w:rPr>
          <w:rFonts w:ascii="Times New Roman" w:hAnsi="Times New Roman" w:cs="Times New Roman"/>
          <w:sz w:val="24"/>
          <w:szCs w:val="24"/>
        </w:rPr>
        <w:t xml:space="preserve">, </w:t>
      </w:r>
      <w:hyperlink r:id="rId40" w:history="1">
        <w:r w:rsidRPr="006201AD">
          <w:rPr>
            <w:rFonts w:ascii="Times New Roman" w:hAnsi="Times New Roman" w:cs="Times New Roman"/>
            <w:sz w:val="24"/>
            <w:szCs w:val="24"/>
          </w:rPr>
          <w:t>115.2</w:t>
        </w:r>
      </w:hyperlink>
      <w:r w:rsidRPr="006201AD">
        <w:rPr>
          <w:rFonts w:ascii="Times New Roman" w:hAnsi="Times New Roman" w:cs="Times New Roman"/>
          <w:sz w:val="24"/>
          <w:szCs w:val="24"/>
        </w:rPr>
        <w:t xml:space="preserve">, </w:t>
      </w:r>
      <w:hyperlink r:id="rId41" w:history="1">
        <w:r w:rsidRPr="006201AD">
          <w:rPr>
            <w:rFonts w:ascii="Times New Roman" w:hAnsi="Times New Roman" w:cs="Times New Roman"/>
            <w:sz w:val="24"/>
            <w:szCs w:val="24"/>
          </w:rPr>
          <w:t>117</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2</w:t>
      </w:r>
      <w:r w:rsidR="00C95824" w:rsidRPr="006201AD">
        <w:rPr>
          <w:rFonts w:ascii="Times New Roman" w:hAnsi="Times New Roman" w:cs="Times New Roman"/>
          <w:sz w:val="24"/>
          <w:szCs w:val="24"/>
        </w:rPr>
        <w:t>7</w:t>
      </w:r>
      <w:r w:rsidRPr="006201AD">
        <w:rPr>
          <w:rFonts w:ascii="Times New Roman" w:hAnsi="Times New Roman" w:cs="Times New Roman"/>
          <w:sz w:val="24"/>
          <w:szCs w:val="24"/>
        </w:rPr>
        <w:t xml:space="preserve">. Программа муниципальных гарантий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валюте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Программа муниципальных гарантий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валюте Российской Федерации представляет собой перечень предоставляемых муниципальных гарантий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валюте Российской Федерации на очередной финансовый год с указанием: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1) общего объема гарантий;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2) цели гарантирования с указанием объема гарантии по каждой цели;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3) наличия или отсутствия права регрессного требования гаранта к принципалу;</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4) 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В программе муниципальных гарантий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100 тысяч </w:t>
      </w:r>
      <w:r w:rsidRPr="006201AD">
        <w:rPr>
          <w:rFonts w:ascii="Times New Roman" w:hAnsi="Times New Roman" w:cs="Times New Roman"/>
          <w:sz w:val="24"/>
          <w:szCs w:val="24"/>
        </w:rPr>
        <w:lastRenderedPageBreak/>
        <w:t xml:space="preserve">рублей - для муниципальных гарантий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Указанные гарантии подлежат реализации только при условии их утверждения в составе соответственно программы муниципальных гарантий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валюте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Программа муниципальных гарантий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валюте Российской Федерации является приложением к решению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2</w:t>
      </w:r>
      <w:r w:rsidR="00C95824" w:rsidRPr="006201AD">
        <w:rPr>
          <w:rFonts w:ascii="Times New Roman" w:hAnsi="Times New Roman" w:cs="Times New Roman"/>
          <w:sz w:val="24"/>
          <w:szCs w:val="24"/>
        </w:rPr>
        <w:t>8</w:t>
      </w:r>
      <w:r w:rsidRPr="006201AD">
        <w:rPr>
          <w:rFonts w:ascii="Times New Roman" w:hAnsi="Times New Roman" w:cs="Times New Roman"/>
          <w:sz w:val="24"/>
          <w:szCs w:val="24"/>
        </w:rPr>
        <w:t xml:space="preserve">. Выпуск муниципальных ценных бумаг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w:t>
      </w:r>
      <w:r w:rsidR="00473E29" w:rsidRPr="006201AD">
        <w:rPr>
          <w:rFonts w:ascii="Times New Roman" w:hAnsi="Times New Roman" w:cs="Times New Roman"/>
          <w:sz w:val="24"/>
          <w:szCs w:val="24"/>
        </w:rPr>
        <w:t>Собранием представителей Ягоднинского городского округа</w:t>
      </w:r>
      <w:r w:rsidRPr="006201AD">
        <w:rPr>
          <w:rFonts w:ascii="Times New Roman" w:hAnsi="Times New Roman" w:cs="Times New Roman"/>
          <w:sz w:val="24"/>
          <w:szCs w:val="24"/>
        </w:rPr>
        <w:t xml:space="preserve"> в соответствии с верхним пределом муниципального долга, установленным решением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Процедура эмиссии муниципальных ценных бумаг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регулируется федеральным законом об особенностях эмиссии и обращения государственных и муниципальных ценных бумаг.</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 xml:space="preserve">Глава 8. УЧАСТНИКИ БЮДЖЕТНОГО ПРОЦЕССА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jc w:val="center"/>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w:t>
      </w:r>
      <w:r w:rsidR="00C95824" w:rsidRPr="006201AD">
        <w:rPr>
          <w:rFonts w:ascii="Times New Roman" w:hAnsi="Times New Roman" w:cs="Times New Roman"/>
          <w:sz w:val="24"/>
          <w:szCs w:val="24"/>
        </w:rPr>
        <w:t>29</w:t>
      </w:r>
      <w:r w:rsidRPr="006201AD">
        <w:rPr>
          <w:rFonts w:ascii="Times New Roman" w:hAnsi="Times New Roman" w:cs="Times New Roman"/>
          <w:sz w:val="24"/>
          <w:szCs w:val="24"/>
        </w:rPr>
        <w:t>. Участники бюджетного процесса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Участниками бюджетного процесса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являются: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глава </w:t>
      </w:r>
      <w:r w:rsidR="00B37F75" w:rsidRPr="006201AD">
        <w:rPr>
          <w:rFonts w:ascii="Times New Roman" w:hAnsi="Times New Roman" w:cs="Times New Roman"/>
          <w:sz w:val="24"/>
          <w:szCs w:val="24"/>
        </w:rPr>
        <w:t>Ягоднинск</w:t>
      </w:r>
      <w:r w:rsidR="00870991" w:rsidRPr="006201AD">
        <w:rPr>
          <w:rFonts w:ascii="Times New Roman" w:hAnsi="Times New Roman" w:cs="Times New Roman"/>
          <w:sz w:val="24"/>
          <w:szCs w:val="24"/>
        </w:rPr>
        <w:t>ого</w:t>
      </w:r>
      <w:r w:rsidR="00B37F75" w:rsidRPr="006201AD">
        <w:rPr>
          <w:rFonts w:ascii="Times New Roman" w:hAnsi="Times New Roman" w:cs="Times New Roman"/>
          <w:sz w:val="24"/>
          <w:szCs w:val="24"/>
        </w:rPr>
        <w:t xml:space="preserve"> городск</w:t>
      </w:r>
      <w:r w:rsidR="00870991" w:rsidRPr="006201AD">
        <w:rPr>
          <w:rFonts w:ascii="Times New Roman" w:hAnsi="Times New Roman" w:cs="Times New Roman"/>
          <w:sz w:val="24"/>
          <w:szCs w:val="24"/>
        </w:rPr>
        <w:t>ого</w:t>
      </w:r>
      <w:r w:rsidR="00B37F75" w:rsidRPr="006201AD">
        <w:rPr>
          <w:rFonts w:ascii="Times New Roman" w:hAnsi="Times New Roman" w:cs="Times New Roman"/>
          <w:sz w:val="24"/>
          <w:szCs w:val="24"/>
        </w:rPr>
        <w:t xml:space="preserve"> округ</w:t>
      </w:r>
      <w:r w:rsidR="00870991" w:rsidRPr="006201AD">
        <w:rPr>
          <w:rFonts w:ascii="Times New Roman" w:hAnsi="Times New Roman" w:cs="Times New Roman"/>
          <w:sz w:val="24"/>
          <w:szCs w:val="24"/>
        </w:rPr>
        <w:t>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w:t>
      </w:r>
      <w:r w:rsidR="00140AAF" w:rsidRPr="006201AD">
        <w:rPr>
          <w:rFonts w:ascii="Times New Roman" w:hAnsi="Times New Roman" w:cs="Times New Roman"/>
          <w:sz w:val="24"/>
          <w:szCs w:val="24"/>
        </w:rPr>
        <w:t>администрация</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w:t>
      </w:r>
      <w:r w:rsidR="004E475E" w:rsidRPr="006201AD">
        <w:rPr>
          <w:rFonts w:ascii="Times New Roman" w:hAnsi="Times New Roman" w:cs="Times New Roman"/>
          <w:sz w:val="24"/>
          <w:szCs w:val="24"/>
        </w:rPr>
        <w:t>Контрольно-счетная</w:t>
      </w:r>
      <w:r w:rsidR="009B1060" w:rsidRPr="006201AD">
        <w:rPr>
          <w:rFonts w:ascii="Times New Roman" w:hAnsi="Times New Roman" w:cs="Times New Roman"/>
          <w:sz w:val="24"/>
          <w:szCs w:val="24"/>
        </w:rPr>
        <w:t xml:space="preserve"> палата </w:t>
      </w:r>
      <w:r w:rsidR="00B37F75" w:rsidRPr="006201AD">
        <w:rPr>
          <w:rFonts w:ascii="Times New Roman" w:hAnsi="Times New Roman" w:cs="Times New Roman"/>
          <w:sz w:val="24"/>
          <w:szCs w:val="24"/>
        </w:rPr>
        <w:t>Ягоднинск</w:t>
      </w:r>
      <w:r w:rsidR="00870991" w:rsidRPr="006201AD">
        <w:rPr>
          <w:rFonts w:ascii="Times New Roman" w:hAnsi="Times New Roman" w:cs="Times New Roman"/>
          <w:sz w:val="24"/>
          <w:szCs w:val="24"/>
        </w:rPr>
        <w:t>ого</w:t>
      </w:r>
      <w:r w:rsidR="00B37F75" w:rsidRPr="006201AD">
        <w:rPr>
          <w:rFonts w:ascii="Times New Roman" w:hAnsi="Times New Roman" w:cs="Times New Roman"/>
          <w:sz w:val="24"/>
          <w:szCs w:val="24"/>
        </w:rPr>
        <w:t xml:space="preserve"> городско</w:t>
      </w:r>
      <w:r w:rsidR="00870991" w:rsidRPr="006201AD">
        <w:rPr>
          <w:rFonts w:ascii="Times New Roman" w:hAnsi="Times New Roman" w:cs="Times New Roman"/>
          <w:sz w:val="24"/>
          <w:szCs w:val="24"/>
        </w:rPr>
        <w:t>го</w:t>
      </w:r>
      <w:r w:rsidR="00B37F75" w:rsidRPr="006201AD">
        <w:rPr>
          <w:rFonts w:ascii="Times New Roman" w:hAnsi="Times New Roman" w:cs="Times New Roman"/>
          <w:sz w:val="24"/>
          <w:szCs w:val="24"/>
        </w:rPr>
        <w:t xml:space="preserve"> округ</w:t>
      </w:r>
      <w:r w:rsidR="00870991" w:rsidRPr="006201AD">
        <w:rPr>
          <w:rFonts w:ascii="Times New Roman" w:hAnsi="Times New Roman" w:cs="Times New Roman"/>
          <w:sz w:val="24"/>
          <w:szCs w:val="24"/>
        </w:rPr>
        <w:t>а</w:t>
      </w:r>
      <w:r w:rsidRPr="006201AD">
        <w:rPr>
          <w:rFonts w:ascii="Times New Roman" w:hAnsi="Times New Roman" w:cs="Times New Roman"/>
          <w:sz w:val="24"/>
          <w:szCs w:val="24"/>
        </w:rPr>
        <w:t xml:space="preserve"> (далее - </w:t>
      </w:r>
      <w:r w:rsidR="004E475E" w:rsidRPr="006201AD">
        <w:rPr>
          <w:rFonts w:ascii="Times New Roman" w:hAnsi="Times New Roman" w:cs="Times New Roman"/>
          <w:sz w:val="24"/>
          <w:szCs w:val="24"/>
        </w:rPr>
        <w:t>Контрольно-счетная</w:t>
      </w:r>
      <w:r w:rsidRPr="006201AD">
        <w:rPr>
          <w:rFonts w:ascii="Times New Roman" w:hAnsi="Times New Roman" w:cs="Times New Roman"/>
          <w:sz w:val="24"/>
          <w:szCs w:val="24"/>
        </w:rPr>
        <w:t xml:space="preserve"> палата);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главные распорядители бюджетных средств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главные администраторы доходов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главные администраторы источников финансирования дефицита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получатели бюджетных средств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3</w:t>
      </w:r>
      <w:r w:rsidR="00C95824" w:rsidRPr="006201AD">
        <w:rPr>
          <w:rFonts w:ascii="Times New Roman" w:hAnsi="Times New Roman" w:cs="Times New Roman"/>
          <w:sz w:val="24"/>
          <w:szCs w:val="24"/>
        </w:rPr>
        <w:t>0</w:t>
      </w:r>
      <w:r w:rsidRPr="006201AD">
        <w:rPr>
          <w:rFonts w:ascii="Times New Roman" w:hAnsi="Times New Roman" w:cs="Times New Roman"/>
          <w:sz w:val="24"/>
          <w:szCs w:val="24"/>
        </w:rPr>
        <w:t xml:space="preserve">. Бюджетные полномочия главы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Для обсуждения проекта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 отчета о его исполнении глава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назначает публичные слушания и осуществляет иные полномочия, определенные Бюджетным </w:t>
      </w:r>
      <w:hyperlink r:id="rId42" w:history="1">
        <w:r w:rsidRPr="006201AD">
          <w:rPr>
            <w:rFonts w:ascii="Times New Roman" w:hAnsi="Times New Roman" w:cs="Times New Roman"/>
            <w:sz w:val="24"/>
            <w:szCs w:val="24"/>
          </w:rPr>
          <w:t>кодексом</w:t>
        </w:r>
      </w:hyperlink>
      <w:r w:rsidRPr="006201AD">
        <w:rPr>
          <w:rFonts w:ascii="Times New Roman" w:hAnsi="Times New Roman" w:cs="Times New Roman"/>
          <w:sz w:val="24"/>
          <w:szCs w:val="24"/>
        </w:rPr>
        <w:t xml:space="preserve"> Российской Федерации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3</w:t>
      </w:r>
      <w:r w:rsidR="00C95824" w:rsidRPr="006201AD">
        <w:rPr>
          <w:rFonts w:ascii="Times New Roman" w:hAnsi="Times New Roman" w:cs="Times New Roman"/>
          <w:sz w:val="24"/>
          <w:szCs w:val="24"/>
        </w:rPr>
        <w:t>1</w:t>
      </w:r>
      <w:r w:rsidRPr="006201AD">
        <w:rPr>
          <w:rFonts w:ascii="Times New Roman" w:hAnsi="Times New Roman" w:cs="Times New Roman"/>
          <w:sz w:val="24"/>
          <w:szCs w:val="24"/>
        </w:rPr>
        <w:t xml:space="preserve">. Бюджетные полномочия </w:t>
      </w:r>
      <w:r w:rsidR="00B37F75" w:rsidRPr="006201AD">
        <w:rPr>
          <w:rFonts w:ascii="Times New Roman" w:hAnsi="Times New Roman" w:cs="Times New Roman"/>
          <w:sz w:val="24"/>
          <w:szCs w:val="24"/>
        </w:rPr>
        <w:t>Собрания представителей 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B37F75">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Собрание представителей Ягоднинского городского округа</w:t>
      </w:r>
      <w:r w:rsidR="0073764A" w:rsidRPr="006201AD">
        <w:rPr>
          <w:rFonts w:ascii="Times New Roman" w:hAnsi="Times New Roman" w:cs="Times New Roman"/>
          <w:sz w:val="24"/>
          <w:szCs w:val="24"/>
        </w:rPr>
        <w:t xml:space="preserve"> рассматривает и утверждает бюджет </w:t>
      </w:r>
      <w:r w:rsidRPr="006201AD">
        <w:rPr>
          <w:rFonts w:ascii="Times New Roman" w:hAnsi="Times New Roman" w:cs="Times New Roman"/>
          <w:sz w:val="24"/>
          <w:szCs w:val="24"/>
        </w:rPr>
        <w:t>Ягоднинского городского округа</w:t>
      </w:r>
      <w:r w:rsidR="0073764A" w:rsidRPr="006201AD">
        <w:rPr>
          <w:rFonts w:ascii="Times New Roman" w:hAnsi="Times New Roman" w:cs="Times New Roman"/>
          <w:sz w:val="24"/>
          <w:szCs w:val="24"/>
        </w:rPr>
        <w:t xml:space="preserve"> и отчет об его исполнении, формирует и определяет правовой статус органа внешнего муниципального финансового контроля бюджета </w:t>
      </w:r>
      <w:r w:rsidRPr="006201AD">
        <w:rPr>
          <w:rFonts w:ascii="Times New Roman" w:hAnsi="Times New Roman" w:cs="Times New Roman"/>
          <w:sz w:val="24"/>
          <w:szCs w:val="24"/>
        </w:rPr>
        <w:t>Ягоднинского городского округа</w:t>
      </w:r>
      <w:r w:rsidR="0073764A" w:rsidRPr="006201AD">
        <w:rPr>
          <w:rFonts w:ascii="Times New Roman" w:hAnsi="Times New Roman" w:cs="Times New Roman"/>
          <w:sz w:val="24"/>
          <w:szCs w:val="24"/>
        </w:rPr>
        <w:t xml:space="preserve">, осуществляет иные полномочия в </w:t>
      </w:r>
      <w:r w:rsidR="0073764A" w:rsidRPr="006201AD">
        <w:rPr>
          <w:rFonts w:ascii="Times New Roman" w:hAnsi="Times New Roman" w:cs="Times New Roman"/>
          <w:sz w:val="24"/>
          <w:szCs w:val="24"/>
        </w:rPr>
        <w:lastRenderedPageBreak/>
        <w:t xml:space="preserve">соответствии со </w:t>
      </w:r>
      <w:hyperlink r:id="rId43" w:history="1">
        <w:r w:rsidR="0073764A" w:rsidRPr="006201AD">
          <w:rPr>
            <w:rFonts w:ascii="Times New Roman" w:hAnsi="Times New Roman" w:cs="Times New Roman"/>
            <w:sz w:val="24"/>
            <w:szCs w:val="24"/>
          </w:rPr>
          <w:t>статьей 153</w:t>
        </w:r>
      </w:hyperlink>
      <w:r w:rsidR="0073764A" w:rsidRPr="006201AD">
        <w:rPr>
          <w:rFonts w:ascii="Times New Roman" w:hAnsi="Times New Roman" w:cs="Times New Roman"/>
          <w:sz w:val="24"/>
          <w:szCs w:val="24"/>
        </w:rPr>
        <w:t xml:space="preserve"> Бюджетного кодекса Российской Федерации и иными правовыми актами бюджетного законодательства Российской Федерации.</w:t>
      </w:r>
      <w:proofErr w:type="gramEnd"/>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413106">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w:t>
      </w:r>
      <w:r w:rsidR="0073764A" w:rsidRPr="006201AD">
        <w:rPr>
          <w:rFonts w:ascii="Times New Roman" w:hAnsi="Times New Roman" w:cs="Times New Roman"/>
          <w:sz w:val="24"/>
          <w:szCs w:val="24"/>
        </w:rPr>
        <w:t>3</w:t>
      </w:r>
      <w:r w:rsidR="00C95824" w:rsidRPr="006201AD">
        <w:rPr>
          <w:rFonts w:ascii="Times New Roman" w:hAnsi="Times New Roman" w:cs="Times New Roman"/>
          <w:sz w:val="24"/>
          <w:szCs w:val="24"/>
        </w:rPr>
        <w:t>2</w:t>
      </w:r>
      <w:r w:rsidR="0073764A" w:rsidRPr="006201AD">
        <w:rPr>
          <w:rFonts w:ascii="Times New Roman" w:hAnsi="Times New Roman" w:cs="Times New Roman"/>
          <w:sz w:val="24"/>
          <w:szCs w:val="24"/>
        </w:rPr>
        <w:t xml:space="preserve">. Бюджетные полномочия </w:t>
      </w:r>
      <w:r w:rsidR="0099485A" w:rsidRPr="006201AD">
        <w:rPr>
          <w:rFonts w:ascii="Times New Roman" w:hAnsi="Times New Roman" w:cs="Times New Roman"/>
          <w:sz w:val="24"/>
          <w:szCs w:val="24"/>
        </w:rPr>
        <w:t>администрации</w:t>
      </w:r>
      <w:r w:rsidR="0073764A"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140AAF">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Администрация</w:t>
      </w:r>
      <w:r w:rsidR="0073764A"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0073764A" w:rsidRPr="006201AD">
        <w:rPr>
          <w:rFonts w:ascii="Times New Roman" w:hAnsi="Times New Roman" w:cs="Times New Roman"/>
          <w:sz w:val="24"/>
          <w:szCs w:val="24"/>
        </w:rPr>
        <w:t xml:space="preserve"> обеспечивает составление проекта бюджета </w:t>
      </w:r>
      <w:r w:rsidR="00B37F75" w:rsidRPr="006201AD">
        <w:rPr>
          <w:rFonts w:ascii="Times New Roman" w:hAnsi="Times New Roman" w:cs="Times New Roman"/>
          <w:sz w:val="24"/>
          <w:szCs w:val="24"/>
        </w:rPr>
        <w:t>Ягоднинского городского округа</w:t>
      </w:r>
      <w:r w:rsidR="0073764A" w:rsidRPr="006201AD">
        <w:rPr>
          <w:rFonts w:ascii="Times New Roman" w:hAnsi="Times New Roman" w:cs="Times New Roman"/>
          <w:sz w:val="24"/>
          <w:szCs w:val="24"/>
        </w:rPr>
        <w:t xml:space="preserve"> (проекта бюджета и среднесрочного финансового плана), вносит его с необходимыми документами и материалами на утверждение </w:t>
      </w:r>
      <w:r w:rsidRPr="006201AD">
        <w:rPr>
          <w:rFonts w:ascii="Times New Roman" w:hAnsi="Times New Roman" w:cs="Times New Roman"/>
          <w:sz w:val="24"/>
          <w:szCs w:val="24"/>
        </w:rPr>
        <w:t>Собранием представителей Ягоднинского городского округа</w:t>
      </w:r>
      <w:r w:rsidR="0073764A" w:rsidRPr="006201AD">
        <w:rPr>
          <w:rFonts w:ascii="Times New Roman" w:hAnsi="Times New Roman" w:cs="Times New Roman"/>
          <w:sz w:val="24"/>
          <w:szCs w:val="24"/>
        </w:rPr>
        <w:t xml:space="preserve">, обеспечивает исполнение бюджета и составление бюджетной отчетности, представляет отчет об исполнении бюджета на утверждение </w:t>
      </w:r>
      <w:r w:rsidRPr="006201AD">
        <w:rPr>
          <w:rFonts w:ascii="Times New Roman" w:hAnsi="Times New Roman" w:cs="Times New Roman"/>
          <w:sz w:val="24"/>
          <w:szCs w:val="24"/>
        </w:rPr>
        <w:t>Собранием представителей Ягоднинского городского округа</w:t>
      </w:r>
      <w:r w:rsidR="0073764A" w:rsidRPr="006201AD">
        <w:rPr>
          <w:rFonts w:ascii="Times New Roman" w:hAnsi="Times New Roman" w:cs="Times New Roman"/>
          <w:sz w:val="24"/>
          <w:szCs w:val="24"/>
        </w:rPr>
        <w:t xml:space="preserve">, обеспечивает управление муниципальным долгом, осуществляет иные полномочия, определенные Бюджетным </w:t>
      </w:r>
      <w:hyperlink r:id="rId44" w:history="1">
        <w:r w:rsidR="0073764A" w:rsidRPr="006201AD">
          <w:rPr>
            <w:rFonts w:ascii="Times New Roman" w:hAnsi="Times New Roman" w:cs="Times New Roman"/>
            <w:sz w:val="24"/>
            <w:szCs w:val="24"/>
          </w:rPr>
          <w:t>кодексом</w:t>
        </w:r>
        <w:proofErr w:type="gramEnd"/>
      </w:hyperlink>
      <w:r w:rsidR="0073764A" w:rsidRPr="006201AD">
        <w:rPr>
          <w:rFonts w:ascii="Times New Roman" w:hAnsi="Times New Roman" w:cs="Times New Roman"/>
          <w:sz w:val="24"/>
          <w:szCs w:val="24"/>
        </w:rPr>
        <w:t xml:space="preserve"> Российской Федерации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w:t>
      </w:r>
      <w:r w:rsidR="00842607" w:rsidRPr="006201AD">
        <w:rPr>
          <w:rFonts w:ascii="Times New Roman" w:hAnsi="Times New Roman" w:cs="Times New Roman"/>
          <w:sz w:val="24"/>
          <w:szCs w:val="24"/>
        </w:rPr>
        <w:t xml:space="preserve">33. </w:t>
      </w:r>
      <w:r w:rsidRPr="006201AD">
        <w:rPr>
          <w:rFonts w:ascii="Times New Roman" w:hAnsi="Times New Roman" w:cs="Times New Roman"/>
          <w:sz w:val="24"/>
          <w:szCs w:val="24"/>
        </w:rPr>
        <w:t xml:space="preserve">Бюджетные полномочия комитета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составляет проект бюджета (проект бюджета и среднесрочного финансового плана)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представляет его с необходимыми документами и материалами для внесения в </w:t>
      </w:r>
      <w:r w:rsidR="00140AAF"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w:t>
      </w:r>
      <w:hyperlink r:id="rId45" w:history="1">
        <w:r w:rsidRPr="006201AD">
          <w:rPr>
            <w:rFonts w:ascii="Times New Roman" w:hAnsi="Times New Roman" w:cs="Times New Roman"/>
            <w:sz w:val="24"/>
            <w:szCs w:val="24"/>
          </w:rPr>
          <w:t>кодексом</w:t>
        </w:r>
      </w:hyperlink>
      <w:r w:rsidRPr="006201AD">
        <w:rPr>
          <w:rFonts w:ascii="Times New Roman" w:hAnsi="Times New Roman" w:cs="Times New Roman"/>
          <w:sz w:val="24"/>
          <w:szCs w:val="24"/>
        </w:rPr>
        <w:t xml:space="preserve"> Российской Федерации и (или) принимаемыми в соответствии с ним муниципальными правовыми</w:t>
      </w:r>
      <w:proofErr w:type="gramEnd"/>
      <w:r w:rsidRPr="006201AD">
        <w:rPr>
          <w:rFonts w:ascii="Times New Roman" w:hAnsi="Times New Roman" w:cs="Times New Roman"/>
          <w:sz w:val="24"/>
          <w:szCs w:val="24"/>
        </w:rPr>
        <w:t xml:space="preserve"> актами, регулирующими бюджетные правоотношения, а также настоящим Положением.</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3</w:t>
      </w:r>
      <w:r w:rsidR="00842607" w:rsidRPr="006201AD">
        <w:rPr>
          <w:rFonts w:ascii="Times New Roman" w:hAnsi="Times New Roman" w:cs="Times New Roman"/>
          <w:sz w:val="24"/>
          <w:szCs w:val="24"/>
        </w:rPr>
        <w:t>4</w:t>
      </w:r>
      <w:r w:rsidRPr="006201AD">
        <w:rPr>
          <w:rFonts w:ascii="Times New Roman" w:hAnsi="Times New Roman" w:cs="Times New Roman"/>
          <w:sz w:val="24"/>
          <w:szCs w:val="24"/>
        </w:rPr>
        <w:t xml:space="preserve">. Бюджетные полномочия </w:t>
      </w:r>
      <w:r w:rsidR="004E475E" w:rsidRPr="006201AD">
        <w:rPr>
          <w:rFonts w:ascii="Times New Roman" w:hAnsi="Times New Roman" w:cs="Times New Roman"/>
          <w:sz w:val="24"/>
          <w:szCs w:val="24"/>
        </w:rPr>
        <w:t>Контрольно-счетной</w:t>
      </w:r>
      <w:r w:rsidRPr="006201AD">
        <w:rPr>
          <w:rFonts w:ascii="Times New Roman" w:hAnsi="Times New Roman" w:cs="Times New Roman"/>
          <w:sz w:val="24"/>
          <w:szCs w:val="24"/>
        </w:rPr>
        <w:t xml:space="preserve"> палаты</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4E475E">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Контрольно-счетная</w:t>
      </w:r>
      <w:r w:rsidR="0073764A" w:rsidRPr="006201AD">
        <w:rPr>
          <w:rFonts w:ascii="Times New Roman" w:hAnsi="Times New Roman" w:cs="Times New Roman"/>
          <w:sz w:val="24"/>
          <w:szCs w:val="24"/>
        </w:rPr>
        <w:t xml:space="preserve"> палата осуществляет свои полномочия в соответствии со </w:t>
      </w:r>
      <w:hyperlink r:id="rId46" w:history="1">
        <w:r w:rsidR="0073764A" w:rsidRPr="006201AD">
          <w:rPr>
            <w:rFonts w:ascii="Times New Roman" w:hAnsi="Times New Roman" w:cs="Times New Roman"/>
            <w:sz w:val="24"/>
            <w:szCs w:val="24"/>
          </w:rPr>
          <w:t>статьей 157</w:t>
        </w:r>
      </w:hyperlink>
      <w:r w:rsidR="0073764A"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w:t>
      </w:r>
      <w:r w:rsidR="00413106" w:rsidRPr="006201AD">
        <w:rPr>
          <w:rFonts w:ascii="Times New Roman" w:hAnsi="Times New Roman" w:cs="Times New Roman"/>
          <w:sz w:val="24"/>
          <w:szCs w:val="24"/>
        </w:rPr>
        <w:t>3</w:t>
      </w:r>
      <w:r w:rsidR="00842607" w:rsidRPr="006201AD">
        <w:rPr>
          <w:rFonts w:ascii="Times New Roman" w:hAnsi="Times New Roman" w:cs="Times New Roman"/>
          <w:sz w:val="24"/>
          <w:szCs w:val="24"/>
        </w:rPr>
        <w:t>5</w:t>
      </w:r>
      <w:r w:rsidRPr="006201AD">
        <w:rPr>
          <w:rFonts w:ascii="Times New Roman" w:hAnsi="Times New Roman" w:cs="Times New Roman"/>
          <w:sz w:val="24"/>
          <w:szCs w:val="24"/>
        </w:rPr>
        <w:t xml:space="preserve">. Бюджетные полномочия главных распорядителей бюджетных средств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главных администраторов доходов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главных администраторов источников финансирования дефицита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получателей бюджетных средств</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Главные распорядители бюджетных средств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осуществляют свои полномочия в соответствии со </w:t>
      </w:r>
      <w:hyperlink r:id="rId47" w:history="1">
        <w:r w:rsidRPr="006201AD">
          <w:rPr>
            <w:rFonts w:ascii="Times New Roman" w:hAnsi="Times New Roman" w:cs="Times New Roman"/>
            <w:sz w:val="24"/>
            <w:szCs w:val="24"/>
          </w:rPr>
          <w:t>статьей 158</w:t>
        </w:r>
      </w:hyperlink>
      <w:r w:rsidRPr="006201AD">
        <w:rPr>
          <w:rFonts w:ascii="Times New Roman" w:hAnsi="Times New Roman" w:cs="Times New Roman"/>
          <w:sz w:val="24"/>
          <w:szCs w:val="24"/>
        </w:rPr>
        <w:t xml:space="preserve"> Бюджетного кодекса Российской Федерации, главные администраторы доходов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осуществляют свои полномочия в соответствии со </w:t>
      </w:r>
      <w:hyperlink r:id="rId48" w:history="1">
        <w:r w:rsidRPr="006201AD">
          <w:rPr>
            <w:rFonts w:ascii="Times New Roman" w:hAnsi="Times New Roman" w:cs="Times New Roman"/>
            <w:sz w:val="24"/>
            <w:szCs w:val="24"/>
          </w:rPr>
          <w:t>статьей 160.1</w:t>
        </w:r>
      </w:hyperlink>
      <w:r w:rsidRPr="006201AD">
        <w:rPr>
          <w:rFonts w:ascii="Times New Roman" w:hAnsi="Times New Roman" w:cs="Times New Roman"/>
          <w:sz w:val="24"/>
          <w:szCs w:val="24"/>
        </w:rPr>
        <w:t xml:space="preserve"> Бюджетного кодекса Российской Федерации, главные администраторы источников финансирования дефицита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осуществляют свои полномочия в соответствии со </w:t>
      </w:r>
      <w:hyperlink r:id="rId49" w:history="1">
        <w:r w:rsidRPr="006201AD">
          <w:rPr>
            <w:rFonts w:ascii="Times New Roman" w:hAnsi="Times New Roman" w:cs="Times New Roman"/>
            <w:sz w:val="24"/>
            <w:szCs w:val="24"/>
          </w:rPr>
          <w:t>статьей 160.2</w:t>
        </w:r>
      </w:hyperlink>
      <w:r w:rsidRPr="006201AD">
        <w:rPr>
          <w:rFonts w:ascii="Times New Roman" w:hAnsi="Times New Roman" w:cs="Times New Roman"/>
          <w:sz w:val="24"/>
          <w:szCs w:val="24"/>
        </w:rPr>
        <w:t xml:space="preserve"> Бюджетного кодекса Российской Федерации</w:t>
      </w:r>
      <w:proofErr w:type="gramEnd"/>
      <w:r w:rsidRPr="006201AD">
        <w:rPr>
          <w:rFonts w:ascii="Times New Roman" w:hAnsi="Times New Roman" w:cs="Times New Roman"/>
          <w:sz w:val="24"/>
          <w:szCs w:val="24"/>
        </w:rPr>
        <w:t xml:space="preserve">, получатели бюджетных средств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осуществляют свои полномочия в соответствии со </w:t>
      </w:r>
      <w:hyperlink r:id="rId50" w:history="1">
        <w:r w:rsidRPr="006201AD">
          <w:rPr>
            <w:rFonts w:ascii="Times New Roman" w:hAnsi="Times New Roman" w:cs="Times New Roman"/>
            <w:sz w:val="24"/>
            <w:szCs w:val="24"/>
          </w:rPr>
          <w:t>статьей 162</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Главные распорядители бюджетных средств, главные администраторы доходов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главные администраторы источников финансирования дефицита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осуществляют свои полномочия по внутреннему финансовому контролю и внутреннему финансовому аудиту </w:t>
      </w:r>
      <w:r w:rsidRPr="006201AD">
        <w:rPr>
          <w:rFonts w:ascii="Times New Roman" w:hAnsi="Times New Roman" w:cs="Times New Roman"/>
          <w:sz w:val="24"/>
          <w:szCs w:val="24"/>
        </w:rPr>
        <w:lastRenderedPageBreak/>
        <w:t xml:space="preserve">в соответствии со </w:t>
      </w:r>
      <w:hyperlink r:id="rId51" w:history="1">
        <w:r w:rsidRPr="006201AD">
          <w:rPr>
            <w:rFonts w:ascii="Times New Roman" w:hAnsi="Times New Roman" w:cs="Times New Roman"/>
            <w:sz w:val="24"/>
            <w:szCs w:val="24"/>
          </w:rPr>
          <w:t>статьей 160.2-1</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Глава 9. СОСТАВЛЕНИЕ ПРОЕКТА, РАССМОТРЕНИЕ И УТВЕРЖДЕНИЕ</w:t>
      </w: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 xml:space="preserve">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jc w:val="center"/>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3</w:t>
      </w:r>
      <w:r w:rsidR="00842607" w:rsidRPr="006201AD">
        <w:rPr>
          <w:rFonts w:ascii="Times New Roman" w:hAnsi="Times New Roman" w:cs="Times New Roman"/>
          <w:sz w:val="24"/>
          <w:szCs w:val="24"/>
        </w:rPr>
        <w:t>6</w:t>
      </w:r>
      <w:r w:rsidRPr="006201AD">
        <w:rPr>
          <w:rFonts w:ascii="Times New Roman" w:hAnsi="Times New Roman" w:cs="Times New Roman"/>
          <w:sz w:val="24"/>
          <w:szCs w:val="24"/>
        </w:rPr>
        <w:t>. Общие положения</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w:t>
      </w:r>
      <w:proofErr w:type="gramStart"/>
      <w:r w:rsidRPr="006201AD">
        <w:rPr>
          <w:rFonts w:ascii="Times New Roman" w:hAnsi="Times New Roman" w:cs="Times New Roman"/>
          <w:sz w:val="24"/>
          <w:szCs w:val="24"/>
        </w:rPr>
        <w:t xml:space="preserve">Проект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составляется на основе прогноза социально-экономического развития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целях финансового обеспечения расходных обязательств в соответствии со </w:t>
      </w:r>
      <w:hyperlink r:id="rId52" w:history="1">
        <w:r w:rsidRPr="006201AD">
          <w:rPr>
            <w:rFonts w:ascii="Times New Roman" w:hAnsi="Times New Roman" w:cs="Times New Roman"/>
            <w:sz w:val="24"/>
            <w:szCs w:val="24"/>
          </w:rPr>
          <w:t>статьями 169</w:t>
        </w:r>
      </w:hyperlink>
      <w:r w:rsidRPr="006201AD">
        <w:rPr>
          <w:rFonts w:ascii="Times New Roman" w:hAnsi="Times New Roman" w:cs="Times New Roman"/>
          <w:sz w:val="24"/>
          <w:szCs w:val="24"/>
        </w:rPr>
        <w:t xml:space="preserve">, </w:t>
      </w:r>
      <w:hyperlink r:id="rId53" w:history="1">
        <w:r w:rsidRPr="006201AD">
          <w:rPr>
            <w:rFonts w:ascii="Times New Roman" w:hAnsi="Times New Roman" w:cs="Times New Roman"/>
            <w:sz w:val="24"/>
            <w:szCs w:val="24"/>
          </w:rPr>
          <w:t>170.1</w:t>
        </w:r>
      </w:hyperlink>
      <w:r w:rsidRPr="006201AD">
        <w:rPr>
          <w:rFonts w:ascii="Times New Roman" w:hAnsi="Times New Roman" w:cs="Times New Roman"/>
          <w:sz w:val="24"/>
          <w:szCs w:val="24"/>
        </w:rPr>
        <w:t xml:space="preserve">, </w:t>
      </w:r>
      <w:hyperlink r:id="rId54" w:history="1">
        <w:r w:rsidRPr="006201AD">
          <w:rPr>
            <w:rFonts w:ascii="Times New Roman" w:hAnsi="Times New Roman" w:cs="Times New Roman"/>
            <w:sz w:val="24"/>
            <w:szCs w:val="24"/>
          </w:rPr>
          <w:t>171</w:t>
        </w:r>
      </w:hyperlink>
      <w:r w:rsidRPr="006201AD">
        <w:rPr>
          <w:rFonts w:ascii="Times New Roman" w:hAnsi="Times New Roman" w:cs="Times New Roman"/>
          <w:sz w:val="24"/>
          <w:szCs w:val="24"/>
        </w:rPr>
        <w:t xml:space="preserve">, </w:t>
      </w:r>
      <w:hyperlink r:id="rId55" w:history="1">
        <w:r w:rsidRPr="006201AD">
          <w:rPr>
            <w:rFonts w:ascii="Times New Roman" w:hAnsi="Times New Roman" w:cs="Times New Roman"/>
            <w:sz w:val="24"/>
            <w:szCs w:val="24"/>
          </w:rPr>
          <w:t>172</w:t>
        </w:r>
      </w:hyperlink>
      <w:r w:rsidRPr="006201AD">
        <w:rPr>
          <w:rFonts w:ascii="Times New Roman" w:hAnsi="Times New Roman" w:cs="Times New Roman"/>
          <w:sz w:val="24"/>
          <w:szCs w:val="24"/>
        </w:rPr>
        <w:t xml:space="preserve">, </w:t>
      </w:r>
      <w:hyperlink r:id="rId56" w:history="1">
        <w:r w:rsidRPr="006201AD">
          <w:rPr>
            <w:rFonts w:ascii="Times New Roman" w:hAnsi="Times New Roman" w:cs="Times New Roman"/>
            <w:sz w:val="24"/>
            <w:szCs w:val="24"/>
          </w:rPr>
          <w:t>173</w:t>
        </w:r>
      </w:hyperlink>
      <w:r w:rsidRPr="006201AD">
        <w:rPr>
          <w:rFonts w:ascii="Times New Roman" w:hAnsi="Times New Roman" w:cs="Times New Roman"/>
          <w:sz w:val="24"/>
          <w:szCs w:val="24"/>
        </w:rPr>
        <w:t xml:space="preserve">, </w:t>
      </w:r>
      <w:hyperlink r:id="rId57" w:history="1">
        <w:r w:rsidRPr="006201AD">
          <w:rPr>
            <w:rFonts w:ascii="Times New Roman" w:hAnsi="Times New Roman" w:cs="Times New Roman"/>
            <w:sz w:val="24"/>
            <w:szCs w:val="24"/>
          </w:rPr>
          <w:t>174</w:t>
        </w:r>
      </w:hyperlink>
      <w:r w:rsidRPr="006201AD">
        <w:rPr>
          <w:rFonts w:ascii="Times New Roman" w:hAnsi="Times New Roman" w:cs="Times New Roman"/>
          <w:sz w:val="24"/>
          <w:szCs w:val="24"/>
        </w:rPr>
        <w:t xml:space="preserve">, </w:t>
      </w:r>
      <w:hyperlink r:id="rId58" w:history="1">
        <w:r w:rsidRPr="006201AD">
          <w:rPr>
            <w:rFonts w:ascii="Times New Roman" w:hAnsi="Times New Roman" w:cs="Times New Roman"/>
            <w:sz w:val="24"/>
            <w:szCs w:val="24"/>
          </w:rPr>
          <w:t>174.1</w:t>
        </w:r>
      </w:hyperlink>
      <w:r w:rsidRPr="006201AD">
        <w:rPr>
          <w:rFonts w:ascii="Times New Roman" w:hAnsi="Times New Roman" w:cs="Times New Roman"/>
          <w:sz w:val="24"/>
          <w:szCs w:val="24"/>
        </w:rPr>
        <w:t xml:space="preserve">, </w:t>
      </w:r>
      <w:hyperlink r:id="rId59" w:history="1">
        <w:r w:rsidRPr="006201AD">
          <w:rPr>
            <w:rFonts w:ascii="Times New Roman" w:hAnsi="Times New Roman" w:cs="Times New Roman"/>
            <w:sz w:val="24"/>
            <w:szCs w:val="24"/>
          </w:rPr>
          <w:t>174.2</w:t>
        </w:r>
      </w:hyperlink>
      <w:r w:rsidRPr="006201AD">
        <w:rPr>
          <w:rFonts w:ascii="Times New Roman" w:hAnsi="Times New Roman" w:cs="Times New Roman"/>
          <w:sz w:val="24"/>
          <w:szCs w:val="24"/>
        </w:rPr>
        <w:t xml:space="preserve">, </w:t>
      </w:r>
      <w:hyperlink r:id="rId60" w:history="1">
        <w:r w:rsidRPr="006201AD">
          <w:rPr>
            <w:rFonts w:ascii="Times New Roman" w:hAnsi="Times New Roman" w:cs="Times New Roman"/>
            <w:sz w:val="24"/>
            <w:szCs w:val="24"/>
          </w:rPr>
          <w:t>179</w:t>
        </w:r>
      </w:hyperlink>
      <w:r w:rsidRPr="006201AD">
        <w:rPr>
          <w:rFonts w:ascii="Times New Roman" w:hAnsi="Times New Roman" w:cs="Times New Roman"/>
          <w:sz w:val="24"/>
          <w:szCs w:val="24"/>
        </w:rPr>
        <w:t xml:space="preserve">, </w:t>
      </w:r>
      <w:hyperlink r:id="rId61" w:history="1">
        <w:r w:rsidRPr="006201AD">
          <w:rPr>
            <w:rFonts w:ascii="Times New Roman" w:hAnsi="Times New Roman" w:cs="Times New Roman"/>
            <w:sz w:val="24"/>
            <w:szCs w:val="24"/>
          </w:rPr>
          <w:t>179.3</w:t>
        </w:r>
      </w:hyperlink>
      <w:r w:rsidRPr="006201AD">
        <w:rPr>
          <w:rFonts w:ascii="Times New Roman" w:hAnsi="Times New Roman" w:cs="Times New Roman"/>
          <w:sz w:val="24"/>
          <w:szCs w:val="24"/>
        </w:rPr>
        <w:t xml:space="preserve">, </w:t>
      </w:r>
      <w:hyperlink r:id="rId62" w:history="1">
        <w:r w:rsidRPr="006201AD">
          <w:rPr>
            <w:rFonts w:ascii="Times New Roman" w:hAnsi="Times New Roman" w:cs="Times New Roman"/>
            <w:sz w:val="24"/>
            <w:szCs w:val="24"/>
          </w:rPr>
          <w:t>179.4</w:t>
        </w:r>
      </w:hyperlink>
      <w:r w:rsidRPr="006201AD">
        <w:rPr>
          <w:rFonts w:ascii="Times New Roman" w:hAnsi="Times New Roman" w:cs="Times New Roman"/>
          <w:sz w:val="24"/>
          <w:szCs w:val="24"/>
        </w:rPr>
        <w:t>,</w:t>
      </w:r>
      <w:proofErr w:type="gramEnd"/>
      <w:r w:rsidRPr="006201AD">
        <w:rPr>
          <w:rFonts w:ascii="Times New Roman" w:hAnsi="Times New Roman" w:cs="Times New Roman"/>
          <w:sz w:val="24"/>
          <w:szCs w:val="24"/>
        </w:rPr>
        <w:t xml:space="preserve"> </w:t>
      </w:r>
      <w:hyperlink r:id="rId63" w:history="1">
        <w:r w:rsidRPr="006201AD">
          <w:rPr>
            <w:rFonts w:ascii="Times New Roman" w:hAnsi="Times New Roman" w:cs="Times New Roman"/>
            <w:sz w:val="24"/>
            <w:szCs w:val="24"/>
          </w:rPr>
          <w:t>184.1</w:t>
        </w:r>
      </w:hyperlink>
      <w:r w:rsidRPr="006201AD">
        <w:rPr>
          <w:rFonts w:ascii="Times New Roman" w:hAnsi="Times New Roman" w:cs="Times New Roman"/>
          <w:sz w:val="24"/>
          <w:szCs w:val="24"/>
        </w:rPr>
        <w:t xml:space="preserve">, </w:t>
      </w:r>
      <w:hyperlink r:id="rId64" w:history="1">
        <w:r w:rsidRPr="006201AD">
          <w:rPr>
            <w:rFonts w:ascii="Times New Roman" w:hAnsi="Times New Roman" w:cs="Times New Roman"/>
            <w:sz w:val="24"/>
            <w:szCs w:val="24"/>
          </w:rPr>
          <w:t>184.2</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В решении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6201AD">
        <w:rPr>
          <w:rFonts w:ascii="Times New Roman" w:hAnsi="Times New Roman" w:cs="Times New Roman"/>
          <w:sz w:val="24"/>
          <w:szCs w:val="24"/>
        </w:rPr>
        <w:t>профицит</w:t>
      </w:r>
      <w:proofErr w:type="spellEnd"/>
      <w:r w:rsidRPr="006201AD">
        <w:rPr>
          <w:rFonts w:ascii="Times New Roman" w:hAnsi="Times New Roman" w:cs="Times New Roman"/>
          <w:sz w:val="24"/>
          <w:szCs w:val="24"/>
        </w:rPr>
        <w:t xml:space="preserve">) бюджета, а также иные показатели, установленные муниципальными правовыми актами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(кроме решений о бюджете).</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3. Решением о бюджете утверждаются: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перечень главных администраторов доходов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перечень главных </w:t>
      </w:r>
      <w:proofErr w:type="gramStart"/>
      <w:r w:rsidRPr="006201AD">
        <w:rPr>
          <w:rFonts w:ascii="Times New Roman" w:hAnsi="Times New Roman" w:cs="Times New Roman"/>
          <w:sz w:val="24"/>
          <w:szCs w:val="24"/>
        </w:rPr>
        <w:t>администраторов источников финансирования дефицита бюджета</w:t>
      </w:r>
      <w:proofErr w:type="gramEnd"/>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6201AD">
        <w:rPr>
          <w:rFonts w:ascii="Times New Roman" w:hAnsi="Times New Roman" w:cs="Times New Roman"/>
          <w:sz w:val="24"/>
          <w:szCs w:val="24"/>
        </w:rPr>
        <w:t>непрограммным</w:t>
      </w:r>
      <w:proofErr w:type="spellEnd"/>
      <w:r w:rsidRPr="006201AD">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6201AD">
        <w:rPr>
          <w:rFonts w:ascii="Times New Roman" w:hAnsi="Times New Roman" w:cs="Times New Roman"/>
          <w:sz w:val="24"/>
          <w:szCs w:val="24"/>
        </w:rPr>
        <w:t>непрограммным</w:t>
      </w:r>
      <w:proofErr w:type="spellEnd"/>
      <w:r w:rsidRPr="006201AD">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w:t>
      </w:r>
      <w:proofErr w:type="gramEnd"/>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ведомственная структура расходов бюджета на очередной финансовый год;</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объем межбюджетных трансфертов, получаемых из других бюджетов в очередном финансовом году (очередном финансовом году и плановом периоде);</w:t>
      </w: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6201AD">
        <w:rPr>
          <w:rFonts w:ascii="Times New Roman"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источники финансирования дефицита бюджета на очередной финансовый год;</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bookmarkStart w:id="4" w:name="P363"/>
      <w:bookmarkEnd w:id="4"/>
      <w:r w:rsidRPr="006201AD">
        <w:rPr>
          <w:rFonts w:ascii="Times New Roman" w:hAnsi="Times New Roman" w:cs="Times New Roman"/>
          <w:sz w:val="24"/>
          <w:szCs w:val="24"/>
        </w:rPr>
        <w:t>Статья 3</w:t>
      </w:r>
      <w:r w:rsidR="00842607" w:rsidRPr="006201AD">
        <w:rPr>
          <w:rFonts w:ascii="Times New Roman" w:hAnsi="Times New Roman" w:cs="Times New Roman"/>
          <w:sz w:val="24"/>
          <w:szCs w:val="24"/>
        </w:rPr>
        <w:t>7</w:t>
      </w:r>
      <w:r w:rsidRPr="006201AD">
        <w:rPr>
          <w:rFonts w:ascii="Times New Roman" w:hAnsi="Times New Roman" w:cs="Times New Roman"/>
          <w:sz w:val="24"/>
          <w:szCs w:val="24"/>
        </w:rPr>
        <w:t xml:space="preserve">. Внесение проекта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рассмотрение </w:t>
      </w:r>
      <w:r w:rsidR="00473E29" w:rsidRPr="006201AD">
        <w:rPr>
          <w:rFonts w:ascii="Times New Roman" w:hAnsi="Times New Roman" w:cs="Times New Roman"/>
          <w:sz w:val="24"/>
          <w:szCs w:val="24"/>
        </w:rPr>
        <w:t>Собранием представителей 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lastRenderedPageBreak/>
        <w:t xml:space="preserve">1. </w:t>
      </w:r>
      <w:r w:rsidR="00E919BE" w:rsidRPr="006201AD">
        <w:rPr>
          <w:rFonts w:ascii="Times New Roman" w:hAnsi="Times New Roman" w:cs="Times New Roman"/>
          <w:sz w:val="24"/>
          <w:szCs w:val="24"/>
        </w:rPr>
        <w:t>Администрация</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лице </w:t>
      </w:r>
      <w:r w:rsidR="00E919BE" w:rsidRPr="006201AD">
        <w:rPr>
          <w:rFonts w:ascii="Times New Roman" w:hAnsi="Times New Roman" w:cs="Times New Roman"/>
          <w:sz w:val="24"/>
          <w:szCs w:val="24"/>
        </w:rPr>
        <w:t>главы</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вносит проект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 на рассмотрение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не позднее 15 ноября текущего года.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Одновременно с проектом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 в </w:t>
      </w:r>
      <w:r w:rsidR="006C5501"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представляются следующие документы и материалы:</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основные направления бюджетной политики и основные направления налоговой политики;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предварительные итоги социально-экономического развития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текущий финансовый год;</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прогноз социально-экономического развития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прогноз основных характеристик (общий объем доходов, общий объем расходов, дефицита (</w:t>
      </w:r>
      <w:proofErr w:type="spellStart"/>
      <w:r w:rsidRPr="006201AD">
        <w:rPr>
          <w:rFonts w:ascii="Times New Roman" w:hAnsi="Times New Roman" w:cs="Times New Roman"/>
          <w:sz w:val="24"/>
          <w:szCs w:val="24"/>
        </w:rPr>
        <w:t>профицита</w:t>
      </w:r>
      <w:proofErr w:type="spellEnd"/>
      <w:r w:rsidRPr="006201AD">
        <w:rPr>
          <w:rFonts w:ascii="Times New Roman" w:hAnsi="Times New Roman" w:cs="Times New Roman"/>
          <w:sz w:val="24"/>
          <w:szCs w:val="24"/>
        </w:rPr>
        <w:t xml:space="preserve">) бюджета)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 и плановый период либо утвержденный среднесрочный финансовый план;</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пояснительная записка к проекту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оценка ожидаемого исполнения бюджета на текущий финансовый год;</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В случае утверждения решением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распределения бюджетных ассигнований по муниципальным программам и </w:t>
      </w:r>
      <w:proofErr w:type="spellStart"/>
      <w:r w:rsidRPr="006201AD">
        <w:rPr>
          <w:rFonts w:ascii="Times New Roman" w:hAnsi="Times New Roman" w:cs="Times New Roman"/>
          <w:sz w:val="24"/>
          <w:szCs w:val="24"/>
        </w:rPr>
        <w:t>непрограммным</w:t>
      </w:r>
      <w:proofErr w:type="spellEnd"/>
      <w:r w:rsidRPr="006201AD">
        <w:rPr>
          <w:rFonts w:ascii="Times New Roman" w:hAnsi="Times New Roman" w:cs="Times New Roman"/>
          <w:sz w:val="24"/>
          <w:szCs w:val="24"/>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В случае если проект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roofErr w:type="gramEnd"/>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3</w:t>
      </w:r>
      <w:r w:rsidR="00842607" w:rsidRPr="006201AD">
        <w:rPr>
          <w:rFonts w:ascii="Times New Roman" w:hAnsi="Times New Roman" w:cs="Times New Roman"/>
          <w:sz w:val="24"/>
          <w:szCs w:val="24"/>
        </w:rPr>
        <w:t>8</w:t>
      </w:r>
      <w:r w:rsidRPr="006201AD">
        <w:rPr>
          <w:rFonts w:ascii="Times New Roman" w:hAnsi="Times New Roman" w:cs="Times New Roman"/>
          <w:sz w:val="24"/>
          <w:szCs w:val="24"/>
        </w:rPr>
        <w:t xml:space="preserve">. Общие условия рассмотрения проекта решения о бюджете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Проект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рассматривается в </w:t>
      </w:r>
      <w:r w:rsidR="007D22B6" w:rsidRPr="006201AD">
        <w:rPr>
          <w:rFonts w:ascii="Times New Roman" w:hAnsi="Times New Roman" w:cs="Times New Roman"/>
          <w:sz w:val="24"/>
          <w:szCs w:val="24"/>
        </w:rPr>
        <w:t>одном</w:t>
      </w:r>
      <w:r w:rsidRPr="006201AD">
        <w:rPr>
          <w:rFonts w:ascii="Times New Roman" w:hAnsi="Times New Roman" w:cs="Times New Roman"/>
          <w:sz w:val="24"/>
          <w:szCs w:val="24"/>
        </w:rPr>
        <w:t xml:space="preserve"> чтени</w:t>
      </w:r>
      <w:r w:rsidR="007D22B6" w:rsidRPr="006201AD">
        <w:rPr>
          <w:rFonts w:ascii="Times New Roman" w:hAnsi="Times New Roman" w:cs="Times New Roman"/>
          <w:sz w:val="24"/>
          <w:szCs w:val="24"/>
        </w:rPr>
        <w:t>и</w:t>
      </w:r>
      <w:r w:rsidRPr="006201AD">
        <w:rPr>
          <w:rFonts w:ascii="Times New Roman" w:hAnsi="Times New Roman" w:cs="Times New Roman"/>
          <w:sz w:val="24"/>
          <w:szCs w:val="24"/>
        </w:rPr>
        <w:t xml:space="preserve"> в соответствии с </w:t>
      </w:r>
      <w:hyperlink r:id="rId65" w:history="1">
        <w:r w:rsidRPr="006201AD">
          <w:rPr>
            <w:rFonts w:ascii="Times New Roman" w:hAnsi="Times New Roman" w:cs="Times New Roman"/>
            <w:sz w:val="24"/>
            <w:szCs w:val="24"/>
          </w:rPr>
          <w:t>Регламентом</w:t>
        </w:r>
      </w:hyperlink>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и особенностями, установленными настоящим Положением.</w:t>
      </w: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При этом решения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внесении изменений и дополнений в решения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местных налогах и сборах, об установлении налоговых льгот и порядке их предоставления должны быть приняты </w:t>
      </w:r>
      <w:r w:rsidR="007D22B6"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до внесения в </w:t>
      </w:r>
      <w:r w:rsidR="007D22B6" w:rsidRPr="006201AD">
        <w:rPr>
          <w:rFonts w:ascii="Times New Roman" w:hAnsi="Times New Roman" w:cs="Times New Roman"/>
          <w:sz w:val="24"/>
          <w:szCs w:val="24"/>
        </w:rPr>
        <w:t xml:space="preserve">Собрания представителей Ягоднинского городского округа </w:t>
      </w:r>
      <w:r w:rsidRPr="006201AD">
        <w:rPr>
          <w:rFonts w:ascii="Times New Roman" w:hAnsi="Times New Roman" w:cs="Times New Roman"/>
          <w:sz w:val="24"/>
          <w:szCs w:val="24"/>
        </w:rPr>
        <w:t xml:space="preserve">проекта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w:t>
      </w:r>
      <w:proofErr w:type="gramEnd"/>
    </w:p>
    <w:p w:rsidR="0073764A" w:rsidRPr="006201AD" w:rsidRDefault="0073764A">
      <w:pPr>
        <w:pStyle w:val="ConsPlusNormal"/>
        <w:ind w:firstLine="540"/>
        <w:jc w:val="both"/>
        <w:rPr>
          <w:rFonts w:ascii="Times New Roman" w:hAnsi="Times New Roman" w:cs="Times New Roman"/>
          <w:sz w:val="24"/>
          <w:szCs w:val="24"/>
        </w:rPr>
      </w:pP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Статья </w:t>
      </w:r>
      <w:r w:rsidR="00C95824" w:rsidRPr="00314EEB">
        <w:rPr>
          <w:rFonts w:ascii="Times New Roman" w:hAnsi="Times New Roman" w:cs="Times New Roman"/>
          <w:sz w:val="24"/>
          <w:szCs w:val="24"/>
        </w:rPr>
        <w:t>3</w:t>
      </w:r>
      <w:r w:rsidR="00842607" w:rsidRPr="00314EEB">
        <w:rPr>
          <w:rFonts w:ascii="Times New Roman" w:hAnsi="Times New Roman" w:cs="Times New Roman"/>
          <w:sz w:val="24"/>
          <w:szCs w:val="24"/>
        </w:rPr>
        <w:t>9</w:t>
      </w:r>
      <w:r w:rsidRPr="00314EEB">
        <w:rPr>
          <w:rFonts w:ascii="Times New Roman" w:hAnsi="Times New Roman" w:cs="Times New Roman"/>
          <w:sz w:val="24"/>
          <w:szCs w:val="24"/>
        </w:rPr>
        <w:t xml:space="preserve">. Подготовка проекта решения о бюджете </w:t>
      </w:r>
      <w:r w:rsidR="00B37F75" w:rsidRPr="00314EEB">
        <w:rPr>
          <w:rFonts w:ascii="Times New Roman" w:hAnsi="Times New Roman" w:cs="Times New Roman"/>
          <w:sz w:val="24"/>
          <w:szCs w:val="24"/>
        </w:rPr>
        <w:t>Ягоднинского городского округа</w:t>
      </w:r>
      <w:r w:rsidRPr="00314EEB">
        <w:rPr>
          <w:rFonts w:ascii="Times New Roman" w:hAnsi="Times New Roman" w:cs="Times New Roman"/>
          <w:sz w:val="24"/>
          <w:szCs w:val="24"/>
        </w:rPr>
        <w:t xml:space="preserve"> </w:t>
      </w:r>
      <w:r w:rsidR="00443959" w:rsidRPr="00314EEB">
        <w:rPr>
          <w:rFonts w:ascii="Times New Roman" w:hAnsi="Times New Roman" w:cs="Times New Roman"/>
          <w:sz w:val="24"/>
          <w:szCs w:val="24"/>
        </w:rPr>
        <w:t>к рассмотрению</w:t>
      </w: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lastRenderedPageBreak/>
        <w:t xml:space="preserve">1. В течение суток со дня внесения проекта решения о бюджете </w:t>
      </w:r>
      <w:r w:rsidR="00B37F75" w:rsidRPr="00314EEB">
        <w:rPr>
          <w:rFonts w:ascii="Times New Roman" w:hAnsi="Times New Roman" w:cs="Times New Roman"/>
          <w:sz w:val="24"/>
          <w:szCs w:val="24"/>
        </w:rPr>
        <w:t>Ягоднинского городского округа</w:t>
      </w:r>
      <w:r w:rsidRPr="00314EEB">
        <w:rPr>
          <w:rFonts w:ascii="Times New Roman" w:hAnsi="Times New Roman" w:cs="Times New Roman"/>
          <w:sz w:val="24"/>
          <w:szCs w:val="24"/>
        </w:rPr>
        <w:t xml:space="preserve"> в </w:t>
      </w:r>
      <w:r w:rsidR="007D22B6" w:rsidRPr="00314EEB">
        <w:rPr>
          <w:rFonts w:ascii="Times New Roman" w:hAnsi="Times New Roman" w:cs="Times New Roman"/>
          <w:sz w:val="24"/>
          <w:szCs w:val="24"/>
        </w:rPr>
        <w:t xml:space="preserve">Собрание представителей Ягоднинского городского округа </w:t>
      </w:r>
      <w:r w:rsidRPr="00314EEB">
        <w:rPr>
          <w:rFonts w:ascii="Times New Roman" w:hAnsi="Times New Roman" w:cs="Times New Roman"/>
          <w:sz w:val="24"/>
          <w:szCs w:val="24"/>
        </w:rPr>
        <w:t xml:space="preserve">председателем </w:t>
      </w:r>
      <w:r w:rsidR="007D22B6" w:rsidRPr="00314EEB">
        <w:rPr>
          <w:rFonts w:ascii="Times New Roman" w:hAnsi="Times New Roman" w:cs="Times New Roman"/>
          <w:sz w:val="24"/>
          <w:szCs w:val="24"/>
        </w:rPr>
        <w:t>Собрания представителей</w:t>
      </w:r>
      <w:r w:rsidRPr="00314EEB">
        <w:rPr>
          <w:rFonts w:ascii="Times New Roman" w:hAnsi="Times New Roman" w:cs="Times New Roman"/>
          <w:sz w:val="24"/>
          <w:szCs w:val="24"/>
        </w:rPr>
        <w:t xml:space="preserve"> принимается решение:</w:t>
      </w: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о принятии к рассмотрению </w:t>
      </w:r>
      <w:r w:rsidR="007D22B6" w:rsidRPr="00314EEB">
        <w:rPr>
          <w:rFonts w:ascii="Times New Roman" w:hAnsi="Times New Roman" w:cs="Times New Roman"/>
          <w:sz w:val="24"/>
          <w:szCs w:val="24"/>
        </w:rPr>
        <w:t xml:space="preserve">Собранием представителей Ягоднинского городского округа </w:t>
      </w:r>
      <w:r w:rsidRPr="00314EEB">
        <w:rPr>
          <w:rFonts w:ascii="Times New Roman" w:hAnsi="Times New Roman" w:cs="Times New Roman"/>
          <w:sz w:val="24"/>
          <w:szCs w:val="24"/>
        </w:rPr>
        <w:t>проекта решения о бюджете;</w:t>
      </w: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о возвращении проекта решения о бюджете на доработку </w:t>
      </w:r>
      <w:r w:rsidR="007D22B6" w:rsidRPr="00314EEB">
        <w:rPr>
          <w:rFonts w:ascii="Times New Roman" w:hAnsi="Times New Roman" w:cs="Times New Roman"/>
          <w:sz w:val="24"/>
          <w:szCs w:val="24"/>
        </w:rPr>
        <w:t>главе</w:t>
      </w:r>
      <w:r w:rsidRPr="00314EEB">
        <w:rPr>
          <w:rFonts w:ascii="Times New Roman" w:hAnsi="Times New Roman" w:cs="Times New Roman"/>
          <w:sz w:val="24"/>
          <w:szCs w:val="24"/>
        </w:rPr>
        <w:t xml:space="preserve"> </w:t>
      </w:r>
      <w:r w:rsidR="00B37F75" w:rsidRPr="00314EEB">
        <w:rPr>
          <w:rFonts w:ascii="Times New Roman" w:hAnsi="Times New Roman" w:cs="Times New Roman"/>
          <w:sz w:val="24"/>
          <w:szCs w:val="24"/>
        </w:rPr>
        <w:t>Ягоднинского городского округа</w:t>
      </w:r>
      <w:r w:rsidRPr="00314EEB">
        <w:rPr>
          <w:rFonts w:ascii="Times New Roman" w:hAnsi="Times New Roman" w:cs="Times New Roman"/>
          <w:sz w:val="24"/>
          <w:szCs w:val="24"/>
        </w:rPr>
        <w:t xml:space="preserve"> в случае выявления несоответствия представленных документов требованиям </w:t>
      </w:r>
      <w:hyperlink w:anchor="P363" w:history="1">
        <w:r w:rsidRPr="00314EEB">
          <w:rPr>
            <w:rFonts w:ascii="Times New Roman" w:hAnsi="Times New Roman" w:cs="Times New Roman"/>
            <w:sz w:val="24"/>
            <w:szCs w:val="24"/>
          </w:rPr>
          <w:t>статьи 37</w:t>
        </w:r>
      </w:hyperlink>
      <w:r w:rsidRPr="00314EEB">
        <w:rPr>
          <w:rFonts w:ascii="Times New Roman" w:hAnsi="Times New Roman" w:cs="Times New Roman"/>
          <w:sz w:val="24"/>
          <w:szCs w:val="24"/>
        </w:rPr>
        <w:t xml:space="preserve"> настоящего Положения.</w:t>
      </w: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2. Проект решения о бюджете </w:t>
      </w:r>
      <w:r w:rsidR="00B37F75" w:rsidRPr="00314EEB">
        <w:rPr>
          <w:rFonts w:ascii="Times New Roman" w:hAnsi="Times New Roman" w:cs="Times New Roman"/>
          <w:sz w:val="24"/>
          <w:szCs w:val="24"/>
        </w:rPr>
        <w:t>Ягоднинского городского округа</w:t>
      </w:r>
      <w:r w:rsidRPr="00314EEB">
        <w:rPr>
          <w:rFonts w:ascii="Times New Roman" w:hAnsi="Times New Roman" w:cs="Times New Roman"/>
          <w:sz w:val="24"/>
          <w:szCs w:val="24"/>
        </w:rPr>
        <w:t xml:space="preserve">, возвращенный на доработку, должен быть рассмотрен автором проекта и повторно внесен в </w:t>
      </w:r>
      <w:r w:rsidR="007D22B6" w:rsidRPr="00314EEB">
        <w:rPr>
          <w:rFonts w:ascii="Times New Roman" w:hAnsi="Times New Roman" w:cs="Times New Roman"/>
          <w:sz w:val="24"/>
          <w:szCs w:val="24"/>
        </w:rPr>
        <w:t xml:space="preserve">Собрание представителей Ягоднинского городского округа </w:t>
      </w:r>
      <w:r w:rsidRPr="00314EEB">
        <w:rPr>
          <w:rFonts w:ascii="Times New Roman" w:hAnsi="Times New Roman" w:cs="Times New Roman"/>
          <w:sz w:val="24"/>
          <w:szCs w:val="24"/>
        </w:rPr>
        <w:t>в течение 2 дней.</w:t>
      </w: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3. В случае принятия к рассмотрению </w:t>
      </w:r>
      <w:r w:rsidR="007D22B6" w:rsidRPr="00314EEB">
        <w:rPr>
          <w:rFonts w:ascii="Times New Roman" w:hAnsi="Times New Roman" w:cs="Times New Roman"/>
          <w:sz w:val="24"/>
          <w:szCs w:val="24"/>
        </w:rPr>
        <w:t xml:space="preserve">Собранием представителей Ягоднинского городского округа </w:t>
      </w:r>
      <w:r w:rsidRPr="00314EEB">
        <w:rPr>
          <w:rFonts w:ascii="Times New Roman" w:hAnsi="Times New Roman" w:cs="Times New Roman"/>
          <w:sz w:val="24"/>
          <w:szCs w:val="24"/>
        </w:rPr>
        <w:t>проекта решения о бюджете, проект вместе с прилагаемыми к нему документами и материалами направляется в Контрольн</w:t>
      </w:r>
      <w:r w:rsidR="004E475E" w:rsidRPr="00314EEB">
        <w:rPr>
          <w:rFonts w:ascii="Times New Roman" w:hAnsi="Times New Roman" w:cs="Times New Roman"/>
          <w:sz w:val="24"/>
          <w:szCs w:val="24"/>
        </w:rPr>
        <w:t>о-счетную</w:t>
      </w:r>
      <w:r w:rsidRPr="00314EEB">
        <w:rPr>
          <w:rFonts w:ascii="Times New Roman" w:hAnsi="Times New Roman" w:cs="Times New Roman"/>
          <w:sz w:val="24"/>
          <w:szCs w:val="24"/>
        </w:rPr>
        <w:t xml:space="preserve"> палату для проведения экспертизы.</w:t>
      </w: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В течение 7 дней </w:t>
      </w:r>
      <w:r w:rsidR="004E475E" w:rsidRPr="00314EEB">
        <w:rPr>
          <w:rFonts w:ascii="Times New Roman" w:hAnsi="Times New Roman" w:cs="Times New Roman"/>
          <w:sz w:val="24"/>
          <w:szCs w:val="24"/>
        </w:rPr>
        <w:t>Контрольно-счетная</w:t>
      </w:r>
      <w:r w:rsidRPr="00314EEB">
        <w:rPr>
          <w:rFonts w:ascii="Times New Roman" w:hAnsi="Times New Roman" w:cs="Times New Roman"/>
          <w:sz w:val="24"/>
          <w:szCs w:val="24"/>
        </w:rPr>
        <w:t xml:space="preserve"> палата направляет свое заключение в постоянную депутатскую комиссию по бюджету и вопросам экономического развития </w:t>
      </w:r>
      <w:r w:rsidR="00B37F75" w:rsidRPr="00314EEB">
        <w:rPr>
          <w:rFonts w:ascii="Times New Roman" w:hAnsi="Times New Roman" w:cs="Times New Roman"/>
          <w:sz w:val="24"/>
          <w:szCs w:val="24"/>
        </w:rPr>
        <w:t>Собрания представителей Ягоднинского городского округа</w:t>
      </w:r>
      <w:r w:rsidRPr="00314EEB">
        <w:rPr>
          <w:rFonts w:ascii="Times New Roman" w:hAnsi="Times New Roman" w:cs="Times New Roman"/>
          <w:sz w:val="24"/>
          <w:szCs w:val="24"/>
        </w:rPr>
        <w:t xml:space="preserve"> (далее - комиссия по бюджету).</w:t>
      </w: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4. </w:t>
      </w:r>
      <w:proofErr w:type="gramStart"/>
      <w:r w:rsidRPr="00314EEB">
        <w:rPr>
          <w:rFonts w:ascii="Times New Roman" w:hAnsi="Times New Roman" w:cs="Times New Roman"/>
          <w:sz w:val="24"/>
          <w:szCs w:val="24"/>
        </w:rPr>
        <w:t xml:space="preserve">После принятия председателем </w:t>
      </w:r>
      <w:r w:rsidR="000B36BA" w:rsidRPr="00314EEB">
        <w:rPr>
          <w:rFonts w:ascii="Times New Roman" w:hAnsi="Times New Roman" w:cs="Times New Roman"/>
          <w:sz w:val="24"/>
          <w:szCs w:val="24"/>
        </w:rPr>
        <w:t>Собрания представителей Ягоднинского городского округа</w:t>
      </w:r>
      <w:r w:rsidRPr="00314EEB">
        <w:rPr>
          <w:rFonts w:ascii="Times New Roman" w:hAnsi="Times New Roman" w:cs="Times New Roman"/>
          <w:sz w:val="24"/>
          <w:szCs w:val="24"/>
        </w:rPr>
        <w:t xml:space="preserve"> решения о принятии к рассмотрению </w:t>
      </w:r>
      <w:r w:rsidR="000B36BA" w:rsidRPr="00314EEB">
        <w:rPr>
          <w:rFonts w:ascii="Times New Roman" w:hAnsi="Times New Roman" w:cs="Times New Roman"/>
          <w:sz w:val="24"/>
          <w:szCs w:val="24"/>
        </w:rPr>
        <w:t xml:space="preserve">Собранием представителей Ягоднинского городского округа </w:t>
      </w:r>
      <w:r w:rsidRPr="00314EEB">
        <w:rPr>
          <w:rFonts w:ascii="Times New Roman" w:hAnsi="Times New Roman" w:cs="Times New Roman"/>
          <w:sz w:val="24"/>
          <w:szCs w:val="24"/>
        </w:rPr>
        <w:t xml:space="preserve">проекта решения о бюджете, указанный проект и поступившие с ним материалы, документы направляются для согласования и дачи заключения в комиссию по бюджету и одновременно направляются всем депутатам </w:t>
      </w:r>
      <w:r w:rsidR="000B36BA" w:rsidRPr="00314EEB">
        <w:rPr>
          <w:rFonts w:ascii="Times New Roman" w:hAnsi="Times New Roman" w:cs="Times New Roman"/>
          <w:sz w:val="24"/>
          <w:szCs w:val="24"/>
        </w:rPr>
        <w:t>Собрания представителей Ягоднинского городского округа</w:t>
      </w:r>
      <w:r w:rsidRPr="00314EEB">
        <w:rPr>
          <w:rFonts w:ascii="Times New Roman" w:hAnsi="Times New Roman" w:cs="Times New Roman"/>
          <w:sz w:val="24"/>
          <w:szCs w:val="24"/>
        </w:rPr>
        <w:t xml:space="preserve"> для ознакомления и выработки своих предложений.</w:t>
      </w:r>
      <w:proofErr w:type="gramEnd"/>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В течение 6 дней после направления председателем </w:t>
      </w:r>
      <w:r w:rsidR="007D22B6" w:rsidRPr="00314EEB">
        <w:rPr>
          <w:rFonts w:ascii="Times New Roman" w:hAnsi="Times New Roman" w:cs="Times New Roman"/>
          <w:sz w:val="24"/>
          <w:szCs w:val="24"/>
        </w:rPr>
        <w:t>Собрания представителей Ягоднинского городского округа</w:t>
      </w:r>
      <w:r w:rsidRPr="00314EEB">
        <w:rPr>
          <w:rFonts w:ascii="Times New Roman" w:hAnsi="Times New Roman" w:cs="Times New Roman"/>
          <w:sz w:val="24"/>
          <w:szCs w:val="24"/>
        </w:rPr>
        <w:t xml:space="preserve"> проекта решения о бюджете депутатам для ознакомления и выработки своих предложений, депутаты направляют свои предложения в комиссию по бюджету.</w:t>
      </w: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Комиссия по бюджету в течение 4 дней дает свое заключение по проекту решения о бюджете с учетом поступивших предложений депутатов и заключения </w:t>
      </w:r>
      <w:r w:rsidR="004E475E" w:rsidRPr="00314EEB">
        <w:rPr>
          <w:rFonts w:ascii="Times New Roman" w:hAnsi="Times New Roman" w:cs="Times New Roman"/>
          <w:sz w:val="24"/>
          <w:szCs w:val="24"/>
        </w:rPr>
        <w:t>Контрольно-счетн</w:t>
      </w:r>
      <w:r w:rsidR="00870991" w:rsidRPr="00314EEB">
        <w:rPr>
          <w:rFonts w:ascii="Times New Roman" w:hAnsi="Times New Roman" w:cs="Times New Roman"/>
          <w:sz w:val="24"/>
          <w:szCs w:val="24"/>
        </w:rPr>
        <w:t>ой</w:t>
      </w:r>
      <w:r w:rsidRPr="00314EEB">
        <w:rPr>
          <w:rFonts w:ascii="Times New Roman" w:hAnsi="Times New Roman" w:cs="Times New Roman"/>
          <w:sz w:val="24"/>
          <w:szCs w:val="24"/>
        </w:rPr>
        <w:t xml:space="preserve"> палаты и направляет его </w:t>
      </w:r>
      <w:r w:rsidR="007D22B6" w:rsidRPr="00314EEB">
        <w:rPr>
          <w:rFonts w:ascii="Times New Roman" w:hAnsi="Times New Roman" w:cs="Times New Roman"/>
          <w:sz w:val="24"/>
          <w:szCs w:val="24"/>
        </w:rPr>
        <w:t>главе</w:t>
      </w:r>
      <w:r w:rsidRPr="00314EEB">
        <w:rPr>
          <w:rFonts w:ascii="Times New Roman" w:hAnsi="Times New Roman" w:cs="Times New Roman"/>
          <w:sz w:val="24"/>
          <w:szCs w:val="24"/>
        </w:rPr>
        <w:t xml:space="preserve"> </w:t>
      </w:r>
      <w:r w:rsidR="00B37F75" w:rsidRPr="00314EEB">
        <w:rPr>
          <w:rFonts w:ascii="Times New Roman" w:hAnsi="Times New Roman" w:cs="Times New Roman"/>
          <w:sz w:val="24"/>
          <w:szCs w:val="24"/>
        </w:rPr>
        <w:t>Ягоднинского городского округа</w:t>
      </w:r>
      <w:r w:rsidRPr="00314EEB">
        <w:rPr>
          <w:rFonts w:ascii="Times New Roman" w:hAnsi="Times New Roman" w:cs="Times New Roman"/>
          <w:sz w:val="24"/>
          <w:szCs w:val="24"/>
        </w:rPr>
        <w:t>.</w:t>
      </w: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5. Комитет по финансам </w:t>
      </w:r>
      <w:r w:rsidR="0099485A" w:rsidRPr="00314EEB">
        <w:rPr>
          <w:rFonts w:ascii="Times New Roman" w:hAnsi="Times New Roman" w:cs="Times New Roman"/>
          <w:sz w:val="24"/>
          <w:szCs w:val="24"/>
        </w:rPr>
        <w:t>администрации</w:t>
      </w:r>
      <w:r w:rsidRPr="00314EEB">
        <w:rPr>
          <w:rFonts w:ascii="Times New Roman" w:hAnsi="Times New Roman" w:cs="Times New Roman"/>
          <w:sz w:val="24"/>
          <w:szCs w:val="24"/>
        </w:rPr>
        <w:t xml:space="preserve"> </w:t>
      </w:r>
      <w:r w:rsidR="00180ACB" w:rsidRPr="00314EEB">
        <w:rPr>
          <w:rFonts w:ascii="Times New Roman" w:hAnsi="Times New Roman" w:cs="Times New Roman"/>
          <w:sz w:val="24"/>
          <w:szCs w:val="24"/>
        </w:rPr>
        <w:t>городского округа</w:t>
      </w:r>
      <w:r w:rsidRPr="00314EEB">
        <w:rPr>
          <w:rFonts w:ascii="Times New Roman" w:hAnsi="Times New Roman" w:cs="Times New Roman"/>
          <w:sz w:val="24"/>
          <w:szCs w:val="24"/>
        </w:rPr>
        <w:t xml:space="preserve"> в течение 2 дней с момента поступления заключения комиссии по бюджету на проект решения о бюджете дорабатывает указанный проект решения, готовит таблицу поправок к проекту решения о бюджете, включающую принятые, частично принятые и отклоненные поправки.</w:t>
      </w:r>
    </w:p>
    <w:p w:rsidR="0073764A" w:rsidRPr="00314EEB" w:rsidRDefault="0073764A">
      <w:pPr>
        <w:pStyle w:val="ConsPlusNormal"/>
        <w:ind w:firstLine="540"/>
        <w:jc w:val="both"/>
        <w:rPr>
          <w:rFonts w:ascii="Times New Roman" w:hAnsi="Times New Roman" w:cs="Times New Roman"/>
          <w:sz w:val="24"/>
          <w:szCs w:val="24"/>
        </w:rPr>
      </w:pPr>
      <w:r w:rsidRPr="00314EEB">
        <w:rPr>
          <w:rFonts w:ascii="Times New Roman" w:hAnsi="Times New Roman" w:cs="Times New Roman"/>
          <w:sz w:val="24"/>
          <w:szCs w:val="24"/>
        </w:rPr>
        <w:t xml:space="preserve">Указанные в настоящем пункте документы направляются в </w:t>
      </w:r>
      <w:r w:rsidR="00180ACB" w:rsidRPr="00314EEB">
        <w:rPr>
          <w:rFonts w:ascii="Times New Roman" w:hAnsi="Times New Roman" w:cs="Times New Roman"/>
          <w:sz w:val="24"/>
          <w:szCs w:val="24"/>
        </w:rPr>
        <w:t>Собрание представителей Ягоднинского городского округа главой</w:t>
      </w:r>
      <w:r w:rsidRPr="00314EEB">
        <w:rPr>
          <w:rFonts w:ascii="Times New Roman" w:hAnsi="Times New Roman" w:cs="Times New Roman"/>
          <w:sz w:val="24"/>
          <w:szCs w:val="24"/>
        </w:rPr>
        <w:t xml:space="preserve"> </w:t>
      </w:r>
      <w:r w:rsidR="00B37F75" w:rsidRPr="00314EEB">
        <w:rPr>
          <w:rFonts w:ascii="Times New Roman" w:hAnsi="Times New Roman" w:cs="Times New Roman"/>
          <w:sz w:val="24"/>
          <w:szCs w:val="24"/>
        </w:rPr>
        <w:t>Ягоднинского городского округа</w:t>
      </w:r>
      <w:r w:rsidRPr="00314EEB">
        <w:rPr>
          <w:rFonts w:ascii="Times New Roman" w:hAnsi="Times New Roman" w:cs="Times New Roman"/>
          <w:sz w:val="24"/>
          <w:szCs w:val="24"/>
        </w:rPr>
        <w:t xml:space="preserve"> не менее чем за 7 дней до заседания </w:t>
      </w:r>
      <w:r w:rsidR="00180ACB" w:rsidRPr="00314EEB">
        <w:rPr>
          <w:rFonts w:ascii="Times New Roman" w:hAnsi="Times New Roman" w:cs="Times New Roman"/>
          <w:sz w:val="24"/>
          <w:szCs w:val="24"/>
        </w:rPr>
        <w:t>Собрания представителей Ягоднинского городского округа</w:t>
      </w:r>
      <w:r w:rsidRPr="00314EEB">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w:t>
      </w:r>
      <w:r w:rsidR="00842607" w:rsidRPr="006201AD">
        <w:rPr>
          <w:rFonts w:ascii="Times New Roman" w:hAnsi="Times New Roman" w:cs="Times New Roman"/>
          <w:sz w:val="24"/>
          <w:szCs w:val="24"/>
        </w:rPr>
        <w:t>40</w:t>
      </w:r>
      <w:r w:rsidRPr="006201AD">
        <w:rPr>
          <w:rFonts w:ascii="Times New Roman" w:hAnsi="Times New Roman" w:cs="Times New Roman"/>
          <w:sz w:val="24"/>
          <w:szCs w:val="24"/>
        </w:rPr>
        <w:t xml:space="preserve">. Рассмотрение проекта решения о бюджете </w:t>
      </w:r>
      <w:r w:rsidR="00B37F75" w:rsidRPr="006201AD">
        <w:rPr>
          <w:rFonts w:ascii="Times New Roman" w:hAnsi="Times New Roman" w:cs="Times New Roman"/>
          <w:sz w:val="24"/>
          <w:szCs w:val="24"/>
        </w:rPr>
        <w:t>Ягоднинского городского округа</w:t>
      </w:r>
      <w:proofErr w:type="gramStart"/>
      <w:r w:rsidRPr="006201AD">
        <w:rPr>
          <w:rFonts w:ascii="Times New Roman" w:hAnsi="Times New Roman" w:cs="Times New Roman"/>
          <w:sz w:val="24"/>
          <w:szCs w:val="24"/>
        </w:rPr>
        <w:t xml:space="preserve"> </w:t>
      </w:r>
      <w:r w:rsidR="007F1AA8" w:rsidRPr="006201AD">
        <w:rPr>
          <w:rFonts w:ascii="Times New Roman" w:hAnsi="Times New Roman" w:cs="Times New Roman"/>
          <w:sz w:val="24"/>
          <w:szCs w:val="24"/>
        </w:rPr>
        <w:t>.</w:t>
      </w:r>
      <w:proofErr w:type="gramEnd"/>
    </w:p>
    <w:p w:rsidR="007F1AA8" w:rsidRPr="006201AD" w:rsidRDefault="007F1AA8">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w:t>
      </w:r>
      <w:r w:rsidR="00B37F75"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рассматривает проект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течение </w:t>
      </w:r>
      <w:r w:rsidR="00294752" w:rsidRPr="006201AD">
        <w:rPr>
          <w:rFonts w:ascii="Times New Roman" w:hAnsi="Times New Roman" w:cs="Times New Roman"/>
          <w:sz w:val="24"/>
          <w:szCs w:val="24"/>
        </w:rPr>
        <w:t>30</w:t>
      </w:r>
      <w:r w:rsidRPr="006201AD">
        <w:rPr>
          <w:rFonts w:ascii="Times New Roman" w:hAnsi="Times New Roman" w:cs="Times New Roman"/>
          <w:sz w:val="24"/>
          <w:szCs w:val="24"/>
        </w:rPr>
        <w:t xml:space="preserve"> дней со дня его принятия к рассмотрению.</w:t>
      </w:r>
    </w:p>
    <w:p w:rsidR="0073764A" w:rsidRPr="006201AD" w:rsidRDefault="0073764A">
      <w:pPr>
        <w:pStyle w:val="ConsPlusNormal"/>
        <w:ind w:firstLine="540"/>
        <w:jc w:val="both"/>
        <w:rPr>
          <w:rFonts w:ascii="Times New Roman" w:hAnsi="Times New Roman" w:cs="Times New Roman"/>
          <w:sz w:val="24"/>
          <w:szCs w:val="24"/>
        </w:rPr>
      </w:pPr>
      <w:bookmarkStart w:id="5" w:name="P416"/>
      <w:bookmarkEnd w:id="5"/>
      <w:r w:rsidRPr="006201AD">
        <w:rPr>
          <w:rFonts w:ascii="Times New Roman" w:hAnsi="Times New Roman" w:cs="Times New Roman"/>
          <w:sz w:val="24"/>
          <w:szCs w:val="24"/>
        </w:rPr>
        <w:t xml:space="preserve">2. При рассмотрении проекта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обсуждается прогноз социально-экономического развития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 основные направления бюджетной политики и основные направления налоговой политики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очередной финансовый год, а также рассматриваются и утверждаются следующие </w:t>
      </w:r>
      <w:r w:rsidRPr="006201AD">
        <w:rPr>
          <w:rFonts w:ascii="Times New Roman" w:hAnsi="Times New Roman" w:cs="Times New Roman"/>
          <w:sz w:val="24"/>
          <w:szCs w:val="24"/>
        </w:rPr>
        <w:lastRenderedPageBreak/>
        <w:t>характеристики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общий объем доходов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общий объем расходов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дефицит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верхний предел муниципального долга по состоянию на 1 января года, следующего за очередным финансовым годом, в том числе предельный объем обязательств по муниципальным гарантиям.</w:t>
      </w:r>
    </w:p>
    <w:p w:rsidR="00294752" w:rsidRPr="006201AD" w:rsidRDefault="00294752" w:rsidP="00294752">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перечень главных администраторов доходов бюджета;</w:t>
      </w:r>
    </w:p>
    <w:p w:rsidR="00294752" w:rsidRPr="006201AD" w:rsidRDefault="00294752" w:rsidP="00294752">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перечень главных </w:t>
      </w:r>
      <w:proofErr w:type="gramStart"/>
      <w:r w:rsidRPr="006201AD">
        <w:rPr>
          <w:rFonts w:ascii="Times New Roman" w:hAnsi="Times New Roman" w:cs="Times New Roman"/>
          <w:sz w:val="24"/>
          <w:szCs w:val="24"/>
        </w:rPr>
        <w:t>администраторов источников финансирования дефицита бюджета</w:t>
      </w:r>
      <w:proofErr w:type="gramEnd"/>
      <w:r w:rsidRPr="006201AD">
        <w:rPr>
          <w:rFonts w:ascii="Times New Roman" w:hAnsi="Times New Roman" w:cs="Times New Roman"/>
          <w:sz w:val="24"/>
          <w:szCs w:val="24"/>
        </w:rPr>
        <w:t>;</w:t>
      </w:r>
    </w:p>
    <w:p w:rsidR="00294752" w:rsidRPr="006201AD" w:rsidRDefault="00294752" w:rsidP="00294752">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6201AD">
        <w:rPr>
          <w:rFonts w:ascii="Times New Roman" w:hAnsi="Times New Roman" w:cs="Times New Roman"/>
          <w:sz w:val="24"/>
          <w:szCs w:val="24"/>
        </w:rPr>
        <w:t>непрограммным</w:t>
      </w:r>
      <w:proofErr w:type="spellEnd"/>
      <w:r w:rsidRPr="006201AD">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6201AD">
        <w:rPr>
          <w:rFonts w:ascii="Times New Roman" w:hAnsi="Times New Roman" w:cs="Times New Roman"/>
          <w:sz w:val="24"/>
          <w:szCs w:val="24"/>
        </w:rPr>
        <w:t>непрограммным</w:t>
      </w:r>
      <w:proofErr w:type="spellEnd"/>
      <w:r w:rsidRPr="006201AD">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w:t>
      </w:r>
      <w:proofErr w:type="gramEnd"/>
      <w:r w:rsidRPr="006201AD">
        <w:rPr>
          <w:rFonts w:ascii="Times New Roman" w:hAnsi="Times New Roman" w:cs="Times New Roman"/>
          <w:sz w:val="24"/>
          <w:szCs w:val="24"/>
        </w:rPr>
        <w:t xml:space="preserve"> и подразделам классификации расходов бюджетов в случаях, установленных соответственно Бюджетным </w:t>
      </w:r>
      <w:hyperlink r:id="rId66" w:history="1">
        <w:r w:rsidRPr="006201AD">
          <w:rPr>
            <w:rFonts w:ascii="Times New Roman" w:hAnsi="Times New Roman" w:cs="Times New Roman"/>
            <w:sz w:val="24"/>
            <w:szCs w:val="24"/>
          </w:rPr>
          <w:t>кодексом</w:t>
        </w:r>
      </w:hyperlink>
      <w:r w:rsidRPr="006201AD">
        <w:rPr>
          <w:rFonts w:ascii="Times New Roman" w:hAnsi="Times New Roman" w:cs="Times New Roman"/>
          <w:sz w:val="24"/>
          <w:szCs w:val="24"/>
        </w:rPr>
        <w:t xml:space="preserve"> Российской Федерации, решением Собрания представителей Ягоднинского городского округа (в случае распределения бюджетных ассигнований по муниципальным программам и </w:t>
      </w:r>
      <w:proofErr w:type="spellStart"/>
      <w:r w:rsidRPr="006201AD">
        <w:rPr>
          <w:rFonts w:ascii="Times New Roman" w:hAnsi="Times New Roman" w:cs="Times New Roman"/>
          <w:sz w:val="24"/>
          <w:szCs w:val="24"/>
        </w:rPr>
        <w:t>непрограммным</w:t>
      </w:r>
      <w:proofErr w:type="spellEnd"/>
      <w:r w:rsidRPr="006201AD">
        <w:rPr>
          <w:rFonts w:ascii="Times New Roman" w:hAnsi="Times New Roman" w:cs="Times New Roman"/>
          <w:sz w:val="24"/>
          <w:szCs w:val="24"/>
        </w:rPr>
        <w:t xml:space="preserve"> направлениям деятельности);</w:t>
      </w:r>
    </w:p>
    <w:p w:rsidR="00294752" w:rsidRPr="006201AD" w:rsidRDefault="00294752" w:rsidP="00294752">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ведомственная структура расходов бюджета на очередной финансовый год;</w:t>
      </w:r>
    </w:p>
    <w:p w:rsidR="00294752" w:rsidRPr="006201AD" w:rsidRDefault="00294752" w:rsidP="00294752">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294752" w:rsidRPr="006201AD" w:rsidRDefault="00294752" w:rsidP="00294752">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источники финансирования дефицита бюджета на очередной финансовый год;</w:t>
      </w:r>
    </w:p>
    <w:p w:rsidR="00294752" w:rsidRPr="006201AD" w:rsidRDefault="00294752" w:rsidP="00294752">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94752" w:rsidRPr="006201AD" w:rsidRDefault="00294752" w:rsidP="00294752">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размер резервного фонда администрации Ягоднинского городского округа;</w:t>
      </w:r>
    </w:p>
    <w:p w:rsidR="00294752" w:rsidRPr="006201AD" w:rsidRDefault="00294752" w:rsidP="00294752">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программа внутренних заимствований, предусмотренных на очередной финансовый год;</w:t>
      </w:r>
    </w:p>
    <w:p w:rsidR="00294752" w:rsidRPr="006201AD" w:rsidRDefault="00294752" w:rsidP="00294752">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перечень нормативных правовых актов Собрания представителей Ягоднинского городского округа, действие которых отменяется или приостанавливается на очередной финансовый год в связи с тем, что бюджетом Ягоднинского городского округа не предусмотрены средства на их реализацию;</w:t>
      </w:r>
    </w:p>
    <w:p w:rsidR="00294752" w:rsidRPr="006201AD" w:rsidRDefault="00294752" w:rsidP="00294752">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решение о бюджете Ягоднинского городского округа в целом.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w:t>
      </w:r>
      <w:proofErr w:type="gramStart"/>
      <w:r w:rsidRPr="006201AD">
        <w:rPr>
          <w:rFonts w:ascii="Times New Roman" w:hAnsi="Times New Roman" w:cs="Times New Roman"/>
          <w:sz w:val="24"/>
          <w:szCs w:val="24"/>
        </w:rPr>
        <w:t xml:space="preserve">При рассмотрении проекта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заседании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заслушивается доклад </w:t>
      </w:r>
      <w:r w:rsidR="007F1AA8" w:rsidRPr="006201AD">
        <w:rPr>
          <w:rFonts w:ascii="Times New Roman" w:hAnsi="Times New Roman" w:cs="Times New Roman"/>
          <w:sz w:val="24"/>
          <w:szCs w:val="24"/>
        </w:rPr>
        <w:t>главы</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либо по его поручению руководителя комитета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содоклады председателя комиссии по бюджету и председателя </w:t>
      </w:r>
      <w:r w:rsidR="004E475E" w:rsidRPr="006201AD">
        <w:rPr>
          <w:rFonts w:ascii="Times New Roman" w:hAnsi="Times New Roman" w:cs="Times New Roman"/>
          <w:sz w:val="24"/>
          <w:szCs w:val="24"/>
        </w:rPr>
        <w:t>Контрольно-счетн</w:t>
      </w:r>
      <w:r w:rsidR="00660FB8"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палаты и принимается решение о принятии или о направлении на доработку указанного проекта.</w:t>
      </w:r>
      <w:proofErr w:type="gramEnd"/>
    </w:p>
    <w:p w:rsidR="00701FBB" w:rsidRPr="006201AD" w:rsidRDefault="00413106" w:rsidP="00701FBB">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4</w:t>
      </w:r>
      <w:r w:rsidR="00701FBB" w:rsidRPr="006201AD">
        <w:rPr>
          <w:rFonts w:ascii="Times New Roman" w:hAnsi="Times New Roman" w:cs="Times New Roman"/>
          <w:sz w:val="24"/>
          <w:szCs w:val="24"/>
        </w:rPr>
        <w:t>. Собрание представителей Ягоднинского городского округа, по результатам рассмотрения проекта решения о бюджете Ягоднинского городского округа со сводной таблицей поправок,  принимает одно из следующих решений:</w:t>
      </w:r>
    </w:p>
    <w:p w:rsidR="00701FBB" w:rsidRPr="006201AD" w:rsidRDefault="00701FBB" w:rsidP="00701FBB">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 принятии решения о бюджете Ягоднинского городского округа на очередной финансовый год;</w:t>
      </w:r>
    </w:p>
    <w:p w:rsidR="00701FBB" w:rsidRPr="006201AD" w:rsidRDefault="00701FBB" w:rsidP="00701FBB">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 передаче проекта в согласительную комиссию по проекту бюджета Ягоднинского городского округа.</w:t>
      </w:r>
    </w:p>
    <w:p w:rsidR="00314EEB" w:rsidRDefault="00314EEB">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4</w:t>
      </w:r>
      <w:r w:rsidR="00842607" w:rsidRPr="006201AD">
        <w:rPr>
          <w:rFonts w:ascii="Times New Roman" w:hAnsi="Times New Roman" w:cs="Times New Roman"/>
          <w:sz w:val="24"/>
          <w:szCs w:val="24"/>
        </w:rPr>
        <w:t>1</w:t>
      </w:r>
      <w:r w:rsidRPr="006201AD">
        <w:rPr>
          <w:rFonts w:ascii="Times New Roman" w:hAnsi="Times New Roman" w:cs="Times New Roman"/>
          <w:sz w:val="24"/>
          <w:szCs w:val="24"/>
        </w:rPr>
        <w:t xml:space="preserve">. Согласительная комиссия по проекту бюджета </w:t>
      </w:r>
      <w:r w:rsidR="00B37F75" w:rsidRPr="006201AD">
        <w:rPr>
          <w:rFonts w:ascii="Times New Roman" w:hAnsi="Times New Roman" w:cs="Times New Roman"/>
          <w:sz w:val="24"/>
          <w:szCs w:val="24"/>
        </w:rPr>
        <w:t xml:space="preserve">Ягоднинского городского </w:t>
      </w:r>
      <w:r w:rsidR="00B37F75" w:rsidRPr="006201AD">
        <w:rPr>
          <w:rFonts w:ascii="Times New Roman" w:hAnsi="Times New Roman" w:cs="Times New Roman"/>
          <w:sz w:val="24"/>
          <w:szCs w:val="24"/>
        </w:rPr>
        <w:lastRenderedPageBreak/>
        <w:t>округа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Согласительная комиссия по проекту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(далее - согласительная комиссия) создается в целях выработки согласованного решения по вопросам, возникшим при рассмотрении проекта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Согласительная комиссия может быть создана по предложению председателя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комиссии по бюджету или </w:t>
      </w:r>
      <w:r w:rsidR="00701FBB" w:rsidRPr="006201AD">
        <w:rPr>
          <w:rFonts w:ascii="Times New Roman" w:hAnsi="Times New Roman" w:cs="Times New Roman"/>
          <w:sz w:val="24"/>
          <w:szCs w:val="24"/>
        </w:rPr>
        <w:t>главы</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любой стадии рассмотрения проекта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Согласительная комиссия состоит из представителей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 депутатов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В согласительную комиссию включается равное количество представителей от каждой стороны. Список представителей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для участия в согласительной комиссии определяется распоряжением председателя </w:t>
      </w:r>
      <w:r w:rsidR="00701FBB"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список представителей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 распоряжением </w:t>
      </w:r>
      <w:r w:rsidR="00701FBB" w:rsidRPr="006201AD">
        <w:rPr>
          <w:rFonts w:ascii="Times New Roman" w:hAnsi="Times New Roman" w:cs="Times New Roman"/>
          <w:sz w:val="24"/>
          <w:szCs w:val="24"/>
        </w:rPr>
        <w:t>главы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Согласительная комиссия вправе принимать решение при наличии на ее заседании не менее 2/3 членов комиссии. Решение согласительной комиссии принимается большинством голосов присутствующих членов комиссии.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В течение 4 дней со дня передачи проекта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согласительную комиссию должно быть принято решение - согласованный вариант характеристик бюджета с учетом рекомендаций и предложений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Позиции, по которым согласительная комиссия не выработала согласованного решения, вносятся на рассмотрение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дорабатывает проект решения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с учетом решения согласительной комиссии и представляет указанный проект </w:t>
      </w:r>
      <w:r w:rsidR="00701FBB" w:rsidRPr="006201AD">
        <w:rPr>
          <w:rFonts w:ascii="Times New Roman" w:hAnsi="Times New Roman" w:cs="Times New Roman"/>
          <w:sz w:val="24"/>
          <w:szCs w:val="24"/>
        </w:rPr>
        <w:t>главе</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для внесения на рассмотрение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повторно. Доработка и повторное внесение в </w:t>
      </w:r>
      <w:r w:rsidR="00701FBB"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проекта решения о бюджете осуществляется в течение 4 дней со дня поступления решения согласительной комиссии.</w:t>
      </w:r>
    </w:p>
    <w:p w:rsidR="0073764A" w:rsidRPr="006201AD" w:rsidRDefault="00B37F75">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Собрание представителей Ягоднинского городского округа</w:t>
      </w:r>
      <w:r w:rsidR="0073764A" w:rsidRPr="006201AD">
        <w:rPr>
          <w:rFonts w:ascii="Times New Roman" w:hAnsi="Times New Roman" w:cs="Times New Roman"/>
          <w:sz w:val="24"/>
          <w:szCs w:val="24"/>
        </w:rPr>
        <w:t xml:space="preserve"> рассматривает доработанный проект решения о бюджете </w:t>
      </w:r>
      <w:r w:rsidRPr="006201AD">
        <w:rPr>
          <w:rFonts w:ascii="Times New Roman" w:hAnsi="Times New Roman" w:cs="Times New Roman"/>
          <w:sz w:val="24"/>
          <w:szCs w:val="24"/>
        </w:rPr>
        <w:t>Ягоднинского городского округа</w:t>
      </w:r>
      <w:r w:rsidR="0073764A" w:rsidRPr="006201AD">
        <w:rPr>
          <w:rFonts w:ascii="Times New Roman" w:hAnsi="Times New Roman" w:cs="Times New Roman"/>
          <w:sz w:val="24"/>
          <w:szCs w:val="24"/>
        </w:rPr>
        <w:t>, а также позиции, по которым согласительная комиссия не выработала согласованного решения, в течение 10-ти дней со дня повторного внесения указанного проекта.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bookmarkStart w:id="6" w:name="P480"/>
      <w:bookmarkEnd w:id="6"/>
      <w:r w:rsidRPr="006201AD">
        <w:rPr>
          <w:rFonts w:ascii="Times New Roman" w:hAnsi="Times New Roman" w:cs="Times New Roman"/>
          <w:sz w:val="24"/>
          <w:szCs w:val="24"/>
        </w:rPr>
        <w:t>Статья 4</w:t>
      </w:r>
      <w:r w:rsidR="00842607" w:rsidRPr="006201AD">
        <w:rPr>
          <w:rFonts w:ascii="Times New Roman" w:hAnsi="Times New Roman" w:cs="Times New Roman"/>
          <w:sz w:val="24"/>
          <w:szCs w:val="24"/>
        </w:rPr>
        <w:t>2</w:t>
      </w:r>
      <w:r w:rsidRPr="006201AD">
        <w:rPr>
          <w:rFonts w:ascii="Times New Roman" w:hAnsi="Times New Roman" w:cs="Times New Roman"/>
          <w:sz w:val="24"/>
          <w:szCs w:val="24"/>
        </w:rPr>
        <w:t xml:space="preserve">. Временное управление бюджетом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bookmarkStart w:id="7" w:name="P482"/>
      <w:bookmarkEnd w:id="7"/>
      <w:r w:rsidRPr="006201AD">
        <w:rPr>
          <w:rFonts w:ascii="Times New Roman" w:hAnsi="Times New Roman" w:cs="Times New Roman"/>
          <w:sz w:val="24"/>
          <w:szCs w:val="24"/>
        </w:rPr>
        <w:t xml:space="preserve">1. В случае если решение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не вступило в силу с начала текущего финансового года: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ежемесячно доводит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3764A" w:rsidRPr="006201AD" w:rsidRDefault="0073764A">
      <w:pPr>
        <w:pStyle w:val="ConsPlusNormal"/>
        <w:ind w:firstLine="540"/>
        <w:jc w:val="both"/>
        <w:rPr>
          <w:rFonts w:ascii="Times New Roman" w:hAnsi="Times New Roman" w:cs="Times New Roman"/>
          <w:sz w:val="24"/>
          <w:szCs w:val="24"/>
        </w:rPr>
      </w:pPr>
      <w:bookmarkStart w:id="8" w:name="P486"/>
      <w:bookmarkEnd w:id="8"/>
      <w:r w:rsidRPr="006201AD">
        <w:rPr>
          <w:rFonts w:ascii="Times New Roman" w:hAnsi="Times New Roman" w:cs="Times New Roman"/>
          <w:sz w:val="24"/>
          <w:szCs w:val="24"/>
        </w:rPr>
        <w:t xml:space="preserve">2. Если решение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не вступило в силу через три месяца после начала финансового года, 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lastRenderedPageBreak/>
        <w:t>Ягоднинского городского округа</w:t>
      </w:r>
      <w:r w:rsidRPr="006201AD">
        <w:rPr>
          <w:rFonts w:ascii="Times New Roman" w:hAnsi="Times New Roman" w:cs="Times New Roman"/>
          <w:sz w:val="24"/>
          <w:szCs w:val="24"/>
        </w:rPr>
        <w:t xml:space="preserve"> организует исполнение бюджета при соблюдении условий, определенных </w:t>
      </w:r>
      <w:hyperlink w:anchor="P482" w:history="1">
        <w:r w:rsidRPr="006201AD">
          <w:rPr>
            <w:rFonts w:ascii="Times New Roman" w:hAnsi="Times New Roman" w:cs="Times New Roman"/>
            <w:sz w:val="24"/>
            <w:szCs w:val="24"/>
          </w:rPr>
          <w:t>пунктом 1</w:t>
        </w:r>
      </w:hyperlink>
      <w:r w:rsidRPr="006201AD">
        <w:rPr>
          <w:rFonts w:ascii="Times New Roman" w:hAnsi="Times New Roman" w:cs="Times New Roman"/>
          <w:sz w:val="24"/>
          <w:szCs w:val="24"/>
        </w:rPr>
        <w:t xml:space="preserve"> настоящей статьи.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При этом 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не имеет права: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доводить лимиты бюджетных обязательств и бюджетные ассигнования на бюджетные инвестиции и </w:t>
      </w:r>
      <w:proofErr w:type="gramStart"/>
      <w:r w:rsidRPr="006201AD">
        <w:rPr>
          <w:rFonts w:ascii="Times New Roman" w:hAnsi="Times New Roman" w:cs="Times New Roman"/>
          <w:sz w:val="24"/>
          <w:szCs w:val="24"/>
        </w:rPr>
        <w:t>субсидии</w:t>
      </w:r>
      <w:proofErr w:type="gramEnd"/>
      <w:r w:rsidRPr="006201AD">
        <w:rPr>
          <w:rFonts w:ascii="Times New Roman" w:hAnsi="Times New Roman" w:cs="Times New Roman"/>
          <w:sz w:val="24"/>
          <w:szCs w:val="24"/>
        </w:rPr>
        <w:t xml:space="preserve"> юридическим и физическим лицам, установленные Бюджетным </w:t>
      </w:r>
      <w:hyperlink r:id="rId67" w:history="1">
        <w:r w:rsidRPr="006201AD">
          <w:rPr>
            <w:rFonts w:ascii="Times New Roman" w:hAnsi="Times New Roman" w:cs="Times New Roman"/>
            <w:sz w:val="24"/>
            <w:szCs w:val="24"/>
          </w:rPr>
          <w:t>кодексом</w:t>
        </w:r>
      </w:hyperlink>
      <w:r w:rsidRPr="006201AD">
        <w:rPr>
          <w:rFonts w:ascii="Times New Roman" w:hAnsi="Times New Roman" w:cs="Times New Roman"/>
          <w:sz w:val="24"/>
          <w:szCs w:val="24"/>
        </w:rPr>
        <w:t xml:space="preserve">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предоставлять бюджетные кредиты;</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формировать резервные фонды.</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Указанные в </w:t>
      </w:r>
      <w:hyperlink w:anchor="P482" w:history="1">
        <w:r w:rsidRPr="006201AD">
          <w:rPr>
            <w:rFonts w:ascii="Times New Roman" w:hAnsi="Times New Roman" w:cs="Times New Roman"/>
            <w:sz w:val="24"/>
            <w:szCs w:val="24"/>
          </w:rPr>
          <w:t>пунктах 1</w:t>
        </w:r>
      </w:hyperlink>
      <w:r w:rsidRPr="006201AD">
        <w:rPr>
          <w:rFonts w:ascii="Times New Roman" w:hAnsi="Times New Roman" w:cs="Times New Roman"/>
          <w:sz w:val="24"/>
          <w:szCs w:val="24"/>
        </w:rPr>
        <w:t xml:space="preserve"> и </w:t>
      </w:r>
      <w:hyperlink w:anchor="P486" w:history="1">
        <w:r w:rsidRPr="006201AD">
          <w:rPr>
            <w:rFonts w:ascii="Times New Roman" w:hAnsi="Times New Roman" w:cs="Times New Roman"/>
            <w:sz w:val="24"/>
            <w:szCs w:val="24"/>
          </w:rPr>
          <w:t>2</w:t>
        </w:r>
      </w:hyperlink>
      <w:r w:rsidRPr="006201AD">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4</w:t>
      </w:r>
      <w:r w:rsidR="00842607" w:rsidRPr="006201AD">
        <w:rPr>
          <w:rFonts w:ascii="Times New Roman" w:hAnsi="Times New Roman" w:cs="Times New Roman"/>
          <w:sz w:val="24"/>
          <w:szCs w:val="24"/>
        </w:rPr>
        <w:t>3</w:t>
      </w:r>
      <w:r w:rsidRPr="006201AD">
        <w:rPr>
          <w:rFonts w:ascii="Times New Roman" w:hAnsi="Times New Roman" w:cs="Times New Roman"/>
          <w:sz w:val="24"/>
          <w:szCs w:val="24"/>
        </w:rPr>
        <w:t xml:space="preserve">. Внесение изменений в решение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по окончании периода временного управления бюджетом</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w:t>
      </w:r>
      <w:proofErr w:type="gramStart"/>
      <w:r w:rsidRPr="006201AD">
        <w:rPr>
          <w:rFonts w:ascii="Times New Roman" w:hAnsi="Times New Roman" w:cs="Times New Roman"/>
          <w:sz w:val="24"/>
          <w:szCs w:val="24"/>
        </w:rPr>
        <w:t xml:space="preserve">Если решение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480" w:history="1">
        <w:r w:rsidRPr="006201AD">
          <w:rPr>
            <w:rFonts w:ascii="Times New Roman" w:hAnsi="Times New Roman" w:cs="Times New Roman"/>
            <w:sz w:val="24"/>
            <w:szCs w:val="24"/>
          </w:rPr>
          <w:t>статьей 4</w:t>
        </w:r>
        <w:r w:rsidR="00F42A01" w:rsidRPr="006201AD">
          <w:rPr>
            <w:rFonts w:ascii="Times New Roman" w:hAnsi="Times New Roman" w:cs="Times New Roman"/>
            <w:sz w:val="24"/>
            <w:szCs w:val="24"/>
          </w:rPr>
          <w:t>1</w:t>
        </w:r>
      </w:hyperlink>
      <w:r w:rsidRPr="006201AD">
        <w:rPr>
          <w:rFonts w:ascii="Times New Roman" w:hAnsi="Times New Roman" w:cs="Times New Roman"/>
          <w:sz w:val="24"/>
          <w:szCs w:val="24"/>
        </w:rPr>
        <w:t xml:space="preserve"> настоящего Положения, в течение одного месяца со дня вступления в силу указанного решения </w:t>
      </w:r>
      <w:r w:rsidR="00701FBB" w:rsidRPr="006201AD">
        <w:rPr>
          <w:rFonts w:ascii="Times New Roman" w:hAnsi="Times New Roman" w:cs="Times New Roman"/>
          <w:sz w:val="24"/>
          <w:szCs w:val="24"/>
        </w:rPr>
        <w:t>администрация</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представляет на рассмотрение и утверждение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проект решения</w:t>
      </w:r>
      <w:proofErr w:type="gramEnd"/>
      <w:r w:rsidRPr="006201AD">
        <w:rPr>
          <w:rFonts w:ascii="Times New Roman" w:hAnsi="Times New Roman" w:cs="Times New Roman"/>
          <w:sz w:val="24"/>
          <w:szCs w:val="24"/>
        </w:rPr>
        <w:t xml:space="preserve"> о внесении изменений в решение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уточняющего показатели бюджета с учетом исполнения бюджета за период временного управления бюджетом.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Указанный проект решения рассматривается и утверждается </w:t>
      </w:r>
      <w:r w:rsidR="00701FBB" w:rsidRPr="006201AD">
        <w:rPr>
          <w:rFonts w:ascii="Times New Roman" w:hAnsi="Times New Roman" w:cs="Times New Roman"/>
          <w:sz w:val="24"/>
          <w:szCs w:val="24"/>
        </w:rPr>
        <w:t>Собранием представителей Ягоднинского городского округа</w:t>
      </w:r>
      <w:r w:rsidRPr="006201AD">
        <w:rPr>
          <w:rFonts w:ascii="Times New Roman" w:hAnsi="Times New Roman" w:cs="Times New Roman"/>
          <w:sz w:val="24"/>
          <w:szCs w:val="24"/>
        </w:rPr>
        <w:t xml:space="preserve"> в срок, не превышающий 15 дней со дня его представления.</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Глава 10. ВНЕСЕНИЕ ИЗМЕНЕНИЙ И ДОПОЛНЕНИЙ В РЕШЕНИЕ</w:t>
      </w:r>
    </w:p>
    <w:p w:rsidR="0073764A" w:rsidRPr="006201AD" w:rsidRDefault="00B37F75">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СОБРАНИЯ ПРЕДСТАВИТЕЛЕЙ ЯГОДНИНСКОГО ГОРОДСКОГО ОКРУГА</w:t>
      </w:r>
      <w:r w:rsidR="0073764A" w:rsidRPr="006201AD">
        <w:rPr>
          <w:rFonts w:ascii="Times New Roman" w:hAnsi="Times New Roman" w:cs="Times New Roman"/>
          <w:sz w:val="24"/>
          <w:szCs w:val="24"/>
        </w:rPr>
        <w:t xml:space="preserve"> О БЮДЖЕТЕ </w:t>
      </w:r>
      <w:r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4</w:t>
      </w:r>
      <w:r w:rsidR="00842607" w:rsidRPr="006201AD">
        <w:rPr>
          <w:rFonts w:ascii="Times New Roman" w:hAnsi="Times New Roman" w:cs="Times New Roman"/>
          <w:sz w:val="24"/>
          <w:szCs w:val="24"/>
        </w:rPr>
        <w:t>4</w:t>
      </w:r>
      <w:r w:rsidRPr="006201AD">
        <w:rPr>
          <w:rFonts w:ascii="Times New Roman" w:hAnsi="Times New Roman" w:cs="Times New Roman"/>
          <w:sz w:val="24"/>
          <w:szCs w:val="24"/>
        </w:rPr>
        <w:t xml:space="preserve">. Внесение изменений и дополнений в решение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бюджете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w:t>
      </w:r>
      <w:proofErr w:type="gramStart"/>
      <w:r w:rsidRPr="006201AD">
        <w:rPr>
          <w:rFonts w:ascii="Times New Roman" w:hAnsi="Times New Roman" w:cs="Times New Roman"/>
          <w:sz w:val="24"/>
          <w:szCs w:val="24"/>
        </w:rPr>
        <w:t xml:space="preserve">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разрабатывает и представляет </w:t>
      </w:r>
      <w:r w:rsidR="00701FBB" w:rsidRPr="006201AD">
        <w:rPr>
          <w:rFonts w:ascii="Times New Roman" w:hAnsi="Times New Roman" w:cs="Times New Roman"/>
          <w:sz w:val="24"/>
          <w:szCs w:val="24"/>
        </w:rPr>
        <w:t>главе округа</w:t>
      </w:r>
      <w:r w:rsidRPr="006201AD">
        <w:rPr>
          <w:rFonts w:ascii="Times New Roman" w:hAnsi="Times New Roman" w:cs="Times New Roman"/>
          <w:sz w:val="24"/>
          <w:szCs w:val="24"/>
        </w:rPr>
        <w:t xml:space="preserve"> для внесения в </w:t>
      </w:r>
      <w:r w:rsidR="00701FBB" w:rsidRPr="006201AD">
        <w:rPr>
          <w:rFonts w:ascii="Times New Roman" w:hAnsi="Times New Roman" w:cs="Times New Roman"/>
          <w:sz w:val="24"/>
          <w:szCs w:val="24"/>
        </w:rPr>
        <w:t xml:space="preserve">Собрание представителей Ягоднинского городского округа </w:t>
      </w:r>
      <w:r w:rsidRPr="006201AD">
        <w:rPr>
          <w:rFonts w:ascii="Times New Roman" w:hAnsi="Times New Roman" w:cs="Times New Roman"/>
          <w:sz w:val="24"/>
          <w:szCs w:val="24"/>
        </w:rPr>
        <w:t xml:space="preserve">проекты решений о внесении изменений и дополнений в решение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(далее - проекты решений о внесении изменений) по всем вопросам, являющимся предметом правового регулирования решения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бюджете.</w:t>
      </w:r>
      <w:proofErr w:type="gramEnd"/>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Проект решения о внесении изменений представляется с пояснительной запиской.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Проект решения о внесении изменений рассматривается в соответствии с </w:t>
      </w:r>
      <w:hyperlink r:id="rId68" w:history="1">
        <w:r w:rsidRPr="006201AD">
          <w:rPr>
            <w:rFonts w:ascii="Times New Roman" w:hAnsi="Times New Roman" w:cs="Times New Roman"/>
            <w:sz w:val="24"/>
            <w:szCs w:val="24"/>
          </w:rPr>
          <w:t>Регламентом</w:t>
        </w:r>
      </w:hyperlink>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и особенностями, установленными настоящим Положением.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В течение 4-х дней после поступления проекта решения о внесении изменений в </w:t>
      </w:r>
      <w:r w:rsidR="00685A31"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указанный проект решения и поступившие с ним материалы, документы направляется депутатам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для ознакомления и выработки своих предложений и в Контрольн</w:t>
      </w:r>
      <w:r w:rsidR="005A7AFF" w:rsidRPr="006201AD">
        <w:rPr>
          <w:rFonts w:ascii="Times New Roman" w:hAnsi="Times New Roman" w:cs="Times New Roman"/>
          <w:sz w:val="24"/>
          <w:szCs w:val="24"/>
        </w:rPr>
        <w:t>о-счетную</w:t>
      </w:r>
      <w:r w:rsidRPr="006201AD">
        <w:rPr>
          <w:rFonts w:ascii="Times New Roman" w:hAnsi="Times New Roman" w:cs="Times New Roman"/>
          <w:sz w:val="24"/>
          <w:szCs w:val="24"/>
        </w:rPr>
        <w:t xml:space="preserve"> палату для подготовки заключения.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lastRenderedPageBreak/>
        <w:t xml:space="preserve">Комиссия по бюджету с учетом поступивших предложений депутатов и заключения </w:t>
      </w:r>
      <w:r w:rsidR="004E475E" w:rsidRPr="006201AD">
        <w:rPr>
          <w:rFonts w:ascii="Times New Roman" w:hAnsi="Times New Roman" w:cs="Times New Roman"/>
          <w:sz w:val="24"/>
          <w:szCs w:val="24"/>
        </w:rPr>
        <w:t>Контрольно-счетн</w:t>
      </w:r>
      <w:r w:rsidR="00605573"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палаты в течение 10 дней со дня поступления проекта решения на рассмотрение комиссии дает свое заключение по проекту решения о внесении изменений и направляет его </w:t>
      </w:r>
      <w:r w:rsidR="003E2905" w:rsidRPr="006201AD">
        <w:rPr>
          <w:rFonts w:ascii="Times New Roman" w:hAnsi="Times New Roman" w:cs="Times New Roman"/>
          <w:sz w:val="24"/>
          <w:szCs w:val="24"/>
        </w:rPr>
        <w:t>главе</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течение 2-х дней после получения заключения по проекту решения о внесении изменений комиссии по бюджету готовит сводную таблицу поступивших поправок к проекту решения о внесении изменений, включающую принятые поправки, частично принятые поправки и отклоненные поправки. </w:t>
      </w:r>
      <w:r w:rsidR="00685A31" w:rsidRPr="006201AD">
        <w:rPr>
          <w:rFonts w:ascii="Times New Roman" w:hAnsi="Times New Roman" w:cs="Times New Roman"/>
          <w:sz w:val="24"/>
          <w:szCs w:val="24"/>
        </w:rPr>
        <w:t>Глава</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направляет в </w:t>
      </w:r>
      <w:r w:rsidR="00685A31" w:rsidRPr="006201AD">
        <w:rPr>
          <w:rFonts w:ascii="Times New Roman" w:hAnsi="Times New Roman" w:cs="Times New Roman"/>
          <w:sz w:val="24"/>
          <w:szCs w:val="24"/>
        </w:rPr>
        <w:t xml:space="preserve">Собрание представителей Ягоднинского городского округа </w:t>
      </w:r>
      <w:r w:rsidRPr="006201AD">
        <w:rPr>
          <w:rFonts w:ascii="Times New Roman" w:hAnsi="Times New Roman" w:cs="Times New Roman"/>
          <w:sz w:val="24"/>
          <w:szCs w:val="24"/>
        </w:rPr>
        <w:t xml:space="preserve">указанный в настоящем абзаце документ не менее чем за 10 дней до заседания </w:t>
      </w:r>
      <w:r w:rsidR="00685A31" w:rsidRPr="006201AD">
        <w:rPr>
          <w:rFonts w:ascii="Times New Roman" w:hAnsi="Times New Roman" w:cs="Times New Roman"/>
          <w:sz w:val="24"/>
          <w:szCs w:val="24"/>
        </w:rPr>
        <w:t>Собрания представителей</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При рассмотрении проекта решения о внесении изменений заслушивается доклад </w:t>
      </w:r>
      <w:r w:rsidR="00473E29" w:rsidRPr="006201AD">
        <w:rPr>
          <w:rFonts w:ascii="Times New Roman" w:hAnsi="Times New Roman" w:cs="Times New Roman"/>
          <w:sz w:val="24"/>
          <w:szCs w:val="24"/>
        </w:rPr>
        <w:t>главы</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либо по его поручению руководителя комитета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содоклады председателя комиссии по бюджету и председателя </w:t>
      </w:r>
      <w:r w:rsidR="004E475E" w:rsidRPr="006201AD">
        <w:rPr>
          <w:rFonts w:ascii="Times New Roman" w:hAnsi="Times New Roman" w:cs="Times New Roman"/>
          <w:sz w:val="24"/>
          <w:szCs w:val="24"/>
        </w:rPr>
        <w:t>Контрольно-счетн</w:t>
      </w:r>
      <w:r w:rsidR="00605573"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палаты.</w:t>
      </w:r>
    </w:p>
    <w:p w:rsidR="0073764A" w:rsidRPr="006201AD" w:rsidRDefault="00B37F75">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Собрание представителей Ягоднинского городского округа</w:t>
      </w:r>
      <w:r w:rsidR="0073764A" w:rsidRPr="006201AD">
        <w:rPr>
          <w:rFonts w:ascii="Times New Roman" w:hAnsi="Times New Roman" w:cs="Times New Roman"/>
          <w:sz w:val="24"/>
          <w:szCs w:val="24"/>
        </w:rPr>
        <w:t xml:space="preserve"> рассматривает проект решения о внесении изменений и принимает одно из следующих решений: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 принятии решения о внесении изменений;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 передаче проекта решения на доработку;</w:t>
      </w:r>
    </w:p>
    <w:p w:rsidR="0073764A" w:rsidRPr="006201AD" w:rsidRDefault="0073764A" w:rsidP="00473E29">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об отклонении проекта решения.</w:t>
      </w:r>
    </w:p>
    <w:p w:rsidR="00314EEB" w:rsidRDefault="00314EEB" w:rsidP="00473E29">
      <w:pPr>
        <w:pStyle w:val="ConsPlusNormal"/>
        <w:ind w:firstLine="540"/>
        <w:jc w:val="both"/>
        <w:rPr>
          <w:rFonts w:ascii="Times New Roman" w:hAnsi="Times New Roman" w:cs="Times New Roman"/>
          <w:sz w:val="24"/>
          <w:szCs w:val="24"/>
        </w:rPr>
      </w:pPr>
    </w:p>
    <w:p w:rsidR="0073764A" w:rsidRPr="006201AD" w:rsidRDefault="00413106" w:rsidP="00473E29">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4</w:t>
      </w:r>
      <w:r w:rsidR="0073764A" w:rsidRPr="006201AD">
        <w:rPr>
          <w:rFonts w:ascii="Times New Roman" w:hAnsi="Times New Roman" w:cs="Times New Roman"/>
          <w:sz w:val="24"/>
          <w:szCs w:val="24"/>
        </w:rPr>
        <w:t xml:space="preserve">. </w:t>
      </w:r>
      <w:proofErr w:type="gramStart"/>
      <w:r w:rsidR="0073764A" w:rsidRPr="006201AD">
        <w:rPr>
          <w:rFonts w:ascii="Times New Roman" w:hAnsi="Times New Roman" w:cs="Times New Roman"/>
          <w:sz w:val="24"/>
          <w:szCs w:val="24"/>
        </w:rPr>
        <w:t xml:space="preserve">В случае принятия </w:t>
      </w:r>
      <w:r w:rsidR="00473E29" w:rsidRPr="006201AD">
        <w:rPr>
          <w:rFonts w:ascii="Times New Roman" w:hAnsi="Times New Roman" w:cs="Times New Roman"/>
          <w:sz w:val="24"/>
          <w:szCs w:val="24"/>
        </w:rPr>
        <w:t>Собранием представителей Ягоднинского городского округа</w:t>
      </w:r>
      <w:r w:rsidR="0073764A" w:rsidRPr="006201AD">
        <w:rPr>
          <w:rFonts w:ascii="Times New Roman" w:hAnsi="Times New Roman" w:cs="Times New Roman"/>
          <w:sz w:val="24"/>
          <w:szCs w:val="24"/>
        </w:rPr>
        <w:t xml:space="preserve"> решения о доработке проекта решения о внесении изменений комитет по финансам </w:t>
      </w:r>
      <w:r w:rsidR="0099485A" w:rsidRPr="006201AD">
        <w:rPr>
          <w:rFonts w:ascii="Times New Roman" w:hAnsi="Times New Roman" w:cs="Times New Roman"/>
          <w:sz w:val="24"/>
          <w:szCs w:val="24"/>
        </w:rPr>
        <w:t>администрации</w:t>
      </w:r>
      <w:r w:rsidR="0073764A"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0073764A" w:rsidRPr="006201AD">
        <w:rPr>
          <w:rFonts w:ascii="Times New Roman" w:hAnsi="Times New Roman" w:cs="Times New Roman"/>
          <w:sz w:val="24"/>
          <w:szCs w:val="24"/>
        </w:rPr>
        <w:t xml:space="preserve"> дорабатывает проект решения о внесении изменений с учетом рекомендаций и предложений </w:t>
      </w:r>
      <w:r w:rsidR="00473E29" w:rsidRPr="006201AD">
        <w:rPr>
          <w:rFonts w:ascii="Times New Roman" w:hAnsi="Times New Roman" w:cs="Times New Roman"/>
          <w:sz w:val="24"/>
          <w:szCs w:val="24"/>
        </w:rPr>
        <w:t>Собрания представителей</w:t>
      </w:r>
      <w:r w:rsidR="0073764A" w:rsidRPr="006201AD">
        <w:rPr>
          <w:rFonts w:ascii="Times New Roman" w:hAnsi="Times New Roman" w:cs="Times New Roman"/>
          <w:sz w:val="24"/>
          <w:szCs w:val="24"/>
        </w:rPr>
        <w:t xml:space="preserve"> и представляет указанный проект </w:t>
      </w:r>
      <w:r w:rsidR="00473E29" w:rsidRPr="006201AD">
        <w:rPr>
          <w:rFonts w:ascii="Times New Roman" w:hAnsi="Times New Roman" w:cs="Times New Roman"/>
          <w:sz w:val="24"/>
          <w:szCs w:val="24"/>
        </w:rPr>
        <w:t>главе</w:t>
      </w:r>
      <w:r w:rsidR="0073764A"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0073764A" w:rsidRPr="006201AD">
        <w:rPr>
          <w:rFonts w:ascii="Times New Roman" w:hAnsi="Times New Roman" w:cs="Times New Roman"/>
          <w:sz w:val="24"/>
          <w:szCs w:val="24"/>
        </w:rPr>
        <w:t xml:space="preserve"> для внесения на рассмотрение </w:t>
      </w:r>
      <w:r w:rsidR="00B37F75" w:rsidRPr="006201AD">
        <w:rPr>
          <w:rFonts w:ascii="Times New Roman" w:hAnsi="Times New Roman" w:cs="Times New Roman"/>
          <w:sz w:val="24"/>
          <w:szCs w:val="24"/>
        </w:rPr>
        <w:t>Собрания представителей Ягоднинского городского округа</w:t>
      </w:r>
      <w:r w:rsidR="0073764A" w:rsidRPr="006201AD">
        <w:rPr>
          <w:rFonts w:ascii="Times New Roman" w:hAnsi="Times New Roman" w:cs="Times New Roman"/>
          <w:sz w:val="24"/>
          <w:szCs w:val="24"/>
        </w:rPr>
        <w:t xml:space="preserve"> повторно.</w:t>
      </w:r>
      <w:proofErr w:type="gramEnd"/>
      <w:r w:rsidR="0073764A" w:rsidRPr="006201AD">
        <w:rPr>
          <w:rFonts w:ascii="Times New Roman" w:hAnsi="Times New Roman" w:cs="Times New Roman"/>
          <w:sz w:val="24"/>
          <w:szCs w:val="24"/>
        </w:rPr>
        <w:t xml:space="preserve"> Доработка и повторное внесение в </w:t>
      </w:r>
      <w:r w:rsidR="00473E29" w:rsidRPr="006201AD">
        <w:rPr>
          <w:rFonts w:ascii="Times New Roman" w:hAnsi="Times New Roman" w:cs="Times New Roman"/>
          <w:sz w:val="24"/>
          <w:szCs w:val="24"/>
        </w:rPr>
        <w:t>Собрание представителей Ягоднинского городского округа</w:t>
      </w:r>
      <w:r w:rsidR="0073764A" w:rsidRPr="006201AD">
        <w:rPr>
          <w:rFonts w:ascii="Times New Roman" w:hAnsi="Times New Roman" w:cs="Times New Roman"/>
          <w:sz w:val="24"/>
          <w:szCs w:val="24"/>
        </w:rPr>
        <w:t xml:space="preserve"> проекта решения о внесении изменений осуществляется в течение 5-ти дней со дня поступления решения о направлении на доработку проекта решения о внесении изменений.</w:t>
      </w:r>
    </w:p>
    <w:p w:rsidR="0073764A" w:rsidRPr="006201AD" w:rsidRDefault="00B37F75">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Собрание представителей Ягоднинского городского округа</w:t>
      </w:r>
      <w:r w:rsidR="0073764A" w:rsidRPr="006201AD">
        <w:rPr>
          <w:rFonts w:ascii="Times New Roman" w:hAnsi="Times New Roman" w:cs="Times New Roman"/>
          <w:sz w:val="24"/>
          <w:szCs w:val="24"/>
        </w:rPr>
        <w:t xml:space="preserve"> рассматривает доработанный проект решения о внесении изменений в течение 10-ти дней со дня его повторного внесения.</w:t>
      </w:r>
    </w:p>
    <w:p w:rsidR="0073764A" w:rsidRPr="006201AD" w:rsidRDefault="0073764A">
      <w:pPr>
        <w:pStyle w:val="ConsPlusNormal"/>
        <w:jc w:val="center"/>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 xml:space="preserve">Глава 11. ИСПОЛНЕНИЕ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4</w:t>
      </w:r>
      <w:r w:rsidR="00842607" w:rsidRPr="006201AD">
        <w:rPr>
          <w:rFonts w:ascii="Times New Roman" w:hAnsi="Times New Roman" w:cs="Times New Roman"/>
          <w:sz w:val="24"/>
          <w:szCs w:val="24"/>
        </w:rPr>
        <w:t>5</w:t>
      </w:r>
      <w:r w:rsidRPr="006201AD">
        <w:rPr>
          <w:rFonts w:ascii="Times New Roman" w:hAnsi="Times New Roman" w:cs="Times New Roman"/>
          <w:sz w:val="24"/>
          <w:szCs w:val="24"/>
        </w:rPr>
        <w:t xml:space="preserve">. Исполнение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Исполнение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обеспечивается </w:t>
      </w:r>
      <w:r w:rsidR="00614157" w:rsidRPr="006201AD">
        <w:rPr>
          <w:rFonts w:ascii="Times New Roman" w:hAnsi="Times New Roman" w:cs="Times New Roman"/>
          <w:sz w:val="24"/>
          <w:szCs w:val="24"/>
        </w:rPr>
        <w:t>администрацией</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Организация исполнения бюджета возлагается на 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Исполнение бюджета организуется на основе сводной бюджетной росписи и кассового плана в соответствии со </w:t>
      </w:r>
      <w:hyperlink r:id="rId69" w:history="1">
        <w:r w:rsidRPr="006201AD">
          <w:rPr>
            <w:rFonts w:ascii="Times New Roman" w:hAnsi="Times New Roman" w:cs="Times New Roman"/>
            <w:sz w:val="24"/>
            <w:szCs w:val="24"/>
          </w:rPr>
          <w:t>статьями 217</w:t>
        </w:r>
      </w:hyperlink>
      <w:r w:rsidRPr="006201AD">
        <w:rPr>
          <w:rFonts w:ascii="Times New Roman" w:hAnsi="Times New Roman" w:cs="Times New Roman"/>
          <w:sz w:val="24"/>
          <w:szCs w:val="24"/>
        </w:rPr>
        <w:t xml:space="preserve">, </w:t>
      </w:r>
      <w:hyperlink r:id="rId70" w:history="1">
        <w:r w:rsidRPr="006201AD">
          <w:rPr>
            <w:rFonts w:ascii="Times New Roman" w:hAnsi="Times New Roman" w:cs="Times New Roman"/>
            <w:sz w:val="24"/>
            <w:szCs w:val="24"/>
          </w:rPr>
          <w:t>217.1</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Бюджет исполняется на основе единства кассы и подведомственности расходов.</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Кассовое обслуживание исполнения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осуществляется Управлением Федерального казначейства по Магаданской области.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Для кассового обслуживания исполнения бюджета Управление Федерального казначейства по Магаданской области открывает в Главном управлении Центрального банка Российской Федерации по Магаданской области с учетом положений </w:t>
      </w:r>
      <w:hyperlink r:id="rId71" w:history="1">
        <w:r w:rsidRPr="006201AD">
          <w:rPr>
            <w:rFonts w:ascii="Times New Roman" w:hAnsi="Times New Roman" w:cs="Times New Roman"/>
            <w:sz w:val="24"/>
            <w:szCs w:val="24"/>
          </w:rPr>
          <w:t>статей 38.2</w:t>
        </w:r>
      </w:hyperlink>
      <w:r w:rsidRPr="006201AD">
        <w:rPr>
          <w:rFonts w:ascii="Times New Roman" w:hAnsi="Times New Roman" w:cs="Times New Roman"/>
          <w:sz w:val="24"/>
          <w:szCs w:val="24"/>
        </w:rPr>
        <w:t xml:space="preserve"> и </w:t>
      </w:r>
      <w:hyperlink r:id="rId72" w:history="1">
        <w:r w:rsidRPr="006201AD">
          <w:rPr>
            <w:rFonts w:ascii="Times New Roman" w:hAnsi="Times New Roman" w:cs="Times New Roman"/>
            <w:sz w:val="24"/>
            <w:szCs w:val="24"/>
          </w:rPr>
          <w:t>156</w:t>
        </w:r>
      </w:hyperlink>
      <w:r w:rsidRPr="006201AD">
        <w:rPr>
          <w:rFonts w:ascii="Times New Roman" w:hAnsi="Times New Roman" w:cs="Times New Roman"/>
          <w:sz w:val="24"/>
          <w:szCs w:val="24"/>
        </w:rPr>
        <w:t xml:space="preserve"> Бюджетного кодекса Российской Федерации счета, через которые все кассовые </w:t>
      </w:r>
      <w:r w:rsidRPr="006201AD">
        <w:rPr>
          <w:rFonts w:ascii="Times New Roman" w:hAnsi="Times New Roman" w:cs="Times New Roman"/>
          <w:sz w:val="24"/>
          <w:szCs w:val="24"/>
        </w:rPr>
        <w:lastRenderedPageBreak/>
        <w:t>операции по исполнению бюджетов осуществляются Управлением Федерального казначейства по Магаданской области.</w:t>
      </w: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Исполнение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по доходам и расходам осуществляется в соответствии со </w:t>
      </w:r>
      <w:hyperlink r:id="rId73" w:history="1">
        <w:r w:rsidRPr="006201AD">
          <w:rPr>
            <w:rFonts w:ascii="Times New Roman" w:hAnsi="Times New Roman" w:cs="Times New Roman"/>
            <w:sz w:val="24"/>
            <w:szCs w:val="24"/>
          </w:rPr>
          <w:t>статьями 218</w:t>
        </w:r>
      </w:hyperlink>
      <w:r w:rsidRPr="006201AD">
        <w:rPr>
          <w:rFonts w:ascii="Times New Roman" w:hAnsi="Times New Roman" w:cs="Times New Roman"/>
          <w:sz w:val="24"/>
          <w:szCs w:val="24"/>
        </w:rPr>
        <w:t xml:space="preserve">, </w:t>
      </w:r>
      <w:hyperlink r:id="rId74" w:history="1">
        <w:r w:rsidRPr="006201AD">
          <w:rPr>
            <w:rFonts w:ascii="Times New Roman" w:hAnsi="Times New Roman" w:cs="Times New Roman"/>
            <w:sz w:val="24"/>
            <w:szCs w:val="24"/>
          </w:rPr>
          <w:t>219</w:t>
        </w:r>
      </w:hyperlink>
      <w:r w:rsidRPr="006201AD">
        <w:rPr>
          <w:rFonts w:ascii="Times New Roman" w:hAnsi="Times New Roman" w:cs="Times New Roman"/>
          <w:sz w:val="24"/>
          <w:szCs w:val="24"/>
        </w:rPr>
        <w:t xml:space="preserve">, </w:t>
      </w:r>
      <w:hyperlink r:id="rId75" w:history="1">
        <w:r w:rsidRPr="006201AD">
          <w:rPr>
            <w:rFonts w:ascii="Times New Roman" w:hAnsi="Times New Roman" w:cs="Times New Roman"/>
            <w:sz w:val="24"/>
            <w:szCs w:val="24"/>
          </w:rPr>
          <w:t>219.1</w:t>
        </w:r>
      </w:hyperlink>
      <w:r w:rsidRPr="006201AD">
        <w:rPr>
          <w:rFonts w:ascii="Times New Roman" w:hAnsi="Times New Roman" w:cs="Times New Roman"/>
          <w:sz w:val="24"/>
          <w:szCs w:val="24"/>
        </w:rPr>
        <w:t xml:space="preserve">, </w:t>
      </w:r>
      <w:hyperlink r:id="rId76" w:history="1">
        <w:r w:rsidRPr="006201AD">
          <w:rPr>
            <w:rFonts w:ascii="Times New Roman" w:hAnsi="Times New Roman" w:cs="Times New Roman"/>
            <w:sz w:val="24"/>
            <w:szCs w:val="24"/>
          </w:rPr>
          <w:t>219.2</w:t>
        </w:r>
      </w:hyperlink>
      <w:r w:rsidRPr="006201AD">
        <w:rPr>
          <w:rFonts w:ascii="Times New Roman" w:hAnsi="Times New Roman" w:cs="Times New Roman"/>
          <w:sz w:val="24"/>
          <w:szCs w:val="24"/>
        </w:rPr>
        <w:t xml:space="preserve">, </w:t>
      </w:r>
      <w:hyperlink r:id="rId77" w:history="1">
        <w:r w:rsidRPr="006201AD">
          <w:rPr>
            <w:rFonts w:ascii="Times New Roman" w:hAnsi="Times New Roman" w:cs="Times New Roman"/>
            <w:sz w:val="24"/>
            <w:szCs w:val="24"/>
          </w:rPr>
          <w:t>220.1</w:t>
        </w:r>
      </w:hyperlink>
      <w:r w:rsidRPr="006201AD">
        <w:rPr>
          <w:rFonts w:ascii="Times New Roman" w:hAnsi="Times New Roman" w:cs="Times New Roman"/>
          <w:sz w:val="24"/>
          <w:szCs w:val="24"/>
        </w:rPr>
        <w:t xml:space="preserve">, </w:t>
      </w:r>
      <w:hyperlink r:id="rId78" w:history="1">
        <w:r w:rsidRPr="006201AD">
          <w:rPr>
            <w:rFonts w:ascii="Times New Roman" w:hAnsi="Times New Roman" w:cs="Times New Roman"/>
            <w:sz w:val="24"/>
            <w:szCs w:val="24"/>
          </w:rPr>
          <w:t>221</w:t>
        </w:r>
      </w:hyperlink>
      <w:r w:rsidRPr="006201AD">
        <w:rPr>
          <w:rFonts w:ascii="Times New Roman" w:hAnsi="Times New Roman" w:cs="Times New Roman"/>
          <w:sz w:val="24"/>
          <w:szCs w:val="24"/>
        </w:rPr>
        <w:t xml:space="preserve">, </w:t>
      </w:r>
      <w:hyperlink r:id="rId79" w:history="1">
        <w:r w:rsidRPr="006201AD">
          <w:rPr>
            <w:rFonts w:ascii="Times New Roman" w:hAnsi="Times New Roman" w:cs="Times New Roman"/>
            <w:sz w:val="24"/>
            <w:szCs w:val="24"/>
          </w:rPr>
          <w:t>226.1</w:t>
        </w:r>
      </w:hyperlink>
      <w:r w:rsidRPr="006201AD">
        <w:rPr>
          <w:rFonts w:ascii="Times New Roman" w:hAnsi="Times New Roman" w:cs="Times New Roman"/>
          <w:sz w:val="24"/>
          <w:szCs w:val="24"/>
        </w:rPr>
        <w:t xml:space="preserve">, </w:t>
      </w:r>
      <w:hyperlink r:id="rId80" w:history="1">
        <w:r w:rsidRPr="006201AD">
          <w:rPr>
            <w:rFonts w:ascii="Times New Roman" w:hAnsi="Times New Roman" w:cs="Times New Roman"/>
            <w:sz w:val="24"/>
            <w:szCs w:val="24"/>
          </w:rPr>
          <w:t>232</w:t>
        </w:r>
      </w:hyperlink>
      <w:r w:rsidRPr="006201AD">
        <w:rPr>
          <w:rFonts w:ascii="Times New Roman" w:hAnsi="Times New Roman" w:cs="Times New Roman"/>
          <w:sz w:val="24"/>
          <w:szCs w:val="24"/>
        </w:rPr>
        <w:t xml:space="preserve">, </w:t>
      </w:r>
      <w:hyperlink r:id="rId81" w:history="1">
        <w:r w:rsidRPr="006201AD">
          <w:rPr>
            <w:rFonts w:ascii="Times New Roman" w:hAnsi="Times New Roman" w:cs="Times New Roman"/>
            <w:sz w:val="24"/>
            <w:szCs w:val="24"/>
          </w:rPr>
          <w:t>241.1</w:t>
        </w:r>
      </w:hyperlink>
      <w:r w:rsidRPr="006201AD">
        <w:rPr>
          <w:rFonts w:ascii="Times New Roman" w:hAnsi="Times New Roman" w:cs="Times New Roman"/>
          <w:sz w:val="24"/>
          <w:szCs w:val="24"/>
        </w:rPr>
        <w:t xml:space="preserve">, </w:t>
      </w:r>
      <w:hyperlink r:id="rId82" w:history="1">
        <w:r w:rsidRPr="006201AD">
          <w:rPr>
            <w:rFonts w:ascii="Times New Roman" w:hAnsi="Times New Roman" w:cs="Times New Roman"/>
            <w:sz w:val="24"/>
            <w:szCs w:val="24"/>
          </w:rPr>
          <w:t>241.2</w:t>
        </w:r>
      </w:hyperlink>
      <w:r w:rsidRPr="006201AD">
        <w:rPr>
          <w:rFonts w:ascii="Times New Roman" w:hAnsi="Times New Roman" w:cs="Times New Roman"/>
          <w:sz w:val="24"/>
          <w:szCs w:val="24"/>
        </w:rPr>
        <w:t xml:space="preserve">, </w:t>
      </w:r>
      <w:hyperlink r:id="rId83" w:history="1">
        <w:r w:rsidRPr="006201AD">
          <w:rPr>
            <w:rFonts w:ascii="Times New Roman" w:hAnsi="Times New Roman" w:cs="Times New Roman"/>
            <w:sz w:val="24"/>
            <w:szCs w:val="24"/>
          </w:rPr>
          <w:t>242</w:t>
        </w:r>
      </w:hyperlink>
      <w:r w:rsidRPr="006201AD">
        <w:rPr>
          <w:rFonts w:ascii="Times New Roman" w:hAnsi="Times New Roman" w:cs="Times New Roman"/>
          <w:sz w:val="24"/>
          <w:szCs w:val="24"/>
        </w:rPr>
        <w:t xml:space="preserve">, </w:t>
      </w:r>
      <w:hyperlink r:id="rId84" w:history="1">
        <w:r w:rsidRPr="006201AD">
          <w:rPr>
            <w:rFonts w:ascii="Times New Roman" w:hAnsi="Times New Roman" w:cs="Times New Roman"/>
            <w:sz w:val="24"/>
            <w:szCs w:val="24"/>
          </w:rPr>
          <w:t>242.2</w:t>
        </w:r>
      </w:hyperlink>
      <w:r w:rsidRPr="006201AD">
        <w:rPr>
          <w:rFonts w:ascii="Times New Roman" w:hAnsi="Times New Roman" w:cs="Times New Roman"/>
          <w:sz w:val="24"/>
          <w:szCs w:val="24"/>
        </w:rPr>
        <w:t>,</w:t>
      </w:r>
      <w:proofErr w:type="gramEnd"/>
      <w:r w:rsidRPr="006201AD">
        <w:rPr>
          <w:rFonts w:ascii="Times New Roman" w:hAnsi="Times New Roman" w:cs="Times New Roman"/>
          <w:sz w:val="24"/>
          <w:szCs w:val="24"/>
        </w:rPr>
        <w:t xml:space="preserve"> </w:t>
      </w:r>
      <w:hyperlink r:id="rId85" w:history="1">
        <w:r w:rsidRPr="006201AD">
          <w:rPr>
            <w:rFonts w:ascii="Times New Roman" w:hAnsi="Times New Roman" w:cs="Times New Roman"/>
            <w:sz w:val="24"/>
            <w:szCs w:val="24"/>
          </w:rPr>
          <w:t>242.5</w:t>
        </w:r>
      </w:hyperlink>
      <w:r w:rsidRPr="006201AD">
        <w:rPr>
          <w:rFonts w:ascii="Times New Roman" w:hAnsi="Times New Roman" w:cs="Times New Roman"/>
          <w:sz w:val="24"/>
          <w:szCs w:val="24"/>
        </w:rPr>
        <w:t xml:space="preserve">, </w:t>
      </w:r>
      <w:hyperlink r:id="rId86" w:history="1">
        <w:r w:rsidRPr="006201AD">
          <w:rPr>
            <w:rFonts w:ascii="Times New Roman" w:hAnsi="Times New Roman" w:cs="Times New Roman"/>
            <w:sz w:val="24"/>
            <w:szCs w:val="24"/>
          </w:rPr>
          <w:t>242.6</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4</w:t>
      </w:r>
      <w:r w:rsidR="00842607" w:rsidRPr="006201AD">
        <w:rPr>
          <w:rFonts w:ascii="Times New Roman" w:hAnsi="Times New Roman" w:cs="Times New Roman"/>
          <w:sz w:val="24"/>
          <w:szCs w:val="24"/>
        </w:rPr>
        <w:t>6</w:t>
      </w:r>
      <w:r w:rsidRPr="006201AD">
        <w:rPr>
          <w:rFonts w:ascii="Times New Roman" w:hAnsi="Times New Roman" w:cs="Times New Roman"/>
          <w:sz w:val="24"/>
          <w:szCs w:val="24"/>
        </w:rPr>
        <w:t xml:space="preserve">. </w:t>
      </w:r>
      <w:proofErr w:type="gramStart"/>
      <w:r w:rsidRPr="006201AD">
        <w:rPr>
          <w:rFonts w:ascii="Times New Roman" w:hAnsi="Times New Roman" w:cs="Times New Roman"/>
          <w:sz w:val="24"/>
          <w:szCs w:val="24"/>
        </w:rPr>
        <w:t xml:space="preserve">Использование доходов, фактически полученных при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сверх утвержденных решением о бюджете </w:t>
      </w:r>
      <w:r w:rsidR="00B37F75" w:rsidRPr="006201AD">
        <w:rPr>
          <w:rFonts w:ascii="Times New Roman" w:hAnsi="Times New Roman" w:cs="Times New Roman"/>
          <w:sz w:val="24"/>
          <w:szCs w:val="24"/>
        </w:rPr>
        <w:t>Ягоднинского городского округа</w:t>
      </w:r>
      <w:proofErr w:type="gramEnd"/>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proofErr w:type="gramStart"/>
      <w:r w:rsidRPr="006201AD">
        <w:rPr>
          <w:rFonts w:ascii="Times New Roman" w:hAnsi="Times New Roman" w:cs="Times New Roman"/>
          <w:sz w:val="24"/>
          <w:szCs w:val="24"/>
        </w:rPr>
        <w:t xml:space="preserve">Использование доходов, фактически полученных при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сверх утвержденных решением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 бюджете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осуществляется в соответствии со </w:t>
      </w:r>
      <w:hyperlink r:id="rId87" w:history="1">
        <w:r w:rsidRPr="006201AD">
          <w:rPr>
            <w:rFonts w:ascii="Times New Roman" w:hAnsi="Times New Roman" w:cs="Times New Roman"/>
            <w:sz w:val="24"/>
            <w:szCs w:val="24"/>
          </w:rPr>
          <w:t>статьей 232</w:t>
        </w:r>
      </w:hyperlink>
      <w:r w:rsidRPr="006201AD">
        <w:rPr>
          <w:rFonts w:ascii="Times New Roman" w:hAnsi="Times New Roman" w:cs="Times New Roman"/>
          <w:sz w:val="24"/>
          <w:szCs w:val="24"/>
        </w:rPr>
        <w:t xml:space="preserve"> Бюджетного кодекса Российской Федерации.</w:t>
      </w:r>
      <w:proofErr w:type="gramEnd"/>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4</w:t>
      </w:r>
      <w:r w:rsidR="00842607" w:rsidRPr="006201AD">
        <w:rPr>
          <w:rFonts w:ascii="Times New Roman" w:hAnsi="Times New Roman" w:cs="Times New Roman"/>
          <w:sz w:val="24"/>
          <w:szCs w:val="24"/>
        </w:rPr>
        <w:t>7</w:t>
      </w:r>
      <w:r w:rsidRPr="006201AD">
        <w:rPr>
          <w:rFonts w:ascii="Times New Roman" w:hAnsi="Times New Roman" w:cs="Times New Roman"/>
          <w:sz w:val="24"/>
          <w:szCs w:val="24"/>
        </w:rPr>
        <w:t xml:space="preserve">. Иммунитет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Иммунитет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определяется в соответствии со </w:t>
      </w:r>
      <w:hyperlink r:id="rId88" w:history="1">
        <w:r w:rsidRPr="006201AD">
          <w:rPr>
            <w:rFonts w:ascii="Times New Roman" w:hAnsi="Times New Roman" w:cs="Times New Roman"/>
            <w:sz w:val="24"/>
            <w:szCs w:val="24"/>
          </w:rPr>
          <w:t>статьей 239</w:t>
        </w:r>
      </w:hyperlink>
      <w:r w:rsidRPr="006201AD">
        <w:rPr>
          <w:rFonts w:ascii="Times New Roman" w:hAnsi="Times New Roman" w:cs="Times New Roman"/>
          <w:sz w:val="24"/>
          <w:szCs w:val="24"/>
        </w:rPr>
        <w:t xml:space="preserve"> Бюджетного кодекса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Глава 12. СОСТАВЛЕНИЕ, ВНЕШНЯЯ ПРОВЕРКА, РАССМОТРЕНИЕ</w:t>
      </w: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 xml:space="preserve">И УТВЕРЖДЕНИЕ ОТЧЕТА ОБ ИСПОЛНЕНИИ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w:t>
      </w:r>
      <w:r w:rsidR="00C95824" w:rsidRPr="006201AD">
        <w:rPr>
          <w:rFonts w:ascii="Times New Roman" w:hAnsi="Times New Roman" w:cs="Times New Roman"/>
          <w:sz w:val="24"/>
          <w:szCs w:val="24"/>
        </w:rPr>
        <w:t>4</w:t>
      </w:r>
      <w:r w:rsidR="00842607" w:rsidRPr="006201AD">
        <w:rPr>
          <w:rFonts w:ascii="Times New Roman" w:hAnsi="Times New Roman" w:cs="Times New Roman"/>
          <w:sz w:val="24"/>
          <w:szCs w:val="24"/>
        </w:rPr>
        <w:t>8</w:t>
      </w:r>
      <w:r w:rsidRPr="006201AD">
        <w:rPr>
          <w:rFonts w:ascii="Times New Roman" w:hAnsi="Times New Roman" w:cs="Times New Roman"/>
          <w:sz w:val="24"/>
          <w:szCs w:val="24"/>
        </w:rPr>
        <w:t xml:space="preserve">. Бюджетный учет и бюджетная отчетность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Бюджетный учет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а также об операциях, изменяющих указанные активы и обязательства.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Бюджетная отчетность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включает:</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баланс исполнения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отчет о финансовых результатах деятельности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4) отчет о движении денежных средств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5) пояснительную записку.</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Баланс исполнения бюджета содержит данные о нефинансовых и финансовых активах, обязательствах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первый и последний день отчетного периода по счетам плана счетов бюджетного учета.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Отчет о движении денежных средств отражает операции по счетам бюджетов по </w:t>
      </w:r>
      <w:r w:rsidRPr="006201AD">
        <w:rPr>
          <w:rFonts w:ascii="Times New Roman" w:hAnsi="Times New Roman" w:cs="Times New Roman"/>
          <w:sz w:val="24"/>
          <w:szCs w:val="24"/>
        </w:rPr>
        <w:lastRenderedPageBreak/>
        <w:t>кодам классификации операций сектора государственного управления.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Пояснительная записка содержит анализ исполнения бюджета и бюджетной отчетности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4. Главными распорядителями бюджетных средств (получателями бюджетных средств)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w:t>
      </w:r>
      <w:r w:rsidR="00C95824" w:rsidRPr="006201AD">
        <w:rPr>
          <w:rFonts w:ascii="Times New Roman" w:hAnsi="Times New Roman" w:cs="Times New Roman"/>
          <w:sz w:val="24"/>
          <w:szCs w:val="24"/>
        </w:rPr>
        <w:t>4</w:t>
      </w:r>
      <w:r w:rsidR="00842607" w:rsidRPr="006201AD">
        <w:rPr>
          <w:rFonts w:ascii="Times New Roman" w:hAnsi="Times New Roman" w:cs="Times New Roman"/>
          <w:sz w:val="24"/>
          <w:szCs w:val="24"/>
        </w:rPr>
        <w:t>9</w:t>
      </w:r>
      <w:r w:rsidRPr="006201AD">
        <w:rPr>
          <w:rFonts w:ascii="Times New Roman" w:hAnsi="Times New Roman" w:cs="Times New Roman"/>
          <w:sz w:val="24"/>
          <w:szCs w:val="24"/>
        </w:rPr>
        <w:t xml:space="preserve">. Составление бюджетной отчетности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Главные администраторы бюджетных средств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представляют сводную бюджетную отчетность в комитет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установленные им сроки.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Бюджетная отчетность составляется комитетом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основании сводной бюджетной отчетности соответствующих главных администраторов бюджетных средств.</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Бюджетная отчетность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является годовой. Отчет об исполнении бюджета является ежеквартальным.</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4. Бюджетная отчетность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представляется комитетом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w:t>
      </w:r>
      <w:r w:rsidR="00614157" w:rsidRPr="006201AD">
        <w:rPr>
          <w:rFonts w:ascii="Times New Roman" w:hAnsi="Times New Roman" w:cs="Times New Roman"/>
          <w:sz w:val="24"/>
          <w:szCs w:val="24"/>
        </w:rPr>
        <w:t>администрацию</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5.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w:t>
      </w:r>
      <w:r w:rsidR="00614157" w:rsidRPr="006201AD">
        <w:rPr>
          <w:rFonts w:ascii="Times New Roman" w:hAnsi="Times New Roman" w:cs="Times New Roman"/>
          <w:sz w:val="24"/>
          <w:szCs w:val="24"/>
        </w:rPr>
        <w:t>администрацией</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и направляется в </w:t>
      </w:r>
      <w:r w:rsidR="00614157"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и Контрольн</w:t>
      </w:r>
      <w:r w:rsidR="000D2115" w:rsidRPr="006201AD">
        <w:rPr>
          <w:rFonts w:ascii="Times New Roman" w:hAnsi="Times New Roman" w:cs="Times New Roman"/>
          <w:sz w:val="24"/>
          <w:szCs w:val="24"/>
        </w:rPr>
        <w:t>о</w:t>
      </w:r>
      <w:r w:rsidR="008C2641" w:rsidRPr="006201AD">
        <w:rPr>
          <w:rFonts w:ascii="Times New Roman" w:hAnsi="Times New Roman" w:cs="Times New Roman"/>
          <w:sz w:val="24"/>
          <w:szCs w:val="24"/>
        </w:rPr>
        <w:t>-</w:t>
      </w:r>
      <w:r w:rsidR="000D2115" w:rsidRPr="006201AD">
        <w:rPr>
          <w:rFonts w:ascii="Times New Roman" w:hAnsi="Times New Roman" w:cs="Times New Roman"/>
          <w:sz w:val="24"/>
          <w:szCs w:val="24"/>
        </w:rPr>
        <w:t xml:space="preserve">счетную </w:t>
      </w:r>
      <w:r w:rsidRPr="006201AD">
        <w:rPr>
          <w:rFonts w:ascii="Times New Roman" w:hAnsi="Times New Roman" w:cs="Times New Roman"/>
          <w:sz w:val="24"/>
          <w:szCs w:val="24"/>
        </w:rPr>
        <w:t>палату.</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Годовой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подлежит утверждению решением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Статья </w:t>
      </w:r>
      <w:r w:rsidR="00842607" w:rsidRPr="006201AD">
        <w:rPr>
          <w:rFonts w:ascii="Times New Roman" w:hAnsi="Times New Roman" w:cs="Times New Roman"/>
          <w:sz w:val="24"/>
          <w:szCs w:val="24"/>
        </w:rPr>
        <w:t>50</w:t>
      </w:r>
      <w:r w:rsidRPr="006201AD">
        <w:rPr>
          <w:rFonts w:ascii="Times New Roman" w:hAnsi="Times New Roman" w:cs="Times New Roman"/>
          <w:sz w:val="24"/>
          <w:szCs w:val="24"/>
        </w:rPr>
        <w:t xml:space="preserve">. Внешняя проверка годового отчета об исполнении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Годовой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до его рассмотрения в </w:t>
      </w:r>
      <w:r w:rsidR="00614157" w:rsidRPr="006201AD">
        <w:rPr>
          <w:rFonts w:ascii="Times New Roman" w:hAnsi="Times New Roman" w:cs="Times New Roman"/>
          <w:sz w:val="24"/>
          <w:szCs w:val="24"/>
        </w:rPr>
        <w:t>Собрании представителей Ягоднинского городского округа</w:t>
      </w:r>
      <w:r w:rsidRPr="006201AD">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Внешняя проверка годового отчета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осуществляется </w:t>
      </w:r>
      <w:r w:rsidR="004E475E" w:rsidRPr="006201AD">
        <w:rPr>
          <w:rFonts w:ascii="Times New Roman" w:hAnsi="Times New Roman" w:cs="Times New Roman"/>
          <w:sz w:val="24"/>
          <w:szCs w:val="24"/>
        </w:rPr>
        <w:t>Контрольно-счетн</w:t>
      </w:r>
      <w:r w:rsidR="00425093"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палатой в порядке, установленном настоящим решением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с соблюдением требований Бюджетного </w:t>
      </w:r>
      <w:hyperlink r:id="rId89" w:history="1">
        <w:r w:rsidRPr="006201AD">
          <w:rPr>
            <w:rFonts w:ascii="Times New Roman" w:hAnsi="Times New Roman" w:cs="Times New Roman"/>
            <w:sz w:val="24"/>
            <w:szCs w:val="24"/>
          </w:rPr>
          <w:t>кодекса</w:t>
        </w:r>
      </w:hyperlink>
      <w:r w:rsidRPr="006201AD">
        <w:rPr>
          <w:rFonts w:ascii="Times New Roman" w:hAnsi="Times New Roman" w:cs="Times New Roman"/>
          <w:sz w:val="24"/>
          <w:szCs w:val="24"/>
        </w:rPr>
        <w:t xml:space="preserve"> Российской Федерации.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w:t>
      </w:r>
      <w:r w:rsidR="00051D45" w:rsidRPr="006201AD">
        <w:rPr>
          <w:rFonts w:ascii="Times New Roman" w:hAnsi="Times New Roman" w:cs="Times New Roman"/>
          <w:sz w:val="24"/>
          <w:szCs w:val="24"/>
        </w:rPr>
        <w:t>А</w:t>
      </w:r>
      <w:r w:rsidR="00614157" w:rsidRPr="006201AD">
        <w:rPr>
          <w:rFonts w:ascii="Times New Roman" w:hAnsi="Times New Roman" w:cs="Times New Roman"/>
          <w:sz w:val="24"/>
          <w:szCs w:val="24"/>
        </w:rPr>
        <w:t xml:space="preserve">дминистрация </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представляет в Контрольн</w:t>
      </w:r>
      <w:r w:rsidR="00425093" w:rsidRPr="006201AD">
        <w:rPr>
          <w:rFonts w:ascii="Times New Roman" w:hAnsi="Times New Roman" w:cs="Times New Roman"/>
          <w:sz w:val="24"/>
          <w:szCs w:val="24"/>
        </w:rPr>
        <w:t>о-</w:t>
      </w:r>
      <w:r w:rsidR="00425093" w:rsidRPr="006201AD">
        <w:rPr>
          <w:rFonts w:ascii="Times New Roman" w:hAnsi="Times New Roman" w:cs="Times New Roman"/>
          <w:sz w:val="24"/>
          <w:szCs w:val="24"/>
        </w:rPr>
        <w:lastRenderedPageBreak/>
        <w:t>счетную</w:t>
      </w:r>
      <w:r w:rsidRPr="006201AD">
        <w:rPr>
          <w:rFonts w:ascii="Times New Roman" w:hAnsi="Times New Roman" w:cs="Times New Roman"/>
          <w:sz w:val="24"/>
          <w:szCs w:val="24"/>
        </w:rPr>
        <w:t xml:space="preserve"> палату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проводится в срок, не превышающий один месяц.</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4. </w:t>
      </w:r>
      <w:r w:rsidR="004E475E" w:rsidRPr="006201AD">
        <w:rPr>
          <w:rFonts w:ascii="Times New Roman" w:hAnsi="Times New Roman" w:cs="Times New Roman"/>
          <w:sz w:val="24"/>
          <w:szCs w:val="24"/>
        </w:rPr>
        <w:t>Контрольно-счетная</w:t>
      </w:r>
      <w:r w:rsidRPr="006201AD">
        <w:rPr>
          <w:rFonts w:ascii="Times New Roman" w:hAnsi="Times New Roman" w:cs="Times New Roman"/>
          <w:sz w:val="24"/>
          <w:szCs w:val="24"/>
        </w:rPr>
        <w:t xml:space="preserve"> палата готовит заключение на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 основании данных внешней проверки годовой бюджетной отчетности главных администраторов бюджетных средств.</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5. Заключение на годовой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представляется </w:t>
      </w:r>
      <w:r w:rsidR="004E475E" w:rsidRPr="006201AD">
        <w:rPr>
          <w:rFonts w:ascii="Times New Roman" w:hAnsi="Times New Roman" w:cs="Times New Roman"/>
          <w:sz w:val="24"/>
          <w:szCs w:val="24"/>
        </w:rPr>
        <w:t>Контрольно-счетн</w:t>
      </w:r>
      <w:r w:rsidR="00425093"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палатой в </w:t>
      </w:r>
      <w:r w:rsidR="00614157"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с одновременным направлением соответственно в </w:t>
      </w:r>
      <w:r w:rsidR="00614157" w:rsidRPr="006201AD">
        <w:rPr>
          <w:rFonts w:ascii="Times New Roman" w:hAnsi="Times New Roman" w:cs="Times New Roman"/>
          <w:sz w:val="24"/>
          <w:szCs w:val="24"/>
        </w:rPr>
        <w:t>администрацию</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5</w:t>
      </w:r>
      <w:r w:rsidR="00842607" w:rsidRPr="006201AD">
        <w:rPr>
          <w:rFonts w:ascii="Times New Roman" w:hAnsi="Times New Roman" w:cs="Times New Roman"/>
          <w:sz w:val="24"/>
          <w:szCs w:val="24"/>
        </w:rPr>
        <w:t>1</w:t>
      </w:r>
      <w:r w:rsidRPr="006201AD">
        <w:rPr>
          <w:rFonts w:ascii="Times New Roman" w:hAnsi="Times New Roman" w:cs="Times New Roman"/>
          <w:sz w:val="24"/>
          <w:szCs w:val="24"/>
        </w:rPr>
        <w:t xml:space="preserve">. Заключение </w:t>
      </w:r>
      <w:r w:rsidR="004E475E" w:rsidRPr="006201AD">
        <w:rPr>
          <w:rFonts w:ascii="Times New Roman" w:hAnsi="Times New Roman" w:cs="Times New Roman"/>
          <w:sz w:val="24"/>
          <w:szCs w:val="24"/>
        </w:rPr>
        <w:t>Контрольно-счетн</w:t>
      </w:r>
      <w:r w:rsidR="00842607"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палаты на годовой отчет об исполнении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Заключение </w:t>
      </w:r>
      <w:r w:rsidR="004E475E" w:rsidRPr="006201AD">
        <w:rPr>
          <w:rFonts w:ascii="Times New Roman" w:hAnsi="Times New Roman" w:cs="Times New Roman"/>
          <w:sz w:val="24"/>
          <w:szCs w:val="24"/>
        </w:rPr>
        <w:t>Контрольно-счетн</w:t>
      </w:r>
      <w:r w:rsidR="00842607"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палаты с указанием недостатков отчета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случае их выявления, учитывается при рассмотрении отчета </w:t>
      </w:r>
      <w:r w:rsidR="00473E29" w:rsidRPr="006201AD">
        <w:rPr>
          <w:rFonts w:ascii="Times New Roman" w:hAnsi="Times New Roman" w:cs="Times New Roman"/>
          <w:sz w:val="24"/>
          <w:szCs w:val="24"/>
        </w:rPr>
        <w:t>Собранием представителей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5</w:t>
      </w:r>
      <w:r w:rsidR="001B083A" w:rsidRPr="006201AD">
        <w:rPr>
          <w:rFonts w:ascii="Times New Roman" w:hAnsi="Times New Roman" w:cs="Times New Roman"/>
          <w:sz w:val="24"/>
          <w:szCs w:val="24"/>
        </w:rPr>
        <w:t>2</w:t>
      </w:r>
      <w:r w:rsidRPr="006201AD">
        <w:rPr>
          <w:rFonts w:ascii="Times New Roman" w:hAnsi="Times New Roman" w:cs="Times New Roman"/>
          <w:sz w:val="24"/>
          <w:szCs w:val="24"/>
        </w:rPr>
        <w:t xml:space="preserve">. Представление, рассмотрение и утверждение отчетов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w:t>
      </w:r>
      <w:r w:rsidR="00473E29" w:rsidRPr="006201AD">
        <w:rPr>
          <w:rFonts w:ascii="Times New Roman" w:hAnsi="Times New Roman" w:cs="Times New Roman"/>
          <w:sz w:val="24"/>
          <w:szCs w:val="24"/>
        </w:rPr>
        <w:t>Собранием представителей 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w:t>
      </w:r>
      <w:r w:rsidR="00B37F75"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рассматривает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финансовый год после получения заключения </w:t>
      </w:r>
      <w:r w:rsidR="004E475E" w:rsidRPr="006201AD">
        <w:rPr>
          <w:rFonts w:ascii="Times New Roman" w:hAnsi="Times New Roman" w:cs="Times New Roman"/>
          <w:sz w:val="24"/>
          <w:szCs w:val="24"/>
        </w:rPr>
        <w:t>Контрольно-счетн</w:t>
      </w:r>
      <w:r w:rsidR="00842607"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палаты о результатах внешней проверки указанного отчета.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финансовый год вносится </w:t>
      </w:r>
      <w:r w:rsidR="00614157" w:rsidRPr="006201AD">
        <w:rPr>
          <w:rFonts w:ascii="Times New Roman" w:hAnsi="Times New Roman" w:cs="Times New Roman"/>
          <w:sz w:val="24"/>
          <w:szCs w:val="24"/>
        </w:rPr>
        <w:t>главой округа</w:t>
      </w:r>
      <w:r w:rsidRPr="006201AD">
        <w:rPr>
          <w:rFonts w:ascii="Times New Roman" w:hAnsi="Times New Roman" w:cs="Times New Roman"/>
          <w:sz w:val="24"/>
          <w:szCs w:val="24"/>
        </w:rPr>
        <w:t xml:space="preserve"> в </w:t>
      </w:r>
      <w:r w:rsidR="00614157"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ежегодно в срок до 1 мая текущего года.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По итогам рассмотрения отчета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финансовый год, заключения </w:t>
      </w:r>
      <w:r w:rsidR="004E475E" w:rsidRPr="006201AD">
        <w:rPr>
          <w:rFonts w:ascii="Times New Roman" w:hAnsi="Times New Roman" w:cs="Times New Roman"/>
          <w:sz w:val="24"/>
          <w:szCs w:val="24"/>
        </w:rPr>
        <w:t>Контрольно-счетн</w:t>
      </w:r>
      <w:r w:rsidR="00842607"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палаты </w:t>
      </w:r>
      <w:r w:rsidR="00B37F75" w:rsidRPr="006201AD">
        <w:rPr>
          <w:rFonts w:ascii="Times New Roman" w:hAnsi="Times New Roman" w:cs="Times New Roman"/>
          <w:sz w:val="24"/>
          <w:szCs w:val="24"/>
        </w:rPr>
        <w:t>Собрание представителей Ягоднинского городского округа</w:t>
      </w:r>
      <w:r w:rsidRPr="006201AD">
        <w:rPr>
          <w:rFonts w:ascii="Times New Roman" w:hAnsi="Times New Roman" w:cs="Times New Roman"/>
          <w:sz w:val="24"/>
          <w:szCs w:val="24"/>
        </w:rPr>
        <w:t xml:space="preserve"> принимает одно из следующих решений: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об утверждении отчета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финансовый год;</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об отклонении отчета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финансовый год, если при исполнении решения о бюджете были допущены нарушения.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Одновременно с отчетом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представляется:</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 информация о результатах финансового контроля за отчетный период, осуществленного комитетом по финансам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информация о предоставлении и погашении бюджетных кредитов, о предоставленных муниципальных гарантиях, о внутренних заимствованиях и о состоянии внутреннего долга.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5</w:t>
      </w:r>
      <w:r w:rsidR="001B083A" w:rsidRPr="006201AD">
        <w:rPr>
          <w:rFonts w:ascii="Times New Roman" w:hAnsi="Times New Roman" w:cs="Times New Roman"/>
          <w:sz w:val="24"/>
          <w:szCs w:val="24"/>
        </w:rPr>
        <w:t>3</w:t>
      </w:r>
      <w:r w:rsidRPr="006201AD">
        <w:rPr>
          <w:rFonts w:ascii="Times New Roman" w:hAnsi="Times New Roman" w:cs="Times New Roman"/>
          <w:sz w:val="24"/>
          <w:szCs w:val="24"/>
        </w:rPr>
        <w:t xml:space="preserve">. Решение об исполнении бюджета </w:t>
      </w:r>
      <w:r w:rsidR="00B37F75" w:rsidRPr="006201AD">
        <w:rPr>
          <w:rFonts w:ascii="Times New Roman" w:hAnsi="Times New Roman" w:cs="Times New Roman"/>
          <w:sz w:val="24"/>
          <w:szCs w:val="24"/>
        </w:rPr>
        <w:t>Ягоднинского городского округа</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Решением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утверждается отчет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отчетный финансовый год с указанием общего объема </w:t>
      </w:r>
      <w:r w:rsidRPr="006201AD">
        <w:rPr>
          <w:rFonts w:ascii="Times New Roman" w:hAnsi="Times New Roman" w:cs="Times New Roman"/>
          <w:sz w:val="24"/>
          <w:szCs w:val="24"/>
        </w:rPr>
        <w:lastRenderedPageBreak/>
        <w:t>доходов, расходов и дефицита (</w:t>
      </w:r>
      <w:proofErr w:type="spellStart"/>
      <w:r w:rsidRPr="006201AD">
        <w:rPr>
          <w:rFonts w:ascii="Times New Roman" w:hAnsi="Times New Roman" w:cs="Times New Roman"/>
          <w:sz w:val="24"/>
          <w:szCs w:val="24"/>
        </w:rPr>
        <w:t>профицита</w:t>
      </w:r>
      <w:proofErr w:type="spellEnd"/>
      <w:r w:rsidRPr="006201AD">
        <w:rPr>
          <w:rFonts w:ascii="Times New Roman" w:hAnsi="Times New Roman" w:cs="Times New Roman"/>
          <w:sz w:val="24"/>
          <w:szCs w:val="24"/>
        </w:rPr>
        <w:t>)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Отдельными приложениями к решению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за отчетный финансовый год утверждаются показатели:</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доходов бюджета по кодам классификации доходов бюджетов;</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расходов бюджета по ведомственной структуре расходов соответствующего бюджета;</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расходов бюджета по разделам и подразделам классификации расходов бюджетов;</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источников финансирования дефицита бюджета по кодам </w:t>
      </w:r>
      <w:proofErr w:type="gramStart"/>
      <w:r w:rsidRPr="006201AD">
        <w:rPr>
          <w:rFonts w:ascii="Times New Roman" w:hAnsi="Times New Roman" w:cs="Times New Roman"/>
          <w:sz w:val="24"/>
          <w:szCs w:val="24"/>
        </w:rPr>
        <w:t>классификации источников финансирования дефицитов бюджетов</w:t>
      </w:r>
      <w:proofErr w:type="gramEnd"/>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источников финансирования дефицита бюджета по кодам групп, подгрупп, статей, видов </w:t>
      </w:r>
      <w:proofErr w:type="gramStart"/>
      <w:r w:rsidRPr="006201AD">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6201AD">
        <w:rPr>
          <w:rFonts w:ascii="Times New Roman" w:hAnsi="Times New Roman" w:cs="Times New Roman"/>
          <w:sz w:val="24"/>
          <w:szCs w:val="24"/>
        </w:rPr>
        <w:t xml:space="preserve"> управления, относящихся к источникам финансирования дефицитов бюджетов.</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Решением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также утверждаются иные показатели, установленные настоящим решением для решения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 xml:space="preserve"> об исполнении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jc w:val="center"/>
        <w:rPr>
          <w:rFonts w:ascii="Times New Roman" w:hAnsi="Times New Roman" w:cs="Times New Roman"/>
          <w:sz w:val="24"/>
          <w:szCs w:val="24"/>
        </w:rPr>
      </w:pPr>
      <w:r w:rsidRPr="006201AD">
        <w:rPr>
          <w:rFonts w:ascii="Times New Roman" w:hAnsi="Times New Roman" w:cs="Times New Roman"/>
          <w:sz w:val="24"/>
          <w:szCs w:val="24"/>
        </w:rPr>
        <w:t>Глава 13. МУНИЦИПАЛЬНЫЙ ФИНАНСОВЫЙ КОНТРОЛЬ</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Статья 5</w:t>
      </w:r>
      <w:r w:rsidR="001B083A" w:rsidRPr="006201AD">
        <w:rPr>
          <w:rFonts w:ascii="Times New Roman" w:hAnsi="Times New Roman" w:cs="Times New Roman"/>
          <w:sz w:val="24"/>
          <w:szCs w:val="24"/>
        </w:rPr>
        <w:t>4</w:t>
      </w:r>
      <w:r w:rsidRPr="006201AD">
        <w:rPr>
          <w:rFonts w:ascii="Times New Roman" w:hAnsi="Times New Roman" w:cs="Times New Roman"/>
          <w:sz w:val="24"/>
          <w:szCs w:val="24"/>
        </w:rPr>
        <w:t>. Виды муниципального финансового контроля</w:t>
      </w:r>
    </w:p>
    <w:p w:rsidR="0073764A" w:rsidRPr="006201AD" w:rsidRDefault="0073764A">
      <w:pPr>
        <w:pStyle w:val="ConsPlusNormal"/>
        <w:ind w:firstLine="540"/>
        <w:jc w:val="both"/>
        <w:rPr>
          <w:rFonts w:ascii="Times New Roman" w:hAnsi="Times New Roman" w:cs="Times New Roman"/>
          <w:sz w:val="24"/>
          <w:szCs w:val="24"/>
        </w:rPr>
      </w:pP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sidRPr="006201AD">
        <w:rPr>
          <w:rFonts w:ascii="Times New Roman" w:hAnsi="Times New Roman" w:cs="Times New Roman"/>
          <w:sz w:val="24"/>
          <w:szCs w:val="24"/>
        </w:rPr>
        <w:t>на</w:t>
      </w:r>
      <w:proofErr w:type="gramEnd"/>
      <w:r w:rsidRPr="006201AD">
        <w:rPr>
          <w:rFonts w:ascii="Times New Roman" w:hAnsi="Times New Roman" w:cs="Times New Roman"/>
          <w:sz w:val="24"/>
          <w:szCs w:val="24"/>
        </w:rPr>
        <w:t xml:space="preserve"> внешний и внутренний, предварительный и последующий.</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2. Внешний муниципальный финансовый контроль в сфере бюджетных правоотношений является </w:t>
      </w:r>
      <w:r w:rsidR="004846C8" w:rsidRPr="006201AD">
        <w:rPr>
          <w:rFonts w:ascii="Times New Roman" w:hAnsi="Times New Roman" w:cs="Times New Roman"/>
          <w:sz w:val="24"/>
          <w:szCs w:val="24"/>
        </w:rPr>
        <w:t>контрольной</w:t>
      </w:r>
      <w:r w:rsidRPr="006201AD">
        <w:rPr>
          <w:rFonts w:ascii="Times New Roman" w:hAnsi="Times New Roman" w:cs="Times New Roman"/>
          <w:sz w:val="24"/>
          <w:szCs w:val="24"/>
        </w:rPr>
        <w:t xml:space="preserve"> деятельностью </w:t>
      </w:r>
      <w:r w:rsidR="004E475E" w:rsidRPr="006201AD">
        <w:rPr>
          <w:rFonts w:ascii="Times New Roman" w:hAnsi="Times New Roman" w:cs="Times New Roman"/>
          <w:sz w:val="24"/>
          <w:szCs w:val="24"/>
        </w:rPr>
        <w:t>Контрольно-счетн</w:t>
      </w:r>
      <w:r w:rsidR="004846C8"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палаты. </w:t>
      </w:r>
      <w:r w:rsidR="004E475E" w:rsidRPr="006201AD">
        <w:rPr>
          <w:rFonts w:ascii="Times New Roman" w:hAnsi="Times New Roman" w:cs="Times New Roman"/>
          <w:sz w:val="24"/>
          <w:szCs w:val="24"/>
        </w:rPr>
        <w:t>Контрольно-счетная</w:t>
      </w:r>
      <w:r w:rsidRPr="006201AD">
        <w:rPr>
          <w:rFonts w:ascii="Times New Roman" w:hAnsi="Times New Roman" w:cs="Times New Roman"/>
          <w:sz w:val="24"/>
          <w:szCs w:val="24"/>
        </w:rPr>
        <w:t xml:space="preserve"> палата является постоянно действующим контрольным органом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осуществляющим внешний муниципальный финансовый контроль в сфере бюджетных правоотношений в пределах полномочий, определенных законодательством Российской Федерации, </w:t>
      </w:r>
      <w:hyperlink r:id="rId90" w:history="1">
        <w:r w:rsidRPr="006201AD">
          <w:rPr>
            <w:rFonts w:ascii="Times New Roman" w:hAnsi="Times New Roman" w:cs="Times New Roman"/>
            <w:sz w:val="24"/>
            <w:szCs w:val="24"/>
          </w:rPr>
          <w:t>Уставом</w:t>
        </w:r>
      </w:hyperlink>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настоящим Положением, Положением о </w:t>
      </w:r>
      <w:r w:rsidR="004E475E" w:rsidRPr="006201AD">
        <w:rPr>
          <w:rFonts w:ascii="Times New Roman" w:hAnsi="Times New Roman" w:cs="Times New Roman"/>
          <w:sz w:val="24"/>
          <w:szCs w:val="24"/>
        </w:rPr>
        <w:t>Контрольно-счетн</w:t>
      </w:r>
      <w:r w:rsidR="008D7CEC"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палате.</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Порядок осуществления </w:t>
      </w:r>
      <w:r w:rsidR="004E475E" w:rsidRPr="006201AD">
        <w:rPr>
          <w:rFonts w:ascii="Times New Roman" w:hAnsi="Times New Roman" w:cs="Times New Roman"/>
          <w:sz w:val="24"/>
          <w:szCs w:val="24"/>
        </w:rPr>
        <w:t>Контрольно-счетн</w:t>
      </w:r>
      <w:r w:rsidR="008F6A0F" w:rsidRPr="006201AD">
        <w:rPr>
          <w:rFonts w:ascii="Times New Roman" w:hAnsi="Times New Roman" w:cs="Times New Roman"/>
          <w:sz w:val="24"/>
          <w:szCs w:val="24"/>
        </w:rPr>
        <w:t>ой</w:t>
      </w:r>
      <w:r w:rsidRPr="006201AD">
        <w:rPr>
          <w:rFonts w:ascii="Times New Roman" w:hAnsi="Times New Roman" w:cs="Times New Roman"/>
          <w:sz w:val="24"/>
          <w:szCs w:val="24"/>
        </w:rPr>
        <w:t xml:space="preserve"> палатой полномочий внешнего муниципального финансового контроля определяется правовым актом </w:t>
      </w:r>
      <w:r w:rsidR="00B37F75" w:rsidRPr="006201AD">
        <w:rPr>
          <w:rFonts w:ascii="Times New Roman" w:hAnsi="Times New Roman" w:cs="Times New Roman"/>
          <w:sz w:val="24"/>
          <w:szCs w:val="24"/>
        </w:rPr>
        <w:t>Собрания представителей 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3. Внутренний муниципальный финансовый контроль в сфере бюджетных правоотношений является </w:t>
      </w:r>
      <w:r w:rsidR="00E34B16" w:rsidRPr="006201AD">
        <w:rPr>
          <w:rFonts w:ascii="Times New Roman" w:hAnsi="Times New Roman" w:cs="Times New Roman"/>
          <w:sz w:val="24"/>
          <w:szCs w:val="24"/>
        </w:rPr>
        <w:t>контрольной</w:t>
      </w:r>
      <w:r w:rsidRPr="006201AD">
        <w:rPr>
          <w:rFonts w:ascii="Times New Roman" w:hAnsi="Times New Roman" w:cs="Times New Roman"/>
          <w:sz w:val="24"/>
          <w:szCs w:val="24"/>
        </w:rPr>
        <w:t xml:space="preserve"> деятельностью органа муниципального финансового контроля, являющегося органом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99485A" w:rsidRPr="006201AD">
        <w:rPr>
          <w:rFonts w:ascii="Times New Roman" w:hAnsi="Times New Roman" w:cs="Times New Roman"/>
          <w:sz w:val="24"/>
          <w:szCs w:val="24"/>
        </w:rPr>
        <w:t>администрации</w:t>
      </w:r>
      <w:r w:rsidRPr="006201AD">
        <w:rPr>
          <w:rFonts w:ascii="Times New Roman" w:hAnsi="Times New Roman" w:cs="Times New Roman"/>
          <w:sz w:val="24"/>
          <w:szCs w:val="24"/>
        </w:rPr>
        <w:t xml:space="preserve">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73764A" w:rsidRPr="006201AD" w:rsidRDefault="0073764A">
      <w:pPr>
        <w:pStyle w:val="ConsPlusNormal"/>
        <w:ind w:firstLine="540"/>
        <w:jc w:val="both"/>
        <w:rPr>
          <w:rFonts w:ascii="Times New Roman" w:hAnsi="Times New Roman" w:cs="Times New Roman"/>
          <w:sz w:val="24"/>
          <w:szCs w:val="24"/>
        </w:rPr>
      </w:pPr>
      <w:r w:rsidRPr="006201AD">
        <w:rPr>
          <w:rFonts w:ascii="Times New Roman" w:hAnsi="Times New Roman" w:cs="Times New Roman"/>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w:t>
      </w:r>
    </w:p>
    <w:p w:rsidR="009C45AE" w:rsidRPr="006201AD" w:rsidRDefault="0073764A" w:rsidP="00314EEB">
      <w:pPr>
        <w:pStyle w:val="ConsPlusNormal"/>
        <w:ind w:firstLine="540"/>
        <w:jc w:val="both"/>
        <w:rPr>
          <w:sz w:val="24"/>
          <w:szCs w:val="24"/>
        </w:rPr>
      </w:pPr>
      <w:r w:rsidRPr="006201AD">
        <w:rPr>
          <w:rFonts w:ascii="Times New Roman" w:hAnsi="Times New Roman" w:cs="Times New Roman"/>
          <w:sz w:val="24"/>
          <w:szCs w:val="24"/>
        </w:rPr>
        <w:t xml:space="preserve">5. Последующий контроль осуществляется по результатам исполнения бюджета </w:t>
      </w:r>
      <w:r w:rsidR="00B37F75" w:rsidRPr="006201AD">
        <w:rPr>
          <w:rFonts w:ascii="Times New Roman" w:hAnsi="Times New Roman" w:cs="Times New Roman"/>
          <w:sz w:val="24"/>
          <w:szCs w:val="24"/>
        </w:rPr>
        <w:t>Ягоднинского городского округа</w:t>
      </w:r>
      <w:r w:rsidRPr="006201AD">
        <w:rPr>
          <w:rFonts w:ascii="Times New Roman" w:hAnsi="Times New Roman" w:cs="Times New Roman"/>
          <w:sz w:val="24"/>
          <w:szCs w:val="24"/>
        </w:rPr>
        <w:t xml:space="preserve"> в целях установления законности его исполнения, достоверности учета и отчетности.</w:t>
      </w:r>
    </w:p>
    <w:sectPr w:rsidR="009C45AE" w:rsidRPr="006201AD" w:rsidSect="009C4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679A5"/>
    <w:multiLevelType w:val="hybridMultilevel"/>
    <w:tmpl w:val="E7901F44"/>
    <w:lvl w:ilvl="0" w:tplc="A3C08BF0">
      <w:start w:val="1"/>
      <w:numFmt w:val="decimal"/>
      <w:lvlText w:val="%1."/>
      <w:lvlJc w:val="left"/>
      <w:pPr>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73764A"/>
    <w:rsid w:val="000137BC"/>
    <w:rsid w:val="00050AF6"/>
    <w:rsid w:val="00051D45"/>
    <w:rsid w:val="00064AA4"/>
    <w:rsid w:val="000B36BA"/>
    <w:rsid w:val="000D2115"/>
    <w:rsid w:val="001335B8"/>
    <w:rsid w:val="00140AAF"/>
    <w:rsid w:val="00152982"/>
    <w:rsid w:val="00180ACB"/>
    <w:rsid w:val="00186051"/>
    <w:rsid w:val="001B083A"/>
    <w:rsid w:val="00205653"/>
    <w:rsid w:val="00205AB4"/>
    <w:rsid w:val="002164EA"/>
    <w:rsid w:val="0024525A"/>
    <w:rsid w:val="00255714"/>
    <w:rsid w:val="00294752"/>
    <w:rsid w:val="002C42B2"/>
    <w:rsid w:val="002D24A2"/>
    <w:rsid w:val="002E77CB"/>
    <w:rsid w:val="002F7BCC"/>
    <w:rsid w:val="00306B80"/>
    <w:rsid w:val="00314EEB"/>
    <w:rsid w:val="00335883"/>
    <w:rsid w:val="00355E53"/>
    <w:rsid w:val="003B4266"/>
    <w:rsid w:val="003E1B30"/>
    <w:rsid w:val="003E2905"/>
    <w:rsid w:val="00413106"/>
    <w:rsid w:val="00425093"/>
    <w:rsid w:val="00427BAC"/>
    <w:rsid w:val="00443959"/>
    <w:rsid w:val="00443EBE"/>
    <w:rsid w:val="00473E29"/>
    <w:rsid w:val="004846C8"/>
    <w:rsid w:val="00496198"/>
    <w:rsid w:val="004A68BB"/>
    <w:rsid w:val="004B4D76"/>
    <w:rsid w:val="004C6ABA"/>
    <w:rsid w:val="004D39A8"/>
    <w:rsid w:val="004E475E"/>
    <w:rsid w:val="005122AC"/>
    <w:rsid w:val="00520F40"/>
    <w:rsid w:val="00574B90"/>
    <w:rsid w:val="00576DB9"/>
    <w:rsid w:val="00596D0A"/>
    <w:rsid w:val="005A5034"/>
    <w:rsid w:val="005A7AFF"/>
    <w:rsid w:val="005D1211"/>
    <w:rsid w:val="005D6D58"/>
    <w:rsid w:val="006016C5"/>
    <w:rsid w:val="00605573"/>
    <w:rsid w:val="00614157"/>
    <w:rsid w:val="006201AD"/>
    <w:rsid w:val="006244DB"/>
    <w:rsid w:val="00627703"/>
    <w:rsid w:val="00660FB8"/>
    <w:rsid w:val="00685A31"/>
    <w:rsid w:val="006C5501"/>
    <w:rsid w:val="00701FBB"/>
    <w:rsid w:val="00717097"/>
    <w:rsid w:val="0073764A"/>
    <w:rsid w:val="007D22B6"/>
    <w:rsid w:val="007F1AA8"/>
    <w:rsid w:val="00811CE1"/>
    <w:rsid w:val="00842607"/>
    <w:rsid w:val="00870991"/>
    <w:rsid w:val="0087183F"/>
    <w:rsid w:val="008C2641"/>
    <w:rsid w:val="008D7CEC"/>
    <w:rsid w:val="008E0046"/>
    <w:rsid w:val="008F6A0F"/>
    <w:rsid w:val="009479B2"/>
    <w:rsid w:val="0095516E"/>
    <w:rsid w:val="00972660"/>
    <w:rsid w:val="0099485A"/>
    <w:rsid w:val="009B1060"/>
    <w:rsid w:val="009C45AE"/>
    <w:rsid w:val="00AC5ECD"/>
    <w:rsid w:val="00AF2293"/>
    <w:rsid w:val="00B37F75"/>
    <w:rsid w:val="00C05DC9"/>
    <w:rsid w:val="00C12A6C"/>
    <w:rsid w:val="00C2570D"/>
    <w:rsid w:val="00C75F1C"/>
    <w:rsid w:val="00C95824"/>
    <w:rsid w:val="00DC0891"/>
    <w:rsid w:val="00E26FAE"/>
    <w:rsid w:val="00E34B16"/>
    <w:rsid w:val="00E919BE"/>
    <w:rsid w:val="00EF339E"/>
    <w:rsid w:val="00F002FF"/>
    <w:rsid w:val="00F42A01"/>
    <w:rsid w:val="00F82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53"/>
    <w:rPr>
      <w:rFonts w:ascii="Times New Roman" w:eastAsia="Times New Roman" w:hAnsi="Times New Roman" w:cs="Times New Roman"/>
      <w:i/>
      <w:sz w:val="20"/>
      <w:szCs w:val="20"/>
      <w:lang w:eastAsia="ru-RU"/>
    </w:rPr>
  </w:style>
  <w:style w:type="paragraph" w:styleId="1">
    <w:name w:val="heading 1"/>
    <w:basedOn w:val="a"/>
    <w:next w:val="a"/>
    <w:link w:val="10"/>
    <w:qFormat/>
    <w:rsid w:val="00355E53"/>
    <w:pPr>
      <w:keepNext/>
      <w:ind w:right="-1192"/>
      <w:jc w:val="both"/>
      <w:outlineLvl w:val="0"/>
    </w:pPr>
    <w:rPr>
      <w:i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64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73764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3764A"/>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73764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3764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73764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3764A"/>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rsid w:val="00355E53"/>
    <w:rPr>
      <w:rFonts w:ascii="Times New Roman" w:eastAsia="Times New Roman" w:hAnsi="Times New Roman" w:cs="Times New Roman"/>
      <w:color w:val="000000"/>
      <w:sz w:val="28"/>
      <w:szCs w:val="20"/>
      <w:lang w:eastAsia="ru-RU"/>
    </w:rPr>
  </w:style>
  <w:style w:type="paragraph" w:customStyle="1" w:styleId="ConsNormal">
    <w:name w:val="ConsNormal"/>
    <w:rsid w:val="00355E53"/>
    <w:pPr>
      <w:widowControl w:val="0"/>
      <w:autoSpaceDE w:val="0"/>
      <w:autoSpaceDN w:val="0"/>
      <w:adjustRightInd w:val="0"/>
      <w:ind w:right="19772" w:firstLine="720"/>
    </w:pPr>
    <w:rPr>
      <w:rFonts w:ascii="Arial" w:eastAsia="Times New Roman" w:hAnsi="Arial" w:cs="Arial"/>
      <w:sz w:val="20"/>
      <w:szCs w:val="20"/>
      <w:lang w:eastAsia="ru-RU"/>
    </w:rPr>
  </w:style>
  <w:style w:type="paragraph" w:styleId="3">
    <w:name w:val="Body Text 3"/>
    <w:basedOn w:val="a"/>
    <w:link w:val="30"/>
    <w:rsid w:val="00355E53"/>
    <w:pPr>
      <w:spacing w:after="120"/>
    </w:pPr>
    <w:rPr>
      <w:sz w:val="16"/>
      <w:szCs w:val="16"/>
    </w:rPr>
  </w:style>
  <w:style w:type="character" w:customStyle="1" w:styleId="30">
    <w:name w:val="Основной текст 3 Знак"/>
    <w:basedOn w:val="a0"/>
    <w:link w:val="3"/>
    <w:rsid w:val="00355E53"/>
    <w:rPr>
      <w:rFonts w:ascii="Times New Roman" w:eastAsia="Times New Roman" w:hAnsi="Times New Roman" w:cs="Times New Roman"/>
      <w:i/>
      <w:sz w:val="16"/>
      <w:szCs w:val="16"/>
      <w:lang w:eastAsia="ru-RU"/>
    </w:rPr>
  </w:style>
</w:styles>
</file>

<file path=word/webSettings.xml><?xml version="1.0" encoding="utf-8"?>
<w:webSettings xmlns:r="http://schemas.openxmlformats.org/officeDocument/2006/relationships" xmlns:w="http://schemas.openxmlformats.org/wordprocessingml/2006/main">
  <w:divs>
    <w:div w:id="1063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3EEADA5BA14C52BE4EC00ED704CCAE196C9D692FD63AEB3B02FD3253A4ADG" TargetMode="External"/><Relationship Id="rId18" Type="http://schemas.openxmlformats.org/officeDocument/2006/relationships/hyperlink" Target="consultantplus://offline/ref=623EEADA5BA14C52BE4EC00ED704CCAE196C9D692FD63AEB3B02FD32534D7FDE3D2F281265A7A5G" TargetMode="External"/><Relationship Id="rId26" Type="http://schemas.openxmlformats.org/officeDocument/2006/relationships/hyperlink" Target="consultantplus://offline/ref=623EEADA5BA14C52BE4EC00ED704CCAE196C9D692FD63AEB3B02FD32534D7FDE3D2F2815647C631BAAA2G" TargetMode="External"/><Relationship Id="rId39" Type="http://schemas.openxmlformats.org/officeDocument/2006/relationships/hyperlink" Target="consultantplus://offline/ref=5B652F16800BC73E5A98AB694FE192C4BA8EB057614982CA5DB97153D76D242EB52316AB535DB3A9G" TargetMode="External"/><Relationship Id="rId21" Type="http://schemas.openxmlformats.org/officeDocument/2006/relationships/hyperlink" Target="consultantplus://offline/ref=623EEADA5BA14C52BE4EC00ED704CCAE196C9D692FD63AEB3B02FD32534D7FDE3D2F281764A7ACG" TargetMode="External"/><Relationship Id="rId34" Type="http://schemas.openxmlformats.org/officeDocument/2006/relationships/hyperlink" Target="consultantplus://offline/ref=5B652F16800BC73E5A98B564598DC8CAB28DE85D674E8A9C02E62A0E80642E79BFA2G" TargetMode="External"/><Relationship Id="rId42" Type="http://schemas.openxmlformats.org/officeDocument/2006/relationships/hyperlink" Target="consultantplus://offline/ref=5B652F16800BC73E5A98AB694FE192C4BA8EB057614982CA5DB97153D7B6ADG" TargetMode="External"/><Relationship Id="rId47" Type="http://schemas.openxmlformats.org/officeDocument/2006/relationships/hyperlink" Target="consultantplus://offline/ref=5B652F16800BC73E5A98AB694FE192C4BA8EB057614982CA5DB97153D76D242EB52316AB595BB3ABG" TargetMode="External"/><Relationship Id="rId50" Type="http://schemas.openxmlformats.org/officeDocument/2006/relationships/hyperlink" Target="consultantplus://offline/ref=5B652F16800BC73E5A98AB694FE192C4BA8EB057614982CA5DB97153D76D242EB52316AB5950B3AFG" TargetMode="External"/><Relationship Id="rId55" Type="http://schemas.openxmlformats.org/officeDocument/2006/relationships/hyperlink" Target="consultantplus://offline/ref=5B652F16800BC73E5A98AB694FE192C4BA8EB057614982CA5DB97153D76D242EB52316A85A5B3D20B6A1G" TargetMode="External"/><Relationship Id="rId63" Type="http://schemas.openxmlformats.org/officeDocument/2006/relationships/hyperlink" Target="consultantplus://offline/ref=5B652F16800BC73E5A98AB694FE192C4BA8EB057614982CA5DB97153D76D242EB52316A85A5B3D25B6A3G" TargetMode="External"/><Relationship Id="rId68" Type="http://schemas.openxmlformats.org/officeDocument/2006/relationships/hyperlink" Target="consultantplus://offline/ref=5B652F16800BC73E5A98B564598DC8CAB28DE85D674E8A9D01E62A0E80642E79F26C4FEA1E543A2264244FBCAEG" TargetMode="External"/><Relationship Id="rId76" Type="http://schemas.openxmlformats.org/officeDocument/2006/relationships/hyperlink" Target="consultantplus://offline/ref=5B652F16800BC73E5A98AB694FE192C4BA8EB057614982CA5DB97153D76D242EB52316AB5C58B3ABG" TargetMode="External"/><Relationship Id="rId84" Type="http://schemas.openxmlformats.org/officeDocument/2006/relationships/hyperlink" Target="consultantplus://offline/ref=5B652F16800BC73E5A98AB694FE192C4BA8EB057614982CA5DB97153D76D242EB52316A85A5B322BB6ACG" TargetMode="External"/><Relationship Id="rId89" Type="http://schemas.openxmlformats.org/officeDocument/2006/relationships/hyperlink" Target="consultantplus://offline/ref=5B652F16800BC73E5A98AB694FE192C4BA8EB057614982CA5DB97153D7B6ADG" TargetMode="External"/><Relationship Id="rId7" Type="http://schemas.openxmlformats.org/officeDocument/2006/relationships/hyperlink" Target="consultantplus://offline/ref=623EEADA5BA14C52BE4EC00ED704CCAE196C9D692FD63AEB3B02FD32534D7FDE3D2F281C65A7ADG" TargetMode="External"/><Relationship Id="rId71" Type="http://schemas.openxmlformats.org/officeDocument/2006/relationships/hyperlink" Target="consultantplus://offline/ref=5B652F16800BC73E5A98AB694FE192C4BA8EB057614982CA5DB97153D76D242EB52316A85859B3A8G"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3EEADA5BA14C52BE4EC00ED704CCAE196C9D692FD63AEB3B02FD32534D7FDE3D2F281265A7ADG" TargetMode="External"/><Relationship Id="rId29" Type="http://schemas.openxmlformats.org/officeDocument/2006/relationships/hyperlink" Target="consultantplus://offline/ref=5B652F16800BC73E5A98AB694FE192C4BA8EB057614982CA5DB97153D76D242EB52316A85A593C21B6A7G" TargetMode="External"/><Relationship Id="rId11" Type="http://schemas.openxmlformats.org/officeDocument/2006/relationships/hyperlink" Target="consultantplus://offline/ref=623EEADA5BA14C52BE4EC00ED704CCAE196C9D692FD63AEB3B02FD3253A4ADG" TargetMode="External"/><Relationship Id="rId24" Type="http://schemas.openxmlformats.org/officeDocument/2006/relationships/hyperlink" Target="consultantplus://offline/ref=623EEADA5BA14C52BE4EC00ED704CCAE196C9D692FD63AEB3B02FD32534D7FDE3D2F2815647C6318AAA9G" TargetMode="External"/><Relationship Id="rId32" Type="http://schemas.openxmlformats.org/officeDocument/2006/relationships/hyperlink" Target="consultantplus://offline/ref=5B652F16800BC73E5A98AB694FE192C4BA8EB057614982CA5DB97153D7B6ADG" TargetMode="External"/><Relationship Id="rId37" Type="http://schemas.openxmlformats.org/officeDocument/2006/relationships/hyperlink" Target="consultantplus://offline/ref=5B652F16800BC73E5A98AB694FE192C4BA8EB057614982CA5DB97153D76D242EB52316A85A593C20B6A0G" TargetMode="External"/><Relationship Id="rId40" Type="http://schemas.openxmlformats.org/officeDocument/2006/relationships/hyperlink" Target="consultantplus://offline/ref=5B652F16800BC73E5A98AB694FE192C4BA8EB057614982CA5DB97153D76D242EB52316A8535BB3ABG" TargetMode="External"/><Relationship Id="rId45" Type="http://schemas.openxmlformats.org/officeDocument/2006/relationships/hyperlink" Target="consultantplus://offline/ref=5B652F16800BC73E5A98AB694FE192C4BA8EB057614982CA5DB97153D7B6ADG" TargetMode="External"/><Relationship Id="rId53" Type="http://schemas.openxmlformats.org/officeDocument/2006/relationships/hyperlink" Target="consultantplus://offline/ref=5B652F16800BC73E5A98AB694FE192C4BA8EB057614982CA5DB97153D76D242EB52316AA525BB3ADG" TargetMode="External"/><Relationship Id="rId58" Type="http://schemas.openxmlformats.org/officeDocument/2006/relationships/hyperlink" Target="consultantplus://offline/ref=5B652F16800BC73E5A98AB694FE192C4BA8EB057614982CA5DB97153D76D242EB52316A85A5B3D27B6ACG" TargetMode="External"/><Relationship Id="rId66" Type="http://schemas.openxmlformats.org/officeDocument/2006/relationships/hyperlink" Target="consultantplus://offline/ref=5B652F16800BC73E5A98AB694FE192C4BA8EB057614982CA5DB97153D7B6ADG" TargetMode="External"/><Relationship Id="rId74" Type="http://schemas.openxmlformats.org/officeDocument/2006/relationships/hyperlink" Target="consultantplus://offline/ref=5B652F16800BC73E5A98AB694FE192C4BA8EB057614982CA5DB97153D76D242EB52316A85A583E25B6A4G" TargetMode="External"/><Relationship Id="rId79" Type="http://schemas.openxmlformats.org/officeDocument/2006/relationships/hyperlink" Target="consultantplus://offline/ref=5B652F16800BC73E5A98AB694FE192C4BA8EB057614982CA5DB97153D76D242EB52316AB5C5BB3AEG" TargetMode="External"/><Relationship Id="rId87" Type="http://schemas.openxmlformats.org/officeDocument/2006/relationships/hyperlink" Target="consultantplus://offline/ref=5B652F16800BC73E5A98AB694FE192C4BA8EB057614982CA5DB97153D76D242EB52316A85A583D26B6A7G" TargetMode="External"/><Relationship Id="rId5" Type="http://schemas.openxmlformats.org/officeDocument/2006/relationships/webSettings" Target="webSettings.xml"/><Relationship Id="rId61" Type="http://schemas.openxmlformats.org/officeDocument/2006/relationships/hyperlink" Target="consultantplus://offline/ref=5B652F16800BC73E5A98AB694FE192C4BA8EB057614982CA5DB97153D76D242EB52316AB5F59B3ADG" TargetMode="External"/><Relationship Id="rId82" Type="http://schemas.openxmlformats.org/officeDocument/2006/relationships/hyperlink" Target="consultantplus://offline/ref=5B652F16800BC73E5A98AB694FE192C4BA8EB057614982CA5DB97153D76D242EB52316A85A5A3825B6A0G" TargetMode="External"/><Relationship Id="rId90" Type="http://schemas.openxmlformats.org/officeDocument/2006/relationships/hyperlink" Target="consultantplus://offline/ref=5B652F16800BC73E5A98B564598DC8CAB28DE85D674E8A9C02E62A0E80642E79BFA2G" TargetMode="External"/><Relationship Id="rId19" Type="http://schemas.openxmlformats.org/officeDocument/2006/relationships/hyperlink" Target="consultantplus://offline/ref=623EEADA5BA14C52BE4EC00ED704CCAE196C9D692FD63AEB3B02FD32534D7FDE3D2F281263A7AFG" TargetMode="External"/><Relationship Id="rId14" Type="http://schemas.openxmlformats.org/officeDocument/2006/relationships/hyperlink" Target="consultantplus://offline/ref=623EEADA5BA14C52BE4EC00ED704CCAE196C9D692FD63AEB3B02FD32534D7FDE3D2F281567A7AFG" TargetMode="External"/><Relationship Id="rId22" Type="http://schemas.openxmlformats.org/officeDocument/2006/relationships/hyperlink" Target="consultantplus://offline/ref=623EEADA5BA14C52BE4EC00ED704CCAE196C9D692FD63AEB3B02FD32534D7FDE3D2F2815617CA6A7G" TargetMode="External"/><Relationship Id="rId27" Type="http://schemas.openxmlformats.org/officeDocument/2006/relationships/hyperlink" Target="consultantplus://offline/ref=5B652F16800BC73E5A98AB694FE192C4BA8EB057614982CA5DB97153D76D242EB52316A85A593326B6A6G" TargetMode="External"/><Relationship Id="rId30" Type="http://schemas.openxmlformats.org/officeDocument/2006/relationships/hyperlink" Target="consultantplus://offline/ref=5B652F16800BC73E5A98AB694FE192C4BA8EB057614982CA5DB97153D76D242EB52316A85A593C25B6A4G" TargetMode="External"/><Relationship Id="rId35" Type="http://schemas.openxmlformats.org/officeDocument/2006/relationships/hyperlink" Target="consultantplus://offline/ref=5B652F16800BC73E5A98AB694FE192C4BA8EB057614982CA5DB97153D76D242EB52316A85A5A3A2BB6A5G" TargetMode="External"/><Relationship Id="rId43" Type="http://schemas.openxmlformats.org/officeDocument/2006/relationships/hyperlink" Target="consultantplus://offline/ref=5B652F16800BC73E5A98AB694FE192C4BA8EB057614982CA5DB97153D76D242EB52316AA5C58B3A3G" TargetMode="External"/><Relationship Id="rId48" Type="http://schemas.openxmlformats.org/officeDocument/2006/relationships/hyperlink" Target="consultantplus://offline/ref=5B652F16800BC73E5A98AB694FE192C4BA8EB057614982CA5DB97153D76D242EB52316AB595DB3AEG" TargetMode="External"/><Relationship Id="rId56" Type="http://schemas.openxmlformats.org/officeDocument/2006/relationships/hyperlink" Target="consultantplus://offline/ref=5B652F16800BC73E5A98AB694FE192C4BA8EB057614982CA5DB97153D76D242EB52316A85A5B3D21B6A5G" TargetMode="External"/><Relationship Id="rId64" Type="http://schemas.openxmlformats.org/officeDocument/2006/relationships/hyperlink" Target="consultantplus://offline/ref=5B652F16800BC73E5A98AB694FE192C4BA8EB057614982CA5DB97153D76D242EB52316A85A5B3D2BB6A2G" TargetMode="External"/><Relationship Id="rId69" Type="http://schemas.openxmlformats.org/officeDocument/2006/relationships/hyperlink" Target="consultantplus://offline/ref=5B652F16800BC73E5A98AB694FE192C4BA8EB057614982CA5DB97153D76D242EB52316A85A583E27B6ADG" TargetMode="External"/><Relationship Id="rId77" Type="http://schemas.openxmlformats.org/officeDocument/2006/relationships/hyperlink" Target="consultantplus://offline/ref=5B652F16800BC73E5A98AB694FE192C4BA8EB057614982CA5DB97153D76D242EB52316AB5C58B3AFG" TargetMode="External"/><Relationship Id="rId8" Type="http://schemas.openxmlformats.org/officeDocument/2006/relationships/hyperlink" Target="consultantplus://offline/ref=623EEADA5BA14C52BE4EC00ED704CCAE196C9D692FD63AEB3B02FD32534D7FDE3D2F281C65A7ADG" TargetMode="External"/><Relationship Id="rId51" Type="http://schemas.openxmlformats.org/officeDocument/2006/relationships/hyperlink" Target="consultantplus://offline/ref=5B652F16800BC73E5A98AB694FE192C4BA8EB057614982CA5DB97153D76D242EB52316AA5C5AB3ACG" TargetMode="External"/><Relationship Id="rId72" Type="http://schemas.openxmlformats.org/officeDocument/2006/relationships/hyperlink" Target="consultantplus://offline/ref=5B652F16800BC73E5A98AB694FE192C4BA8EB057614982CA5DB97153D76D242EB52316A85A583B27B6A4G" TargetMode="External"/><Relationship Id="rId80" Type="http://schemas.openxmlformats.org/officeDocument/2006/relationships/hyperlink" Target="consultantplus://offline/ref=5B652F16800BC73E5A98AB694FE192C4BA8EB057614982CA5DB97153D76D242EB52316AB5C5BB3A2G" TargetMode="External"/><Relationship Id="rId85" Type="http://schemas.openxmlformats.org/officeDocument/2006/relationships/hyperlink" Target="consultantplus://offline/ref=5B652F16800BC73E5A98AB694FE192C4BA8EB057614982CA5DB97153D76D242EB52316AA585AB3AAG" TargetMode="External"/><Relationship Id="rId3" Type="http://schemas.openxmlformats.org/officeDocument/2006/relationships/styles" Target="styles.xml"/><Relationship Id="rId12" Type="http://schemas.openxmlformats.org/officeDocument/2006/relationships/hyperlink" Target="consultantplus://offline/ref=623EEADA5BA14C52BE4EC00ED704CCAE196C9D692FD63AEB3B02FD3253A4ADG" TargetMode="External"/><Relationship Id="rId17" Type="http://schemas.openxmlformats.org/officeDocument/2006/relationships/hyperlink" Target="consultantplus://offline/ref=623EEADA5BA14C52BE4EC00ED704CCAE196C9D692FD63AEB3B02FD32534D7FDE3D2F281265A7A8G" TargetMode="External"/><Relationship Id="rId25" Type="http://schemas.openxmlformats.org/officeDocument/2006/relationships/hyperlink" Target="consultantplus://offline/ref=623EEADA5BA14C52BE4EC00ED704CCAE196C9D692FD63AEB3B02FD32534D7FDE3D2F2815647C631AAAA5G" TargetMode="External"/><Relationship Id="rId33" Type="http://schemas.openxmlformats.org/officeDocument/2006/relationships/hyperlink" Target="consultantplus://offline/ref=5B652F16800BC73E5A98AB694FE192C4BA8EB057614982CA5DB97153D7B6ADG" TargetMode="External"/><Relationship Id="rId38" Type="http://schemas.openxmlformats.org/officeDocument/2006/relationships/hyperlink" Target="consultantplus://offline/ref=5B652F16800BC73E5A98AB694FE192C4BA8EB057614982CA5DB97153D76D242EB52316A85A593322B6A7G" TargetMode="External"/><Relationship Id="rId46" Type="http://schemas.openxmlformats.org/officeDocument/2006/relationships/hyperlink" Target="consultantplus://offline/ref=5B652F16800BC73E5A98AB694FE192C4BA8EB057614982CA5DB97153D76D242EB52316AA5C5BB3AAG" TargetMode="External"/><Relationship Id="rId59" Type="http://schemas.openxmlformats.org/officeDocument/2006/relationships/hyperlink" Target="consultantplus://offline/ref=5B652F16800BC73E5A98AB694FE192C4BA8EB057614982CA5DB97153D76D242EB52316A85A5B3D24B6A7G" TargetMode="External"/><Relationship Id="rId67" Type="http://schemas.openxmlformats.org/officeDocument/2006/relationships/hyperlink" Target="consultantplus://offline/ref=5B652F16800BC73E5A98AB694FE192C4BA8EB057614982CA5DB97153D7B6ADG" TargetMode="External"/><Relationship Id="rId20" Type="http://schemas.openxmlformats.org/officeDocument/2006/relationships/hyperlink" Target="consultantplus://offline/ref=623EEADA5BA14C52BE4EC00ED704CCAE196C9D692FD63AEB3B02FD32534D7FDE3D2F281164A7AEG" TargetMode="External"/><Relationship Id="rId41" Type="http://schemas.openxmlformats.org/officeDocument/2006/relationships/hyperlink" Target="consultantplus://offline/ref=5B652F16800BC73E5A98AB694FE192C4BA8EB057614982CA5DB97153D76D242EB52316A85A593320B6A3G" TargetMode="External"/><Relationship Id="rId54" Type="http://schemas.openxmlformats.org/officeDocument/2006/relationships/hyperlink" Target="consultantplus://offline/ref=5B652F16800BC73E5A98AB694FE192C4BA8EB057614982CA5DB97153D76D242EB52316A85A583923B6A1G" TargetMode="External"/><Relationship Id="rId62" Type="http://schemas.openxmlformats.org/officeDocument/2006/relationships/hyperlink" Target="consultantplus://offline/ref=5B652F16800BC73E5A98AB694FE192C4BA8EB057614982CA5DB97153D76D242EB52316A85A5A3B22B6A2G" TargetMode="External"/><Relationship Id="rId70" Type="http://schemas.openxmlformats.org/officeDocument/2006/relationships/hyperlink" Target="consultantplus://offline/ref=5B652F16800BC73E5A98AB694FE192C4BA8EB057614982CA5DB97153D76D242EB52316AB5F5EB3ADG" TargetMode="External"/><Relationship Id="rId75" Type="http://schemas.openxmlformats.org/officeDocument/2006/relationships/hyperlink" Target="consultantplus://offline/ref=5B652F16800BC73E5A98AB694FE192C4BA8EB057614982CA5DB97153D76D242EB52316AB5C59B3AAG" TargetMode="External"/><Relationship Id="rId83" Type="http://schemas.openxmlformats.org/officeDocument/2006/relationships/hyperlink" Target="consultantplus://offline/ref=5B652F16800BC73E5A98AB694FE192C4BA8EB057614982CA5DB97153D76D242EB52316AB5C5CB3ACG" TargetMode="External"/><Relationship Id="rId88" Type="http://schemas.openxmlformats.org/officeDocument/2006/relationships/hyperlink" Target="consultantplus://offline/ref=5B652F16800BC73E5A98AB694FE192C4BA8EB057614982CA5DB97153D76D242EB52316A85A5B392AB6A3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EFB3C0DF165284678BC3637DDA8EBCFD0C3A8CAECE62ECE9C697DE27AF3E6D4B3031B124241FB12zBc6G" TargetMode="External"/><Relationship Id="rId15" Type="http://schemas.openxmlformats.org/officeDocument/2006/relationships/hyperlink" Target="consultantplus://offline/ref=623EEADA5BA14C52BE4EC00ED704CCAE196C9D692FD63AEB3B02FD32534D7FDE3D2F2815667CA6A7G" TargetMode="External"/><Relationship Id="rId23" Type="http://schemas.openxmlformats.org/officeDocument/2006/relationships/hyperlink" Target="consultantplus://offline/ref=623EEADA5BA14C52BE4EC00ED704CCAE196C9D692FD63AEB3B02FD32534D7FDE3D2F2815637EA6A6G" TargetMode="External"/><Relationship Id="rId28" Type="http://schemas.openxmlformats.org/officeDocument/2006/relationships/hyperlink" Target="consultantplus://offline/ref=5B652F16800BC73E5A98AB694FE192C4BA8EB057614982CA5DB97153D76D242EB52316A85A593C25B6A6G" TargetMode="External"/><Relationship Id="rId36" Type="http://schemas.openxmlformats.org/officeDocument/2006/relationships/hyperlink" Target="consultantplus://offline/ref=5B652F16800BC73E5A98AB694FE192C4BA8EB057614982CA5DB97153D76D242EB52316A85A5A3922B6A3G" TargetMode="External"/><Relationship Id="rId49" Type="http://schemas.openxmlformats.org/officeDocument/2006/relationships/hyperlink" Target="consultantplus://offline/ref=5B652F16800BC73E5A98AB694FE192C4BA8EB057614982CA5DB97153D76D242EB52316AB595FB3ADG" TargetMode="External"/><Relationship Id="rId57" Type="http://schemas.openxmlformats.org/officeDocument/2006/relationships/hyperlink" Target="consultantplus://offline/ref=5B652F16800BC73E5A98AB694FE192C4BA8EB057614982CA5DB97153D76D242EB52316A85A5B3D26B6A5G" TargetMode="External"/><Relationship Id="rId10" Type="http://schemas.openxmlformats.org/officeDocument/2006/relationships/hyperlink" Target="consultantplus://offline/ref=623EEADA5BA14C52BE4EC00ED704CCAE196C9D692FD63AEB3B02FD32534D7FDE3D2F2815647C641BAAA3G" TargetMode="External"/><Relationship Id="rId31" Type="http://schemas.openxmlformats.org/officeDocument/2006/relationships/hyperlink" Target="consultantplus://offline/ref=5B652F16800BC73E5A98AB694FE192C4BA8EB057614982CA5DB97153D76D242EB52316A85A593327B6A6G" TargetMode="External"/><Relationship Id="rId44" Type="http://schemas.openxmlformats.org/officeDocument/2006/relationships/hyperlink" Target="consultantplus://offline/ref=5B652F16800BC73E5A98AB694FE192C4BA8EB057614982CA5DB97153D7B6ADG" TargetMode="External"/><Relationship Id="rId52" Type="http://schemas.openxmlformats.org/officeDocument/2006/relationships/hyperlink" Target="consultantplus://offline/ref=5B652F16800BC73E5A98AB694FE192C4BA8EB057614982CA5DB97153D76D242EB52316A85A5B3D23B6A0G" TargetMode="External"/><Relationship Id="rId60" Type="http://schemas.openxmlformats.org/officeDocument/2006/relationships/hyperlink" Target="consultantplus://offline/ref=5B652F16800BC73E5A98AB694FE192C4BA8EB057614982CA5DB97153D76D242EB52316A85A5A392AB6A4G" TargetMode="External"/><Relationship Id="rId65" Type="http://schemas.openxmlformats.org/officeDocument/2006/relationships/hyperlink" Target="consultantplus://offline/ref=5B652F16800BC73E5A98B564598DC8CAB28DE85D674E8A9D01E62A0E80642E79F26C4FEA1E543A2264244FBCAEG" TargetMode="External"/><Relationship Id="rId73" Type="http://schemas.openxmlformats.org/officeDocument/2006/relationships/hyperlink" Target="consultantplus://offline/ref=5B652F16800BC73E5A98AB694FE192C4BA8EB057614982CA5DB97153D76D242EB52316A85A583E24B6A0G" TargetMode="External"/><Relationship Id="rId78" Type="http://schemas.openxmlformats.org/officeDocument/2006/relationships/hyperlink" Target="consultantplus://offline/ref=5B652F16800BC73E5A98AB694FE192C4BA8EB057614982CA5DB97153D76D242EB52316A85A583E2AB6A0G" TargetMode="External"/><Relationship Id="rId81" Type="http://schemas.openxmlformats.org/officeDocument/2006/relationships/hyperlink" Target="consultantplus://offline/ref=5B652F16800BC73E5A98AB694FE192C4BA8EB057614982CA5DB97153D76D242EB52316AB5C5DB3A3G" TargetMode="External"/><Relationship Id="rId86" Type="http://schemas.openxmlformats.org/officeDocument/2006/relationships/hyperlink" Target="consultantplus://offline/ref=5B652F16800BC73E5A98AB694FE192C4BA8EB057614982CA5DB97153D76D242EB52316AA525CB3A2G" TargetMode="External"/><Relationship Id="rId4" Type="http://schemas.openxmlformats.org/officeDocument/2006/relationships/settings" Target="settings.xml"/><Relationship Id="rId9" Type="http://schemas.openxmlformats.org/officeDocument/2006/relationships/hyperlink" Target="consultantplus://offline/ref=623EEADA5BA14C52BE4EC00ED704CCAE196C9D692FD63AEB3B02FD3253A4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0BDAD-E774-4289-A527-589997B7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23</Pages>
  <Words>11874</Words>
  <Characters>67683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Руслана</cp:lastModifiedBy>
  <cp:revision>65</cp:revision>
  <cp:lastPrinted>2015-10-22T09:14:00Z</cp:lastPrinted>
  <dcterms:created xsi:type="dcterms:W3CDTF">2015-10-15T06:04:00Z</dcterms:created>
  <dcterms:modified xsi:type="dcterms:W3CDTF">2015-10-22T09:15:00Z</dcterms:modified>
</cp:coreProperties>
</file>