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27513F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7513F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7513F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27513F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27513F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7513F">
        <w:rPr>
          <w:rFonts w:ascii="Times New Roman" w:hAnsi="Times New Roman"/>
          <w:sz w:val="12"/>
          <w:szCs w:val="12"/>
          <w:lang w:eastAsia="ru-RU"/>
        </w:rPr>
        <w:t>-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7513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27513F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27513F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AC7B25">
        <w:rPr>
          <w:rFonts w:ascii="Times New Roman" w:eastAsia="Times New Roman" w:hAnsi="Times New Roman"/>
          <w:b/>
          <w:sz w:val="26"/>
          <w:szCs w:val="26"/>
          <w:lang w:eastAsia="ru-RU"/>
        </w:rPr>
        <w:t>08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AC7B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</w:t>
      </w:r>
      <w:r w:rsidR="00795552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23279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5184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81D5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C7B25">
        <w:rPr>
          <w:rFonts w:ascii="Times New Roman" w:eastAsia="Times New Roman" w:hAnsi="Times New Roman"/>
          <w:b/>
          <w:sz w:val="26"/>
          <w:szCs w:val="26"/>
          <w:lang w:eastAsia="ru-RU"/>
        </w:rPr>
        <w:t>№ 948</w:t>
      </w:r>
    </w:p>
    <w:p w:rsidR="00A54BF8" w:rsidRPr="0027513F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E51841" w:rsidRPr="0027513F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27513F" w:rsidTr="00A82AB9">
        <w:trPr>
          <w:trHeight w:val="1654"/>
        </w:trPr>
        <w:tc>
          <w:tcPr>
            <w:tcW w:w="4786" w:type="dxa"/>
          </w:tcPr>
          <w:p w:rsidR="00455CC1" w:rsidRPr="0027513F" w:rsidRDefault="0051409B" w:rsidP="000A2419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27513F">
              <w:rPr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27513F">
              <w:rPr>
                <w:sz w:val="26"/>
                <w:szCs w:val="26"/>
              </w:rPr>
              <w:t xml:space="preserve"> от </w:t>
            </w:r>
            <w:r w:rsidR="000A2419" w:rsidRPr="0027513F">
              <w:rPr>
                <w:sz w:val="26"/>
                <w:szCs w:val="26"/>
              </w:rPr>
              <w:t>10.02</w:t>
            </w:r>
            <w:r w:rsidR="00A82AB9" w:rsidRPr="0027513F">
              <w:rPr>
                <w:sz w:val="26"/>
                <w:szCs w:val="26"/>
              </w:rPr>
              <w:t xml:space="preserve">.2016 г. № </w:t>
            </w:r>
            <w:r w:rsidR="000A2419" w:rsidRPr="0027513F">
              <w:rPr>
                <w:sz w:val="26"/>
                <w:szCs w:val="26"/>
              </w:rPr>
              <w:t>117</w:t>
            </w:r>
            <w:r w:rsidRPr="0027513F">
              <w:rPr>
                <w:sz w:val="26"/>
                <w:szCs w:val="26"/>
              </w:rPr>
              <w:t xml:space="preserve"> «</w:t>
            </w:r>
            <w:r w:rsidR="00A54BF8" w:rsidRPr="0027513F">
              <w:rPr>
                <w:sz w:val="26"/>
                <w:szCs w:val="26"/>
              </w:rPr>
              <w:t>О</w:t>
            </w:r>
            <w:r w:rsidR="002F5952" w:rsidRPr="0027513F">
              <w:rPr>
                <w:sz w:val="26"/>
                <w:szCs w:val="26"/>
              </w:rPr>
              <w:t>б утверждении</w:t>
            </w:r>
            <w:r w:rsidR="00A54BF8" w:rsidRPr="0027513F">
              <w:rPr>
                <w:sz w:val="26"/>
                <w:szCs w:val="26"/>
              </w:rPr>
              <w:t xml:space="preserve"> </w:t>
            </w:r>
            <w:r w:rsidR="00BE0032" w:rsidRPr="0027513F">
              <w:rPr>
                <w:sz w:val="26"/>
                <w:szCs w:val="26"/>
              </w:rPr>
              <w:t xml:space="preserve">муниципальной </w:t>
            </w:r>
            <w:r w:rsidR="00A54BF8" w:rsidRPr="0027513F">
              <w:rPr>
                <w:sz w:val="26"/>
                <w:szCs w:val="26"/>
              </w:rPr>
              <w:t>программ</w:t>
            </w:r>
            <w:r w:rsidR="002F5952" w:rsidRPr="0027513F">
              <w:rPr>
                <w:sz w:val="26"/>
                <w:szCs w:val="26"/>
              </w:rPr>
              <w:t>ы</w:t>
            </w:r>
            <w:r w:rsidR="00A54BF8" w:rsidRPr="0027513F">
              <w:rPr>
                <w:sz w:val="26"/>
                <w:szCs w:val="26"/>
              </w:rPr>
              <w:t xml:space="preserve"> «</w:t>
            </w:r>
            <w:r w:rsidR="00C4679B" w:rsidRPr="0027513F">
              <w:rPr>
                <w:sz w:val="26"/>
                <w:szCs w:val="26"/>
              </w:rPr>
              <w:t xml:space="preserve">Развитие торговли </w:t>
            </w:r>
            <w:r w:rsidR="00A54BF8" w:rsidRPr="0027513F">
              <w:rPr>
                <w:sz w:val="26"/>
                <w:szCs w:val="26"/>
              </w:rPr>
              <w:t xml:space="preserve">на территории </w:t>
            </w:r>
            <w:r w:rsidR="00BE0032" w:rsidRPr="0027513F">
              <w:rPr>
                <w:sz w:val="26"/>
                <w:szCs w:val="26"/>
              </w:rPr>
              <w:t xml:space="preserve">Ягоднинского городского округа </w:t>
            </w:r>
            <w:r w:rsidR="00A54BF8" w:rsidRPr="0027513F">
              <w:rPr>
                <w:sz w:val="26"/>
                <w:szCs w:val="26"/>
              </w:rPr>
              <w:t>на 201</w:t>
            </w:r>
            <w:r w:rsidR="00C4679B" w:rsidRPr="0027513F">
              <w:rPr>
                <w:sz w:val="26"/>
                <w:szCs w:val="26"/>
              </w:rPr>
              <w:t>6-2020</w:t>
            </w:r>
            <w:r w:rsidR="00A54BF8" w:rsidRPr="0027513F">
              <w:rPr>
                <w:sz w:val="26"/>
                <w:szCs w:val="26"/>
              </w:rPr>
              <w:t xml:space="preserve"> годы»</w:t>
            </w:r>
          </w:p>
        </w:tc>
      </w:tr>
    </w:tbl>
    <w:p w:rsidR="000A2419" w:rsidRPr="0027513F" w:rsidRDefault="000A2419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27513F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7513F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6A2B54" w:rsidRPr="0027513F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513F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27513F">
        <w:rPr>
          <w:rFonts w:ascii="Times New Roman" w:hAnsi="Times New Roman"/>
          <w:b/>
          <w:bCs/>
          <w:sz w:val="26"/>
          <w:szCs w:val="26"/>
        </w:rPr>
        <w:t>А</w:t>
      </w:r>
      <w:r w:rsidRPr="0027513F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Pr="0027513F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1. </w:t>
      </w:r>
      <w:r w:rsidR="00A82AB9" w:rsidRPr="0027513F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0A2419" w:rsidRPr="0027513F">
        <w:rPr>
          <w:rFonts w:ascii="Times New Roman" w:hAnsi="Times New Roman"/>
          <w:sz w:val="26"/>
          <w:szCs w:val="26"/>
        </w:rPr>
        <w:t>10</w:t>
      </w:r>
      <w:r w:rsidR="00A82AB9" w:rsidRPr="0027513F">
        <w:rPr>
          <w:rFonts w:ascii="Times New Roman" w:hAnsi="Times New Roman"/>
          <w:sz w:val="26"/>
          <w:szCs w:val="26"/>
        </w:rPr>
        <w:t>.</w:t>
      </w:r>
      <w:r w:rsidR="000A2419" w:rsidRPr="0027513F">
        <w:rPr>
          <w:rFonts w:ascii="Times New Roman" w:hAnsi="Times New Roman"/>
          <w:sz w:val="26"/>
          <w:szCs w:val="26"/>
        </w:rPr>
        <w:t>02.</w:t>
      </w:r>
      <w:r w:rsidR="00076C67" w:rsidRPr="0027513F">
        <w:rPr>
          <w:rFonts w:ascii="Times New Roman" w:hAnsi="Times New Roman"/>
          <w:sz w:val="26"/>
          <w:szCs w:val="26"/>
        </w:rPr>
        <w:t>2016 года № 117</w:t>
      </w:r>
      <w:r w:rsidR="0051409B" w:rsidRPr="0027513F">
        <w:rPr>
          <w:rFonts w:ascii="Times New Roman" w:hAnsi="Times New Roman"/>
          <w:sz w:val="26"/>
          <w:szCs w:val="26"/>
        </w:rPr>
        <w:t xml:space="preserve"> </w:t>
      </w:r>
      <w:r w:rsidR="00076C67" w:rsidRPr="0027513F">
        <w:rPr>
          <w:rFonts w:ascii="Times New Roman" w:hAnsi="Times New Roman"/>
          <w:sz w:val="26"/>
          <w:szCs w:val="26"/>
        </w:rPr>
        <w:t>«Об утверждении муниципальной программы «Развитие торговли на территории Ягоднинского городского округа на 2016-2020 годы»</w:t>
      </w:r>
      <w:r w:rsidR="00A82AB9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7221" w:rsidRPr="0027513F" w:rsidRDefault="00A82AB9" w:rsidP="00E518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ab/>
      </w:r>
      <w:r w:rsidR="00BE0032" w:rsidRPr="0027513F">
        <w:rPr>
          <w:rFonts w:ascii="Times New Roman" w:hAnsi="Times New Roman"/>
          <w:sz w:val="26"/>
          <w:szCs w:val="26"/>
        </w:rPr>
        <w:t xml:space="preserve">2. </w:t>
      </w:r>
      <w:r w:rsidRPr="0027513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C11E0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751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комитет по экономическим вопросам администрации Ягоднинского городского округа.</w:t>
      </w: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2AB9" w:rsidRPr="0027513F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27513F" w:rsidRDefault="004E542A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Глава </w:t>
      </w:r>
      <w:r w:rsidR="00946BE6" w:rsidRPr="0027513F">
        <w:rPr>
          <w:rFonts w:ascii="Times New Roman" w:hAnsi="Times New Roman"/>
          <w:sz w:val="26"/>
          <w:szCs w:val="26"/>
        </w:rPr>
        <w:t xml:space="preserve">Ягоднинского </w:t>
      </w:r>
    </w:p>
    <w:p w:rsidR="0004571D" w:rsidRPr="0027513F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Pr="0027513F">
        <w:rPr>
          <w:rFonts w:ascii="Times New Roman" w:hAnsi="Times New Roman"/>
          <w:sz w:val="26"/>
          <w:szCs w:val="26"/>
        </w:rPr>
        <w:t>П.Н. Страдомский</w:t>
      </w:r>
    </w:p>
    <w:p w:rsidR="00972C64" w:rsidRPr="0027513F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513F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27513F" w:rsidTr="00E51841">
        <w:tc>
          <w:tcPr>
            <w:tcW w:w="4786" w:type="dxa"/>
            <w:shd w:val="clear" w:color="auto" w:fill="auto"/>
          </w:tcPr>
          <w:p w:rsidR="00D43C23" w:rsidRPr="0027513F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hAnsi="Times New Roman"/>
                <w:sz w:val="28"/>
                <w:szCs w:val="28"/>
              </w:rPr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Утверждены 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D43C23" w:rsidRPr="0027513F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постановлением администрации Ягоднинского городского округа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внесении изменений в постановление администрации Ягоднинского городского округа от </w:t>
            </w:r>
            <w:r w:rsidR="00076C67" w:rsidRPr="0027513F">
              <w:rPr>
                <w:rFonts w:ascii="Times New Roman" w:hAnsi="Times New Roman"/>
                <w:sz w:val="18"/>
                <w:szCs w:val="18"/>
              </w:rPr>
              <w:t>10.02.2016 г. № 117 «Об утверждении муниципальной программы «Развитие торговли на территории Ягоднинского городского округа на 2016-2020 годы»</w:t>
            </w:r>
          </w:p>
          <w:p w:rsidR="00D43C23" w:rsidRPr="0027513F" w:rsidRDefault="00D43C23" w:rsidP="00AC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AC7B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AC7B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декабря</w:t>
            </w:r>
            <w:r w:rsidR="00924900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A0678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23279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2016 г. № </w:t>
            </w:r>
            <w:r w:rsidR="00AC7B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948</w:t>
            </w:r>
          </w:p>
        </w:tc>
      </w:tr>
    </w:tbl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AB9" w:rsidRPr="0027513F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02.2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016 ГОДА №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117</w:t>
      </w:r>
    </w:p>
    <w:p w:rsidR="00E10604" w:rsidRPr="0027513F" w:rsidRDefault="00E10604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604" w:rsidRPr="0027513F" w:rsidRDefault="00E10604" w:rsidP="00E1060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C40E9" w:rsidRPr="0027513F" w:rsidRDefault="001C40E9" w:rsidP="007E1A0E">
      <w:pPr>
        <w:widowControl w:val="0"/>
        <w:numPr>
          <w:ilvl w:val="0"/>
          <w:numId w:val="7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Пункт «Объемы и источники финансирования  Программы»  паспорта  муниципальной программы «Развитие торговли на территории </w:t>
      </w:r>
      <w:proofErr w:type="spellStart"/>
      <w:r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27513F">
        <w:rPr>
          <w:rFonts w:ascii="Times New Roman" w:hAnsi="Times New Roman"/>
          <w:sz w:val="26"/>
          <w:szCs w:val="26"/>
        </w:rPr>
        <w:t xml:space="preserve"> городского округа  на 2016-2020 годы» изложить в следующей редакции:</w:t>
      </w:r>
    </w:p>
    <w:p w:rsidR="001C40E9" w:rsidRPr="0027513F" w:rsidRDefault="001C40E9" w:rsidP="001C40E9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7861"/>
      </w:tblGrid>
      <w:tr w:rsidR="00E10604" w:rsidRPr="0027513F" w:rsidTr="001C40E9">
        <w:trPr>
          <w:trHeight w:val="2062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0E9" w:rsidRPr="0027513F" w:rsidRDefault="001C40E9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Объемы и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источники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финансирования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Программы: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604" w:rsidRPr="0027513F" w:rsidRDefault="001C40E9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Ф</w:t>
            </w:r>
            <w:r w:rsidR="00E10604" w:rsidRPr="0027513F">
              <w:rPr>
                <w:rFonts w:ascii="Times New Roman" w:hAnsi="Times New Roman"/>
              </w:rPr>
              <w:t xml:space="preserve">инансирование мероприятий программы  осуществляется за счет средств бюджета </w:t>
            </w:r>
            <w:proofErr w:type="spellStart"/>
            <w:r w:rsidR="00E10604" w:rsidRPr="0027513F">
              <w:rPr>
                <w:rFonts w:ascii="Times New Roman" w:hAnsi="Times New Roman"/>
              </w:rPr>
              <w:t>Ягоднинского</w:t>
            </w:r>
            <w:proofErr w:type="spellEnd"/>
            <w:r w:rsidR="00E10604" w:rsidRPr="0027513F">
              <w:rPr>
                <w:rFonts w:ascii="Times New Roman" w:hAnsi="Times New Roman"/>
              </w:rPr>
              <w:t xml:space="preserve"> городского округа</w:t>
            </w:r>
          </w:p>
          <w:p w:rsidR="00E10604" w:rsidRPr="0027513F" w:rsidRDefault="001C40E9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Всего: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2016 г. –     </w:t>
            </w:r>
            <w:r w:rsidR="00936C79">
              <w:rPr>
                <w:rFonts w:ascii="Times New Roman" w:hAnsi="Times New Roman"/>
              </w:rPr>
              <w:t xml:space="preserve"> </w:t>
            </w:r>
            <w:r w:rsidRPr="0027513F">
              <w:rPr>
                <w:rFonts w:ascii="Times New Roman" w:hAnsi="Times New Roman"/>
              </w:rPr>
              <w:t xml:space="preserve"> </w:t>
            </w:r>
            <w:r w:rsidR="00193688">
              <w:rPr>
                <w:rFonts w:ascii="Times New Roman" w:hAnsi="Times New Roman"/>
              </w:rPr>
              <w:t>31</w:t>
            </w:r>
            <w:r w:rsidR="00936C79">
              <w:rPr>
                <w:rFonts w:ascii="Times New Roman" w:hAnsi="Times New Roman"/>
              </w:rPr>
              <w:t>,0</w:t>
            </w:r>
            <w:r w:rsidRPr="0027513F">
              <w:rPr>
                <w:rFonts w:ascii="Times New Roman" w:hAnsi="Times New Roman"/>
              </w:rPr>
              <w:t xml:space="preserve">  тыс. руб.   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2017 г. –       70,0  тыс. руб.   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2018 г. –       70,0  тыс. руб.   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2019 г. –       70,0  тыс. руб.   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7513F">
              <w:rPr>
                <w:rFonts w:ascii="Times New Roman" w:hAnsi="Times New Roman"/>
                <w:u w:val="single"/>
              </w:rPr>
              <w:t xml:space="preserve">2020 г. –       70,0  тыс. руб.   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Итого  –      </w:t>
            </w:r>
            <w:r w:rsidR="00193688">
              <w:rPr>
                <w:rFonts w:ascii="Times New Roman" w:hAnsi="Times New Roman"/>
              </w:rPr>
              <w:t>311</w:t>
            </w:r>
            <w:r w:rsidR="00936C79">
              <w:rPr>
                <w:rFonts w:ascii="Times New Roman" w:hAnsi="Times New Roman"/>
              </w:rPr>
              <w:t>,0</w:t>
            </w:r>
            <w:r w:rsidRPr="0027513F">
              <w:rPr>
                <w:rFonts w:ascii="Times New Roman" w:hAnsi="Times New Roman"/>
              </w:rPr>
              <w:t xml:space="preserve"> тыс.  руб. </w:t>
            </w:r>
          </w:p>
          <w:p w:rsidR="00E10604" w:rsidRPr="0027513F" w:rsidRDefault="00E10604" w:rsidP="00FA646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2. Приложение № 2 к</w:t>
      </w:r>
      <w:r>
        <w:rPr>
          <w:rFonts w:ascii="Times New Roman" w:hAnsi="Times New Roman"/>
          <w:bCs/>
          <w:sz w:val="26"/>
          <w:szCs w:val="26"/>
        </w:rPr>
        <w:t xml:space="preserve"> муниципальной программе, утвержденной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от 10.02.2016 года № 117 «Об утверждении муниципальной программы «Развитие торговли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на 2016-2020 годы»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«Перечень мероприятий муниципальной программы «Развитие торговли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на 2016 – 2020 гг.»</w:t>
      </w: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52"/>
        <w:gridCol w:w="851"/>
        <w:gridCol w:w="856"/>
        <w:gridCol w:w="766"/>
        <w:gridCol w:w="696"/>
        <w:gridCol w:w="91"/>
        <w:gridCol w:w="605"/>
        <w:gridCol w:w="696"/>
        <w:gridCol w:w="1107"/>
        <w:gridCol w:w="1986"/>
      </w:tblGrid>
      <w:tr w:rsidR="001C134B" w:rsidTr="007217D0">
        <w:trPr>
          <w:trHeight w:val="15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4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Ожидаемый результат</w:t>
            </w:r>
          </w:p>
        </w:tc>
      </w:tr>
      <w:tr w:rsidR="001C134B" w:rsidTr="007217D0">
        <w:trPr>
          <w:trHeight w:val="13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ИТОГО</w:t>
            </w: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 т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: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C134B" w:rsidTr="007217D0">
        <w:trPr>
          <w:trHeight w:val="1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2020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</w:tr>
      <w:tr w:rsidR="001C134B" w:rsidTr="007217D0">
        <w:trPr>
          <w:trHeight w:val="169"/>
        </w:trPr>
        <w:tc>
          <w:tcPr>
            <w:tcW w:w="10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 Нормативное правовое, информационное и организационное обеспечение  развития торговли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Правовое совершенствование организационных вопросов в торговой сфере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ведение реестра торговых объектов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единого информационного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пространства в сфере торговли, внесение в торговый реестр до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100,0 процентов хозяйствующих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субъектов, расположенных на территории района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2-ой квартал 2016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 развития  торговой деятельности</w:t>
            </w:r>
          </w:p>
        </w:tc>
      </w:tr>
      <w:tr w:rsidR="001C134B" w:rsidTr="007217D0">
        <w:trPr>
          <w:trHeight w:val="169"/>
        </w:trPr>
        <w:tc>
          <w:tcPr>
            <w:tcW w:w="10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 Развитие торговой инфраструктуры потребительского рынка</w:t>
            </w:r>
          </w:p>
        </w:tc>
      </w:tr>
      <w:tr w:rsidR="001C134B" w:rsidTr="007217D0">
        <w:trPr>
          <w:trHeight w:val="27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Обеспечение развития в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Ягоднинском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городском округе различных видов, форм  и форматов торговли для максимально полного  и бесперебойного  удовлетворения  потребностей населения в качественных и безопасных  товарах,  создание  социально-ориентированных секторов  торговой инфраструктуры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Содействие в оптимизации торговой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br/>
              <w:t>инфраструктуры за счет 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торгового обслуживания населения</w:t>
            </w:r>
          </w:p>
        </w:tc>
      </w:tr>
      <w:tr w:rsidR="001C134B" w:rsidTr="007217D0">
        <w:trPr>
          <w:trHeight w:val="169"/>
        </w:trPr>
        <w:tc>
          <w:tcPr>
            <w:tcW w:w="10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3. Информационное обеспечение торговой деятельности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размещение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официальном сайте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в Интернет - сети перечня торговых объектов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1-ый квартал 2016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банка данных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торговых объектов,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смельхозпроизводителей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C134B" w:rsidTr="007217D0">
        <w:trPr>
          <w:trHeight w:val="169"/>
        </w:trPr>
        <w:tc>
          <w:tcPr>
            <w:tcW w:w="10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4.Обеспечение экономической и территориальной доступности товаров и услуг торговли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для населения района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Мониторинг ценовой  ситуации на потребительском рынке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комплекса мер по стабилизации ценовой ситуации 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2017-2020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7217D0">
        <w:trPr>
          <w:trHeight w:val="21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7217D0">
        <w:trPr>
          <w:trHeight w:val="21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хозяйствующим субъектам торговли в связи с доставкой биоресурсов (рыбной продукции) для районной общественной организации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34B" w:rsidRPr="0027513F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C134B" w:rsidRPr="0027513F" w:rsidSect="001C134B">
      <w:pgSz w:w="11906" w:h="16838"/>
      <w:pgMar w:top="53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3D"/>
    <w:rsid w:val="0001247C"/>
    <w:rsid w:val="00012D53"/>
    <w:rsid w:val="000276F9"/>
    <w:rsid w:val="00032AD7"/>
    <w:rsid w:val="00034A82"/>
    <w:rsid w:val="00037E74"/>
    <w:rsid w:val="0004561C"/>
    <w:rsid w:val="0004571D"/>
    <w:rsid w:val="00051C99"/>
    <w:rsid w:val="000667DE"/>
    <w:rsid w:val="00076C67"/>
    <w:rsid w:val="00080359"/>
    <w:rsid w:val="00086D8E"/>
    <w:rsid w:val="000A2419"/>
    <w:rsid w:val="000B25F9"/>
    <w:rsid w:val="000B7013"/>
    <w:rsid w:val="000C442A"/>
    <w:rsid w:val="000C7221"/>
    <w:rsid w:val="000D0734"/>
    <w:rsid w:val="000E02EC"/>
    <w:rsid w:val="000F7DC0"/>
    <w:rsid w:val="00103E0A"/>
    <w:rsid w:val="00105007"/>
    <w:rsid w:val="00121007"/>
    <w:rsid w:val="0013605B"/>
    <w:rsid w:val="00141391"/>
    <w:rsid w:val="00144915"/>
    <w:rsid w:val="00163251"/>
    <w:rsid w:val="001728FF"/>
    <w:rsid w:val="00192254"/>
    <w:rsid w:val="001924B7"/>
    <w:rsid w:val="00192F8D"/>
    <w:rsid w:val="00193688"/>
    <w:rsid w:val="001A310A"/>
    <w:rsid w:val="001A70CC"/>
    <w:rsid w:val="001C134B"/>
    <w:rsid w:val="001C2CDB"/>
    <w:rsid w:val="001C40E9"/>
    <w:rsid w:val="001F17D2"/>
    <w:rsid w:val="001F3831"/>
    <w:rsid w:val="0020623B"/>
    <w:rsid w:val="00211FA5"/>
    <w:rsid w:val="00237C4F"/>
    <w:rsid w:val="00241517"/>
    <w:rsid w:val="0024370E"/>
    <w:rsid w:val="00246B8E"/>
    <w:rsid w:val="0027513F"/>
    <w:rsid w:val="00292C79"/>
    <w:rsid w:val="002A7E44"/>
    <w:rsid w:val="002B56D2"/>
    <w:rsid w:val="002C31EE"/>
    <w:rsid w:val="002C647E"/>
    <w:rsid w:val="002C78CC"/>
    <w:rsid w:val="002D0BD7"/>
    <w:rsid w:val="002D1C01"/>
    <w:rsid w:val="002E5AE7"/>
    <w:rsid w:val="002E683D"/>
    <w:rsid w:val="002F5952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81D51"/>
    <w:rsid w:val="00386F5C"/>
    <w:rsid w:val="003A248B"/>
    <w:rsid w:val="003D1612"/>
    <w:rsid w:val="0041000B"/>
    <w:rsid w:val="004216FE"/>
    <w:rsid w:val="004273AA"/>
    <w:rsid w:val="00436A14"/>
    <w:rsid w:val="00437031"/>
    <w:rsid w:val="00440E8B"/>
    <w:rsid w:val="00451188"/>
    <w:rsid w:val="00455CC1"/>
    <w:rsid w:val="0046595D"/>
    <w:rsid w:val="004702C6"/>
    <w:rsid w:val="004834BF"/>
    <w:rsid w:val="004A7B5A"/>
    <w:rsid w:val="004B0910"/>
    <w:rsid w:val="004B0F80"/>
    <w:rsid w:val="004C7439"/>
    <w:rsid w:val="004D4A9D"/>
    <w:rsid w:val="004E542A"/>
    <w:rsid w:val="004F3A6F"/>
    <w:rsid w:val="004F788A"/>
    <w:rsid w:val="00500A24"/>
    <w:rsid w:val="00503CF7"/>
    <w:rsid w:val="00506B9D"/>
    <w:rsid w:val="005126F9"/>
    <w:rsid w:val="0051409B"/>
    <w:rsid w:val="0053434F"/>
    <w:rsid w:val="00534CFD"/>
    <w:rsid w:val="0054503A"/>
    <w:rsid w:val="0056697C"/>
    <w:rsid w:val="00575C61"/>
    <w:rsid w:val="00591AE1"/>
    <w:rsid w:val="005A4275"/>
    <w:rsid w:val="005B082D"/>
    <w:rsid w:val="005B53F6"/>
    <w:rsid w:val="005B6D23"/>
    <w:rsid w:val="005C2268"/>
    <w:rsid w:val="005E2E2B"/>
    <w:rsid w:val="005E2F6F"/>
    <w:rsid w:val="00603BE0"/>
    <w:rsid w:val="00614FF1"/>
    <w:rsid w:val="00626FF6"/>
    <w:rsid w:val="0063668E"/>
    <w:rsid w:val="006530A8"/>
    <w:rsid w:val="0066500F"/>
    <w:rsid w:val="00674863"/>
    <w:rsid w:val="00684DD7"/>
    <w:rsid w:val="006A2B54"/>
    <w:rsid w:val="006B6096"/>
    <w:rsid w:val="006C5EAC"/>
    <w:rsid w:val="006D3A0C"/>
    <w:rsid w:val="006D62EF"/>
    <w:rsid w:val="006E7C73"/>
    <w:rsid w:val="006F0499"/>
    <w:rsid w:val="0070003E"/>
    <w:rsid w:val="0070036E"/>
    <w:rsid w:val="007217D0"/>
    <w:rsid w:val="00726428"/>
    <w:rsid w:val="00727D2C"/>
    <w:rsid w:val="00727F9A"/>
    <w:rsid w:val="007356AF"/>
    <w:rsid w:val="00737C77"/>
    <w:rsid w:val="00772EF7"/>
    <w:rsid w:val="00777C97"/>
    <w:rsid w:val="00785D8F"/>
    <w:rsid w:val="00795552"/>
    <w:rsid w:val="007A2A06"/>
    <w:rsid w:val="007A525C"/>
    <w:rsid w:val="007B1313"/>
    <w:rsid w:val="007D22CA"/>
    <w:rsid w:val="007E1A0E"/>
    <w:rsid w:val="007E2729"/>
    <w:rsid w:val="007F02FF"/>
    <w:rsid w:val="00810CC7"/>
    <w:rsid w:val="0081175F"/>
    <w:rsid w:val="00836533"/>
    <w:rsid w:val="008427AE"/>
    <w:rsid w:val="00844617"/>
    <w:rsid w:val="0086489E"/>
    <w:rsid w:val="00871EE6"/>
    <w:rsid w:val="008A0678"/>
    <w:rsid w:val="008C17A5"/>
    <w:rsid w:val="008C1AC3"/>
    <w:rsid w:val="008C407A"/>
    <w:rsid w:val="008E0336"/>
    <w:rsid w:val="008E50E3"/>
    <w:rsid w:val="008E626D"/>
    <w:rsid w:val="00905374"/>
    <w:rsid w:val="00905E6F"/>
    <w:rsid w:val="00907726"/>
    <w:rsid w:val="009162A3"/>
    <w:rsid w:val="00916837"/>
    <w:rsid w:val="00924900"/>
    <w:rsid w:val="0092783A"/>
    <w:rsid w:val="00936C79"/>
    <w:rsid w:val="00946BE6"/>
    <w:rsid w:val="00947576"/>
    <w:rsid w:val="00950DF0"/>
    <w:rsid w:val="0095417F"/>
    <w:rsid w:val="0096001C"/>
    <w:rsid w:val="00972C64"/>
    <w:rsid w:val="00972F9A"/>
    <w:rsid w:val="009747C3"/>
    <w:rsid w:val="0098463E"/>
    <w:rsid w:val="00986A14"/>
    <w:rsid w:val="009A382A"/>
    <w:rsid w:val="009B58D4"/>
    <w:rsid w:val="009C4DAA"/>
    <w:rsid w:val="009D6B7B"/>
    <w:rsid w:val="009E59CA"/>
    <w:rsid w:val="009F7963"/>
    <w:rsid w:val="00A01BC7"/>
    <w:rsid w:val="00A051A7"/>
    <w:rsid w:val="00A1323D"/>
    <w:rsid w:val="00A13AB1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E1E"/>
    <w:rsid w:val="00AB3014"/>
    <w:rsid w:val="00AC1A01"/>
    <w:rsid w:val="00AC7B25"/>
    <w:rsid w:val="00AE1A15"/>
    <w:rsid w:val="00AE2C3C"/>
    <w:rsid w:val="00AE69B3"/>
    <w:rsid w:val="00AF5F35"/>
    <w:rsid w:val="00B13963"/>
    <w:rsid w:val="00B40D01"/>
    <w:rsid w:val="00B4118B"/>
    <w:rsid w:val="00B4166F"/>
    <w:rsid w:val="00B421A2"/>
    <w:rsid w:val="00B56D72"/>
    <w:rsid w:val="00B57615"/>
    <w:rsid w:val="00B81314"/>
    <w:rsid w:val="00B91D53"/>
    <w:rsid w:val="00B97015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333A8"/>
    <w:rsid w:val="00C42902"/>
    <w:rsid w:val="00C4679B"/>
    <w:rsid w:val="00C476AE"/>
    <w:rsid w:val="00C56577"/>
    <w:rsid w:val="00C90D17"/>
    <w:rsid w:val="00C945C7"/>
    <w:rsid w:val="00C9560B"/>
    <w:rsid w:val="00CA3791"/>
    <w:rsid w:val="00CA52D5"/>
    <w:rsid w:val="00CA72B5"/>
    <w:rsid w:val="00CC1B5A"/>
    <w:rsid w:val="00CC3546"/>
    <w:rsid w:val="00CD2891"/>
    <w:rsid w:val="00CD6232"/>
    <w:rsid w:val="00CE4062"/>
    <w:rsid w:val="00CF1CDF"/>
    <w:rsid w:val="00CF29AB"/>
    <w:rsid w:val="00D0489D"/>
    <w:rsid w:val="00D06094"/>
    <w:rsid w:val="00D07B3A"/>
    <w:rsid w:val="00D10DE7"/>
    <w:rsid w:val="00D12059"/>
    <w:rsid w:val="00D21AAB"/>
    <w:rsid w:val="00D31B97"/>
    <w:rsid w:val="00D43C23"/>
    <w:rsid w:val="00D45111"/>
    <w:rsid w:val="00D50E6D"/>
    <w:rsid w:val="00D51187"/>
    <w:rsid w:val="00D60988"/>
    <w:rsid w:val="00D72D38"/>
    <w:rsid w:val="00D7497D"/>
    <w:rsid w:val="00D968BB"/>
    <w:rsid w:val="00D96CA4"/>
    <w:rsid w:val="00DA5209"/>
    <w:rsid w:val="00DB2A31"/>
    <w:rsid w:val="00DB68EA"/>
    <w:rsid w:val="00DB7289"/>
    <w:rsid w:val="00DB79AE"/>
    <w:rsid w:val="00DE6E95"/>
    <w:rsid w:val="00E037E2"/>
    <w:rsid w:val="00E10604"/>
    <w:rsid w:val="00E2361D"/>
    <w:rsid w:val="00E23A2A"/>
    <w:rsid w:val="00E32AD6"/>
    <w:rsid w:val="00E3348A"/>
    <w:rsid w:val="00E51841"/>
    <w:rsid w:val="00E63606"/>
    <w:rsid w:val="00E66B3B"/>
    <w:rsid w:val="00E72E2D"/>
    <w:rsid w:val="00E73BAF"/>
    <w:rsid w:val="00EA0D61"/>
    <w:rsid w:val="00EA3C3A"/>
    <w:rsid w:val="00EB1A3A"/>
    <w:rsid w:val="00EB6B78"/>
    <w:rsid w:val="00EC11E0"/>
    <w:rsid w:val="00ED3585"/>
    <w:rsid w:val="00ED71BB"/>
    <w:rsid w:val="00EE0DFF"/>
    <w:rsid w:val="00EE4B5F"/>
    <w:rsid w:val="00EF7C16"/>
    <w:rsid w:val="00F00039"/>
    <w:rsid w:val="00F31F77"/>
    <w:rsid w:val="00F615CB"/>
    <w:rsid w:val="00F636F4"/>
    <w:rsid w:val="00F63EC1"/>
    <w:rsid w:val="00F75D10"/>
    <w:rsid w:val="00F8338B"/>
    <w:rsid w:val="00F855D3"/>
    <w:rsid w:val="00FA6460"/>
    <w:rsid w:val="00FA7855"/>
    <w:rsid w:val="00FB6D9D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F9FF-1836-457B-8F98-94D4ACC8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163</cp:revision>
  <cp:lastPrinted>2016-12-08T04:17:00Z</cp:lastPrinted>
  <dcterms:created xsi:type="dcterms:W3CDTF">2015-02-07T08:33:00Z</dcterms:created>
  <dcterms:modified xsi:type="dcterms:W3CDTF">2016-12-09T01:22:00Z</dcterms:modified>
</cp:coreProperties>
</file>