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86" w:rsidRPr="00403DF2" w:rsidRDefault="00617A86" w:rsidP="00617A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w w:val="100"/>
          <w:sz w:val="36"/>
          <w:szCs w:val="36"/>
        </w:rPr>
      </w:pPr>
      <w:r w:rsidRPr="00403DF2">
        <w:rPr>
          <w:b/>
          <w:w w:val="100"/>
          <w:sz w:val="36"/>
          <w:szCs w:val="36"/>
        </w:rPr>
        <w:t>Я Г О Д Н И Н С К И Й   Г О Р О Д С К О Й   О К Р У Г</w:t>
      </w:r>
    </w:p>
    <w:p w:rsidR="00617A86" w:rsidRPr="00403DF2" w:rsidRDefault="00617A86" w:rsidP="00617A86">
      <w:pPr>
        <w:jc w:val="center"/>
        <w:rPr>
          <w:w w:val="100"/>
          <w:sz w:val="12"/>
          <w:szCs w:val="12"/>
        </w:rPr>
      </w:pPr>
      <w:r w:rsidRPr="00403DF2">
        <w:rPr>
          <w:w w:val="100"/>
          <w:sz w:val="12"/>
          <w:szCs w:val="12"/>
        </w:rPr>
        <w:t xml:space="preserve">686230, поселок Ягодное, Ягоднинский </w:t>
      </w:r>
      <w:r w:rsidR="00303E9D">
        <w:rPr>
          <w:w w:val="100"/>
          <w:sz w:val="12"/>
          <w:szCs w:val="12"/>
        </w:rPr>
        <w:t>городской округ</w:t>
      </w:r>
      <w:r w:rsidRPr="00403DF2">
        <w:rPr>
          <w:w w:val="100"/>
          <w:sz w:val="12"/>
          <w:szCs w:val="12"/>
        </w:rPr>
        <w:t>, Магаданская область, улица Спортивная, дом 6,  тел. (8 41343) 2-35-29, факс  (8 41343) 2-20-42,</w:t>
      </w:r>
      <w:r w:rsidRPr="00403DF2">
        <w:rPr>
          <w:color w:val="000000"/>
          <w:w w:val="100"/>
          <w:sz w:val="12"/>
          <w:szCs w:val="12"/>
        </w:rPr>
        <w:t xml:space="preserve"> </w:t>
      </w:r>
      <w:r w:rsidRPr="00403DF2">
        <w:rPr>
          <w:color w:val="000000"/>
          <w:w w:val="100"/>
          <w:sz w:val="12"/>
          <w:szCs w:val="12"/>
          <w:lang w:val="en-US"/>
        </w:rPr>
        <w:t>E</w:t>
      </w:r>
      <w:r w:rsidRPr="00403DF2">
        <w:rPr>
          <w:color w:val="000000"/>
          <w:w w:val="100"/>
          <w:sz w:val="12"/>
          <w:szCs w:val="12"/>
        </w:rPr>
        <w:t>-</w:t>
      </w:r>
      <w:r w:rsidRPr="00403DF2">
        <w:rPr>
          <w:color w:val="000000"/>
          <w:w w:val="100"/>
          <w:sz w:val="12"/>
          <w:szCs w:val="12"/>
          <w:lang w:val="en-US"/>
        </w:rPr>
        <w:t>mail</w:t>
      </w:r>
      <w:r w:rsidRPr="00403DF2">
        <w:rPr>
          <w:color w:val="000000"/>
          <w:w w:val="100"/>
          <w:sz w:val="12"/>
          <w:szCs w:val="12"/>
        </w:rPr>
        <w:t>:</w:t>
      </w:r>
      <w:r w:rsidRPr="00403DF2">
        <w:rPr>
          <w:w w:val="100"/>
          <w:sz w:val="12"/>
          <w:szCs w:val="12"/>
        </w:rPr>
        <w:t xml:space="preserve"> </w:t>
      </w:r>
      <w:hyperlink r:id="rId7" w:history="1">
        <w:r w:rsidRPr="00403DF2">
          <w:rPr>
            <w:color w:val="0000FF"/>
            <w:w w:val="100"/>
            <w:sz w:val="12"/>
            <w:u w:val="single"/>
            <w:lang w:val="en-US"/>
          </w:rPr>
          <w:t>Priemnaya</w:t>
        </w:r>
        <w:r w:rsidRPr="00403DF2">
          <w:rPr>
            <w:color w:val="0000FF"/>
            <w:w w:val="100"/>
            <w:sz w:val="12"/>
            <w:u w:val="single"/>
          </w:rPr>
          <w:t>_</w:t>
        </w:r>
        <w:r w:rsidRPr="00403DF2">
          <w:rPr>
            <w:color w:val="0000FF"/>
            <w:w w:val="100"/>
            <w:sz w:val="12"/>
            <w:u w:val="single"/>
            <w:lang w:val="en-US"/>
          </w:rPr>
          <w:t>yagodnoe</w:t>
        </w:r>
        <w:r w:rsidRPr="00403DF2">
          <w:rPr>
            <w:color w:val="0000FF"/>
            <w:w w:val="100"/>
            <w:sz w:val="12"/>
            <w:u w:val="single"/>
          </w:rPr>
          <w:t>@49</w:t>
        </w:r>
        <w:r w:rsidRPr="00403DF2">
          <w:rPr>
            <w:color w:val="0000FF"/>
            <w:w w:val="100"/>
            <w:sz w:val="12"/>
            <w:u w:val="single"/>
            <w:lang w:val="en-US"/>
          </w:rPr>
          <w:t>gov</w:t>
        </w:r>
        <w:r w:rsidRPr="00403DF2">
          <w:rPr>
            <w:color w:val="0000FF"/>
            <w:w w:val="100"/>
            <w:sz w:val="12"/>
            <w:u w:val="single"/>
          </w:rPr>
          <w:t>.</w:t>
        </w:r>
        <w:r w:rsidRPr="00403DF2">
          <w:rPr>
            <w:color w:val="0000FF"/>
            <w:w w:val="100"/>
            <w:sz w:val="12"/>
            <w:u w:val="single"/>
            <w:lang w:val="en-US"/>
          </w:rPr>
          <w:t>ru</w:t>
        </w:r>
      </w:hyperlink>
    </w:p>
    <w:p w:rsidR="00617A86" w:rsidRPr="00403DF2" w:rsidRDefault="00617A86" w:rsidP="00617A86">
      <w:pPr>
        <w:jc w:val="center"/>
        <w:rPr>
          <w:w w:val="100"/>
          <w:sz w:val="12"/>
          <w:szCs w:val="12"/>
        </w:rPr>
      </w:pPr>
    </w:p>
    <w:p w:rsidR="00617A86" w:rsidRPr="00403DF2" w:rsidRDefault="00617A86" w:rsidP="00617A86">
      <w:pPr>
        <w:jc w:val="center"/>
        <w:rPr>
          <w:w w:val="100"/>
          <w:sz w:val="12"/>
          <w:szCs w:val="12"/>
        </w:rPr>
      </w:pPr>
    </w:p>
    <w:p w:rsidR="00617A86" w:rsidRPr="00403DF2" w:rsidRDefault="00617A86" w:rsidP="00617A86">
      <w:pPr>
        <w:jc w:val="center"/>
        <w:rPr>
          <w:w w:val="100"/>
          <w:sz w:val="12"/>
          <w:szCs w:val="12"/>
        </w:rPr>
      </w:pPr>
    </w:p>
    <w:p w:rsidR="00617A86" w:rsidRPr="00403DF2" w:rsidRDefault="00617A86" w:rsidP="00617A86">
      <w:pPr>
        <w:jc w:val="center"/>
        <w:rPr>
          <w:b/>
          <w:color w:val="000000"/>
          <w:w w:val="100"/>
          <w:sz w:val="28"/>
          <w:szCs w:val="28"/>
        </w:rPr>
      </w:pPr>
      <w:r w:rsidRPr="00403DF2">
        <w:rPr>
          <w:b/>
          <w:w w:val="100"/>
          <w:sz w:val="28"/>
          <w:szCs w:val="28"/>
        </w:rPr>
        <w:t>АДМИНИСТРАЦИЯ ЯГОДНИНСКОГО ГОРОДСКОГО ОКРУГА</w:t>
      </w:r>
    </w:p>
    <w:p w:rsidR="00617A86" w:rsidRPr="00403DF2" w:rsidRDefault="00617A86" w:rsidP="00617A86">
      <w:pPr>
        <w:rPr>
          <w:rFonts w:eastAsia="Times New Roman"/>
          <w:b/>
          <w:w w:val="100"/>
          <w:sz w:val="36"/>
          <w:szCs w:val="36"/>
        </w:rPr>
      </w:pPr>
    </w:p>
    <w:p w:rsidR="00617A86" w:rsidRPr="00403DF2" w:rsidRDefault="00617A86" w:rsidP="00617A86">
      <w:pPr>
        <w:ind w:left="-142"/>
        <w:jc w:val="center"/>
        <w:rPr>
          <w:rFonts w:eastAsia="Times New Roman"/>
          <w:b/>
          <w:w w:val="100"/>
          <w:sz w:val="28"/>
          <w:szCs w:val="28"/>
        </w:rPr>
      </w:pPr>
      <w:r w:rsidRPr="00403DF2">
        <w:rPr>
          <w:rFonts w:eastAsia="Times New Roman"/>
          <w:b/>
          <w:w w:val="100"/>
          <w:sz w:val="28"/>
          <w:szCs w:val="28"/>
        </w:rPr>
        <w:t>ПОСТАНОВЛЕНИЕ</w:t>
      </w:r>
    </w:p>
    <w:p w:rsidR="00617A86" w:rsidRDefault="00617A86" w:rsidP="00617A86">
      <w:pPr>
        <w:jc w:val="center"/>
        <w:rPr>
          <w:w w:val="100"/>
          <w:sz w:val="28"/>
          <w:szCs w:val="28"/>
        </w:rPr>
      </w:pPr>
    </w:p>
    <w:p w:rsidR="00617A86" w:rsidRPr="000D204D" w:rsidRDefault="00617A86" w:rsidP="00617A86">
      <w:pPr>
        <w:rPr>
          <w:color w:val="000000"/>
          <w:w w:val="100"/>
        </w:rPr>
      </w:pPr>
      <w:r w:rsidRPr="000D204D">
        <w:rPr>
          <w:color w:val="000000"/>
          <w:w w:val="100"/>
        </w:rPr>
        <w:t>от «</w:t>
      </w:r>
      <w:r w:rsidR="00817E9F">
        <w:rPr>
          <w:color w:val="000000"/>
          <w:w w:val="100"/>
        </w:rPr>
        <w:t>27</w:t>
      </w:r>
      <w:r w:rsidRPr="000D204D">
        <w:rPr>
          <w:color w:val="000000"/>
          <w:w w:val="100"/>
        </w:rPr>
        <w:t>»</w:t>
      </w:r>
      <w:r w:rsidR="00817E9F">
        <w:rPr>
          <w:color w:val="000000"/>
          <w:w w:val="100"/>
        </w:rPr>
        <w:t xml:space="preserve"> июня</w:t>
      </w:r>
      <w:r w:rsidRPr="000D204D">
        <w:rPr>
          <w:color w:val="000000"/>
          <w:w w:val="100"/>
        </w:rPr>
        <w:t xml:space="preserve"> 201</w:t>
      </w:r>
      <w:r w:rsidR="00625CC9">
        <w:rPr>
          <w:color w:val="000000"/>
          <w:w w:val="100"/>
        </w:rPr>
        <w:t>6</w:t>
      </w:r>
      <w:r w:rsidRPr="000D204D">
        <w:rPr>
          <w:color w:val="000000"/>
          <w:w w:val="100"/>
        </w:rPr>
        <w:t xml:space="preserve"> года</w:t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</w:r>
      <w:r w:rsidRPr="000D204D">
        <w:rPr>
          <w:color w:val="000000"/>
          <w:w w:val="100"/>
        </w:rPr>
        <w:tab/>
        <w:t xml:space="preserve">             </w:t>
      </w:r>
      <w:r w:rsidR="00817E9F">
        <w:rPr>
          <w:color w:val="000000"/>
          <w:w w:val="100"/>
        </w:rPr>
        <w:t xml:space="preserve">    </w:t>
      </w:r>
      <w:r w:rsidRPr="000D204D">
        <w:rPr>
          <w:color w:val="000000"/>
          <w:w w:val="100"/>
        </w:rPr>
        <w:t xml:space="preserve">  № </w:t>
      </w:r>
      <w:r w:rsidR="00817E9F">
        <w:rPr>
          <w:color w:val="000000"/>
          <w:w w:val="100"/>
        </w:rPr>
        <w:t>493</w:t>
      </w:r>
    </w:p>
    <w:p w:rsidR="00617A86" w:rsidRPr="000D204D" w:rsidRDefault="00617A86" w:rsidP="00617A86">
      <w:pPr>
        <w:tabs>
          <w:tab w:val="left" w:pos="360"/>
        </w:tabs>
        <w:jc w:val="center"/>
        <w:rPr>
          <w:sz w:val="36"/>
          <w:szCs w:val="36"/>
        </w:rPr>
      </w:pPr>
    </w:p>
    <w:p w:rsidR="00617A86" w:rsidRDefault="00617A86" w:rsidP="00617A86">
      <w:pPr>
        <w:tabs>
          <w:tab w:val="left" w:pos="360"/>
        </w:tabs>
        <w:jc w:val="both"/>
        <w:rPr>
          <w:b/>
          <w:w w:val="100"/>
        </w:rPr>
      </w:pPr>
    </w:p>
    <w:p w:rsidR="00617A86" w:rsidRDefault="00617A86" w:rsidP="00617A86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О внесении изменений в постановление администрации </w:t>
      </w:r>
    </w:p>
    <w:p w:rsidR="00D927B4" w:rsidRDefault="00617A86" w:rsidP="00617A86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Ягоднинского </w:t>
      </w:r>
      <w:r w:rsidR="00625CC9">
        <w:rPr>
          <w:b/>
          <w:w w:val="100"/>
        </w:rPr>
        <w:t>городского округа</w:t>
      </w:r>
      <w:r>
        <w:rPr>
          <w:b/>
          <w:w w:val="100"/>
        </w:rPr>
        <w:t xml:space="preserve"> </w:t>
      </w:r>
      <w:r w:rsidRPr="00625CC9">
        <w:rPr>
          <w:b/>
          <w:w w:val="100"/>
        </w:rPr>
        <w:t xml:space="preserve">от </w:t>
      </w:r>
      <w:r w:rsidR="00625CC9" w:rsidRPr="00625CC9">
        <w:rPr>
          <w:b/>
          <w:w w:val="100"/>
        </w:rPr>
        <w:t>26</w:t>
      </w:r>
      <w:r w:rsidRPr="00625CC9">
        <w:rPr>
          <w:b/>
          <w:w w:val="100"/>
        </w:rPr>
        <w:t xml:space="preserve"> </w:t>
      </w:r>
      <w:r w:rsidR="00625CC9" w:rsidRPr="00625CC9">
        <w:rPr>
          <w:b/>
          <w:w w:val="100"/>
        </w:rPr>
        <w:t>ноября</w:t>
      </w:r>
      <w:r w:rsidRPr="00625CC9">
        <w:rPr>
          <w:b/>
          <w:w w:val="100"/>
        </w:rPr>
        <w:t xml:space="preserve"> 201</w:t>
      </w:r>
      <w:r w:rsidR="00625CC9" w:rsidRPr="00625CC9">
        <w:rPr>
          <w:b/>
          <w:w w:val="100"/>
        </w:rPr>
        <w:t>5</w:t>
      </w:r>
      <w:r w:rsidRPr="00625CC9">
        <w:rPr>
          <w:b/>
          <w:w w:val="100"/>
        </w:rPr>
        <w:t xml:space="preserve"> года № </w:t>
      </w:r>
      <w:r w:rsidR="00625CC9" w:rsidRPr="00625CC9">
        <w:rPr>
          <w:b/>
          <w:w w:val="100"/>
        </w:rPr>
        <w:t>459</w:t>
      </w:r>
      <w:r>
        <w:rPr>
          <w:b/>
          <w:w w:val="100"/>
        </w:rPr>
        <w:t xml:space="preserve"> </w:t>
      </w:r>
    </w:p>
    <w:p w:rsidR="00625CC9" w:rsidRDefault="00617A86" w:rsidP="00625CC9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«</w:t>
      </w:r>
      <w:r w:rsidR="00625CC9">
        <w:rPr>
          <w:b/>
          <w:w w:val="100"/>
        </w:rPr>
        <w:t xml:space="preserve">О муниципальной программе «Дом для молодой семьи» </w:t>
      </w:r>
    </w:p>
    <w:p w:rsidR="00625CC9" w:rsidRDefault="00625CC9" w:rsidP="00625CC9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в Ягоднинском городском округе на 2016 год</w:t>
      </w:r>
    </w:p>
    <w:p w:rsidR="00617A86" w:rsidRDefault="00617A86" w:rsidP="00617A86">
      <w:pPr>
        <w:tabs>
          <w:tab w:val="left" w:pos="360"/>
        </w:tabs>
        <w:jc w:val="both"/>
        <w:rPr>
          <w:b/>
          <w:w w:val="100"/>
        </w:rPr>
      </w:pPr>
    </w:p>
    <w:p w:rsidR="00617A86" w:rsidRDefault="00617A86" w:rsidP="00617A86">
      <w:pPr>
        <w:tabs>
          <w:tab w:val="left" w:pos="360"/>
        </w:tabs>
        <w:jc w:val="both"/>
        <w:rPr>
          <w:w w:val="100"/>
        </w:rPr>
      </w:pPr>
    </w:p>
    <w:p w:rsidR="00D927B4" w:rsidRPr="00D927B4" w:rsidRDefault="00D927B4" w:rsidP="004A72C8">
      <w:pPr>
        <w:ind w:firstLine="709"/>
        <w:jc w:val="both"/>
        <w:rPr>
          <w:rFonts w:eastAsia="Times New Roman"/>
          <w:w w:val="100"/>
        </w:rPr>
      </w:pPr>
      <w:r w:rsidRPr="00D927B4">
        <w:rPr>
          <w:rFonts w:eastAsia="Times New Roman"/>
          <w:w w:val="100"/>
        </w:rPr>
        <w:t xml:space="preserve">В соответствии со статьёй 179 Бюджетного кодекса Российской Федерации, постановлением администрации Ягоднинского </w:t>
      </w:r>
      <w:r w:rsidR="00FB28AA">
        <w:rPr>
          <w:rFonts w:eastAsia="Times New Roman"/>
          <w:w w:val="100"/>
        </w:rPr>
        <w:t>городского округа</w:t>
      </w:r>
      <w:r w:rsidRPr="00D927B4">
        <w:rPr>
          <w:rFonts w:eastAsia="Times New Roman"/>
          <w:w w:val="100"/>
        </w:rPr>
        <w:t xml:space="preserve"> от </w:t>
      </w:r>
      <w:r w:rsidR="00FB28AA">
        <w:rPr>
          <w:rFonts w:eastAsia="Times New Roman"/>
          <w:w w:val="100"/>
        </w:rPr>
        <w:t>13</w:t>
      </w:r>
      <w:r w:rsidRPr="00D927B4">
        <w:rPr>
          <w:rFonts w:eastAsia="Times New Roman"/>
          <w:w w:val="100"/>
        </w:rPr>
        <w:t>.</w:t>
      </w:r>
      <w:r w:rsidR="00FB28AA">
        <w:rPr>
          <w:rFonts w:eastAsia="Times New Roman"/>
          <w:w w:val="100"/>
        </w:rPr>
        <w:t>01</w:t>
      </w:r>
      <w:r w:rsidRPr="00D927B4">
        <w:rPr>
          <w:rFonts w:eastAsia="Times New Roman"/>
          <w:w w:val="100"/>
        </w:rPr>
        <w:t>.201</w:t>
      </w:r>
      <w:r w:rsidR="00FB28AA">
        <w:rPr>
          <w:rFonts w:eastAsia="Times New Roman"/>
          <w:w w:val="100"/>
        </w:rPr>
        <w:t>6</w:t>
      </w:r>
      <w:r w:rsidRPr="00D927B4">
        <w:rPr>
          <w:rFonts w:eastAsia="Times New Roman"/>
          <w:w w:val="100"/>
        </w:rPr>
        <w:t xml:space="preserve">г. № </w:t>
      </w:r>
      <w:r w:rsidR="00FB28AA">
        <w:rPr>
          <w:rFonts w:eastAsia="Times New Roman"/>
          <w:w w:val="100"/>
        </w:rPr>
        <w:t>21</w:t>
      </w:r>
      <w:r w:rsidRPr="00D927B4">
        <w:rPr>
          <w:rFonts w:eastAsia="Times New Roman"/>
          <w:w w:val="100"/>
        </w:rPr>
        <w:t xml:space="preserve"> «Об утверждении порядка принятия решений о разработке муниципальных программ </w:t>
      </w:r>
      <w:r w:rsidR="00FB28AA">
        <w:rPr>
          <w:rFonts w:eastAsia="Times New Roman"/>
          <w:w w:val="100"/>
        </w:rPr>
        <w:t>в Я</w:t>
      </w:r>
      <w:r w:rsidRPr="00D927B4">
        <w:rPr>
          <w:rFonts w:eastAsia="Times New Roman"/>
          <w:w w:val="100"/>
        </w:rPr>
        <w:t>годнинск</w:t>
      </w:r>
      <w:r w:rsidR="00FB28AA">
        <w:rPr>
          <w:rFonts w:eastAsia="Times New Roman"/>
          <w:w w:val="100"/>
        </w:rPr>
        <w:t>ом</w:t>
      </w:r>
      <w:r w:rsidRPr="00D927B4">
        <w:rPr>
          <w:rFonts w:eastAsia="Times New Roman"/>
          <w:w w:val="100"/>
        </w:rPr>
        <w:t xml:space="preserve"> </w:t>
      </w:r>
      <w:r w:rsidR="00FB28AA">
        <w:rPr>
          <w:rFonts w:eastAsia="Times New Roman"/>
          <w:w w:val="100"/>
        </w:rPr>
        <w:t>городском</w:t>
      </w:r>
      <w:r w:rsidRPr="00D927B4">
        <w:rPr>
          <w:rFonts w:eastAsia="Times New Roman"/>
          <w:w w:val="100"/>
        </w:rPr>
        <w:t xml:space="preserve"> </w:t>
      </w:r>
      <w:r w:rsidR="00FB28AA">
        <w:rPr>
          <w:rFonts w:eastAsia="Times New Roman"/>
          <w:w w:val="100"/>
        </w:rPr>
        <w:t>округе</w:t>
      </w:r>
      <w:r w:rsidRPr="00D927B4">
        <w:rPr>
          <w:rFonts w:eastAsia="Times New Roman"/>
          <w:w w:val="100"/>
        </w:rPr>
        <w:t xml:space="preserve">, их формирования и реализации порядка проведения оценки эффективности реализации муниципальных программ </w:t>
      </w:r>
      <w:r w:rsidR="00FB28AA">
        <w:rPr>
          <w:rFonts w:eastAsia="Times New Roman"/>
          <w:w w:val="100"/>
        </w:rPr>
        <w:t>Ягоднинского городского округа</w:t>
      </w:r>
      <w:r w:rsidR="00BE1FEC">
        <w:rPr>
          <w:rFonts w:eastAsia="Times New Roman"/>
          <w:w w:val="100"/>
        </w:rPr>
        <w:t>»</w:t>
      </w:r>
      <w:r w:rsidRPr="00D927B4">
        <w:rPr>
          <w:rFonts w:eastAsia="Times New Roman"/>
          <w:w w:val="100"/>
        </w:rPr>
        <w:t xml:space="preserve"> администрация Ягоднинского городского округа:</w:t>
      </w:r>
    </w:p>
    <w:p w:rsidR="00D927B4" w:rsidRPr="00D927B4" w:rsidRDefault="00D927B4" w:rsidP="00D927B4">
      <w:pPr>
        <w:jc w:val="both"/>
        <w:rPr>
          <w:rFonts w:eastAsia="Times New Roman"/>
          <w:w w:val="100"/>
        </w:rPr>
      </w:pPr>
    </w:p>
    <w:p w:rsidR="00D927B4" w:rsidRPr="00D927B4" w:rsidRDefault="00D927B4" w:rsidP="00D927B4">
      <w:pPr>
        <w:jc w:val="center"/>
        <w:rPr>
          <w:rFonts w:eastAsia="Times New Roman"/>
          <w:w w:val="100"/>
        </w:rPr>
      </w:pPr>
      <w:r w:rsidRPr="00D927B4">
        <w:rPr>
          <w:rFonts w:eastAsia="Times New Roman"/>
          <w:b/>
          <w:w w:val="100"/>
        </w:rPr>
        <w:t>ПОСТАНОВЛЯЕТ</w:t>
      </w:r>
      <w:r w:rsidRPr="00D927B4">
        <w:rPr>
          <w:rFonts w:eastAsia="Times New Roman"/>
          <w:w w:val="100"/>
        </w:rPr>
        <w:t>:</w:t>
      </w:r>
    </w:p>
    <w:p w:rsidR="00D927B4" w:rsidRPr="00D927B4" w:rsidRDefault="00D927B4" w:rsidP="00D927B4">
      <w:pPr>
        <w:jc w:val="both"/>
        <w:rPr>
          <w:rFonts w:eastAsia="Times New Roman"/>
          <w:w w:val="100"/>
        </w:rPr>
      </w:pPr>
    </w:p>
    <w:p w:rsidR="00625CC9" w:rsidRPr="00625CC9" w:rsidRDefault="00D927B4" w:rsidP="00625CC9">
      <w:pPr>
        <w:tabs>
          <w:tab w:val="left" w:pos="360"/>
        </w:tabs>
        <w:jc w:val="both"/>
        <w:rPr>
          <w:w w:val="100"/>
        </w:rPr>
      </w:pPr>
      <w:r w:rsidRPr="00D927B4">
        <w:rPr>
          <w:rFonts w:eastAsia="Times New Roman"/>
          <w:w w:val="100"/>
        </w:rPr>
        <w:t xml:space="preserve">1. Утвердить прилагаемые изменения, которые вносятся в постановление администрации Ягоднинского </w:t>
      </w:r>
      <w:r w:rsidR="00625CC9">
        <w:rPr>
          <w:rFonts w:eastAsia="Times New Roman"/>
          <w:w w:val="100"/>
        </w:rPr>
        <w:t>городского округа</w:t>
      </w:r>
      <w:r w:rsidRPr="00D927B4">
        <w:rPr>
          <w:rFonts w:eastAsia="Times New Roman"/>
          <w:w w:val="100"/>
        </w:rPr>
        <w:t xml:space="preserve"> от </w:t>
      </w:r>
      <w:r w:rsidR="00625CC9" w:rsidRPr="00625CC9">
        <w:rPr>
          <w:rFonts w:eastAsia="Times New Roman"/>
          <w:w w:val="100"/>
        </w:rPr>
        <w:t>26</w:t>
      </w:r>
      <w:r w:rsidRPr="00625CC9">
        <w:rPr>
          <w:rFonts w:eastAsia="Times New Roman"/>
          <w:w w:val="100"/>
        </w:rPr>
        <w:t xml:space="preserve"> </w:t>
      </w:r>
      <w:r w:rsidR="00625CC9" w:rsidRPr="00625CC9">
        <w:rPr>
          <w:rFonts w:eastAsia="Times New Roman"/>
          <w:w w:val="100"/>
        </w:rPr>
        <w:t>ноября</w:t>
      </w:r>
      <w:r w:rsidRPr="00625CC9">
        <w:rPr>
          <w:rFonts w:eastAsia="Times New Roman"/>
          <w:w w:val="100"/>
        </w:rPr>
        <w:t xml:space="preserve"> 201</w:t>
      </w:r>
      <w:r w:rsidR="00625CC9" w:rsidRPr="00625CC9">
        <w:rPr>
          <w:rFonts w:eastAsia="Times New Roman"/>
          <w:w w:val="100"/>
        </w:rPr>
        <w:t>5</w:t>
      </w:r>
      <w:r w:rsidRPr="00625CC9">
        <w:rPr>
          <w:rFonts w:eastAsia="Times New Roman"/>
          <w:w w:val="100"/>
        </w:rPr>
        <w:t xml:space="preserve"> года</w:t>
      </w:r>
      <w:r w:rsidRPr="00625CC9">
        <w:rPr>
          <w:rFonts w:eastAsia="Times New Roman"/>
          <w:b/>
          <w:w w:val="100"/>
        </w:rPr>
        <w:t xml:space="preserve"> </w:t>
      </w:r>
      <w:r w:rsidRPr="00625CC9">
        <w:rPr>
          <w:rFonts w:eastAsia="Times New Roman"/>
          <w:w w:val="100"/>
        </w:rPr>
        <w:t xml:space="preserve">№ </w:t>
      </w:r>
      <w:r w:rsidR="00625CC9">
        <w:rPr>
          <w:rFonts w:eastAsia="Times New Roman"/>
          <w:w w:val="100"/>
        </w:rPr>
        <w:t>459</w:t>
      </w:r>
      <w:r w:rsidRPr="00625CC9">
        <w:rPr>
          <w:rFonts w:eastAsia="Times New Roman"/>
          <w:w w:val="100"/>
        </w:rPr>
        <w:t xml:space="preserve"> </w:t>
      </w:r>
      <w:r w:rsidR="00625CC9" w:rsidRPr="00625CC9">
        <w:rPr>
          <w:w w:val="100"/>
        </w:rPr>
        <w:t>«О муниципальной программе «Дом для молодой семьи» в Ягоднинском городском округе на 2016 год</w:t>
      </w:r>
    </w:p>
    <w:p w:rsidR="00D927B4" w:rsidRPr="00D927B4" w:rsidRDefault="00D927B4" w:rsidP="00625CC9">
      <w:pPr>
        <w:tabs>
          <w:tab w:val="left" w:pos="360"/>
        </w:tabs>
        <w:jc w:val="both"/>
        <w:rPr>
          <w:rFonts w:eastAsia="Times New Roman"/>
          <w:w w:val="100"/>
        </w:rPr>
      </w:pPr>
    </w:p>
    <w:p w:rsidR="00D927B4" w:rsidRDefault="00D927B4" w:rsidP="00D927B4">
      <w:pPr>
        <w:ind w:right="54"/>
        <w:jc w:val="both"/>
        <w:rPr>
          <w:rFonts w:eastAsia="Times New Roman"/>
          <w:w w:val="100"/>
        </w:rPr>
      </w:pPr>
      <w:r w:rsidRPr="00D927B4">
        <w:rPr>
          <w:rFonts w:eastAsia="Times New Roman"/>
          <w:w w:val="100"/>
        </w:rPr>
        <w:t xml:space="preserve">2. </w:t>
      </w:r>
      <w:r w:rsidRPr="00D927B4">
        <w:rPr>
          <w:w w:val="100"/>
        </w:rPr>
        <w:t xml:space="preserve">Настоящее </w:t>
      </w:r>
      <w:r w:rsidRPr="00C500FB">
        <w:rPr>
          <w:w w:val="100"/>
        </w:rPr>
        <w:t xml:space="preserve">постановление подлежит опубликованию в газете «Северная правда» и размещению на официальном сайте администрации Ягоднинского городского округа Магаданской области </w:t>
      </w:r>
      <w:hyperlink r:id="rId8" w:history="1">
        <w:r w:rsidRPr="00C500FB">
          <w:rPr>
            <w:w w:val="100"/>
            <w:lang w:val="en-US"/>
          </w:rPr>
          <w:t>http</w:t>
        </w:r>
        <w:r w:rsidRPr="00C500FB">
          <w:rPr>
            <w:w w:val="100"/>
          </w:rPr>
          <w:t>://</w:t>
        </w:r>
        <w:r w:rsidRPr="00C500FB">
          <w:rPr>
            <w:w w:val="100"/>
            <w:lang w:val="en-US"/>
          </w:rPr>
          <w:t>yagodnoeadm</w:t>
        </w:r>
        <w:r w:rsidRPr="00C500FB">
          <w:rPr>
            <w:w w:val="100"/>
          </w:rPr>
          <w:t>.</w:t>
        </w:r>
        <w:r w:rsidRPr="00C500FB">
          <w:rPr>
            <w:w w:val="100"/>
            <w:lang w:val="en-US"/>
          </w:rPr>
          <w:t>ru</w:t>
        </w:r>
      </w:hyperlink>
      <w:r w:rsidRPr="00C500FB">
        <w:rPr>
          <w:w w:val="100"/>
        </w:rPr>
        <w:t>.</w:t>
      </w:r>
    </w:p>
    <w:p w:rsidR="00D927B4" w:rsidRPr="00D927B4" w:rsidRDefault="00D927B4" w:rsidP="00D927B4">
      <w:pPr>
        <w:ind w:right="54"/>
        <w:jc w:val="both"/>
        <w:rPr>
          <w:rFonts w:eastAsia="Times New Roman"/>
          <w:w w:val="100"/>
        </w:rPr>
      </w:pPr>
    </w:p>
    <w:p w:rsidR="00D927B4" w:rsidRPr="00D927B4" w:rsidRDefault="00D927B4" w:rsidP="00D927B4">
      <w:pPr>
        <w:ind w:right="54"/>
        <w:jc w:val="both"/>
        <w:rPr>
          <w:w w:val="100"/>
        </w:rPr>
      </w:pPr>
      <w:r w:rsidRPr="00D927B4">
        <w:rPr>
          <w:rFonts w:eastAsia="Times New Roman"/>
          <w:w w:val="100"/>
        </w:rPr>
        <w:t>3. Контроль за исполнением настоящего постановления возложить на заместителя главы по социальным вопросам Л.А. Гужавину.</w:t>
      </w:r>
    </w:p>
    <w:p w:rsidR="00D927B4" w:rsidRDefault="00D927B4" w:rsidP="00D927B4">
      <w:pPr>
        <w:ind w:right="54"/>
        <w:jc w:val="both"/>
        <w:rPr>
          <w:rFonts w:eastAsia="Times New Roman"/>
          <w:w w:val="100"/>
        </w:rPr>
      </w:pPr>
    </w:p>
    <w:p w:rsidR="00D927B4" w:rsidRDefault="00D927B4" w:rsidP="00D927B4">
      <w:pPr>
        <w:ind w:right="54"/>
        <w:jc w:val="both"/>
        <w:rPr>
          <w:rFonts w:eastAsia="Times New Roman"/>
          <w:w w:val="100"/>
        </w:rPr>
      </w:pPr>
    </w:p>
    <w:p w:rsidR="00D927B4" w:rsidRPr="00D927B4" w:rsidRDefault="00D927B4" w:rsidP="00D927B4">
      <w:pPr>
        <w:ind w:right="54"/>
        <w:jc w:val="both"/>
        <w:rPr>
          <w:rFonts w:eastAsia="Times New Roman"/>
          <w:w w:val="100"/>
        </w:rPr>
      </w:pPr>
    </w:p>
    <w:p w:rsidR="00D927B4" w:rsidRPr="00D927B4" w:rsidRDefault="00D927B4" w:rsidP="00D927B4">
      <w:pPr>
        <w:ind w:right="54"/>
        <w:jc w:val="both"/>
        <w:rPr>
          <w:rFonts w:eastAsia="Times New Roman"/>
          <w:w w:val="100"/>
        </w:rPr>
      </w:pPr>
    </w:p>
    <w:p w:rsidR="00D927B4" w:rsidRPr="00D927B4" w:rsidRDefault="00625CC9" w:rsidP="00D927B4">
      <w:pPr>
        <w:ind w:right="54"/>
        <w:jc w:val="both"/>
        <w:rPr>
          <w:rFonts w:eastAsia="Times New Roman"/>
          <w:w w:val="100"/>
        </w:rPr>
      </w:pPr>
      <w:r>
        <w:rPr>
          <w:rFonts w:eastAsia="Times New Roman"/>
          <w:w w:val="100"/>
          <w:szCs w:val="28"/>
        </w:rPr>
        <w:t>Г</w:t>
      </w:r>
      <w:r w:rsidR="00D927B4" w:rsidRPr="00D927B4">
        <w:rPr>
          <w:rFonts w:eastAsia="Times New Roman"/>
          <w:w w:val="100"/>
          <w:szCs w:val="28"/>
        </w:rPr>
        <w:t>лав</w:t>
      </w:r>
      <w:r>
        <w:rPr>
          <w:rFonts w:eastAsia="Times New Roman"/>
          <w:w w:val="100"/>
          <w:szCs w:val="28"/>
        </w:rPr>
        <w:t>а</w:t>
      </w:r>
      <w:r w:rsidR="00D927B4" w:rsidRPr="00D927B4">
        <w:rPr>
          <w:rFonts w:eastAsia="Times New Roman"/>
          <w:w w:val="100"/>
          <w:szCs w:val="28"/>
        </w:rPr>
        <w:t xml:space="preserve"> Ягоднинского </w:t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>
        <w:rPr>
          <w:rFonts w:eastAsia="Times New Roman"/>
          <w:w w:val="100"/>
          <w:szCs w:val="28"/>
        </w:rPr>
        <w:tab/>
      </w:r>
      <w:r w:rsidR="00D927B4" w:rsidRPr="00D927B4">
        <w:rPr>
          <w:rFonts w:eastAsia="Times New Roman"/>
          <w:w w:val="100"/>
          <w:szCs w:val="28"/>
        </w:rPr>
        <w:tab/>
      </w:r>
      <w:r>
        <w:rPr>
          <w:rFonts w:eastAsia="Times New Roman"/>
          <w:w w:val="100"/>
          <w:szCs w:val="28"/>
        </w:rPr>
        <w:t>П</w:t>
      </w:r>
      <w:r w:rsidR="00D927B4" w:rsidRPr="00D927B4">
        <w:rPr>
          <w:rFonts w:eastAsia="Times New Roman"/>
          <w:w w:val="100"/>
          <w:szCs w:val="28"/>
        </w:rPr>
        <w:t xml:space="preserve">. </w:t>
      </w:r>
      <w:r>
        <w:rPr>
          <w:rFonts w:eastAsia="Times New Roman"/>
          <w:w w:val="100"/>
          <w:szCs w:val="28"/>
        </w:rPr>
        <w:t>Н</w:t>
      </w:r>
      <w:r w:rsidR="00D927B4" w:rsidRPr="00D927B4">
        <w:rPr>
          <w:rFonts w:eastAsia="Times New Roman"/>
          <w:w w:val="100"/>
          <w:szCs w:val="28"/>
        </w:rPr>
        <w:t xml:space="preserve">. </w:t>
      </w:r>
      <w:r>
        <w:rPr>
          <w:rFonts w:eastAsia="Times New Roman"/>
          <w:w w:val="100"/>
          <w:szCs w:val="28"/>
        </w:rPr>
        <w:t>Страдомский</w:t>
      </w:r>
    </w:p>
    <w:p w:rsidR="00D927B4" w:rsidRPr="00D927B4" w:rsidRDefault="00D927B4" w:rsidP="00D927B4">
      <w:pPr>
        <w:tabs>
          <w:tab w:val="left" w:pos="360"/>
          <w:tab w:val="left" w:pos="720"/>
        </w:tabs>
        <w:ind w:right="-142"/>
        <w:jc w:val="both"/>
        <w:rPr>
          <w:rFonts w:eastAsia="Times New Roman"/>
          <w:w w:val="100"/>
          <w:szCs w:val="28"/>
        </w:rPr>
      </w:pPr>
      <w:r w:rsidRPr="00D927B4">
        <w:rPr>
          <w:rFonts w:eastAsia="Times New Roman"/>
          <w:w w:val="100"/>
          <w:szCs w:val="28"/>
        </w:rPr>
        <w:t>городского округа</w:t>
      </w:r>
    </w:p>
    <w:p w:rsidR="00D927B4" w:rsidRPr="00D927B4" w:rsidRDefault="00D927B4" w:rsidP="00D927B4">
      <w:pPr>
        <w:spacing w:after="200" w:line="276" w:lineRule="auto"/>
        <w:rPr>
          <w:w w:val="100"/>
          <w:sz w:val="22"/>
          <w:szCs w:val="22"/>
          <w:lang w:eastAsia="en-US"/>
        </w:rPr>
      </w:pPr>
    </w:p>
    <w:p w:rsidR="00D927B4" w:rsidRPr="00D927B4" w:rsidRDefault="00D927B4" w:rsidP="00617A86">
      <w:pPr>
        <w:tabs>
          <w:tab w:val="left" w:pos="360"/>
        </w:tabs>
        <w:jc w:val="both"/>
        <w:rPr>
          <w:w w:val="100"/>
        </w:rPr>
      </w:pPr>
    </w:p>
    <w:p w:rsidR="00617A86" w:rsidRDefault="00617A86" w:rsidP="00617A86">
      <w:pPr>
        <w:tabs>
          <w:tab w:val="left" w:pos="360"/>
        </w:tabs>
        <w:jc w:val="both"/>
        <w:rPr>
          <w:b/>
          <w:w w:val="100"/>
        </w:rPr>
      </w:pPr>
    </w:p>
    <w:p w:rsidR="00303E9D" w:rsidRDefault="00303E9D" w:rsidP="00617A86">
      <w:pPr>
        <w:tabs>
          <w:tab w:val="left" w:pos="360"/>
        </w:tabs>
        <w:jc w:val="both"/>
        <w:rPr>
          <w:b/>
          <w:w w:val="100"/>
        </w:rPr>
      </w:pPr>
    </w:p>
    <w:p w:rsidR="00303E9D" w:rsidRDefault="00303E9D" w:rsidP="00617A86">
      <w:pPr>
        <w:tabs>
          <w:tab w:val="left" w:pos="360"/>
        </w:tabs>
        <w:jc w:val="both"/>
        <w:rPr>
          <w:b/>
          <w:w w:val="100"/>
        </w:rPr>
      </w:pPr>
    </w:p>
    <w:p w:rsidR="00BE1FEC" w:rsidRDefault="00BE1FEC" w:rsidP="00617A86">
      <w:pPr>
        <w:tabs>
          <w:tab w:val="left" w:pos="360"/>
        </w:tabs>
        <w:jc w:val="both"/>
        <w:rPr>
          <w:b/>
          <w:w w:val="100"/>
        </w:rPr>
      </w:pPr>
    </w:p>
    <w:p w:rsidR="00625CC9" w:rsidRDefault="00625CC9" w:rsidP="00617A86">
      <w:pPr>
        <w:tabs>
          <w:tab w:val="left" w:pos="360"/>
        </w:tabs>
        <w:jc w:val="both"/>
        <w:rPr>
          <w:b/>
          <w:w w:val="100"/>
        </w:rPr>
      </w:pPr>
    </w:p>
    <w:p w:rsidR="00F578BC" w:rsidRDefault="00F578BC" w:rsidP="00617A86">
      <w:pPr>
        <w:tabs>
          <w:tab w:val="left" w:pos="360"/>
        </w:tabs>
        <w:jc w:val="both"/>
        <w:rPr>
          <w:b/>
          <w:w w:val="100"/>
        </w:rPr>
      </w:pPr>
    </w:p>
    <w:p w:rsidR="00625CC9" w:rsidRDefault="00625CC9" w:rsidP="00617A86">
      <w:pPr>
        <w:tabs>
          <w:tab w:val="left" w:pos="360"/>
        </w:tabs>
        <w:jc w:val="both"/>
        <w:rPr>
          <w:b/>
          <w:w w:val="100"/>
        </w:rPr>
      </w:pPr>
    </w:p>
    <w:p w:rsidR="00617A86" w:rsidRDefault="00617A86" w:rsidP="00617A86"/>
    <w:p w:rsidR="00D927B4" w:rsidRPr="00D927B4" w:rsidRDefault="00D927B4" w:rsidP="00D927B4">
      <w:pPr>
        <w:widowControl w:val="0"/>
        <w:autoSpaceDE w:val="0"/>
        <w:autoSpaceDN w:val="0"/>
        <w:adjustRightInd w:val="0"/>
        <w:ind w:left="4956" w:firstLine="708"/>
        <w:outlineLvl w:val="0"/>
        <w:rPr>
          <w:w w:val="100"/>
          <w:sz w:val="22"/>
          <w:szCs w:val="22"/>
          <w:lang w:eastAsia="en-US"/>
        </w:rPr>
      </w:pPr>
      <w:r w:rsidRPr="00D927B4">
        <w:rPr>
          <w:w w:val="100"/>
          <w:sz w:val="22"/>
          <w:szCs w:val="22"/>
          <w:lang w:eastAsia="en-US"/>
        </w:rPr>
        <w:lastRenderedPageBreak/>
        <w:t>Утверждены</w:t>
      </w:r>
    </w:p>
    <w:p w:rsidR="00D927B4" w:rsidRPr="00D927B4" w:rsidRDefault="00D927B4" w:rsidP="00D927B4">
      <w:pPr>
        <w:ind w:left="5664"/>
        <w:rPr>
          <w:rFonts w:eastAsia="Times New Roman"/>
          <w:w w:val="100"/>
          <w:sz w:val="22"/>
          <w:szCs w:val="22"/>
        </w:rPr>
      </w:pPr>
      <w:r w:rsidRPr="00D927B4">
        <w:rPr>
          <w:w w:val="100"/>
          <w:sz w:val="22"/>
          <w:szCs w:val="22"/>
          <w:lang w:eastAsia="en-US"/>
        </w:rPr>
        <w:t xml:space="preserve">постановлением </w:t>
      </w:r>
      <w:r w:rsidRPr="00D927B4">
        <w:rPr>
          <w:rFonts w:eastAsia="Times New Roman"/>
          <w:w w:val="100"/>
          <w:sz w:val="22"/>
          <w:szCs w:val="22"/>
        </w:rPr>
        <w:t>администрации</w:t>
      </w:r>
    </w:p>
    <w:p w:rsidR="00D927B4" w:rsidRPr="00D927B4" w:rsidRDefault="00D927B4" w:rsidP="00D927B4">
      <w:pPr>
        <w:ind w:left="5664"/>
        <w:rPr>
          <w:rFonts w:eastAsia="Times New Roman"/>
          <w:w w:val="100"/>
          <w:sz w:val="22"/>
          <w:szCs w:val="22"/>
        </w:rPr>
      </w:pPr>
      <w:r w:rsidRPr="00D927B4">
        <w:rPr>
          <w:rFonts w:eastAsia="Times New Roman"/>
          <w:w w:val="100"/>
          <w:sz w:val="22"/>
          <w:szCs w:val="22"/>
        </w:rPr>
        <w:t>Ягоднинского городского округа</w:t>
      </w:r>
    </w:p>
    <w:p w:rsidR="00D927B4" w:rsidRPr="00D927B4" w:rsidRDefault="00D927B4" w:rsidP="00D927B4">
      <w:pPr>
        <w:ind w:left="5664" w:right="-284"/>
        <w:rPr>
          <w:rFonts w:eastAsia="Times New Roman"/>
          <w:w w:val="100"/>
          <w:sz w:val="22"/>
          <w:szCs w:val="22"/>
        </w:rPr>
      </w:pPr>
      <w:r w:rsidRPr="00D927B4">
        <w:rPr>
          <w:rFonts w:eastAsia="Times New Roman"/>
          <w:w w:val="100"/>
          <w:sz w:val="22"/>
          <w:szCs w:val="22"/>
        </w:rPr>
        <w:t>от «</w:t>
      </w:r>
      <w:r w:rsidR="00817E9F">
        <w:rPr>
          <w:rFonts w:eastAsia="Times New Roman"/>
          <w:w w:val="100"/>
          <w:sz w:val="22"/>
          <w:szCs w:val="22"/>
        </w:rPr>
        <w:t>27» июня</w:t>
      </w:r>
      <w:r w:rsidRPr="00D927B4">
        <w:rPr>
          <w:rFonts w:eastAsia="Times New Roman"/>
          <w:w w:val="100"/>
          <w:sz w:val="22"/>
          <w:szCs w:val="22"/>
        </w:rPr>
        <w:t xml:space="preserve"> 201</w:t>
      </w:r>
      <w:r w:rsidR="00597B34">
        <w:rPr>
          <w:rFonts w:eastAsia="Times New Roman"/>
          <w:w w:val="100"/>
          <w:sz w:val="22"/>
          <w:szCs w:val="22"/>
        </w:rPr>
        <w:t>6</w:t>
      </w:r>
      <w:r w:rsidRPr="00D927B4">
        <w:rPr>
          <w:rFonts w:eastAsia="Times New Roman"/>
          <w:w w:val="100"/>
          <w:sz w:val="22"/>
          <w:szCs w:val="22"/>
        </w:rPr>
        <w:t xml:space="preserve"> год № </w:t>
      </w:r>
      <w:r w:rsidR="00817E9F">
        <w:rPr>
          <w:rFonts w:eastAsia="Times New Roman"/>
          <w:w w:val="100"/>
          <w:sz w:val="22"/>
          <w:szCs w:val="22"/>
        </w:rPr>
        <w:t>493</w:t>
      </w:r>
    </w:p>
    <w:p w:rsidR="00D927B4" w:rsidRPr="00D927B4" w:rsidRDefault="00D927B4" w:rsidP="00D927B4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w w:val="100"/>
          <w:sz w:val="28"/>
          <w:szCs w:val="28"/>
          <w:lang w:eastAsia="en-US"/>
        </w:rPr>
      </w:pPr>
    </w:p>
    <w:p w:rsidR="00597B34" w:rsidRDefault="00597B34" w:rsidP="00D927B4">
      <w:pPr>
        <w:jc w:val="center"/>
        <w:rPr>
          <w:b/>
          <w:w w:val="100"/>
          <w:szCs w:val="28"/>
          <w:lang w:eastAsia="en-US"/>
        </w:rPr>
      </w:pPr>
    </w:p>
    <w:p w:rsidR="00D927B4" w:rsidRPr="00625CC9" w:rsidRDefault="00D927B4" w:rsidP="00D927B4">
      <w:pPr>
        <w:jc w:val="center"/>
        <w:rPr>
          <w:b/>
          <w:w w:val="100"/>
          <w:szCs w:val="28"/>
          <w:lang w:eastAsia="en-US"/>
        </w:rPr>
      </w:pPr>
      <w:r w:rsidRPr="00625CC9">
        <w:rPr>
          <w:b/>
          <w:w w:val="100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 w:rsidR="00625CC9" w:rsidRPr="00625CC9">
        <w:rPr>
          <w:b/>
          <w:w w:val="100"/>
          <w:szCs w:val="28"/>
          <w:lang w:eastAsia="en-US"/>
        </w:rPr>
        <w:t>ГОРОДСКОГО ОКРУГА</w:t>
      </w:r>
      <w:r w:rsidRPr="00625CC9">
        <w:rPr>
          <w:b/>
          <w:w w:val="100"/>
          <w:szCs w:val="28"/>
          <w:lang w:eastAsia="en-US"/>
        </w:rPr>
        <w:t xml:space="preserve"> ОТ </w:t>
      </w:r>
      <w:r w:rsidR="00625CC9" w:rsidRPr="00625CC9">
        <w:rPr>
          <w:b/>
          <w:w w:val="100"/>
          <w:szCs w:val="28"/>
          <w:lang w:eastAsia="en-US"/>
        </w:rPr>
        <w:t>26</w:t>
      </w:r>
      <w:r w:rsidRPr="00625CC9">
        <w:rPr>
          <w:b/>
          <w:w w:val="100"/>
          <w:szCs w:val="28"/>
          <w:lang w:eastAsia="en-US"/>
        </w:rPr>
        <w:t>.</w:t>
      </w:r>
      <w:r w:rsidR="00625CC9" w:rsidRPr="00625CC9">
        <w:rPr>
          <w:b/>
          <w:w w:val="100"/>
          <w:szCs w:val="28"/>
          <w:lang w:eastAsia="en-US"/>
        </w:rPr>
        <w:t>11</w:t>
      </w:r>
      <w:r w:rsidRPr="00625CC9">
        <w:rPr>
          <w:b/>
          <w:w w:val="100"/>
          <w:szCs w:val="28"/>
          <w:lang w:eastAsia="en-US"/>
        </w:rPr>
        <w:t>.201</w:t>
      </w:r>
      <w:r w:rsidR="00625CC9" w:rsidRPr="00625CC9">
        <w:rPr>
          <w:b/>
          <w:w w:val="100"/>
          <w:szCs w:val="28"/>
          <w:lang w:eastAsia="en-US"/>
        </w:rPr>
        <w:t>5</w:t>
      </w:r>
      <w:r w:rsidRPr="00625CC9">
        <w:rPr>
          <w:b/>
          <w:w w:val="100"/>
          <w:szCs w:val="28"/>
          <w:lang w:eastAsia="en-US"/>
        </w:rPr>
        <w:t xml:space="preserve">г. № </w:t>
      </w:r>
      <w:r w:rsidR="00625CC9" w:rsidRPr="00625CC9">
        <w:rPr>
          <w:b/>
          <w:w w:val="100"/>
          <w:szCs w:val="28"/>
          <w:lang w:eastAsia="en-US"/>
        </w:rPr>
        <w:t>459</w:t>
      </w:r>
    </w:p>
    <w:p w:rsidR="00D927B4" w:rsidRDefault="00D927B4" w:rsidP="00D927B4">
      <w:pPr>
        <w:rPr>
          <w:b/>
          <w:w w:val="100"/>
          <w:szCs w:val="28"/>
          <w:lang w:eastAsia="en-US"/>
        </w:rPr>
      </w:pPr>
    </w:p>
    <w:p w:rsidR="00D91807" w:rsidRDefault="00D927B4" w:rsidP="00571619">
      <w:pPr>
        <w:jc w:val="both"/>
        <w:rPr>
          <w:w w:val="100"/>
          <w:szCs w:val="28"/>
          <w:lang w:eastAsia="en-US"/>
        </w:rPr>
      </w:pPr>
      <w:r>
        <w:rPr>
          <w:w w:val="100"/>
          <w:szCs w:val="28"/>
          <w:lang w:eastAsia="en-US"/>
        </w:rPr>
        <w:t xml:space="preserve">1. </w:t>
      </w:r>
      <w:r w:rsidR="000D398C">
        <w:rPr>
          <w:w w:val="100"/>
          <w:szCs w:val="28"/>
          <w:lang w:eastAsia="en-US"/>
        </w:rPr>
        <w:t xml:space="preserve">В паспорте программы строку </w:t>
      </w:r>
      <w:r w:rsidR="000D398C" w:rsidRPr="00013C95">
        <w:rPr>
          <w:b/>
          <w:w w:val="100"/>
          <w:szCs w:val="28"/>
          <w:lang w:eastAsia="en-US"/>
        </w:rPr>
        <w:t xml:space="preserve">«Объём </w:t>
      </w:r>
      <w:r w:rsidR="00013C95" w:rsidRPr="00013C95">
        <w:rPr>
          <w:b/>
          <w:w w:val="100"/>
          <w:szCs w:val="28"/>
          <w:lang w:eastAsia="en-US"/>
        </w:rPr>
        <w:t>финансирования»</w:t>
      </w:r>
      <w:r w:rsidR="000D398C" w:rsidRPr="00013C95">
        <w:rPr>
          <w:b/>
          <w:w w:val="100"/>
          <w:szCs w:val="28"/>
          <w:lang w:eastAsia="en-US"/>
        </w:rPr>
        <w:t xml:space="preserve"> </w:t>
      </w:r>
      <w:r w:rsidR="000D398C">
        <w:rPr>
          <w:w w:val="100"/>
          <w:szCs w:val="28"/>
          <w:lang w:eastAsia="en-US"/>
        </w:rPr>
        <w:t xml:space="preserve">изложить в следующей редакции: </w:t>
      </w:r>
    </w:p>
    <w:p w:rsidR="00597B34" w:rsidRDefault="00597B34" w:rsidP="000D398C">
      <w:pPr>
        <w:jc w:val="both"/>
        <w:rPr>
          <w:rFonts w:eastAsia="Times New Roman"/>
          <w:w w:val="100"/>
        </w:rPr>
      </w:pPr>
    </w:p>
    <w:tbl>
      <w:tblPr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7371"/>
      </w:tblGrid>
      <w:tr w:rsidR="00D953BB" w:rsidRPr="003C2D01" w:rsidTr="00597B34">
        <w:trPr>
          <w:trHeight w:val="474"/>
          <w:tblCellSpacing w:w="5" w:type="nil"/>
        </w:trPr>
        <w:tc>
          <w:tcPr>
            <w:tcW w:w="2769" w:type="dxa"/>
          </w:tcPr>
          <w:p w:rsidR="00D953BB" w:rsidRPr="00597B34" w:rsidRDefault="00013C95" w:rsidP="00625C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Объё</w:t>
            </w:r>
            <w:r w:rsidR="00D953BB" w:rsidRPr="00597B34">
              <w:rPr>
                <w:rFonts w:eastAsia="Times New Roman"/>
                <w:w w:val="100"/>
              </w:rPr>
              <w:t xml:space="preserve">м </w:t>
            </w:r>
            <w:r w:rsidR="00625CC9" w:rsidRPr="00597B34">
              <w:rPr>
                <w:rFonts w:eastAsia="Times New Roman"/>
                <w:w w:val="100"/>
              </w:rPr>
              <w:t>финансирования</w:t>
            </w:r>
          </w:p>
        </w:tc>
        <w:tc>
          <w:tcPr>
            <w:tcW w:w="7371" w:type="dxa"/>
          </w:tcPr>
          <w:p w:rsidR="00D953BB" w:rsidRPr="00597B34" w:rsidRDefault="00D953BB" w:rsidP="00D953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597B34">
              <w:rPr>
                <w:rFonts w:eastAsia="Times New Roman"/>
                <w:w w:val="100"/>
              </w:rPr>
              <w:t xml:space="preserve">объемы финансирования программы </w:t>
            </w:r>
            <w:r w:rsidR="00597B34">
              <w:rPr>
                <w:rFonts w:eastAsia="Times New Roman"/>
                <w:w w:val="100"/>
              </w:rPr>
              <w:t xml:space="preserve">3 </w:t>
            </w:r>
            <w:r w:rsidR="003C2D01" w:rsidRPr="00597B34">
              <w:rPr>
                <w:rFonts w:eastAsia="Times New Roman"/>
                <w:w w:val="100"/>
              </w:rPr>
              <w:t>340 49</w:t>
            </w:r>
            <w:r w:rsidR="00CF444E" w:rsidRPr="00597B34">
              <w:rPr>
                <w:rFonts w:eastAsia="Times New Roman"/>
                <w:w w:val="100"/>
              </w:rPr>
              <w:t>6</w:t>
            </w:r>
            <w:r w:rsidR="006B5B8F" w:rsidRPr="00597B34">
              <w:rPr>
                <w:rFonts w:eastAsia="Times New Roman"/>
                <w:w w:val="100"/>
              </w:rPr>
              <w:t xml:space="preserve"> </w:t>
            </w:r>
            <w:r w:rsidRPr="00597B34">
              <w:rPr>
                <w:rFonts w:eastAsia="Times New Roman"/>
                <w:w w:val="100"/>
              </w:rPr>
              <w:t>руб</w:t>
            </w:r>
            <w:r w:rsidR="005C2B3C" w:rsidRPr="00597B34">
              <w:rPr>
                <w:rFonts w:eastAsia="Times New Roman"/>
                <w:w w:val="100"/>
              </w:rPr>
              <w:t>.</w:t>
            </w:r>
            <w:r w:rsidRPr="00597B34">
              <w:rPr>
                <w:rFonts w:eastAsia="Times New Roman"/>
                <w:w w:val="100"/>
              </w:rPr>
              <w:t>, в</w:t>
            </w:r>
            <w:r w:rsidR="005C2B3C" w:rsidRPr="00597B34">
              <w:rPr>
                <w:rFonts w:eastAsia="Times New Roman"/>
                <w:w w:val="100"/>
              </w:rPr>
              <w:t xml:space="preserve"> </w:t>
            </w:r>
            <w:r w:rsidRPr="00597B34">
              <w:rPr>
                <w:rFonts w:eastAsia="Times New Roman"/>
                <w:w w:val="100"/>
              </w:rPr>
              <w:t>т</w:t>
            </w:r>
            <w:r w:rsidR="005C2B3C" w:rsidRPr="00597B34">
              <w:rPr>
                <w:rFonts w:eastAsia="Times New Roman"/>
                <w:w w:val="100"/>
              </w:rPr>
              <w:t xml:space="preserve">. </w:t>
            </w:r>
            <w:r w:rsidRPr="00597B34">
              <w:rPr>
                <w:rFonts w:eastAsia="Times New Roman"/>
                <w:w w:val="100"/>
              </w:rPr>
              <w:t>ч.:</w:t>
            </w:r>
          </w:p>
          <w:p w:rsidR="00D953BB" w:rsidRPr="00597B34" w:rsidRDefault="005C2B3C" w:rsidP="00D953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597B34">
              <w:rPr>
                <w:rFonts w:eastAsia="Times New Roman"/>
                <w:w w:val="100"/>
              </w:rPr>
              <w:t xml:space="preserve">1) </w:t>
            </w:r>
            <w:r w:rsidR="00D953BB" w:rsidRPr="00597B34">
              <w:rPr>
                <w:rFonts w:eastAsia="Times New Roman"/>
                <w:w w:val="100"/>
              </w:rPr>
              <w:t xml:space="preserve">средства бюджета </w:t>
            </w:r>
            <w:r w:rsidR="00BA5917" w:rsidRPr="00597B34">
              <w:rPr>
                <w:rFonts w:eastAsia="Times New Roman"/>
                <w:w w:val="100"/>
              </w:rPr>
              <w:t xml:space="preserve">Ягоднинского </w:t>
            </w:r>
            <w:r w:rsidR="009B6213">
              <w:rPr>
                <w:rFonts w:eastAsia="Times New Roman"/>
                <w:w w:val="100"/>
              </w:rPr>
              <w:t>городского округа</w:t>
            </w:r>
            <w:r w:rsidR="00D953BB" w:rsidRPr="00597B34">
              <w:rPr>
                <w:rFonts w:eastAsia="Times New Roman"/>
                <w:w w:val="100"/>
              </w:rPr>
              <w:t xml:space="preserve">– </w:t>
            </w:r>
            <w:r w:rsidR="00625CC9" w:rsidRPr="00597B34">
              <w:rPr>
                <w:rFonts w:eastAsia="Times New Roman"/>
                <w:w w:val="100"/>
              </w:rPr>
              <w:t>477</w:t>
            </w:r>
            <w:r w:rsidR="00597B34">
              <w:rPr>
                <w:rFonts w:eastAsia="Times New Roman"/>
                <w:w w:val="100"/>
              </w:rPr>
              <w:t xml:space="preserve"> </w:t>
            </w:r>
            <w:r w:rsidR="00625CC9" w:rsidRPr="00597B34">
              <w:rPr>
                <w:rFonts w:eastAsia="Times New Roman"/>
                <w:w w:val="100"/>
              </w:rPr>
              <w:t>216</w:t>
            </w:r>
            <w:r w:rsidR="004949B1" w:rsidRPr="00597B34">
              <w:rPr>
                <w:rFonts w:eastAsia="Times New Roman"/>
                <w:w w:val="100"/>
              </w:rPr>
              <w:t xml:space="preserve"> </w:t>
            </w:r>
            <w:r w:rsidR="00D953BB" w:rsidRPr="00597B34">
              <w:rPr>
                <w:rFonts w:eastAsia="Times New Roman"/>
                <w:w w:val="100"/>
              </w:rPr>
              <w:t xml:space="preserve"> руб</w:t>
            </w:r>
            <w:r w:rsidRPr="00597B34">
              <w:rPr>
                <w:rFonts w:eastAsia="Times New Roman"/>
                <w:w w:val="100"/>
              </w:rPr>
              <w:t>.</w:t>
            </w:r>
          </w:p>
          <w:p w:rsidR="001D0D7B" w:rsidRPr="00597B34" w:rsidRDefault="005C2B3C" w:rsidP="00D953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w w:val="100"/>
              </w:rPr>
            </w:pPr>
            <w:r w:rsidRPr="00597B34">
              <w:rPr>
                <w:rFonts w:eastAsia="Times New Roman"/>
                <w:w w:val="100"/>
              </w:rPr>
              <w:t xml:space="preserve">2) </w:t>
            </w:r>
            <w:r w:rsidR="001D0D7B" w:rsidRPr="00597B34">
              <w:rPr>
                <w:rFonts w:eastAsia="Times New Roman"/>
                <w:w w:val="100"/>
              </w:rPr>
              <w:t xml:space="preserve">средства бюджета Магаданской области– </w:t>
            </w:r>
            <w:r w:rsidR="003C2D01" w:rsidRPr="00597B34">
              <w:rPr>
                <w:rFonts w:eastAsia="Times New Roman"/>
                <w:w w:val="100"/>
              </w:rPr>
              <w:t>2</w:t>
            </w:r>
            <w:r w:rsidR="00597B34">
              <w:rPr>
                <w:rFonts w:eastAsia="Times New Roman"/>
                <w:w w:val="100"/>
              </w:rPr>
              <w:t xml:space="preserve"> </w:t>
            </w:r>
            <w:r w:rsidR="003C2D01" w:rsidRPr="00597B34">
              <w:rPr>
                <w:rFonts w:eastAsia="Times New Roman"/>
                <w:w w:val="100"/>
              </w:rPr>
              <w:t>863</w:t>
            </w:r>
            <w:r w:rsidR="00597B34">
              <w:rPr>
                <w:rFonts w:eastAsia="Times New Roman"/>
                <w:w w:val="100"/>
              </w:rPr>
              <w:t xml:space="preserve"> </w:t>
            </w:r>
            <w:r w:rsidR="003C2D01" w:rsidRPr="00597B34">
              <w:rPr>
                <w:rFonts w:eastAsia="Times New Roman"/>
                <w:w w:val="100"/>
              </w:rPr>
              <w:t>296</w:t>
            </w:r>
            <w:r w:rsidR="004949B1" w:rsidRPr="00597B34">
              <w:rPr>
                <w:rFonts w:eastAsia="Times New Roman"/>
                <w:w w:val="100"/>
              </w:rPr>
              <w:t xml:space="preserve"> </w:t>
            </w:r>
            <w:r w:rsidR="001D0D7B" w:rsidRPr="00597B34">
              <w:rPr>
                <w:rFonts w:eastAsia="Times New Roman"/>
                <w:w w:val="100"/>
              </w:rPr>
              <w:t xml:space="preserve"> руб.</w:t>
            </w:r>
          </w:p>
          <w:p w:rsidR="00D953BB" w:rsidRPr="00597B34" w:rsidRDefault="00D953BB" w:rsidP="00625C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w w:val="100"/>
              </w:rPr>
            </w:pPr>
          </w:p>
        </w:tc>
      </w:tr>
    </w:tbl>
    <w:p w:rsidR="000D398C" w:rsidRDefault="000D398C" w:rsidP="00D953BB">
      <w:pPr>
        <w:rPr>
          <w:rFonts w:eastAsia="Times New Roman"/>
          <w:w w:val="100"/>
        </w:rPr>
      </w:pPr>
    </w:p>
    <w:p w:rsidR="00D818A8" w:rsidRDefault="000D398C" w:rsidP="00597B34">
      <w:pPr>
        <w:jc w:val="both"/>
        <w:rPr>
          <w:rFonts w:eastAsia="Times New Roman"/>
          <w:w w:val="100"/>
        </w:rPr>
      </w:pPr>
      <w:r>
        <w:rPr>
          <w:rFonts w:eastAsia="Times New Roman"/>
          <w:w w:val="100"/>
        </w:rPr>
        <w:t>2.</w:t>
      </w:r>
      <w:r w:rsidR="00D818A8">
        <w:rPr>
          <w:rFonts w:eastAsia="Times New Roman"/>
          <w:w w:val="100"/>
        </w:rPr>
        <w:t xml:space="preserve"> Паспорт программы дополнить строкой </w:t>
      </w:r>
      <w:r w:rsidR="00D818A8" w:rsidRPr="0000491F">
        <w:rPr>
          <w:rFonts w:eastAsia="Times New Roman"/>
          <w:b/>
          <w:w w:val="100"/>
        </w:rPr>
        <w:t>«Целевые показатели (индикаторы) программы»</w:t>
      </w:r>
      <w:r w:rsidR="00597B34">
        <w:rPr>
          <w:rFonts w:eastAsia="Times New Roman"/>
          <w:w w:val="100"/>
        </w:rPr>
        <w:t>:</w:t>
      </w:r>
    </w:p>
    <w:p w:rsidR="00597B34" w:rsidRPr="00D818A8" w:rsidRDefault="00597B34" w:rsidP="00D953BB">
      <w:pPr>
        <w:rPr>
          <w:rFonts w:eastAsia="Times New Roman"/>
          <w:w w:val="100"/>
        </w:rPr>
      </w:pPr>
    </w:p>
    <w:tbl>
      <w:tblPr>
        <w:tblStyle w:val="af9"/>
        <w:tblW w:w="0" w:type="auto"/>
        <w:tblLook w:val="04A0"/>
      </w:tblPr>
      <w:tblGrid>
        <w:gridCol w:w="5068"/>
        <w:gridCol w:w="5069"/>
      </w:tblGrid>
      <w:tr w:rsidR="00D818A8" w:rsidTr="00D818A8">
        <w:tc>
          <w:tcPr>
            <w:tcW w:w="5068" w:type="dxa"/>
          </w:tcPr>
          <w:p w:rsidR="00D818A8" w:rsidRPr="00597B34" w:rsidRDefault="00D818A8" w:rsidP="00D818A8">
            <w:pPr>
              <w:rPr>
                <w:rFonts w:eastAsia="Times New Roman"/>
                <w:w w:val="100"/>
                <w:sz w:val="24"/>
                <w:szCs w:val="24"/>
              </w:rPr>
            </w:pPr>
            <w:r w:rsidRPr="00597B34">
              <w:rPr>
                <w:rFonts w:eastAsia="Times New Roman"/>
                <w:w w:val="100"/>
                <w:sz w:val="24"/>
                <w:szCs w:val="24"/>
              </w:rPr>
              <w:t>«Целевые показатели (индикаторы) программы»</w:t>
            </w:r>
          </w:p>
          <w:p w:rsidR="00D818A8" w:rsidRPr="00597B34" w:rsidRDefault="00D818A8" w:rsidP="00D953BB">
            <w:pPr>
              <w:rPr>
                <w:rFonts w:eastAsia="Times New Roman"/>
                <w:w w:val="1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D818A8" w:rsidRPr="00597B34" w:rsidRDefault="00C94F6E" w:rsidP="00D953BB">
            <w:pPr>
              <w:rPr>
                <w:rFonts w:eastAsia="Times New Roman"/>
                <w:w w:val="100"/>
                <w:sz w:val="24"/>
                <w:szCs w:val="24"/>
              </w:rPr>
            </w:pPr>
            <w:r>
              <w:rPr>
                <w:rFonts w:eastAsia="Times New Roman"/>
                <w:w w:val="100"/>
                <w:sz w:val="24"/>
                <w:szCs w:val="24"/>
              </w:rPr>
              <w:t>Предоставление молодым семьям финансовой поддержки на приобретение (строительство) жилого помещения</w:t>
            </w:r>
          </w:p>
        </w:tc>
      </w:tr>
    </w:tbl>
    <w:p w:rsidR="00D818A8" w:rsidRPr="00D818A8" w:rsidRDefault="00D818A8" w:rsidP="00D953BB">
      <w:pPr>
        <w:rPr>
          <w:rFonts w:eastAsia="Times New Roman"/>
          <w:w w:val="100"/>
        </w:rPr>
      </w:pPr>
    </w:p>
    <w:p w:rsidR="00D818A8" w:rsidRDefault="00D818A8" w:rsidP="00597B34">
      <w:pPr>
        <w:jc w:val="both"/>
        <w:rPr>
          <w:rFonts w:eastAsia="Times New Roman"/>
          <w:w w:val="100"/>
        </w:rPr>
      </w:pPr>
      <w:r>
        <w:rPr>
          <w:rFonts w:eastAsia="Times New Roman"/>
          <w:w w:val="100"/>
        </w:rPr>
        <w:t xml:space="preserve">3. Раздел 2 </w:t>
      </w:r>
      <w:r w:rsidRPr="00AE333C">
        <w:rPr>
          <w:rFonts w:eastAsia="Times New Roman"/>
          <w:b/>
          <w:w w:val="100"/>
        </w:rPr>
        <w:t>«Цели и задачи Программы»</w:t>
      </w:r>
      <w:r>
        <w:rPr>
          <w:rFonts w:eastAsia="Times New Roman"/>
          <w:w w:val="100"/>
        </w:rPr>
        <w:t xml:space="preserve"> дополнить пунктом 4) </w:t>
      </w:r>
      <w:r w:rsidR="00597B34">
        <w:rPr>
          <w:rFonts w:eastAsia="Times New Roman"/>
          <w:w w:val="100"/>
        </w:rPr>
        <w:t>«</w:t>
      </w:r>
      <w:r>
        <w:rPr>
          <w:rFonts w:eastAsia="Times New Roman"/>
          <w:w w:val="100"/>
        </w:rPr>
        <w:t>сведения о показателях (индикаторах) муниципальной программы</w:t>
      </w:r>
      <w:r w:rsidR="00597B34">
        <w:rPr>
          <w:rFonts w:eastAsia="Times New Roman"/>
          <w:w w:val="100"/>
        </w:rPr>
        <w:t>»</w:t>
      </w:r>
      <w:r w:rsidR="0000491F">
        <w:rPr>
          <w:rFonts w:eastAsia="Times New Roman"/>
          <w:w w:val="100"/>
        </w:rPr>
        <w:t>:</w:t>
      </w:r>
    </w:p>
    <w:p w:rsidR="004A72C8" w:rsidRDefault="004A72C8" w:rsidP="00597B34">
      <w:pPr>
        <w:jc w:val="both"/>
        <w:rPr>
          <w:rFonts w:eastAsia="Times New Roman"/>
          <w:w w:val="100"/>
        </w:rPr>
      </w:pPr>
    </w:p>
    <w:tbl>
      <w:tblPr>
        <w:tblStyle w:val="af9"/>
        <w:tblW w:w="0" w:type="auto"/>
        <w:tblLook w:val="04A0"/>
      </w:tblPr>
      <w:tblGrid>
        <w:gridCol w:w="789"/>
        <w:gridCol w:w="3147"/>
        <w:gridCol w:w="2551"/>
        <w:gridCol w:w="1985"/>
        <w:gridCol w:w="1665"/>
      </w:tblGrid>
      <w:tr w:rsidR="00C94F6E" w:rsidTr="00C94F6E">
        <w:trPr>
          <w:trHeight w:val="380"/>
        </w:trPr>
        <w:tc>
          <w:tcPr>
            <w:tcW w:w="789" w:type="dxa"/>
            <w:vMerge w:val="restart"/>
          </w:tcPr>
          <w:p w:rsidR="004A72C8" w:rsidRDefault="004A72C8" w:rsidP="00E14180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№ п/п</w:t>
            </w:r>
          </w:p>
        </w:tc>
        <w:tc>
          <w:tcPr>
            <w:tcW w:w="3147" w:type="dxa"/>
            <w:vMerge w:val="restart"/>
          </w:tcPr>
          <w:p w:rsidR="004A72C8" w:rsidRDefault="004A72C8" w:rsidP="004A72C8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Наименование показателя (индикатора)</w:t>
            </w:r>
          </w:p>
        </w:tc>
        <w:tc>
          <w:tcPr>
            <w:tcW w:w="2551" w:type="dxa"/>
            <w:vMerge w:val="restart"/>
          </w:tcPr>
          <w:p w:rsidR="004A72C8" w:rsidRDefault="004A72C8" w:rsidP="004A72C8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Ед-ца измерения</w:t>
            </w:r>
          </w:p>
        </w:tc>
        <w:tc>
          <w:tcPr>
            <w:tcW w:w="3650" w:type="dxa"/>
            <w:gridSpan w:val="2"/>
          </w:tcPr>
          <w:p w:rsidR="004A72C8" w:rsidRDefault="004A72C8" w:rsidP="004A72C8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Значение показателя (индикатора)</w:t>
            </w:r>
          </w:p>
        </w:tc>
      </w:tr>
      <w:tr w:rsidR="00C94F6E" w:rsidTr="00C94F6E">
        <w:trPr>
          <w:trHeight w:val="380"/>
        </w:trPr>
        <w:tc>
          <w:tcPr>
            <w:tcW w:w="789" w:type="dxa"/>
            <w:vMerge/>
          </w:tcPr>
          <w:p w:rsidR="00C94F6E" w:rsidRDefault="00C94F6E" w:rsidP="00E14180">
            <w:pPr>
              <w:jc w:val="center"/>
              <w:rPr>
                <w:rFonts w:eastAsia="Times New Roman"/>
                <w:w w:val="100"/>
              </w:rPr>
            </w:pPr>
          </w:p>
        </w:tc>
        <w:tc>
          <w:tcPr>
            <w:tcW w:w="3147" w:type="dxa"/>
            <w:vMerge/>
          </w:tcPr>
          <w:p w:rsidR="00C94F6E" w:rsidRDefault="00C94F6E" w:rsidP="00597B34">
            <w:pPr>
              <w:jc w:val="both"/>
              <w:rPr>
                <w:rFonts w:eastAsia="Times New Roman"/>
                <w:w w:val="100"/>
              </w:rPr>
            </w:pPr>
          </w:p>
        </w:tc>
        <w:tc>
          <w:tcPr>
            <w:tcW w:w="2551" w:type="dxa"/>
            <w:vMerge/>
          </w:tcPr>
          <w:p w:rsidR="00C94F6E" w:rsidRDefault="00C94F6E" w:rsidP="00597B34">
            <w:pPr>
              <w:jc w:val="both"/>
              <w:rPr>
                <w:rFonts w:eastAsia="Times New Roman"/>
                <w:w w:val="100"/>
              </w:rPr>
            </w:pPr>
          </w:p>
        </w:tc>
        <w:tc>
          <w:tcPr>
            <w:tcW w:w="1985" w:type="dxa"/>
          </w:tcPr>
          <w:p w:rsidR="00C94F6E" w:rsidRDefault="00C94F6E" w:rsidP="0000491F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2015 год</w:t>
            </w:r>
          </w:p>
        </w:tc>
        <w:tc>
          <w:tcPr>
            <w:tcW w:w="1665" w:type="dxa"/>
          </w:tcPr>
          <w:p w:rsidR="00C94F6E" w:rsidRDefault="00C94F6E" w:rsidP="00C94F6E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 xml:space="preserve">2016 год </w:t>
            </w:r>
          </w:p>
        </w:tc>
      </w:tr>
      <w:tr w:rsidR="00C94F6E" w:rsidTr="00C94F6E">
        <w:tc>
          <w:tcPr>
            <w:tcW w:w="789" w:type="dxa"/>
          </w:tcPr>
          <w:p w:rsidR="00C94F6E" w:rsidRDefault="00C94F6E" w:rsidP="00E14180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1</w:t>
            </w:r>
          </w:p>
        </w:tc>
        <w:tc>
          <w:tcPr>
            <w:tcW w:w="3147" w:type="dxa"/>
          </w:tcPr>
          <w:p w:rsidR="00C94F6E" w:rsidRDefault="00C94F6E" w:rsidP="0000491F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  <w:sz w:val="24"/>
                <w:szCs w:val="24"/>
              </w:rPr>
              <w:t>Предоставление молодым семьям финансовой поддержки на приобретение (строительство) жилого помещения</w:t>
            </w:r>
          </w:p>
        </w:tc>
        <w:tc>
          <w:tcPr>
            <w:tcW w:w="2551" w:type="dxa"/>
          </w:tcPr>
          <w:p w:rsidR="00C94F6E" w:rsidRDefault="00C94F6E" w:rsidP="00C94F6E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 xml:space="preserve">Количество семей, получивших финансовую поддержку </w:t>
            </w:r>
          </w:p>
        </w:tc>
        <w:tc>
          <w:tcPr>
            <w:tcW w:w="1985" w:type="dxa"/>
          </w:tcPr>
          <w:p w:rsidR="00C94F6E" w:rsidRDefault="00C94F6E" w:rsidP="0000491F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5</w:t>
            </w:r>
          </w:p>
        </w:tc>
        <w:tc>
          <w:tcPr>
            <w:tcW w:w="1665" w:type="dxa"/>
          </w:tcPr>
          <w:p w:rsidR="00C94F6E" w:rsidRDefault="00C94F6E" w:rsidP="0000491F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9</w:t>
            </w:r>
          </w:p>
        </w:tc>
      </w:tr>
    </w:tbl>
    <w:p w:rsidR="00597B34" w:rsidRDefault="00597B34" w:rsidP="00597B34">
      <w:pPr>
        <w:jc w:val="both"/>
        <w:rPr>
          <w:rFonts w:eastAsia="Times New Roman"/>
          <w:w w:val="100"/>
        </w:rPr>
      </w:pPr>
    </w:p>
    <w:p w:rsidR="00D953BB" w:rsidRDefault="00934A89" w:rsidP="00571619">
      <w:pPr>
        <w:rPr>
          <w:rFonts w:eastAsia="Times New Roman"/>
          <w:w w:val="100"/>
        </w:rPr>
      </w:pPr>
      <w:r>
        <w:rPr>
          <w:rFonts w:eastAsia="Times New Roman"/>
          <w:w w:val="100"/>
        </w:rPr>
        <w:t>4.</w:t>
      </w:r>
      <w:r w:rsidR="000D398C">
        <w:rPr>
          <w:rFonts w:eastAsia="Times New Roman"/>
          <w:w w:val="100"/>
        </w:rPr>
        <w:t xml:space="preserve"> </w:t>
      </w:r>
      <w:r>
        <w:rPr>
          <w:rFonts w:eastAsia="Times New Roman"/>
          <w:w w:val="100"/>
        </w:rPr>
        <w:t>Раздел</w:t>
      </w:r>
      <w:r w:rsidR="000D398C">
        <w:rPr>
          <w:rFonts w:eastAsia="Times New Roman"/>
          <w:w w:val="100"/>
        </w:rPr>
        <w:t xml:space="preserve"> </w:t>
      </w:r>
      <w:r w:rsidR="00962AFD">
        <w:rPr>
          <w:rFonts w:eastAsia="Times New Roman"/>
          <w:w w:val="100"/>
        </w:rPr>
        <w:t>5.2.</w:t>
      </w:r>
      <w:r w:rsidR="000D398C">
        <w:rPr>
          <w:rFonts w:eastAsia="Times New Roman"/>
          <w:w w:val="100"/>
        </w:rPr>
        <w:t xml:space="preserve"> </w:t>
      </w:r>
      <w:r w:rsidR="00597B34" w:rsidRPr="00AE333C">
        <w:rPr>
          <w:rFonts w:eastAsia="Times New Roman"/>
          <w:b/>
          <w:w w:val="100"/>
        </w:rPr>
        <w:t>«Финансовое обеспечение Программы»</w:t>
      </w:r>
      <w:r w:rsidR="000D398C" w:rsidRPr="00962AFD">
        <w:rPr>
          <w:rFonts w:eastAsia="Times New Roman"/>
          <w:b/>
          <w:w w:val="100"/>
        </w:rPr>
        <w:t xml:space="preserve"> </w:t>
      </w:r>
      <w:r w:rsidR="000D398C">
        <w:rPr>
          <w:rFonts w:eastAsia="Times New Roman"/>
          <w:w w:val="100"/>
        </w:rPr>
        <w:t xml:space="preserve">изложить в  следующей редакции: </w:t>
      </w:r>
    </w:p>
    <w:p w:rsidR="00BE1FEC" w:rsidRDefault="00BE1FEC" w:rsidP="00BE1FEC">
      <w:pPr>
        <w:jc w:val="center"/>
        <w:rPr>
          <w:rFonts w:eastAsia="Times New Roman"/>
          <w:w w:val="100"/>
        </w:rPr>
      </w:pPr>
    </w:p>
    <w:p w:rsidR="00BE1FEC" w:rsidRPr="00BE1FEC" w:rsidRDefault="00BE1FEC" w:rsidP="00BE1FEC">
      <w:pPr>
        <w:jc w:val="center"/>
        <w:rPr>
          <w:rFonts w:eastAsia="Times New Roman"/>
          <w:w w:val="100"/>
        </w:rPr>
      </w:pPr>
      <w:r w:rsidRPr="00BE1FEC">
        <w:rPr>
          <w:rFonts w:eastAsia="Times New Roman"/>
          <w:w w:val="100"/>
        </w:rPr>
        <w:t>5.2. Ф</w:t>
      </w:r>
      <w:r>
        <w:rPr>
          <w:rFonts w:eastAsia="Times New Roman"/>
          <w:w w:val="100"/>
        </w:rPr>
        <w:t>инансовое обеспечение Программы</w:t>
      </w:r>
    </w:p>
    <w:p w:rsidR="00934A89" w:rsidRDefault="00934A89" w:rsidP="00571619">
      <w:pPr>
        <w:tabs>
          <w:tab w:val="left" w:pos="360"/>
        </w:tabs>
        <w:ind w:firstLine="709"/>
        <w:jc w:val="both"/>
        <w:rPr>
          <w:w w:val="100"/>
        </w:rPr>
      </w:pPr>
      <w:r w:rsidRPr="008946FE">
        <w:rPr>
          <w:w w:val="100"/>
        </w:rPr>
        <w:t>Расчет размера финансовой поддержки производится</w:t>
      </w:r>
      <w:r>
        <w:rPr>
          <w:w w:val="100"/>
        </w:rPr>
        <w:t>,</w:t>
      </w:r>
      <w:r w:rsidRPr="008946FE">
        <w:rPr>
          <w:w w:val="100"/>
        </w:rPr>
        <w:t xml:space="preserve"> исходя из нормы общей площади жилого помещения, установленной для семей разной численности, количества членов молодой семьи 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8946FE">
          <w:rPr>
            <w:w w:val="100"/>
          </w:rPr>
          <w:t>1 кв. м</w:t>
        </w:r>
      </w:smartTag>
      <w:r w:rsidRPr="008946FE">
        <w:rPr>
          <w:w w:val="100"/>
        </w:rPr>
        <w:t xml:space="preserve"> общей площади жилья в Ягоднинском  </w:t>
      </w:r>
      <w:r>
        <w:rPr>
          <w:w w:val="100"/>
        </w:rPr>
        <w:t>городском округе</w:t>
      </w:r>
      <w:r w:rsidRPr="008946FE">
        <w:rPr>
          <w:w w:val="100"/>
        </w:rPr>
        <w:t>.</w:t>
      </w:r>
    </w:p>
    <w:p w:rsidR="00934A89" w:rsidRPr="008946FE" w:rsidRDefault="00934A89" w:rsidP="00934A89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При расчёте объёма субвенций на перспективу к средней рыночной стоимости одного квадратного метра общей площади жилья применяются прогнозные индексы-дефляторы на инвестиции в основной капитал, устанавливаемые федеральным органом исполнительной власти, уполномоченным Правительством Российской Федерации.</w:t>
      </w:r>
    </w:p>
    <w:p w:rsidR="00934A89" w:rsidRPr="008946FE" w:rsidRDefault="00934A89" w:rsidP="00934A89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Расчётная стоимость жилья</w:t>
      </w:r>
      <w:r w:rsidRPr="008946FE">
        <w:rPr>
          <w:w w:val="100"/>
        </w:rPr>
        <w:t xml:space="preserve"> в </w:t>
      </w:r>
      <w:r>
        <w:rPr>
          <w:w w:val="100"/>
        </w:rPr>
        <w:t>городском округе</w:t>
      </w:r>
      <w:r w:rsidRPr="008946FE">
        <w:rPr>
          <w:w w:val="100"/>
        </w:rPr>
        <w:t xml:space="preserve"> устанавливается отдельным постановлением </w:t>
      </w:r>
      <w:r>
        <w:rPr>
          <w:w w:val="100"/>
        </w:rPr>
        <w:t>администрации</w:t>
      </w:r>
      <w:r w:rsidRPr="008946FE">
        <w:rPr>
          <w:w w:val="100"/>
        </w:rPr>
        <w:t xml:space="preserve"> Ягоднинского </w:t>
      </w:r>
      <w:r>
        <w:rPr>
          <w:w w:val="100"/>
        </w:rPr>
        <w:t>городского округа</w:t>
      </w:r>
      <w:r w:rsidRPr="008946FE">
        <w:rPr>
          <w:w w:val="100"/>
        </w:rPr>
        <w:t xml:space="preserve">, но не выше средней рыночной стоимости </w:t>
      </w:r>
      <w:smartTag w:uri="urn:schemas-microsoft-com:office:smarttags" w:element="metricconverter">
        <w:smartTagPr>
          <w:attr w:name="ProductID" w:val="1 м2"/>
        </w:smartTagPr>
        <w:r w:rsidRPr="008946FE">
          <w:rPr>
            <w:w w:val="100"/>
          </w:rPr>
          <w:t xml:space="preserve">1 </w:t>
        </w:r>
        <w:r>
          <w:rPr>
            <w:w w:val="100"/>
          </w:rPr>
          <w:t>м</w:t>
        </w:r>
        <w:r>
          <w:rPr>
            <w:w w:val="100"/>
            <w:vertAlign w:val="superscript"/>
          </w:rPr>
          <w:t>2</w:t>
        </w:r>
      </w:smartTag>
      <w:r>
        <w:rPr>
          <w:w w:val="100"/>
          <w:vertAlign w:val="superscript"/>
        </w:rPr>
        <w:t xml:space="preserve"> </w:t>
      </w:r>
      <w:r w:rsidRPr="008946FE">
        <w:rPr>
          <w:w w:val="100"/>
        </w:rPr>
        <w:t xml:space="preserve">общей площади жилья по Магаданской области.  </w:t>
      </w:r>
    </w:p>
    <w:p w:rsidR="00934A89" w:rsidRPr="008946FE" w:rsidRDefault="00934A89" w:rsidP="00934A89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Размер общей площади жилого помещения, с учётом которой определяется размер социальной выплаты, составляет:</w:t>
      </w:r>
    </w:p>
    <w:p w:rsidR="00934A89" w:rsidRPr="008946FE" w:rsidRDefault="00934A89" w:rsidP="00934A89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а) для семьи, состоящей из 2 человек (молодые супруги или 1 молодой родитель и ребёнок) – </w:t>
      </w:r>
      <w:smartTag w:uri="urn:schemas-microsoft-com:office:smarttags" w:element="metricconverter">
        <w:smartTagPr>
          <w:attr w:name="ProductID" w:val="42 кв. м"/>
        </w:smartTagPr>
        <w:r w:rsidRPr="008946FE">
          <w:rPr>
            <w:w w:val="100"/>
          </w:rPr>
          <w:t>42 кв. м</w:t>
        </w:r>
      </w:smartTag>
      <w:r w:rsidRPr="008946FE">
        <w:rPr>
          <w:w w:val="100"/>
        </w:rPr>
        <w:t>.;</w:t>
      </w:r>
    </w:p>
    <w:p w:rsidR="00934A89" w:rsidRPr="008946FE" w:rsidRDefault="00934A89" w:rsidP="00934A89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б) для семьи, состоящей из 3 и более человек, включающей помимо молодых супругов, 1 и более детей (либо семьи, состоящей из 1 молодого родителя и 2 и более детей), - по 18 кв.м. на 1 человека.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lastRenderedPageBreak/>
        <w:t xml:space="preserve">Размер финансовой поддержки за счет средств бюджета </w:t>
      </w:r>
      <w:r>
        <w:rPr>
          <w:w w:val="100"/>
        </w:rPr>
        <w:t>городского округа</w:t>
      </w:r>
      <w:r w:rsidRPr="008946FE">
        <w:rPr>
          <w:w w:val="100"/>
        </w:rPr>
        <w:t xml:space="preserve"> не может превышать 5 </w:t>
      </w:r>
      <w:r>
        <w:rPr>
          <w:w w:val="100"/>
        </w:rPr>
        <w:t xml:space="preserve">% </w:t>
      </w:r>
      <w:r w:rsidRPr="008946FE">
        <w:rPr>
          <w:w w:val="100"/>
        </w:rPr>
        <w:t xml:space="preserve">расчетной (средней) стоимости жилья, сложившейся на территории Ягоднинского </w:t>
      </w:r>
      <w:r>
        <w:rPr>
          <w:w w:val="100"/>
        </w:rPr>
        <w:t>городского округа</w:t>
      </w:r>
      <w:r w:rsidRPr="008946FE">
        <w:rPr>
          <w:w w:val="100"/>
        </w:rPr>
        <w:t xml:space="preserve"> на период реализации права молодой семьи на улучшение жилищных условий и рассчитывается индивидуально по каждой молодой семье.</w:t>
      </w:r>
    </w:p>
    <w:p w:rsidR="00BC054A" w:rsidRDefault="00BC054A" w:rsidP="00BC054A">
      <w:pPr>
        <w:pStyle w:val="ConsPlusNormal"/>
        <w:ind w:firstLine="540"/>
        <w:jc w:val="both"/>
      </w:pPr>
      <w:r w:rsidRPr="008946FE">
        <w:t xml:space="preserve">Размер финансовой поддержки за счет средств бюджета </w:t>
      </w:r>
      <w:r>
        <w:t>Магаданской области</w:t>
      </w:r>
      <w:r w:rsidRPr="008946FE">
        <w:t xml:space="preserve"> не может превышать</w:t>
      </w:r>
      <w:r>
        <w:t>:</w:t>
      </w:r>
    </w:p>
    <w:p w:rsidR="00BC054A" w:rsidRDefault="00BC054A" w:rsidP="004949B1">
      <w:pPr>
        <w:tabs>
          <w:tab w:val="left" w:pos="360"/>
        </w:tabs>
        <w:ind w:firstLine="540"/>
        <w:jc w:val="both"/>
      </w:pPr>
      <w:r>
        <w:t xml:space="preserve">а) 30 процентов расчетной (средней) стоимости жилья, </w:t>
      </w:r>
      <w:r w:rsidRPr="008946FE">
        <w:rPr>
          <w:w w:val="100"/>
        </w:rPr>
        <w:t xml:space="preserve">сложившейся на территории Ягоднинского </w:t>
      </w:r>
      <w:r>
        <w:rPr>
          <w:w w:val="100"/>
        </w:rPr>
        <w:t>городского округа</w:t>
      </w:r>
      <w:r w:rsidRPr="008946FE">
        <w:rPr>
          <w:w w:val="100"/>
        </w:rPr>
        <w:t xml:space="preserve"> на период реализации права молодой семьи на улучшение жилищных условий и рассчитывается индивидуально по каждой молодой семье</w:t>
      </w:r>
      <w:r>
        <w:t>, - для молодых семей, не имеющих детей;</w:t>
      </w:r>
    </w:p>
    <w:p w:rsidR="00BC054A" w:rsidRDefault="00BC054A" w:rsidP="004949B1">
      <w:pPr>
        <w:tabs>
          <w:tab w:val="left" w:pos="360"/>
        </w:tabs>
        <w:ind w:firstLine="540"/>
        <w:jc w:val="both"/>
      </w:pPr>
      <w:r>
        <w:t xml:space="preserve">б) 35 процентов расчетной (средней) стоимости жилья, </w:t>
      </w:r>
      <w:r w:rsidRPr="008946FE">
        <w:rPr>
          <w:w w:val="100"/>
        </w:rPr>
        <w:t xml:space="preserve">сложившейся на территории Ягоднинского </w:t>
      </w:r>
      <w:r>
        <w:rPr>
          <w:w w:val="100"/>
        </w:rPr>
        <w:t>городского округа</w:t>
      </w:r>
      <w:r w:rsidRPr="008946FE">
        <w:rPr>
          <w:w w:val="100"/>
        </w:rPr>
        <w:t xml:space="preserve"> на период реализации права молодой семьи на улучшение жилищных условий и рассчитывается индивидуально по каждой молодой семье</w:t>
      </w:r>
      <w:r>
        <w:t>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Финансирование расходов на проведение мероприятий в рамках программы осуществляется за счет средств бюджета </w:t>
      </w:r>
      <w:r>
        <w:rPr>
          <w:w w:val="100"/>
        </w:rPr>
        <w:t>Ягоднинского городского округа</w:t>
      </w:r>
      <w:r w:rsidRPr="008946FE">
        <w:rPr>
          <w:w w:val="100"/>
        </w:rPr>
        <w:t>, на основании бюджетной сметы расходов Администраци</w:t>
      </w:r>
      <w:r>
        <w:rPr>
          <w:w w:val="100"/>
        </w:rPr>
        <w:t>и</w:t>
      </w:r>
      <w:r w:rsidRPr="008946FE">
        <w:rPr>
          <w:w w:val="100"/>
        </w:rPr>
        <w:t xml:space="preserve"> Ягоднинск</w:t>
      </w:r>
      <w:r>
        <w:rPr>
          <w:w w:val="100"/>
        </w:rPr>
        <w:t>ого</w:t>
      </w:r>
      <w:r w:rsidRPr="008946FE">
        <w:rPr>
          <w:w w:val="100"/>
        </w:rPr>
        <w:t xml:space="preserve"> </w:t>
      </w:r>
      <w:r>
        <w:rPr>
          <w:w w:val="100"/>
        </w:rPr>
        <w:t>городского округа, а также бюджета Магаданской области на основании Соглашения</w:t>
      </w:r>
      <w:r w:rsidR="00ED2626">
        <w:rPr>
          <w:w w:val="100"/>
        </w:rPr>
        <w:t xml:space="preserve"> от 08.04.2016 г. №8/00/2016с</w:t>
      </w:r>
      <w:r>
        <w:rPr>
          <w:w w:val="100"/>
        </w:rPr>
        <w:t>.</w:t>
      </w:r>
    </w:p>
    <w:p w:rsidR="00962AFD" w:rsidRDefault="00962AFD" w:rsidP="00D953BB">
      <w:pPr>
        <w:rPr>
          <w:rFonts w:eastAsia="Times New Roman"/>
          <w:w w:val="100"/>
        </w:rPr>
      </w:pPr>
    </w:p>
    <w:p w:rsidR="00934A89" w:rsidRPr="0087555C" w:rsidRDefault="00934A89" w:rsidP="00571619">
      <w:pPr>
        <w:rPr>
          <w:rFonts w:eastAsia="Times New Roman"/>
          <w:b/>
          <w:w w:val="100"/>
          <w:sz w:val="22"/>
          <w:szCs w:val="22"/>
        </w:rPr>
      </w:pPr>
      <w:r>
        <w:rPr>
          <w:rFonts w:eastAsia="Times New Roman"/>
          <w:w w:val="100"/>
        </w:rPr>
        <w:t>5</w:t>
      </w:r>
      <w:r w:rsidR="00BC054A">
        <w:rPr>
          <w:rFonts w:eastAsia="Times New Roman"/>
          <w:w w:val="100"/>
        </w:rPr>
        <w:t xml:space="preserve">. </w:t>
      </w:r>
      <w:r>
        <w:rPr>
          <w:rFonts w:eastAsia="Times New Roman"/>
          <w:w w:val="100"/>
        </w:rPr>
        <w:t>Раздел</w:t>
      </w:r>
      <w:r w:rsidR="00BC054A">
        <w:rPr>
          <w:rFonts w:eastAsia="Times New Roman"/>
          <w:w w:val="100"/>
        </w:rPr>
        <w:t xml:space="preserve"> 6</w:t>
      </w:r>
      <w:r w:rsidR="00BE1FEC">
        <w:rPr>
          <w:rFonts w:eastAsia="Times New Roman"/>
          <w:w w:val="100"/>
        </w:rPr>
        <w:t>.</w:t>
      </w:r>
      <w:r>
        <w:rPr>
          <w:rFonts w:eastAsia="Times New Roman"/>
          <w:w w:val="100"/>
        </w:rPr>
        <w:t xml:space="preserve"> </w:t>
      </w:r>
      <w:r w:rsidR="004A3EE9">
        <w:rPr>
          <w:rFonts w:eastAsia="Times New Roman"/>
          <w:w w:val="100"/>
        </w:rPr>
        <w:t>«</w:t>
      </w:r>
      <w:r w:rsidRPr="0087555C">
        <w:rPr>
          <w:rFonts w:eastAsia="Times New Roman"/>
          <w:b/>
          <w:w w:val="100"/>
          <w:sz w:val="22"/>
          <w:szCs w:val="22"/>
        </w:rPr>
        <w:t>Ресурсное обеспечение Программы</w:t>
      </w:r>
      <w:r w:rsidR="004A3EE9">
        <w:rPr>
          <w:rFonts w:eastAsia="Times New Roman"/>
          <w:b/>
          <w:w w:val="100"/>
          <w:sz w:val="22"/>
          <w:szCs w:val="22"/>
        </w:rPr>
        <w:t>»</w:t>
      </w:r>
      <w:r w:rsidRPr="00934A89">
        <w:rPr>
          <w:rFonts w:eastAsia="Times New Roman"/>
          <w:w w:val="100"/>
        </w:rPr>
        <w:t xml:space="preserve"> </w:t>
      </w:r>
      <w:r>
        <w:rPr>
          <w:rFonts w:eastAsia="Times New Roman"/>
          <w:w w:val="100"/>
        </w:rPr>
        <w:t>изложить в  следующей редакции:</w:t>
      </w:r>
    </w:p>
    <w:p w:rsidR="00962AFD" w:rsidRDefault="00962AFD" w:rsidP="00D953BB">
      <w:pPr>
        <w:rPr>
          <w:rFonts w:eastAsia="Times New Roman"/>
          <w:w w:val="100"/>
        </w:rPr>
      </w:pPr>
    </w:p>
    <w:p w:rsidR="00BE1FEC" w:rsidRPr="00BE1FEC" w:rsidRDefault="00BE1FEC" w:rsidP="00BE1FEC">
      <w:pPr>
        <w:jc w:val="center"/>
        <w:rPr>
          <w:rFonts w:eastAsia="Times New Roman"/>
          <w:w w:val="100"/>
        </w:rPr>
      </w:pPr>
      <w:r w:rsidRPr="00BE1FEC">
        <w:rPr>
          <w:rFonts w:eastAsia="Times New Roman"/>
          <w:w w:val="100"/>
        </w:rPr>
        <w:t xml:space="preserve">6. </w:t>
      </w:r>
      <w:r w:rsidRPr="00BE1FEC">
        <w:rPr>
          <w:rFonts w:eastAsia="Times New Roman"/>
          <w:w w:val="100"/>
          <w:sz w:val="22"/>
          <w:szCs w:val="22"/>
        </w:rPr>
        <w:t>Ресурсное обеспечение Программы</w:t>
      </w:r>
    </w:p>
    <w:p w:rsidR="00576406" w:rsidRPr="0087555C" w:rsidRDefault="00576406" w:rsidP="00571619">
      <w:pPr>
        <w:ind w:firstLine="709"/>
        <w:jc w:val="both"/>
        <w:rPr>
          <w:rFonts w:eastAsia="Times New Roman"/>
          <w:w w:val="100"/>
          <w:sz w:val="22"/>
          <w:szCs w:val="22"/>
        </w:rPr>
      </w:pPr>
      <w:r w:rsidRPr="00406D05">
        <w:rPr>
          <w:rFonts w:eastAsia="Times New Roman"/>
          <w:w w:val="100"/>
          <w:szCs w:val="22"/>
        </w:rPr>
        <w:t>Финансирование Программы осуществляется за счёт средств бюджета Ягоднинск</w:t>
      </w:r>
      <w:r w:rsidR="00086DAD">
        <w:rPr>
          <w:rFonts w:eastAsia="Times New Roman"/>
          <w:w w:val="100"/>
          <w:szCs w:val="22"/>
        </w:rPr>
        <w:t xml:space="preserve">ого </w:t>
      </w:r>
      <w:r w:rsidR="003C2D01">
        <w:rPr>
          <w:rFonts w:eastAsia="Times New Roman"/>
          <w:w w:val="100"/>
          <w:szCs w:val="22"/>
        </w:rPr>
        <w:t>городского округа</w:t>
      </w:r>
      <w:r w:rsidR="00962AFD">
        <w:rPr>
          <w:rFonts w:eastAsia="Times New Roman"/>
          <w:w w:val="100"/>
          <w:szCs w:val="22"/>
        </w:rPr>
        <w:t xml:space="preserve"> и </w:t>
      </w:r>
      <w:r w:rsidRPr="00406D05">
        <w:rPr>
          <w:rFonts w:eastAsia="Times New Roman"/>
          <w:w w:val="100"/>
          <w:szCs w:val="22"/>
        </w:rPr>
        <w:t>средс</w:t>
      </w:r>
      <w:r w:rsidR="00571619">
        <w:rPr>
          <w:rFonts w:eastAsia="Times New Roman"/>
          <w:w w:val="100"/>
          <w:szCs w:val="22"/>
        </w:rPr>
        <w:t xml:space="preserve">тв бюджета Магаданской области, исходя из реального количества молодых семей, признанных участниками программы. </w:t>
      </w:r>
      <w:r w:rsidRPr="00406D05">
        <w:rPr>
          <w:rFonts w:eastAsia="Times New Roman"/>
          <w:w w:val="100"/>
          <w:szCs w:val="22"/>
        </w:rPr>
        <w:t xml:space="preserve">Общий объём финансирования составляет  </w:t>
      </w:r>
      <w:r w:rsidR="003C2D01" w:rsidRPr="0000491F">
        <w:rPr>
          <w:rFonts w:eastAsia="Times New Roman"/>
          <w:w w:val="100"/>
          <w:szCs w:val="22"/>
        </w:rPr>
        <w:t>3 340</w:t>
      </w:r>
      <w:r w:rsidR="00962AFD" w:rsidRPr="0000491F">
        <w:rPr>
          <w:rFonts w:eastAsia="Times New Roman"/>
          <w:w w:val="100"/>
          <w:szCs w:val="22"/>
        </w:rPr>
        <w:t> </w:t>
      </w:r>
      <w:r w:rsidR="003C2D01" w:rsidRPr="0000491F">
        <w:rPr>
          <w:rFonts w:eastAsia="Times New Roman"/>
          <w:w w:val="100"/>
          <w:szCs w:val="22"/>
        </w:rPr>
        <w:t>496</w:t>
      </w:r>
      <w:r w:rsidR="00962AFD">
        <w:rPr>
          <w:rFonts w:eastAsia="Times New Roman"/>
          <w:w w:val="100"/>
          <w:szCs w:val="22"/>
        </w:rPr>
        <w:t xml:space="preserve"> </w:t>
      </w:r>
      <w:r w:rsidRPr="00406D05">
        <w:rPr>
          <w:rFonts w:eastAsia="Times New Roman"/>
          <w:w w:val="100"/>
          <w:szCs w:val="22"/>
        </w:rPr>
        <w:t xml:space="preserve"> руб., в том числе</w:t>
      </w:r>
      <w:r w:rsidRPr="0087555C">
        <w:rPr>
          <w:rFonts w:eastAsia="Times New Roman"/>
          <w:w w:val="100"/>
          <w:sz w:val="22"/>
          <w:szCs w:val="22"/>
        </w:rPr>
        <w:t>:</w:t>
      </w:r>
    </w:p>
    <w:p w:rsidR="00576406" w:rsidRPr="00576406" w:rsidRDefault="00576406" w:rsidP="00130E05">
      <w:pPr>
        <w:jc w:val="both"/>
        <w:rPr>
          <w:rFonts w:eastAsia="Times New Roman"/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434"/>
        <w:gridCol w:w="1677"/>
      </w:tblGrid>
      <w:tr w:rsidR="003C2D01" w:rsidRPr="00576406" w:rsidTr="0000491F">
        <w:tc>
          <w:tcPr>
            <w:tcW w:w="5920" w:type="dxa"/>
          </w:tcPr>
          <w:p w:rsidR="003C2D01" w:rsidRPr="00576406" w:rsidRDefault="003C2D01" w:rsidP="00130E05">
            <w:pPr>
              <w:jc w:val="center"/>
              <w:rPr>
                <w:rFonts w:eastAsia="Times New Roman"/>
                <w:w w:val="100"/>
              </w:rPr>
            </w:pPr>
            <w:r w:rsidRPr="00576406">
              <w:rPr>
                <w:rFonts w:eastAsia="Times New Roman"/>
                <w:w w:val="100"/>
              </w:rPr>
              <w:t>Источники финансирования</w:t>
            </w:r>
          </w:p>
        </w:tc>
        <w:tc>
          <w:tcPr>
            <w:tcW w:w="2434" w:type="dxa"/>
          </w:tcPr>
          <w:p w:rsidR="003C2D01" w:rsidRPr="00962AFD" w:rsidRDefault="003C2D01" w:rsidP="00130E05">
            <w:pPr>
              <w:jc w:val="center"/>
              <w:rPr>
                <w:rFonts w:eastAsia="Times New Roman"/>
                <w:b/>
                <w:w w:val="100"/>
              </w:rPr>
            </w:pPr>
            <w:r w:rsidRPr="00962AFD">
              <w:rPr>
                <w:rFonts w:eastAsia="Times New Roman"/>
                <w:b/>
                <w:w w:val="100"/>
              </w:rPr>
              <w:t>2016 г.</w:t>
            </w:r>
          </w:p>
        </w:tc>
        <w:tc>
          <w:tcPr>
            <w:tcW w:w="1677" w:type="dxa"/>
          </w:tcPr>
          <w:p w:rsidR="003C2D01" w:rsidRPr="00962AFD" w:rsidRDefault="003C2D01" w:rsidP="00130E05">
            <w:pPr>
              <w:jc w:val="center"/>
              <w:rPr>
                <w:rFonts w:eastAsia="Times New Roman"/>
                <w:b/>
                <w:w w:val="100"/>
              </w:rPr>
            </w:pPr>
            <w:r w:rsidRPr="00962AFD">
              <w:rPr>
                <w:rFonts w:eastAsia="Times New Roman"/>
                <w:b/>
                <w:w w:val="100"/>
              </w:rPr>
              <w:t>ВСЕГО</w:t>
            </w:r>
          </w:p>
        </w:tc>
      </w:tr>
      <w:tr w:rsidR="003C2D01" w:rsidRPr="00576406" w:rsidTr="0000491F">
        <w:tc>
          <w:tcPr>
            <w:tcW w:w="5920" w:type="dxa"/>
          </w:tcPr>
          <w:p w:rsidR="003C2D01" w:rsidRPr="00576406" w:rsidRDefault="003C2D01" w:rsidP="003C2D01">
            <w:pPr>
              <w:jc w:val="both"/>
              <w:rPr>
                <w:rFonts w:eastAsia="Times New Roman"/>
                <w:w w:val="100"/>
              </w:rPr>
            </w:pPr>
            <w:r w:rsidRPr="00576406">
              <w:rPr>
                <w:rFonts w:eastAsia="Times New Roman"/>
                <w:w w:val="100"/>
              </w:rPr>
              <w:t xml:space="preserve">Бюджет </w:t>
            </w:r>
            <w:r>
              <w:rPr>
                <w:rFonts w:eastAsia="Times New Roman"/>
                <w:w w:val="100"/>
              </w:rPr>
              <w:t xml:space="preserve">Ягоднинского городского округа </w:t>
            </w:r>
          </w:p>
        </w:tc>
        <w:tc>
          <w:tcPr>
            <w:tcW w:w="2434" w:type="dxa"/>
          </w:tcPr>
          <w:p w:rsidR="003C2D01" w:rsidRPr="00BF1F90" w:rsidRDefault="003C2D01" w:rsidP="002F5CBE">
            <w:pPr>
              <w:jc w:val="center"/>
              <w:rPr>
                <w:rFonts w:eastAsia="Times New Roman"/>
                <w:w w:val="100"/>
              </w:rPr>
            </w:pPr>
            <w:r w:rsidRPr="00BF1F90">
              <w:rPr>
                <w:rFonts w:eastAsia="Times New Roman"/>
                <w:w w:val="100"/>
              </w:rPr>
              <w:t>477</w:t>
            </w:r>
            <w:r w:rsidR="00962AFD">
              <w:rPr>
                <w:rFonts w:eastAsia="Times New Roman"/>
                <w:w w:val="100"/>
              </w:rPr>
              <w:t xml:space="preserve"> </w:t>
            </w:r>
            <w:r w:rsidRPr="00BF1F90">
              <w:rPr>
                <w:rFonts w:eastAsia="Times New Roman"/>
                <w:w w:val="100"/>
              </w:rPr>
              <w:t>216</w:t>
            </w:r>
            <w:r w:rsidR="00962AFD">
              <w:rPr>
                <w:rFonts w:eastAsia="Times New Roman"/>
                <w:w w:val="100"/>
              </w:rPr>
              <w:t xml:space="preserve"> руб.</w:t>
            </w:r>
          </w:p>
        </w:tc>
        <w:tc>
          <w:tcPr>
            <w:tcW w:w="1677" w:type="dxa"/>
          </w:tcPr>
          <w:p w:rsidR="003C2D01" w:rsidRPr="00BF1F90" w:rsidRDefault="003C2D01" w:rsidP="002F5CBE">
            <w:pPr>
              <w:jc w:val="center"/>
              <w:rPr>
                <w:rFonts w:eastAsia="Times New Roman"/>
                <w:w w:val="100"/>
              </w:rPr>
            </w:pPr>
            <w:r w:rsidRPr="00BF1F90">
              <w:rPr>
                <w:rFonts w:eastAsia="Times New Roman"/>
                <w:w w:val="100"/>
              </w:rPr>
              <w:t>477,216</w:t>
            </w:r>
          </w:p>
        </w:tc>
      </w:tr>
      <w:tr w:rsidR="003C2D01" w:rsidRPr="00576406" w:rsidTr="0000491F">
        <w:tc>
          <w:tcPr>
            <w:tcW w:w="5920" w:type="dxa"/>
          </w:tcPr>
          <w:p w:rsidR="003C2D01" w:rsidRPr="00576406" w:rsidRDefault="003C2D01" w:rsidP="000906A8">
            <w:pPr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Бюджет Магаданской области</w:t>
            </w:r>
          </w:p>
        </w:tc>
        <w:tc>
          <w:tcPr>
            <w:tcW w:w="2434" w:type="dxa"/>
          </w:tcPr>
          <w:p w:rsidR="003C2D01" w:rsidRPr="00BF1F90" w:rsidRDefault="003C2D01" w:rsidP="00130E05">
            <w:pPr>
              <w:jc w:val="center"/>
              <w:rPr>
                <w:rFonts w:eastAsia="Times New Roman"/>
                <w:w w:val="100"/>
              </w:rPr>
            </w:pPr>
            <w:r w:rsidRPr="00BF1F90">
              <w:rPr>
                <w:rFonts w:eastAsia="Times New Roman"/>
                <w:w w:val="100"/>
              </w:rPr>
              <w:t>2</w:t>
            </w:r>
            <w:r w:rsidR="00962AFD">
              <w:rPr>
                <w:rFonts w:eastAsia="Times New Roman"/>
                <w:w w:val="100"/>
              </w:rPr>
              <w:t> </w:t>
            </w:r>
            <w:r w:rsidRPr="00BF1F90">
              <w:rPr>
                <w:rFonts w:eastAsia="Times New Roman"/>
                <w:w w:val="100"/>
              </w:rPr>
              <w:t>863</w:t>
            </w:r>
            <w:r w:rsidR="00AE333C">
              <w:rPr>
                <w:rFonts w:eastAsia="Times New Roman"/>
                <w:w w:val="100"/>
              </w:rPr>
              <w:t> </w:t>
            </w:r>
            <w:r w:rsidRPr="00BF1F90">
              <w:rPr>
                <w:rFonts w:eastAsia="Times New Roman"/>
                <w:w w:val="100"/>
              </w:rPr>
              <w:t>296</w:t>
            </w:r>
            <w:r w:rsidR="00AE333C">
              <w:rPr>
                <w:rFonts w:eastAsia="Times New Roman"/>
                <w:w w:val="100"/>
              </w:rPr>
              <w:t xml:space="preserve"> </w:t>
            </w:r>
            <w:r w:rsidR="00962AFD">
              <w:rPr>
                <w:rFonts w:eastAsia="Times New Roman"/>
                <w:w w:val="100"/>
              </w:rPr>
              <w:t>руб.</w:t>
            </w:r>
          </w:p>
        </w:tc>
        <w:tc>
          <w:tcPr>
            <w:tcW w:w="1677" w:type="dxa"/>
          </w:tcPr>
          <w:p w:rsidR="003C2D01" w:rsidRPr="00BF1F90" w:rsidRDefault="003C2D01" w:rsidP="00130E05">
            <w:pPr>
              <w:jc w:val="center"/>
              <w:rPr>
                <w:rFonts w:eastAsia="Times New Roman"/>
                <w:w w:val="100"/>
              </w:rPr>
            </w:pPr>
            <w:r w:rsidRPr="00BF1F90">
              <w:rPr>
                <w:rFonts w:eastAsia="Times New Roman"/>
                <w:w w:val="100"/>
              </w:rPr>
              <w:t>2863,296</w:t>
            </w:r>
          </w:p>
        </w:tc>
      </w:tr>
      <w:tr w:rsidR="003C2D01" w:rsidRPr="00576406" w:rsidTr="0000491F">
        <w:tc>
          <w:tcPr>
            <w:tcW w:w="5920" w:type="dxa"/>
          </w:tcPr>
          <w:p w:rsidR="003C2D01" w:rsidRDefault="003C2D01" w:rsidP="000906A8">
            <w:pPr>
              <w:jc w:val="both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Итого</w:t>
            </w:r>
          </w:p>
        </w:tc>
        <w:tc>
          <w:tcPr>
            <w:tcW w:w="2434" w:type="dxa"/>
          </w:tcPr>
          <w:p w:rsidR="003C2D01" w:rsidRPr="00BF1F90" w:rsidRDefault="003C2D01" w:rsidP="002F5CBE">
            <w:pPr>
              <w:jc w:val="center"/>
              <w:rPr>
                <w:rFonts w:eastAsia="Times New Roman"/>
                <w:w w:val="100"/>
              </w:rPr>
            </w:pPr>
            <w:r w:rsidRPr="00BF1F90">
              <w:rPr>
                <w:rFonts w:eastAsia="Times New Roman"/>
                <w:w w:val="100"/>
              </w:rPr>
              <w:t>3</w:t>
            </w:r>
            <w:r w:rsidR="00962AFD">
              <w:rPr>
                <w:rFonts w:eastAsia="Times New Roman"/>
                <w:w w:val="100"/>
              </w:rPr>
              <w:t> </w:t>
            </w:r>
            <w:r w:rsidRPr="00BF1F90">
              <w:rPr>
                <w:rFonts w:eastAsia="Times New Roman"/>
                <w:w w:val="100"/>
              </w:rPr>
              <w:t>340</w:t>
            </w:r>
            <w:r w:rsidR="00AE333C">
              <w:rPr>
                <w:rFonts w:eastAsia="Times New Roman"/>
                <w:w w:val="100"/>
              </w:rPr>
              <w:t> </w:t>
            </w:r>
            <w:r w:rsidRPr="00BF1F90">
              <w:rPr>
                <w:rFonts w:eastAsia="Times New Roman"/>
                <w:w w:val="100"/>
              </w:rPr>
              <w:t>496</w:t>
            </w:r>
            <w:r w:rsidR="00AE333C">
              <w:rPr>
                <w:rFonts w:eastAsia="Times New Roman"/>
                <w:w w:val="100"/>
              </w:rPr>
              <w:t xml:space="preserve"> </w:t>
            </w:r>
            <w:r w:rsidR="00962AFD">
              <w:rPr>
                <w:rFonts w:eastAsia="Times New Roman"/>
                <w:w w:val="100"/>
              </w:rPr>
              <w:t>руб.</w:t>
            </w:r>
          </w:p>
        </w:tc>
        <w:tc>
          <w:tcPr>
            <w:tcW w:w="1677" w:type="dxa"/>
          </w:tcPr>
          <w:p w:rsidR="003C2D01" w:rsidRPr="00BF1F90" w:rsidRDefault="003C2D01" w:rsidP="009E64D6">
            <w:pPr>
              <w:jc w:val="center"/>
              <w:rPr>
                <w:rFonts w:eastAsia="Times New Roman"/>
                <w:w w:val="100"/>
              </w:rPr>
            </w:pPr>
            <w:r w:rsidRPr="00BF1F90">
              <w:rPr>
                <w:rFonts w:eastAsia="Times New Roman"/>
                <w:w w:val="100"/>
              </w:rPr>
              <w:t>3340,496</w:t>
            </w:r>
          </w:p>
        </w:tc>
      </w:tr>
    </w:tbl>
    <w:p w:rsidR="00576406" w:rsidRPr="00576406" w:rsidRDefault="00576406" w:rsidP="00130E05">
      <w:pPr>
        <w:jc w:val="both"/>
        <w:rPr>
          <w:rFonts w:eastAsia="Times New Roman"/>
          <w:w w:val="100"/>
        </w:rPr>
      </w:pPr>
    </w:p>
    <w:p w:rsidR="00D953BB" w:rsidRPr="00571619" w:rsidRDefault="00AE333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  <w:r>
        <w:rPr>
          <w:w w:val="100"/>
        </w:rPr>
        <w:t>Общий объем финансирования подлежит корректировке в зависимости от сложившейся стоимости 1 кв.метра общей площади жилья на 2016 год.</w:t>
      </w:r>
    </w:p>
    <w:p w:rsidR="000D398C" w:rsidRDefault="000D398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  <w:sz w:val="22"/>
          <w:szCs w:val="22"/>
        </w:rPr>
      </w:pPr>
    </w:p>
    <w:p w:rsidR="004A3EE9" w:rsidRPr="00571619" w:rsidRDefault="004A3EE9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  <w:r w:rsidRPr="00571619">
        <w:rPr>
          <w:w w:val="100"/>
        </w:rPr>
        <w:t>6</w:t>
      </w:r>
      <w:r w:rsidR="000D398C" w:rsidRPr="00571619">
        <w:rPr>
          <w:w w:val="100"/>
        </w:rPr>
        <w:t xml:space="preserve">. </w:t>
      </w:r>
      <w:r w:rsidRPr="00571619">
        <w:rPr>
          <w:w w:val="100"/>
        </w:rPr>
        <w:t>В раздел</w:t>
      </w:r>
      <w:r w:rsidR="00BE1FEC">
        <w:rPr>
          <w:w w:val="100"/>
        </w:rPr>
        <w:t>е</w:t>
      </w:r>
      <w:r w:rsidRPr="00571619">
        <w:rPr>
          <w:w w:val="100"/>
        </w:rPr>
        <w:t xml:space="preserve"> 8</w:t>
      </w:r>
      <w:r w:rsidR="00BE1FEC">
        <w:rPr>
          <w:w w:val="100"/>
        </w:rPr>
        <w:t>.</w:t>
      </w:r>
      <w:r w:rsidRPr="00571619">
        <w:rPr>
          <w:w w:val="100"/>
        </w:rPr>
        <w:t xml:space="preserve"> </w:t>
      </w:r>
      <w:r w:rsidRPr="00AE333C">
        <w:rPr>
          <w:b/>
          <w:w w:val="100"/>
        </w:rPr>
        <w:t>«Перечень программных мероприятий»</w:t>
      </w:r>
      <w:r w:rsidR="00836930" w:rsidRPr="00571619">
        <w:rPr>
          <w:w w:val="100"/>
        </w:rPr>
        <w:t xml:space="preserve"> </w:t>
      </w:r>
      <w:r w:rsidR="00C67F20" w:rsidRPr="00571619">
        <w:rPr>
          <w:w w:val="100"/>
        </w:rPr>
        <w:t>пункт 4.</w:t>
      </w:r>
      <w:r w:rsidR="00AE333C">
        <w:rPr>
          <w:w w:val="100"/>
        </w:rPr>
        <w:t>1</w:t>
      </w:r>
      <w:r w:rsidR="00C67F20" w:rsidRPr="00571619">
        <w:rPr>
          <w:w w:val="100"/>
        </w:rPr>
        <w:t xml:space="preserve"> изложить в следующей редакции</w:t>
      </w:r>
      <w:r w:rsidR="00836930" w:rsidRPr="00571619">
        <w:rPr>
          <w:w w:val="100"/>
        </w:rPr>
        <w:t>:</w:t>
      </w:r>
    </w:p>
    <w:p w:rsidR="00836930" w:rsidRPr="00571619" w:rsidRDefault="00836930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</w:p>
    <w:tbl>
      <w:tblPr>
        <w:tblStyle w:val="af9"/>
        <w:tblW w:w="0" w:type="auto"/>
        <w:tblLook w:val="04A0"/>
      </w:tblPr>
      <w:tblGrid>
        <w:gridCol w:w="534"/>
        <w:gridCol w:w="3520"/>
        <w:gridCol w:w="2027"/>
        <w:gridCol w:w="2028"/>
        <w:gridCol w:w="2028"/>
      </w:tblGrid>
      <w:tr w:rsidR="00C94F6E" w:rsidRPr="00571619" w:rsidTr="00831792">
        <w:tc>
          <w:tcPr>
            <w:tcW w:w="534" w:type="dxa"/>
            <w:vMerge w:val="restart"/>
          </w:tcPr>
          <w:p w:rsidR="00C94F6E" w:rsidRPr="00571619" w:rsidRDefault="00C94F6E" w:rsidP="00AE33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w w:val="100"/>
                <w:sz w:val="24"/>
                <w:szCs w:val="24"/>
              </w:rPr>
            </w:pPr>
            <w:r w:rsidRPr="00571619">
              <w:rPr>
                <w:w w:val="100"/>
                <w:sz w:val="24"/>
                <w:szCs w:val="24"/>
              </w:rPr>
              <w:t>4.</w:t>
            </w: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3520" w:type="dxa"/>
            <w:vMerge w:val="restart"/>
          </w:tcPr>
          <w:p w:rsidR="00C94F6E" w:rsidRPr="00571619" w:rsidRDefault="00C94F6E" w:rsidP="00C94F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w w:val="100"/>
                <w:sz w:val="24"/>
                <w:szCs w:val="24"/>
              </w:rPr>
            </w:pPr>
            <w:r w:rsidRPr="00571619">
              <w:rPr>
                <w:w w:val="100"/>
                <w:sz w:val="24"/>
                <w:szCs w:val="24"/>
              </w:rPr>
              <w:t xml:space="preserve">Перечисление средств </w:t>
            </w:r>
            <w:r>
              <w:rPr>
                <w:w w:val="100"/>
                <w:sz w:val="24"/>
                <w:szCs w:val="24"/>
              </w:rPr>
              <w:t>для предоставления молодой семье финансовой поддержки на приобретение жилья</w:t>
            </w:r>
          </w:p>
        </w:tc>
        <w:tc>
          <w:tcPr>
            <w:tcW w:w="2027" w:type="dxa"/>
            <w:vMerge w:val="restart"/>
          </w:tcPr>
          <w:p w:rsidR="00C94F6E" w:rsidRPr="00571619" w:rsidRDefault="00C94F6E" w:rsidP="00596D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2016 год</w:t>
            </w:r>
          </w:p>
        </w:tc>
        <w:tc>
          <w:tcPr>
            <w:tcW w:w="2028" w:type="dxa"/>
          </w:tcPr>
          <w:p w:rsidR="00C94F6E" w:rsidRDefault="00C94F6E" w:rsidP="00913F39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Бюджет городского округа</w:t>
            </w:r>
          </w:p>
          <w:p w:rsidR="00C94F6E" w:rsidRDefault="00C94F6E" w:rsidP="00913F39">
            <w:pPr>
              <w:jc w:val="center"/>
              <w:rPr>
                <w:rFonts w:eastAsia="Times New Roman"/>
                <w:w w:val="100"/>
              </w:rPr>
            </w:pPr>
            <w:r w:rsidRPr="00BF1F90">
              <w:rPr>
                <w:rFonts w:eastAsia="Times New Roman"/>
                <w:w w:val="100"/>
              </w:rPr>
              <w:t>477</w:t>
            </w:r>
            <w:r>
              <w:rPr>
                <w:rFonts w:eastAsia="Times New Roman"/>
                <w:w w:val="100"/>
              </w:rPr>
              <w:t xml:space="preserve"> </w:t>
            </w:r>
            <w:r w:rsidRPr="00BF1F90">
              <w:rPr>
                <w:rFonts w:eastAsia="Times New Roman"/>
                <w:w w:val="100"/>
              </w:rPr>
              <w:t>216</w:t>
            </w:r>
            <w:r>
              <w:rPr>
                <w:rFonts w:eastAsia="Times New Roman"/>
                <w:w w:val="100"/>
              </w:rPr>
              <w:t xml:space="preserve"> руб.</w:t>
            </w:r>
          </w:p>
          <w:p w:rsidR="00C94F6E" w:rsidRPr="00BF1F90" w:rsidRDefault="00C94F6E" w:rsidP="00913F39">
            <w:pPr>
              <w:jc w:val="center"/>
              <w:rPr>
                <w:rFonts w:eastAsia="Times New Roman"/>
                <w:w w:val="100"/>
              </w:rPr>
            </w:pPr>
          </w:p>
        </w:tc>
        <w:tc>
          <w:tcPr>
            <w:tcW w:w="2028" w:type="dxa"/>
            <w:vMerge w:val="restart"/>
          </w:tcPr>
          <w:p w:rsidR="00C94F6E" w:rsidRPr="00571619" w:rsidRDefault="00C94F6E" w:rsidP="00596D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Администрация городского округа</w:t>
            </w:r>
          </w:p>
        </w:tc>
      </w:tr>
      <w:tr w:rsidR="00C94F6E" w:rsidRPr="00571619" w:rsidTr="00831792">
        <w:tc>
          <w:tcPr>
            <w:tcW w:w="534" w:type="dxa"/>
            <w:vMerge/>
          </w:tcPr>
          <w:p w:rsidR="00C94F6E" w:rsidRPr="00571619" w:rsidRDefault="00C94F6E" w:rsidP="00AE33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w w:val="100"/>
              </w:rPr>
            </w:pPr>
          </w:p>
        </w:tc>
        <w:tc>
          <w:tcPr>
            <w:tcW w:w="3520" w:type="dxa"/>
            <w:vMerge/>
          </w:tcPr>
          <w:p w:rsidR="00C94F6E" w:rsidRPr="00571619" w:rsidRDefault="00C94F6E" w:rsidP="0000491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w w:val="100"/>
              </w:rPr>
            </w:pPr>
          </w:p>
        </w:tc>
        <w:tc>
          <w:tcPr>
            <w:tcW w:w="2027" w:type="dxa"/>
            <w:vMerge/>
          </w:tcPr>
          <w:p w:rsidR="00C94F6E" w:rsidRDefault="00C94F6E" w:rsidP="000378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w w:val="100"/>
              </w:rPr>
            </w:pPr>
          </w:p>
        </w:tc>
        <w:tc>
          <w:tcPr>
            <w:tcW w:w="2028" w:type="dxa"/>
          </w:tcPr>
          <w:p w:rsidR="00C94F6E" w:rsidRDefault="00C94F6E" w:rsidP="00913F39">
            <w:pPr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Бюджет Магаданской области</w:t>
            </w:r>
          </w:p>
          <w:p w:rsidR="00C94F6E" w:rsidRPr="00BF1F90" w:rsidRDefault="00C94F6E" w:rsidP="00913F39">
            <w:pPr>
              <w:jc w:val="center"/>
              <w:rPr>
                <w:rFonts w:eastAsia="Times New Roman"/>
                <w:w w:val="100"/>
              </w:rPr>
            </w:pPr>
            <w:r w:rsidRPr="00BF1F90">
              <w:rPr>
                <w:rFonts w:eastAsia="Times New Roman"/>
                <w:w w:val="100"/>
              </w:rPr>
              <w:t>2</w:t>
            </w:r>
            <w:r>
              <w:rPr>
                <w:rFonts w:eastAsia="Times New Roman"/>
                <w:w w:val="100"/>
              </w:rPr>
              <w:t> </w:t>
            </w:r>
            <w:r w:rsidRPr="00BF1F90">
              <w:rPr>
                <w:rFonts w:eastAsia="Times New Roman"/>
                <w:w w:val="100"/>
              </w:rPr>
              <w:t>863</w:t>
            </w:r>
            <w:r>
              <w:rPr>
                <w:rFonts w:eastAsia="Times New Roman"/>
                <w:w w:val="100"/>
              </w:rPr>
              <w:t> </w:t>
            </w:r>
            <w:r w:rsidRPr="00BF1F90">
              <w:rPr>
                <w:rFonts w:eastAsia="Times New Roman"/>
                <w:w w:val="100"/>
              </w:rPr>
              <w:t>296</w:t>
            </w:r>
            <w:r>
              <w:rPr>
                <w:rFonts w:eastAsia="Times New Roman"/>
                <w:w w:val="100"/>
              </w:rPr>
              <w:t xml:space="preserve"> руб.</w:t>
            </w:r>
          </w:p>
        </w:tc>
        <w:tc>
          <w:tcPr>
            <w:tcW w:w="2028" w:type="dxa"/>
            <w:vMerge/>
          </w:tcPr>
          <w:p w:rsidR="00C94F6E" w:rsidRPr="00571619" w:rsidRDefault="00C94F6E" w:rsidP="000378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w w:val="100"/>
              </w:rPr>
            </w:pPr>
          </w:p>
        </w:tc>
      </w:tr>
    </w:tbl>
    <w:p w:rsidR="00836930" w:rsidRDefault="00836930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  <w:sz w:val="22"/>
          <w:szCs w:val="22"/>
        </w:rPr>
      </w:pPr>
    </w:p>
    <w:p w:rsidR="003915DC" w:rsidRDefault="003915D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</w:p>
    <w:p w:rsidR="003915DC" w:rsidRDefault="003915D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</w:p>
    <w:p w:rsidR="003915DC" w:rsidRDefault="003915D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</w:p>
    <w:p w:rsidR="003915DC" w:rsidRDefault="003915D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</w:p>
    <w:p w:rsidR="003915DC" w:rsidRDefault="003915D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</w:p>
    <w:p w:rsidR="003915DC" w:rsidRDefault="003915D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</w:p>
    <w:p w:rsidR="003915DC" w:rsidRDefault="003915DC" w:rsidP="00037875">
      <w:pPr>
        <w:widowControl w:val="0"/>
        <w:autoSpaceDE w:val="0"/>
        <w:autoSpaceDN w:val="0"/>
        <w:adjustRightInd w:val="0"/>
        <w:jc w:val="both"/>
        <w:outlineLvl w:val="0"/>
        <w:rPr>
          <w:w w:val="100"/>
        </w:rPr>
      </w:pPr>
    </w:p>
    <w:p w:rsidR="00BC054A" w:rsidRPr="004B18B6" w:rsidRDefault="00BC054A" w:rsidP="00BC054A">
      <w:pPr>
        <w:tabs>
          <w:tab w:val="left" w:pos="360"/>
        </w:tabs>
        <w:jc w:val="center"/>
        <w:rPr>
          <w:w w:val="100"/>
        </w:rPr>
      </w:pPr>
      <w:r w:rsidRPr="004B18B6">
        <w:rPr>
          <w:w w:val="100"/>
        </w:rPr>
        <w:lastRenderedPageBreak/>
        <w:t>Пояснительная записка</w:t>
      </w:r>
    </w:p>
    <w:p w:rsidR="00BC054A" w:rsidRPr="004B18B6" w:rsidRDefault="00BC054A" w:rsidP="00BC054A">
      <w:pPr>
        <w:tabs>
          <w:tab w:val="left" w:pos="360"/>
        </w:tabs>
        <w:ind w:firstLine="540"/>
        <w:jc w:val="center"/>
        <w:rPr>
          <w:w w:val="100"/>
        </w:rPr>
      </w:pPr>
      <w:r w:rsidRPr="004B18B6">
        <w:rPr>
          <w:w w:val="100"/>
        </w:rPr>
        <w:t xml:space="preserve">к муниципальной программе «Дом для молодой семьи» </w:t>
      </w:r>
    </w:p>
    <w:p w:rsidR="00BC054A" w:rsidRPr="004B18B6" w:rsidRDefault="00BC054A" w:rsidP="00BC054A">
      <w:pPr>
        <w:tabs>
          <w:tab w:val="left" w:pos="360"/>
        </w:tabs>
        <w:ind w:firstLine="540"/>
        <w:jc w:val="center"/>
        <w:rPr>
          <w:w w:val="100"/>
        </w:rPr>
      </w:pPr>
      <w:r w:rsidRPr="004B18B6">
        <w:rPr>
          <w:w w:val="100"/>
        </w:rPr>
        <w:t>в Ягоднинском городском округе на 2016 год</w:t>
      </w:r>
    </w:p>
    <w:p w:rsidR="00BC054A" w:rsidRPr="008946FE" w:rsidRDefault="00BC054A" w:rsidP="00BC054A">
      <w:pPr>
        <w:tabs>
          <w:tab w:val="left" w:pos="360"/>
        </w:tabs>
        <w:jc w:val="both"/>
        <w:rPr>
          <w:w w:val="100"/>
        </w:rPr>
      </w:pPr>
    </w:p>
    <w:p w:rsidR="00BC054A" w:rsidRPr="003515B1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3515B1">
        <w:rPr>
          <w:w w:val="100"/>
        </w:rPr>
        <w:t>Программа разработана в соответствии с постановлением администрации Магаданской области от 7 апреля 2011 года №</w:t>
      </w:r>
      <w:r w:rsidR="00571619" w:rsidRPr="003515B1">
        <w:rPr>
          <w:w w:val="100"/>
        </w:rPr>
        <w:t xml:space="preserve"> </w:t>
      </w:r>
      <w:r w:rsidRPr="003515B1">
        <w:rPr>
          <w:w w:val="100"/>
        </w:rPr>
        <w:t>216-па «О мерах по реализации подпрограммы «Обеспечение жильем молодых семей» федеральной целевой программы «Жилище» на 201</w:t>
      </w:r>
      <w:r w:rsidR="003515B1" w:rsidRPr="003515B1">
        <w:rPr>
          <w:w w:val="100"/>
        </w:rPr>
        <w:t>1</w:t>
      </w:r>
      <w:r w:rsidRPr="003515B1">
        <w:rPr>
          <w:w w:val="100"/>
        </w:rPr>
        <w:t>-20</w:t>
      </w:r>
      <w:r w:rsidR="003515B1" w:rsidRPr="003515B1">
        <w:rPr>
          <w:w w:val="100"/>
        </w:rPr>
        <w:t>15</w:t>
      </w:r>
      <w:r w:rsidRPr="003515B1">
        <w:rPr>
          <w:w w:val="100"/>
        </w:rPr>
        <w:t xml:space="preserve"> годы, подпрограммой «Обеспечение жильем молодых семей» федеральной целевой программы «Жилище» на 201</w:t>
      </w:r>
      <w:r w:rsidR="003515B1" w:rsidRPr="003515B1">
        <w:rPr>
          <w:w w:val="100"/>
        </w:rPr>
        <w:t>1</w:t>
      </w:r>
      <w:r w:rsidRPr="003515B1">
        <w:rPr>
          <w:w w:val="100"/>
        </w:rPr>
        <w:t>-20</w:t>
      </w:r>
      <w:r w:rsidR="003515B1" w:rsidRPr="003515B1">
        <w:rPr>
          <w:w w:val="100"/>
        </w:rPr>
        <w:t>15</w:t>
      </w:r>
      <w:r w:rsidRPr="003515B1">
        <w:rPr>
          <w:w w:val="100"/>
        </w:rPr>
        <w:t xml:space="preserve"> годы» (постановление Правительства Российской Федерации от 17 декабря 2010 года №1050 «О федеральной целевой программе «Жилище» на 201</w:t>
      </w:r>
      <w:r w:rsidR="003515B1" w:rsidRPr="003515B1">
        <w:rPr>
          <w:w w:val="100"/>
        </w:rPr>
        <w:t>1</w:t>
      </w:r>
      <w:r w:rsidRPr="003515B1">
        <w:rPr>
          <w:w w:val="100"/>
        </w:rPr>
        <w:t>-20</w:t>
      </w:r>
      <w:r w:rsidR="003515B1" w:rsidRPr="003515B1">
        <w:rPr>
          <w:w w:val="100"/>
        </w:rPr>
        <w:t>15</w:t>
      </w:r>
      <w:r w:rsidRPr="003515B1">
        <w:rPr>
          <w:w w:val="100"/>
        </w:rPr>
        <w:t xml:space="preserve"> годы»), постановлением Правительства Российской Федерации от 25 августа </w:t>
      </w:r>
      <w:r w:rsidR="003515B1" w:rsidRPr="003515B1">
        <w:rPr>
          <w:w w:val="100"/>
        </w:rPr>
        <w:t xml:space="preserve">2015 года </w:t>
      </w:r>
      <w:r w:rsidRPr="003515B1">
        <w:rPr>
          <w:w w:val="100"/>
        </w:rPr>
        <w:t xml:space="preserve">№ 889 «О внесении изменений в постановление правительства Российской Федерации от 17 декабря 2010 года № 1050».  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Подготовка программы и последующая ее реализация обусловлена необходимостью создания системы </w:t>
      </w:r>
      <w:r>
        <w:rPr>
          <w:w w:val="100"/>
        </w:rPr>
        <w:t>муниципальной</w:t>
      </w:r>
      <w:r w:rsidRPr="008946FE">
        <w:rPr>
          <w:w w:val="100"/>
        </w:rPr>
        <w:t xml:space="preserve">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Ягоднинском </w:t>
      </w:r>
      <w:r>
        <w:rPr>
          <w:w w:val="100"/>
        </w:rPr>
        <w:t>городском округе</w:t>
      </w:r>
      <w:r w:rsidRPr="008946FE">
        <w:rPr>
          <w:w w:val="100"/>
        </w:rPr>
        <w:t xml:space="preserve"> и, как следствие, в Магаданской области.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Механизм реализации программы предусматривает привлечение средств кредитных организаций, в частности</w:t>
      </w:r>
      <w:r>
        <w:rPr>
          <w:w w:val="100"/>
        </w:rPr>
        <w:t>,</w:t>
      </w:r>
      <w:r w:rsidRPr="008946FE">
        <w:rPr>
          <w:w w:val="100"/>
        </w:rPr>
        <w:t xml:space="preserve"> Северо-Восто</w:t>
      </w:r>
      <w:r>
        <w:rPr>
          <w:w w:val="100"/>
        </w:rPr>
        <w:t xml:space="preserve">чного банка Сбербанка России, </w:t>
      </w:r>
      <w:r w:rsidRPr="008946FE">
        <w:rPr>
          <w:w w:val="100"/>
        </w:rPr>
        <w:t>финансовых средств, предоставляемых и</w:t>
      </w:r>
      <w:r>
        <w:rPr>
          <w:w w:val="100"/>
        </w:rPr>
        <w:t>з</w:t>
      </w:r>
      <w:r w:rsidRPr="008946FE">
        <w:rPr>
          <w:w w:val="100"/>
        </w:rPr>
        <w:t xml:space="preserve"> федерального, областного и </w:t>
      </w:r>
      <w:r>
        <w:rPr>
          <w:w w:val="100"/>
        </w:rPr>
        <w:t>муниципальных</w:t>
      </w:r>
      <w:r w:rsidRPr="008946FE">
        <w:rPr>
          <w:w w:val="100"/>
        </w:rPr>
        <w:t xml:space="preserve"> бюджет</w:t>
      </w:r>
      <w:r>
        <w:rPr>
          <w:w w:val="100"/>
        </w:rPr>
        <w:t>ов на условиях софинансирования, а также привлечение собственных средств молодой семьи изъявившей желание участвовать в программе.</w:t>
      </w:r>
    </w:p>
    <w:p w:rsidR="00BC054A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Доля бюджета </w:t>
      </w:r>
      <w:r>
        <w:rPr>
          <w:w w:val="100"/>
        </w:rPr>
        <w:t xml:space="preserve">Ягоднинского городского округа </w:t>
      </w:r>
      <w:r w:rsidRPr="008946FE">
        <w:rPr>
          <w:w w:val="100"/>
        </w:rPr>
        <w:t>составляет 5% от расчетной стоимости приобретаемого молодой семьей жилья.</w:t>
      </w:r>
      <w:r>
        <w:rPr>
          <w:w w:val="100"/>
        </w:rPr>
        <w:t xml:space="preserve"> </w:t>
      </w:r>
    </w:p>
    <w:p w:rsidR="000F780A" w:rsidRDefault="00BC054A" w:rsidP="000F780A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Доля бюджета Магаданской области составляет</w:t>
      </w:r>
      <w:r w:rsidR="000F780A">
        <w:rPr>
          <w:w w:val="100"/>
        </w:rPr>
        <w:t>:</w:t>
      </w:r>
    </w:p>
    <w:p w:rsidR="000F780A" w:rsidRDefault="00BC054A" w:rsidP="000F780A">
      <w:pPr>
        <w:tabs>
          <w:tab w:val="left" w:pos="360"/>
        </w:tabs>
        <w:ind w:firstLine="540"/>
        <w:jc w:val="both"/>
      </w:pPr>
      <w:r>
        <w:rPr>
          <w:w w:val="100"/>
        </w:rPr>
        <w:t xml:space="preserve"> </w:t>
      </w:r>
      <w:r w:rsidR="000F780A">
        <w:t xml:space="preserve">а) 25 процентов расчетной (средней) стоимости жилья, </w:t>
      </w:r>
      <w:r w:rsidR="000F780A" w:rsidRPr="008946FE">
        <w:rPr>
          <w:w w:val="100"/>
        </w:rPr>
        <w:t xml:space="preserve">сложившейся на территории Ягоднинского </w:t>
      </w:r>
      <w:r w:rsidR="000F780A">
        <w:rPr>
          <w:w w:val="100"/>
        </w:rPr>
        <w:t>городского округа</w:t>
      </w:r>
      <w:r w:rsidR="000F780A" w:rsidRPr="008946FE">
        <w:rPr>
          <w:w w:val="100"/>
        </w:rPr>
        <w:t xml:space="preserve"> на период реализации права молодой семьи на улучшение жилищных условий и рассчитывается индиви</w:t>
      </w:r>
      <w:r w:rsidR="000F780A">
        <w:rPr>
          <w:w w:val="100"/>
        </w:rPr>
        <w:t>дуально по каждой молодой семье</w:t>
      </w:r>
      <w:r w:rsidR="000F780A">
        <w:t>, - для молодых семей, не имеющих детей;</w:t>
      </w:r>
    </w:p>
    <w:p w:rsidR="000F780A" w:rsidRDefault="000F780A" w:rsidP="000F780A">
      <w:pPr>
        <w:tabs>
          <w:tab w:val="left" w:pos="360"/>
        </w:tabs>
        <w:ind w:firstLine="540"/>
        <w:jc w:val="both"/>
      </w:pPr>
      <w:r>
        <w:t xml:space="preserve">б) 30 процентов расчетной (средней) стоимости жилья, </w:t>
      </w:r>
      <w:r w:rsidRPr="008946FE">
        <w:rPr>
          <w:w w:val="100"/>
        </w:rPr>
        <w:t xml:space="preserve">сложившейся на территории Ягоднинского </w:t>
      </w:r>
      <w:r>
        <w:rPr>
          <w:w w:val="100"/>
        </w:rPr>
        <w:t>городского округа</w:t>
      </w:r>
      <w:r w:rsidRPr="008946FE">
        <w:rPr>
          <w:w w:val="100"/>
        </w:rPr>
        <w:t xml:space="preserve"> на период реализации права молодой семьи на улучшение жилищных условий и рассчитывается индиви</w:t>
      </w:r>
      <w:r>
        <w:rPr>
          <w:w w:val="100"/>
        </w:rPr>
        <w:t>дуально по каждой молодой семье</w:t>
      </w:r>
      <w:r>
        <w:t>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BC054A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В соответствии с </w:t>
      </w:r>
      <w:r>
        <w:rPr>
          <w:w w:val="100"/>
        </w:rPr>
        <w:t xml:space="preserve">постановлением администрации Ягоднинского </w:t>
      </w:r>
      <w:r w:rsidR="00836930">
        <w:rPr>
          <w:w w:val="100"/>
        </w:rPr>
        <w:t>городского округа</w:t>
      </w:r>
      <w:r>
        <w:rPr>
          <w:w w:val="100"/>
        </w:rPr>
        <w:t xml:space="preserve"> от </w:t>
      </w:r>
      <w:r w:rsidR="000F780A">
        <w:rPr>
          <w:w w:val="100"/>
        </w:rPr>
        <w:t>31</w:t>
      </w:r>
      <w:r>
        <w:rPr>
          <w:w w:val="100"/>
        </w:rPr>
        <w:t xml:space="preserve"> мая 201</w:t>
      </w:r>
      <w:r w:rsidR="000F780A">
        <w:rPr>
          <w:w w:val="100"/>
        </w:rPr>
        <w:t>6</w:t>
      </w:r>
      <w:r>
        <w:rPr>
          <w:w w:val="100"/>
        </w:rPr>
        <w:t xml:space="preserve"> года № </w:t>
      </w:r>
      <w:r w:rsidR="000F780A">
        <w:rPr>
          <w:w w:val="100"/>
        </w:rPr>
        <w:t>403</w:t>
      </w:r>
      <w:r>
        <w:rPr>
          <w:w w:val="100"/>
        </w:rPr>
        <w:t xml:space="preserve"> «О стоимости одного квадратного метра общей площади жилого помещения для расчета субсидий на приобретение жилых помещений» стоимость 1 кв. метра на 201</w:t>
      </w:r>
      <w:r w:rsidR="000F780A">
        <w:rPr>
          <w:w w:val="100"/>
        </w:rPr>
        <w:t>6</w:t>
      </w:r>
      <w:r>
        <w:rPr>
          <w:w w:val="100"/>
        </w:rPr>
        <w:t xml:space="preserve"> год утверждена в размере 16 570 руб. Расчет произведен по утвержденному размеру стоимости.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</w:p>
    <w:p w:rsidR="00BC054A" w:rsidRPr="001B15E3" w:rsidRDefault="00BC054A" w:rsidP="00BC054A">
      <w:pPr>
        <w:tabs>
          <w:tab w:val="left" w:pos="360"/>
        </w:tabs>
        <w:ind w:firstLine="540"/>
        <w:jc w:val="both"/>
        <w:rPr>
          <w:b/>
          <w:w w:val="100"/>
        </w:rPr>
      </w:pPr>
      <w:r w:rsidRPr="001B15E3">
        <w:rPr>
          <w:b/>
          <w:w w:val="100"/>
        </w:rPr>
        <w:t xml:space="preserve">Для участия в </w:t>
      </w:r>
      <w:r>
        <w:rPr>
          <w:b/>
          <w:w w:val="100"/>
        </w:rPr>
        <w:t>муниципальной</w:t>
      </w:r>
      <w:r w:rsidRPr="001B15E3">
        <w:rPr>
          <w:b/>
          <w:w w:val="100"/>
        </w:rPr>
        <w:t xml:space="preserve"> программе «Дом для молодой семьи» на 201</w:t>
      </w:r>
      <w:r>
        <w:rPr>
          <w:b/>
          <w:w w:val="100"/>
        </w:rPr>
        <w:t>6</w:t>
      </w:r>
      <w:r w:rsidRPr="001B15E3">
        <w:rPr>
          <w:b/>
          <w:w w:val="100"/>
        </w:rPr>
        <w:t xml:space="preserve"> год документы подали </w:t>
      </w:r>
      <w:r>
        <w:rPr>
          <w:b/>
          <w:w w:val="100"/>
        </w:rPr>
        <w:t>9 семей</w:t>
      </w:r>
      <w:r w:rsidRPr="001B15E3">
        <w:rPr>
          <w:b/>
          <w:w w:val="100"/>
        </w:rPr>
        <w:t xml:space="preserve">: 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3-х человек доля бюджета </w:t>
      </w:r>
      <w:r w:rsidR="000F780A">
        <w:rPr>
          <w:w w:val="100"/>
        </w:rPr>
        <w:t xml:space="preserve">городского округа </w:t>
      </w:r>
      <w:r w:rsidRPr="008946FE">
        <w:rPr>
          <w:w w:val="100"/>
        </w:rPr>
        <w:t xml:space="preserve">составит </w:t>
      </w:r>
      <w:r>
        <w:rPr>
          <w:w w:val="100"/>
        </w:rPr>
        <w:t xml:space="preserve"> 44 739 р. </w:t>
      </w:r>
      <w:r w:rsidR="000F780A">
        <w:rPr>
          <w:w w:val="100"/>
        </w:rPr>
        <w:t>на одну семью, доля бюджета Магаданской области составит 268 434 р.</w:t>
      </w:r>
      <w:r w:rsidR="00BA49B8">
        <w:rPr>
          <w:w w:val="100"/>
        </w:rPr>
        <w:t xml:space="preserve"> на одну семью.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>Н х РЖ х 5%</w:t>
      </w:r>
      <w:r w:rsidR="00BA49B8">
        <w:rPr>
          <w:w w:val="100"/>
        </w:rPr>
        <w:t xml:space="preserve"> /</w:t>
      </w:r>
      <w:r w:rsidR="000F780A">
        <w:rPr>
          <w:w w:val="100"/>
        </w:rPr>
        <w:t xml:space="preserve"> (30%)</w:t>
      </w:r>
      <w:r w:rsidRPr="008946FE">
        <w:rPr>
          <w:w w:val="100"/>
        </w:rPr>
        <w:t>,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бюджета</w:t>
      </w:r>
      <w:r w:rsidR="000F780A">
        <w:rPr>
          <w:w w:val="100"/>
        </w:rPr>
        <w:t xml:space="preserve"> городского округа</w:t>
      </w:r>
      <w:r w:rsidR="00BA49B8">
        <w:rPr>
          <w:w w:val="100"/>
        </w:rPr>
        <w:t xml:space="preserve"> </w:t>
      </w:r>
      <w:r w:rsidR="000F780A">
        <w:rPr>
          <w:w w:val="100"/>
        </w:rPr>
        <w:t>/ доля бюджета Магаданской области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</w:t>
      </w:r>
      <w:r w:rsidR="00BA49B8">
        <w:rPr>
          <w:w w:val="100"/>
        </w:rPr>
        <w:t>городского округа</w:t>
      </w:r>
      <w:r w:rsidRPr="008946FE">
        <w:rPr>
          <w:w w:val="100"/>
        </w:rPr>
        <w:t xml:space="preserve">, 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BC054A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44 739 р.  = 16 570р. х 54м</w:t>
      </w:r>
      <w:r>
        <w:rPr>
          <w:w w:val="100"/>
          <w:vertAlign w:val="superscript"/>
        </w:rPr>
        <w:t>2</w:t>
      </w:r>
      <w:r>
        <w:rPr>
          <w:w w:val="100"/>
        </w:rPr>
        <w:t xml:space="preserve"> х 5%</w:t>
      </w:r>
    </w:p>
    <w:p w:rsidR="00BA49B8" w:rsidRPr="00574C65" w:rsidRDefault="00BA49B8" w:rsidP="00BC054A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lastRenderedPageBreak/>
        <w:t>268 434 р. = 16 570р. х 54м</w:t>
      </w:r>
      <w:r>
        <w:rPr>
          <w:w w:val="100"/>
          <w:vertAlign w:val="superscript"/>
        </w:rPr>
        <w:t>2</w:t>
      </w:r>
      <w:r>
        <w:rPr>
          <w:w w:val="100"/>
        </w:rPr>
        <w:t xml:space="preserve"> х 30%</w:t>
      </w:r>
    </w:p>
    <w:p w:rsidR="00BC054A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</w:t>
      </w:r>
      <w:r>
        <w:rPr>
          <w:w w:val="100"/>
        </w:rPr>
        <w:t>4</w:t>
      </w:r>
      <w:r w:rsidRPr="008946FE">
        <w:rPr>
          <w:w w:val="100"/>
        </w:rPr>
        <w:t xml:space="preserve">-х человек доля </w:t>
      </w:r>
      <w:r w:rsidR="00BA49B8" w:rsidRPr="008946FE">
        <w:rPr>
          <w:w w:val="100"/>
        </w:rPr>
        <w:t xml:space="preserve">бюджета </w:t>
      </w:r>
      <w:r w:rsidR="00BA49B8">
        <w:rPr>
          <w:w w:val="100"/>
        </w:rPr>
        <w:t xml:space="preserve">городского округа </w:t>
      </w:r>
      <w:r w:rsidR="00BA49B8" w:rsidRPr="008946FE">
        <w:rPr>
          <w:w w:val="100"/>
        </w:rPr>
        <w:t>составит</w:t>
      </w:r>
      <w:r>
        <w:rPr>
          <w:w w:val="100"/>
        </w:rPr>
        <w:t xml:space="preserve"> 59 652 р. </w:t>
      </w:r>
      <w:r w:rsidR="00BA49B8">
        <w:rPr>
          <w:w w:val="100"/>
        </w:rPr>
        <w:t xml:space="preserve"> на одну семью, доля бюджета Магаданской области составит 357 912 р. на одну семью:</w:t>
      </w:r>
    </w:p>
    <w:p w:rsidR="00BA49B8" w:rsidRPr="008946FE" w:rsidRDefault="00BA49B8" w:rsidP="00BA49B8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>Н х РЖ х 5%</w:t>
      </w:r>
      <w:r>
        <w:rPr>
          <w:w w:val="100"/>
        </w:rPr>
        <w:t xml:space="preserve"> / (30%)</w:t>
      </w:r>
      <w:r w:rsidRPr="008946FE">
        <w:rPr>
          <w:w w:val="100"/>
        </w:rPr>
        <w:t>,</w:t>
      </w:r>
    </w:p>
    <w:p w:rsidR="00BA49B8" w:rsidRPr="008946FE" w:rsidRDefault="00BA49B8" w:rsidP="00BA49B8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бюджета</w:t>
      </w:r>
      <w:r>
        <w:rPr>
          <w:w w:val="100"/>
        </w:rPr>
        <w:t xml:space="preserve"> городского округа / доля бюджета Магаданской области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</w:t>
      </w:r>
      <w:r w:rsidR="00BA49B8">
        <w:rPr>
          <w:w w:val="100"/>
        </w:rPr>
        <w:t>городского округа</w:t>
      </w:r>
      <w:r w:rsidRPr="008946FE">
        <w:rPr>
          <w:w w:val="100"/>
        </w:rPr>
        <w:t xml:space="preserve">, 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BC054A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59 652 р.  = 16 570р. х 72м</w:t>
      </w:r>
      <w:r>
        <w:rPr>
          <w:w w:val="100"/>
          <w:vertAlign w:val="superscript"/>
        </w:rPr>
        <w:t>2</w:t>
      </w:r>
      <w:r>
        <w:rPr>
          <w:w w:val="100"/>
        </w:rPr>
        <w:t xml:space="preserve"> х 5%</w:t>
      </w:r>
    </w:p>
    <w:p w:rsidR="00BA49B8" w:rsidRDefault="00BA49B8" w:rsidP="00BA49B8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357 912 р.  = 16 570р. х 72м</w:t>
      </w:r>
      <w:r>
        <w:rPr>
          <w:w w:val="100"/>
          <w:vertAlign w:val="superscript"/>
        </w:rPr>
        <w:t>2</w:t>
      </w:r>
      <w:r>
        <w:rPr>
          <w:w w:val="100"/>
        </w:rPr>
        <w:t xml:space="preserve"> х 30%</w:t>
      </w:r>
    </w:p>
    <w:p w:rsidR="00BC054A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</w:p>
    <w:p w:rsidR="00BA49B8" w:rsidRPr="008946FE" w:rsidRDefault="00BC054A" w:rsidP="00BA49B8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При участии в программе молодой семьи  из </w:t>
      </w:r>
      <w:r>
        <w:rPr>
          <w:w w:val="100"/>
        </w:rPr>
        <w:t>6</w:t>
      </w:r>
      <w:r w:rsidRPr="008946FE">
        <w:rPr>
          <w:w w:val="100"/>
        </w:rPr>
        <w:t>-</w:t>
      </w:r>
      <w:r>
        <w:rPr>
          <w:w w:val="100"/>
        </w:rPr>
        <w:t xml:space="preserve">ти </w:t>
      </w:r>
      <w:r w:rsidRPr="008946FE">
        <w:rPr>
          <w:w w:val="100"/>
        </w:rPr>
        <w:t xml:space="preserve">человек доля </w:t>
      </w:r>
      <w:r w:rsidR="00BA49B8" w:rsidRPr="008946FE">
        <w:rPr>
          <w:w w:val="100"/>
        </w:rPr>
        <w:t xml:space="preserve">бюджета </w:t>
      </w:r>
      <w:r w:rsidR="00BA49B8">
        <w:rPr>
          <w:w w:val="100"/>
        </w:rPr>
        <w:t>городского округа</w:t>
      </w:r>
      <w:r w:rsidRPr="008946FE">
        <w:rPr>
          <w:w w:val="100"/>
        </w:rPr>
        <w:t xml:space="preserve"> составит </w:t>
      </w:r>
      <w:r>
        <w:rPr>
          <w:w w:val="100"/>
        </w:rPr>
        <w:t xml:space="preserve"> 89 478 р</w:t>
      </w:r>
      <w:r w:rsidRPr="008946FE">
        <w:rPr>
          <w:w w:val="100"/>
        </w:rPr>
        <w:t>. на одну семью</w:t>
      </w:r>
      <w:r w:rsidR="00BA49B8">
        <w:rPr>
          <w:w w:val="100"/>
        </w:rPr>
        <w:t>, доля бюджета Магаданской области составит 536 868 р. на одну семью:</w:t>
      </w:r>
    </w:p>
    <w:p w:rsidR="00BA49B8" w:rsidRDefault="00BA49B8" w:rsidP="00BA49B8">
      <w:pPr>
        <w:tabs>
          <w:tab w:val="left" w:pos="360"/>
        </w:tabs>
        <w:ind w:firstLine="540"/>
        <w:jc w:val="both"/>
        <w:rPr>
          <w:w w:val="100"/>
        </w:rPr>
      </w:pPr>
    </w:p>
    <w:p w:rsidR="00BA49B8" w:rsidRPr="008946FE" w:rsidRDefault="00BA49B8" w:rsidP="00BA49B8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  <w:lang w:val="en-US"/>
        </w:rPr>
        <w:t>D</w:t>
      </w:r>
      <w:r>
        <w:rPr>
          <w:w w:val="100"/>
        </w:rPr>
        <w:t xml:space="preserve"> </w:t>
      </w:r>
      <w:r w:rsidRPr="008946FE">
        <w:rPr>
          <w:w w:val="100"/>
        </w:rPr>
        <w:t>=</w:t>
      </w:r>
      <w:r>
        <w:rPr>
          <w:w w:val="100"/>
        </w:rPr>
        <w:t xml:space="preserve"> </w:t>
      </w:r>
      <w:r w:rsidRPr="008946FE">
        <w:rPr>
          <w:w w:val="100"/>
        </w:rPr>
        <w:t>Н х РЖ х 5%</w:t>
      </w:r>
      <w:r>
        <w:rPr>
          <w:w w:val="100"/>
        </w:rPr>
        <w:t xml:space="preserve"> / (30%)</w:t>
      </w:r>
      <w:r w:rsidRPr="008946FE">
        <w:rPr>
          <w:w w:val="100"/>
        </w:rPr>
        <w:t>,</w:t>
      </w:r>
    </w:p>
    <w:p w:rsidR="00BA49B8" w:rsidRPr="008946FE" w:rsidRDefault="00BA49B8" w:rsidP="00BA49B8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где </w:t>
      </w:r>
      <w:r w:rsidRPr="008946FE">
        <w:rPr>
          <w:w w:val="100"/>
          <w:lang w:val="en-US"/>
        </w:rPr>
        <w:t>D</w:t>
      </w:r>
      <w:r w:rsidRPr="008946FE">
        <w:rPr>
          <w:w w:val="100"/>
        </w:rPr>
        <w:t>- доля бюджета</w:t>
      </w:r>
      <w:r>
        <w:rPr>
          <w:w w:val="100"/>
        </w:rPr>
        <w:t xml:space="preserve"> городского округа / доля бюджета Магаданской области,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района, </w:t>
      </w:r>
    </w:p>
    <w:p w:rsidR="00BC054A" w:rsidRPr="008946FE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 w:rsidRPr="008946FE">
        <w:rPr>
          <w:w w:val="100"/>
        </w:rPr>
        <w:t>РЖ – размер общей площади жилого помещения, определяемый в соответствии с требованиями программы.</w:t>
      </w:r>
    </w:p>
    <w:p w:rsidR="00BC054A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89 478 р.  = 16 570р. х 108м</w:t>
      </w:r>
      <w:r>
        <w:rPr>
          <w:w w:val="100"/>
          <w:vertAlign w:val="superscript"/>
        </w:rPr>
        <w:t>2</w:t>
      </w:r>
      <w:r>
        <w:rPr>
          <w:w w:val="100"/>
        </w:rPr>
        <w:t xml:space="preserve"> х 5%</w:t>
      </w:r>
    </w:p>
    <w:p w:rsidR="00BA49B8" w:rsidRPr="00574C65" w:rsidRDefault="00BA49B8" w:rsidP="00BC054A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536 868 р.</w:t>
      </w:r>
      <w:r w:rsidRPr="00BA49B8">
        <w:rPr>
          <w:w w:val="100"/>
        </w:rPr>
        <w:t xml:space="preserve"> </w:t>
      </w:r>
      <w:r>
        <w:rPr>
          <w:w w:val="100"/>
        </w:rPr>
        <w:t>= 16 570р. х 108м</w:t>
      </w:r>
      <w:r>
        <w:rPr>
          <w:w w:val="100"/>
          <w:vertAlign w:val="superscript"/>
        </w:rPr>
        <w:t>2</w:t>
      </w:r>
      <w:r>
        <w:rPr>
          <w:w w:val="100"/>
        </w:rPr>
        <w:t xml:space="preserve"> х 30%</w:t>
      </w:r>
    </w:p>
    <w:p w:rsidR="00BC054A" w:rsidRPr="00574C65" w:rsidRDefault="00BC054A" w:rsidP="00BC054A">
      <w:pPr>
        <w:tabs>
          <w:tab w:val="left" w:pos="360"/>
        </w:tabs>
        <w:ind w:firstLine="540"/>
        <w:jc w:val="both"/>
        <w:rPr>
          <w:w w:val="100"/>
        </w:rPr>
      </w:pPr>
    </w:p>
    <w:p w:rsidR="00BC054A" w:rsidRPr="008946FE" w:rsidRDefault="00BC054A" w:rsidP="00BC054A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 xml:space="preserve">Утвержденный расчет: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528"/>
      </w:tblGrid>
      <w:tr w:rsidR="00BA49B8" w:rsidRPr="00663590" w:rsidTr="003515B1">
        <w:trPr>
          <w:trHeight w:val="1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8" w:rsidRDefault="00BA49B8" w:rsidP="00B73722">
            <w:pPr>
              <w:tabs>
                <w:tab w:val="left" w:pos="360"/>
              </w:tabs>
              <w:jc w:val="center"/>
              <w:rPr>
                <w:w w:val="100"/>
              </w:rPr>
            </w:pPr>
            <w:r>
              <w:rPr>
                <w:w w:val="100"/>
              </w:rPr>
              <w:t xml:space="preserve">2016 </w:t>
            </w:r>
            <w:r w:rsidRPr="00663590">
              <w:rPr>
                <w:w w:val="100"/>
              </w:rPr>
              <w:t>год</w:t>
            </w:r>
          </w:p>
          <w:p w:rsidR="00B73722" w:rsidRPr="00663590" w:rsidRDefault="00B73722" w:rsidP="00B73722">
            <w:pPr>
              <w:tabs>
                <w:tab w:val="left" w:pos="360"/>
              </w:tabs>
              <w:jc w:val="center"/>
              <w:rPr>
                <w:w w:val="100"/>
              </w:rPr>
            </w:pPr>
            <w:r>
              <w:rPr>
                <w:w w:val="100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 w:rsidP="00B73722">
            <w:pPr>
              <w:tabs>
                <w:tab w:val="left" w:pos="360"/>
              </w:tabs>
              <w:jc w:val="center"/>
              <w:rPr>
                <w:w w:val="100"/>
              </w:rPr>
            </w:pPr>
            <w:r>
              <w:rPr>
                <w:w w:val="100"/>
              </w:rPr>
              <w:t xml:space="preserve">2016 </w:t>
            </w:r>
            <w:r w:rsidRPr="00663590">
              <w:rPr>
                <w:w w:val="100"/>
              </w:rPr>
              <w:t>год</w:t>
            </w:r>
          </w:p>
          <w:p w:rsidR="00BA49B8" w:rsidRPr="00663590" w:rsidRDefault="00B73722" w:rsidP="00B73722">
            <w:pPr>
              <w:tabs>
                <w:tab w:val="left" w:pos="360"/>
              </w:tabs>
              <w:jc w:val="center"/>
              <w:rPr>
                <w:w w:val="100"/>
              </w:rPr>
            </w:pPr>
            <w:r>
              <w:rPr>
                <w:w w:val="100"/>
              </w:rPr>
              <w:t>Бюджет Магаданской области</w:t>
            </w:r>
          </w:p>
        </w:tc>
      </w:tr>
      <w:tr w:rsidR="00B73722" w:rsidRPr="00663590" w:rsidTr="003515B1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663590" w:rsidRDefault="00B73722" w:rsidP="00BA49B8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6 семей из 3-х человек:44 739 * 6 =  </w:t>
            </w:r>
            <w:r w:rsidRPr="00FE58A4">
              <w:rPr>
                <w:b/>
                <w:w w:val="100"/>
              </w:rPr>
              <w:t>268 434 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Pr="00663590" w:rsidRDefault="00B73722" w:rsidP="00B73722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6 семей из 3-х человек: 268 434 * 6 =  </w:t>
            </w:r>
            <w:r w:rsidRPr="00B73722">
              <w:rPr>
                <w:b/>
                <w:w w:val="100"/>
              </w:rPr>
              <w:t>1 610 604 р.</w:t>
            </w:r>
          </w:p>
        </w:tc>
      </w:tr>
      <w:tr w:rsidR="00B73722" w:rsidRPr="00663590" w:rsidTr="003515B1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 w:rsidP="00BA49B8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2 семьи из 4-х человек:59 652 * 2 = </w:t>
            </w:r>
            <w:r>
              <w:rPr>
                <w:b/>
                <w:w w:val="100"/>
              </w:rPr>
              <w:t xml:space="preserve">119 304 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 w:rsidP="00B73722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2 семьи из 4-х человек: 357 912 * 2 = </w:t>
            </w:r>
            <w:r>
              <w:rPr>
                <w:b/>
                <w:w w:val="100"/>
              </w:rPr>
              <w:t xml:space="preserve">715 824 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</w:tr>
      <w:tr w:rsidR="00B73722" w:rsidRPr="00663590" w:rsidTr="003515B1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 w:rsidP="00BA49B8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1 семья из 6-ти человек:89 478 * 1 = </w:t>
            </w:r>
            <w:r>
              <w:rPr>
                <w:b/>
                <w:w w:val="100"/>
              </w:rPr>
              <w:t xml:space="preserve">89 478 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 w:rsidP="00C447D7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1 семья из 6-ти человек: 536 868 * 1 = </w:t>
            </w:r>
            <w:r w:rsidRPr="00B73722">
              <w:rPr>
                <w:b/>
                <w:w w:val="100"/>
              </w:rPr>
              <w:t>536 868 р.</w:t>
            </w:r>
          </w:p>
        </w:tc>
      </w:tr>
      <w:tr w:rsidR="00B73722" w:rsidRPr="00663590" w:rsidTr="003515B1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 w:rsidP="00C447D7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Итого:         </w:t>
            </w:r>
            <w:r w:rsidRPr="00397535">
              <w:rPr>
                <w:b/>
                <w:w w:val="100"/>
              </w:rPr>
              <w:t>477 216</w:t>
            </w:r>
            <w:r>
              <w:rPr>
                <w:w w:val="100"/>
              </w:rPr>
              <w:t xml:space="preserve"> </w:t>
            </w:r>
            <w:r w:rsidRPr="00223F71">
              <w:rPr>
                <w:b/>
                <w:w w:val="100"/>
              </w:rPr>
              <w:t>р</w:t>
            </w:r>
            <w:r>
              <w:rPr>
                <w:w w:val="1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2" w:rsidRDefault="00B73722" w:rsidP="00C447D7">
            <w:pPr>
              <w:tabs>
                <w:tab w:val="left" w:pos="360"/>
              </w:tabs>
              <w:jc w:val="both"/>
              <w:rPr>
                <w:w w:val="100"/>
              </w:rPr>
            </w:pPr>
            <w:r>
              <w:rPr>
                <w:w w:val="100"/>
              </w:rPr>
              <w:t xml:space="preserve">Итого: </w:t>
            </w:r>
            <w:r w:rsidRPr="00B73722">
              <w:rPr>
                <w:b/>
                <w:w w:val="100"/>
              </w:rPr>
              <w:t>2 863 296 р.</w:t>
            </w:r>
          </w:p>
        </w:tc>
      </w:tr>
    </w:tbl>
    <w:p w:rsidR="00BC054A" w:rsidRPr="008946FE" w:rsidRDefault="00BC054A" w:rsidP="00BC054A">
      <w:pPr>
        <w:tabs>
          <w:tab w:val="left" w:pos="360"/>
        </w:tabs>
        <w:jc w:val="both"/>
        <w:rPr>
          <w:w w:val="100"/>
        </w:rPr>
      </w:pPr>
    </w:p>
    <w:p w:rsidR="00BC054A" w:rsidRDefault="00BC054A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C94F6E" w:rsidRDefault="00C94F6E" w:rsidP="00E7650F">
      <w:pPr>
        <w:widowControl w:val="0"/>
        <w:autoSpaceDE w:val="0"/>
        <w:autoSpaceDN w:val="0"/>
        <w:jc w:val="center"/>
      </w:pPr>
    </w:p>
    <w:p w:rsidR="00F578BC" w:rsidRDefault="00F578BC" w:rsidP="00E7650F">
      <w:pPr>
        <w:widowControl w:val="0"/>
        <w:autoSpaceDE w:val="0"/>
        <w:autoSpaceDN w:val="0"/>
        <w:jc w:val="center"/>
      </w:pPr>
    </w:p>
    <w:p w:rsidR="00E7650F" w:rsidRPr="00E7650F" w:rsidRDefault="00E7650F" w:rsidP="00E7650F">
      <w:pPr>
        <w:ind w:left="5040"/>
        <w:jc w:val="both"/>
        <w:rPr>
          <w:rFonts w:eastAsia="Times New Roman"/>
          <w:w w:val="100"/>
        </w:rPr>
      </w:pPr>
    </w:p>
    <w:p w:rsidR="00E7650F" w:rsidRPr="00E7650F" w:rsidRDefault="00E7650F" w:rsidP="00E7650F">
      <w:pPr>
        <w:rPr>
          <w:rFonts w:eastAsia="Times New Roman"/>
          <w:w w:val="100"/>
          <w:sz w:val="20"/>
          <w:szCs w:val="20"/>
        </w:rPr>
      </w:pPr>
    </w:p>
    <w:p w:rsidR="00E7650F" w:rsidRPr="00E7650F" w:rsidRDefault="00E7650F" w:rsidP="00E7650F">
      <w:pPr>
        <w:jc w:val="both"/>
        <w:rPr>
          <w:rFonts w:eastAsia="Times New Roman"/>
          <w:w w:val="100"/>
          <w:sz w:val="20"/>
          <w:szCs w:val="20"/>
        </w:rPr>
      </w:pPr>
    </w:p>
    <w:p w:rsidR="00E7650F" w:rsidRPr="00E7650F" w:rsidRDefault="00E7650F" w:rsidP="00E7650F">
      <w:pPr>
        <w:tabs>
          <w:tab w:val="left" w:pos="2651"/>
        </w:tabs>
      </w:pPr>
    </w:p>
    <w:sectPr w:rsidR="00E7650F" w:rsidRPr="00E7650F" w:rsidSect="00AA1F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E6" w:rsidRDefault="008764E6" w:rsidP="00303E9D">
      <w:r>
        <w:separator/>
      </w:r>
    </w:p>
  </w:endnote>
  <w:endnote w:type="continuationSeparator" w:id="1">
    <w:p w:rsidR="008764E6" w:rsidRDefault="008764E6" w:rsidP="0030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E6" w:rsidRDefault="008764E6" w:rsidP="00303E9D">
      <w:r>
        <w:separator/>
      </w:r>
    </w:p>
  </w:footnote>
  <w:footnote w:type="continuationSeparator" w:id="1">
    <w:p w:rsidR="008764E6" w:rsidRDefault="008764E6" w:rsidP="00303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A86"/>
    <w:rsid w:val="0000491F"/>
    <w:rsid w:val="00005B73"/>
    <w:rsid w:val="00005BDF"/>
    <w:rsid w:val="00013C95"/>
    <w:rsid w:val="00024788"/>
    <w:rsid w:val="00031D57"/>
    <w:rsid w:val="00037875"/>
    <w:rsid w:val="0004210C"/>
    <w:rsid w:val="000668E2"/>
    <w:rsid w:val="0007454A"/>
    <w:rsid w:val="0007493E"/>
    <w:rsid w:val="00083DB1"/>
    <w:rsid w:val="00086DAD"/>
    <w:rsid w:val="000906A8"/>
    <w:rsid w:val="000A3421"/>
    <w:rsid w:val="000A375F"/>
    <w:rsid w:val="000A39E6"/>
    <w:rsid w:val="000B154A"/>
    <w:rsid w:val="000B62F3"/>
    <w:rsid w:val="000C3516"/>
    <w:rsid w:val="000C54E3"/>
    <w:rsid w:val="000C78C5"/>
    <w:rsid w:val="000D398C"/>
    <w:rsid w:val="000D57C0"/>
    <w:rsid w:val="000E0F8F"/>
    <w:rsid w:val="000E343F"/>
    <w:rsid w:val="000F780A"/>
    <w:rsid w:val="000F7BF1"/>
    <w:rsid w:val="0010195E"/>
    <w:rsid w:val="00112381"/>
    <w:rsid w:val="00112E16"/>
    <w:rsid w:val="00113123"/>
    <w:rsid w:val="00130E05"/>
    <w:rsid w:val="00134BBD"/>
    <w:rsid w:val="00143513"/>
    <w:rsid w:val="00143DAD"/>
    <w:rsid w:val="001552D1"/>
    <w:rsid w:val="00170047"/>
    <w:rsid w:val="00183A9E"/>
    <w:rsid w:val="001B4A63"/>
    <w:rsid w:val="001C18E1"/>
    <w:rsid w:val="001D0D7B"/>
    <w:rsid w:val="001D643B"/>
    <w:rsid w:val="001D6E0C"/>
    <w:rsid w:val="001E5931"/>
    <w:rsid w:val="002213DD"/>
    <w:rsid w:val="00222BC3"/>
    <w:rsid w:val="00236484"/>
    <w:rsid w:val="00242D98"/>
    <w:rsid w:val="002450CC"/>
    <w:rsid w:val="0027284B"/>
    <w:rsid w:val="002746D5"/>
    <w:rsid w:val="00276F20"/>
    <w:rsid w:val="00284A48"/>
    <w:rsid w:val="002E3658"/>
    <w:rsid w:val="002F5CBE"/>
    <w:rsid w:val="00303E9D"/>
    <w:rsid w:val="00306194"/>
    <w:rsid w:val="003176E2"/>
    <w:rsid w:val="0032131B"/>
    <w:rsid w:val="003430EF"/>
    <w:rsid w:val="003515B1"/>
    <w:rsid w:val="00354CE7"/>
    <w:rsid w:val="00372489"/>
    <w:rsid w:val="00374086"/>
    <w:rsid w:val="00380A2E"/>
    <w:rsid w:val="003915DC"/>
    <w:rsid w:val="003A127E"/>
    <w:rsid w:val="003B23AA"/>
    <w:rsid w:val="003C2D01"/>
    <w:rsid w:val="003E3E82"/>
    <w:rsid w:val="003E4749"/>
    <w:rsid w:val="003E5CAD"/>
    <w:rsid w:val="003F32A6"/>
    <w:rsid w:val="004000F2"/>
    <w:rsid w:val="00401ACE"/>
    <w:rsid w:val="00406D05"/>
    <w:rsid w:val="00413168"/>
    <w:rsid w:val="00432051"/>
    <w:rsid w:val="004504DB"/>
    <w:rsid w:val="004524C8"/>
    <w:rsid w:val="0045771F"/>
    <w:rsid w:val="00457C2C"/>
    <w:rsid w:val="004649DC"/>
    <w:rsid w:val="00470238"/>
    <w:rsid w:val="00473300"/>
    <w:rsid w:val="00476AE1"/>
    <w:rsid w:val="00485494"/>
    <w:rsid w:val="004949B1"/>
    <w:rsid w:val="004A3EE9"/>
    <w:rsid w:val="004A72C8"/>
    <w:rsid w:val="004B18B6"/>
    <w:rsid w:val="004D04C9"/>
    <w:rsid w:val="004F38C2"/>
    <w:rsid w:val="00500635"/>
    <w:rsid w:val="00501C93"/>
    <w:rsid w:val="00510607"/>
    <w:rsid w:val="00520A71"/>
    <w:rsid w:val="00523244"/>
    <w:rsid w:val="00525E6A"/>
    <w:rsid w:val="005455F4"/>
    <w:rsid w:val="00560297"/>
    <w:rsid w:val="00571619"/>
    <w:rsid w:val="00573B5A"/>
    <w:rsid w:val="00576406"/>
    <w:rsid w:val="00596D89"/>
    <w:rsid w:val="00597B34"/>
    <w:rsid w:val="005A7E3D"/>
    <w:rsid w:val="005B192F"/>
    <w:rsid w:val="005C2B3C"/>
    <w:rsid w:val="005D0AFD"/>
    <w:rsid w:val="005D102F"/>
    <w:rsid w:val="005D6D37"/>
    <w:rsid w:val="005F1342"/>
    <w:rsid w:val="006154D8"/>
    <w:rsid w:val="00617A86"/>
    <w:rsid w:val="00617BE3"/>
    <w:rsid w:val="00622070"/>
    <w:rsid w:val="00625CC9"/>
    <w:rsid w:val="0063022D"/>
    <w:rsid w:val="00631D62"/>
    <w:rsid w:val="00656477"/>
    <w:rsid w:val="00657012"/>
    <w:rsid w:val="006668EA"/>
    <w:rsid w:val="00691D14"/>
    <w:rsid w:val="00693867"/>
    <w:rsid w:val="006A4F4A"/>
    <w:rsid w:val="006A6BC4"/>
    <w:rsid w:val="006B5B8F"/>
    <w:rsid w:val="006B6CD6"/>
    <w:rsid w:val="006D78D7"/>
    <w:rsid w:val="006E2FC3"/>
    <w:rsid w:val="00704CFD"/>
    <w:rsid w:val="00706168"/>
    <w:rsid w:val="007107AB"/>
    <w:rsid w:val="00721BAA"/>
    <w:rsid w:val="00725891"/>
    <w:rsid w:val="00751B0B"/>
    <w:rsid w:val="00756DF4"/>
    <w:rsid w:val="0075737E"/>
    <w:rsid w:val="007574C4"/>
    <w:rsid w:val="0076178F"/>
    <w:rsid w:val="007629DB"/>
    <w:rsid w:val="00766CE4"/>
    <w:rsid w:val="00766E4E"/>
    <w:rsid w:val="007742E3"/>
    <w:rsid w:val="007808D3"/>
    <w:rsid w:val="00791647"/>
    <w:rsid w:val="007946D7"/>
    <w:rsid w:val="00795EFD"/>
    <w:rsid w:val="007976C8"/>
    <w:rsid w:val="007B1D71"/>
    <w:rsid w:val="007B686C"/>
    <w:rsid w:val="007E5EFD"/>
    <w:rsid w:val="007E71D8"/>
    <w:rsid w:val="0080110D"/>
    <w:rsid w:val="0081255E"/>
    <w:rsid w:val="00813250"/>
    <w:rsid w:val="008171DE"/>
    <w:rsid w:val="00817E9F"/>
    <w:rsid w:val="008235CB"/>
    <w:rsid w:val="00827B7A"/>
    <w:rsid w:val="008305BD"/>
    <w:rsid w:val="00831792"/>
    <w:rsid w:val="00836930"/>
    <w:rsid w:val="00842C7C"/>
    <w:rsid w:val="00852351"/>
    <w:rsid w:val="0085700F"/>
    <w:rsid w:val="0087555C"/>
    <w:rsid w:val="008764E6"/>
    <w:rsid w:val="00884F2C"/>
    <w:rsid w:val="00887D27"/>
    <w:rsid w:val="00890008"/>
    <w:rsid w:val="00894788"/>
    <w:rsid w:val="008B6E91"/>
    <w:rsid w:val="008D1DF2"/>
    <w:rsid w:val="008E51F3"/>
    <w:rsid w:val="008F35FA"/>
    <w:rsid w:val="008F6E83"/>
    <w:rsid w:val="0090010B"/>
    <w:rsid w:val="00904EC0"/>
    <w:rsid w:val="00912B5E"/>
    <w:rsid w:val="00934188"/>
    <w:rsid w:val="00934A89"/>
    <w:rsid w:val="0095261F"/>
    <w:rsid w:val="00962AFD"/>
    <w:rsid w:val="00970530"/>
    <w:rsid w:val="00981460"/>
    <w:rsid w:val="009861A2"/>
    <w:rsid w:val="009A58C6"/>
    <w:rsid w:val="009B065F"/>
    <w:rsid w:val="009B6213"/>
    <w:rsid w:val="009D20A5"/>
    <w:rsid w:val="009E3129"/>
    <w:rsid w:val="009E64D6"/>
    <w:rsid w:val="00A1541C"/>
    <w:rsid w:val="00A2096E"/>
    <w:rsid w:val="00A220D9"/>
    <w:rsid w:val="00A24669"/>
    <w:rsid w:val="00A326D4"/>
    <w:rsid w:val="00A53E82"/>
    <w:rsid w:val="00A56339"/>
    <w:rsid w:val="00AA1FD5"/>
    <w:rsid w:val="00AC34EF"/>
    <w:rsid w:val="00AD25B8"/>
    <w:rsid w:val="00AE333C"/>
    <w:rsid w:val="00AE4E8B"/>
    <w:rsid w:val="00AE6247"/>
    <w:rsid w:val="00AF7242"/>
    <w:rsid w:val="00B0236C"/>
    <w:rsid w:val="00B10FDC"/>
    <w:rsid w:val="00B13384"/>
    <w:rsid w:val="00B164E6"/>
    <w:rsid w:val="00B21EE4"/>
    <w:rsid w:val="00B26621"/>
    <w:rsid w:val="00B31CFB"/>
    <w:rsid w:val="00B33110"/>
    <w:rsid w:val="00B550EE"/>
    <w:rsid w:val="00B570D7"/>
    <w:rsid w:val="00B73722"/>
    <w:rsid w:val="00B74D58"/>
    <w:rsid w:val="00B83BCF"/>
    <w:rsid w:val="00B85884"/>
    <w:rsid w:val="00B8591D"/>
    <w:rsid w:val="00B92DB5"/>
    <w:rsid w:val="00BA28FC"/>
    <w:rsid w:val="00BA29B0"/>
    <w:rsid w:val="00BA49B8"/>
    <w:rsid w:val="00BA5917"/>
    <w:rsid w:val="00BA770F"/>
    <w:rsid w:val="00BB3536"/>
    <w:rsid w:val="00BC054A"/>
    <w:rsid w:val="00BE1FEC"/>
    <w:rsid w:val="00BE2A82"/>
    <w:rsid w:val="00BE437D"/>
    <w:rsid w:val="00BF1F90"/>
    <w:rsid w:val="00C040B1"/>
    <w:rsid w:val="00C22801"/>
    <w:rsid w:val="00C236E8"/>
    <w:rsid w:val="00C238D1"/>
    <w:rsid w:val="00C2694C"/>
    <w:rsid w:val="00C47B5D"/>
    <w:rsid w:val="00C500FB"/>
    <w:rsid w:val="00C57A1B"/>
    <w:rsid w:val="00C66689"/>
    <w:rsid w:val="00C67F20"/>
    <w:rsid w:val="00C807D6"/>
    <w:rsid w:val="00C80B33"/>
    <w:rsid w:val="00C8130A"/>
    <w:rsid w:val="00C82597"/>
    <w:rsid w:val="00C8715B"/>
    <w:rsid w:val="00C92379"/>
    <w:rsid w:val="00C949B2"/>
    <w:rsid w:val="00C94F6E"/>
    <w:rsid w:val="00CB23F0"/>
    <w:rsid w:val="00CB2D68"/>
    <w:rsid w:val="00CB318E"/>
    <w:rsid w:val="00CD234D"/>
    <w:rsid w:val="00CE2E10"/>
    <w:rsid w:val="00CF444E"/>
    <w:rsid w:val="00D3388F"/>
    <w:rsid w:val="00D3506D"/>
    <w:rsid w:val="00D45C6C"/>
    <w:rsid w:val="00D46895"/>
    <w:rsid w:val="00D55EB5"/>
    <w:rsid w:val="00D566F9"/>
    <w:rsid w:val="00D66418"/>
    <w:rsid w:val="00D80AC5"/>
    <w:rsid w:val="00D818A8"/>
    <w:rsid w:val="00D8740B"/>
    <w:rsid w:val="00D91807"/>
    <w:rsid w:val="00D927B4"/>
    <w:rsid w:val="00D94C0D"/>
    <w:rsid w:val="00D953BB"/>
    <w:rsid w:val="00DA3FFC"/>
    <w:rsid w:val="00DA76F0"/>
    <w:rsid w:val="00DB711C"/>
    <w:rsid w:val="00DC004F"/>
    <w:rsid w:val="00DD0C41"/>
    <w:rsid w:val="00DD0DCE"/>
    <w:rsid w:val="00DD23B8"/>
    <w:rsid w:val="00DD6430"/>
    <w:rsid w:val="00DF3134"/>
    <w:rsid w:val="00DF395A"/>
    <w:rsid w:val="00E14180"/>
    <w:rsid w:val="00E3584F"/>
    <w:rsid w:val="00E423AB"/>
    <w:rsid w:val="00E515DE"/>
    <w:rsid w:val="00E61976"/>
    <w:rsid w:val="00E651A9"/>
    <w:rsid w:val="00E73D17"/>
    <w:rsid w:val="00E744AD"/>
    <w:rsid w:val="00E7650F"/>
    <w:rsid w:val="00E7678E"/>
    <w:rsid w:val="00E84D5E"/>
    <w:rsid w:val="00E85A5E"/>
    <w:rsid w:val="00E92E3C"/>
    <w:rsid w:val="00EB2161"/>
    <w:rsid w:val="00ED2626"/>
    <w:rsid w:val="00ED5D28"/>
    <w:rsid w:val="00ED6241"/>
    <w:rsid w:val="00EE4F70"/>
    <w:rsid w:val="00F07B39"/>
    <w:rsid w:val="00F23C05"/>
    <w:rsid w:val="00F254DD"/>
    <w:rsid w:val="00F578BC"/>
    <w:rsid w:val="00F66EEC"/>
    <w:rsid w:val="00F675D8"/>
    <w:rsid w:val="00F77972"/>
    <w:rsid w:val="00FB28AA"/>
    <w:rsid w:val="00FD557A"/>
    <w:rsid w:val="00FE23E3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6"/>
    <w:pPr>
      <w:spacing w:after="0" w:line="240" w:lineRule="auto"/>
    </w:pPr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AF7242"/>
    <w:pPr>
      <w:tabs>
        <w:tab w:val="left" w:pos="372"/>
      </w:tabs>
      <w:jc w:val="both"/>
    </w:pPr>
    <w:rPr>
      <w:rFonts w:eastAsia="Times New Roman"/>
      <w:sz w:val="20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rFonts w:eastAsia="Times New Roman"/>
    </w:rPr>
  </w:style>
  <w:style w:type="character" w:styleId="af4">
    <w:name w:val="Hyperlink"/>
    <w:basedOn w:val="a0"/>
    <w:uiPriority w:val="99"/>
    <w:unhideWhenUsed/>
    <w:rsid w:val="00005B73"/>
    <w:rPr>
      <w:color w:val="0000FF" w:themeColor="hyperlink"/>
      <w:u w:val="single"/>
    </w:rPr>
  </w:style>
  <w:style w:type="paragraph" w:customStyle="1" w:styleId="ConsPlusTitle">
    <w:name w:val="ConsPlusTitle"/>
    <w:rsid w:val="00D95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303E9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3E9D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03E9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03E9D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62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  <w:style w:type="table" w:styleId="af9">
    <w:name w:val="Table Grid"/>
    <w:basedOn w:val="a1"/>
    <w:uiPriority w:val="59"/>
    <w:rsid w:val="00D81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40</cp:revision>
  <cp:lastPrinted>2016-06-27T04:39:00Z</cp:lastPrinted>
  <dcterms:created xsi:type="dcterms:W3CDTF">2015-12-03T03:57:00Z</dcterms:created>
  <dcterms:modified xsi:type="dcterms:W3CDTF">2016-06-29T08:00:00Z</dcterms:modified>
</cp:coreProperties>
</file>