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B" w:rsidRPr="007E1E64" w:rsidRDefault="00D1493B" w:rsidP="00040F7E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D1493B" w:rsidRDefault="00D1493B" w:rsidP="00040F7E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1493B" w:rsidRDefault="00D1493B" w:rsidP="00D1493B">
      <w:pPr>
        <w:jc w:val="center"/>
        <w:rPr>
          <w:rFonts w:ascii="Times New Roman" w:hAnsi="Times New Roman"/>
          <w:sz w:val="12"/>
          <w:szCs w:val="12"/>
        </w:rPr>
      </w:pPr>
    </w:p>
    <w:p w:rsidR="00D1493B" w:rsidRPr="003F23A3" w:rsidRDefault="00D1493B" w:rsidP="00D1493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40F7E" w:rsidRDefault="00040F7E" w:rsidP="00D1493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1493B" w:rsidRPr="007E1E64" w:rsidRDefault="00D1493B" w:rsidP="00D1493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493B" w:rsidRPr="002A439A" w:rsidRDefault="00D1493B" w:rsidP="00D1493B">
      <w:pPr>
        <w:spacing w:line="240" w:lineRule="atLeast"/>
        <w:ind w:left="-142"/>
        <w:jc w:val="both"/>
        <w:rPr>
          <w:rFonts w:ascii="Times New Roman" w:hAnsi="Times New Roman"/>
          <w:b/>
        </w:rPr>
      </w:pPr>
    </w:p>
    <w:p w:rsidR="00D1493B" w:rsidRPr="00980063" w:rsidRDefault="00D1493B" w:rsidP="00D1493B">
      <w:pPr>
        <w:spacing w:line="240" w:lineRule="atLeast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980063">
        <w:rPr>
          <w:rFonts w:ascii="Times New Roman" w:hAnsi="Times New Roman"/>
          <w:b/>
          <w:sz w:val="26"/>
          <w:szCs w:val="26"/>
        </w:rPr>
        <w:t>от «</w:t>
      </w:r>
      <w:r w:rsidR="000441E9">
        <w:rPr>
          <w:rFonts w:ascii="Times New Roman" w:hAnsi="Times New Roman"/>
          <w:b/>
          <w:sz w:val="26"/>
          <w:szCs w:val="26"/>
        </w:rPr>
        <w:t>03</w:t>
      </w:r>
      <w:r w:rsidRPr="00980063">
        <w:rPr>
          <w:rFonts w:ascii="Times New Roman" w:hAnsi="Times New Roman"/>
          <w:b/>
          <w:sz w:val="26"/>
          <w:szCs w:val="26"/>
        </w:rPr>
        <w:t>»</w:t>
      </w:r>
      <w:r w:rsidR="000441E9">
        <w:rPr>
          <w:rFonts w:ascii="Times New Roman" w:hAnsi="Times New Roman"/>
          <w:b/>
          <w:sz w:val="26"/>
          <w:szCs w:val="26"/>
        </w:rPr>
        <w:t xml:space="preserve"> августа</w:t>
      </w:r>
      <w:r>
        <w:rPr>
          <w:rFonts w:ascii="Times New Roman" w:hAnsi="Times New Roman"/>
          <w:b/>
          <w:sz w:val="26"/>
          <w:szCs w:val="26"/>
        </w:rPr>
        <w:t xml:space="preserve"> 2018</w:t>
      </w:r>
      <w:r w:rsidRPr="00980063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980063">
        <w:rPr>
          <w:rFonts w:ascii="Times New Roman" w:hAnsi="Times New Roman"/>
          <w:b/>
          <w:sz w:val="26"/>
          <w:szCs w:val="26"/>
        </w:rPr>
        <w:t xml:space="preserve">№ </w:t>
      </w:r>
      <w:r w:rsidR="000441E9">
        <w:rPr>
          <w:rFonts w:ascii="Times New Roman" w:hAnsi="Times New Roman"/>
          <w:b/>
          <w:sz w:val="26"/>
          <w:szCs w:val="26"/>
        </w:rPr>
        <w:t>606</w:t>
      </w:r>
    </w:p>
    <w:p w:rsidR="00D1493B" w:rsidRDefault="001C019F" w:rsidP="001C019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C0CFA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D1493B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DC0CFA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:rsidR="00F94BB7" w:rsidRDefault="00D1493B" w:rsidP="00A02AD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</w:t>
      </w:r>
      <w:r w:rsidR="00F94BB7">
        <w:rPr>
          <w:rFonts w:ascii="Times New Roman" w:hAnsi="Times New Roman"/>
          <w:b/>
          <w:bCs/>
          <w:sz w:val="24"/>
          <w:szCs w:val="24"/>
        </w:rPr>
        <w:t>редупреждение (профилактика) и противодействие</w:t>
      </w:r>
    </w:p>
    <w:p w:rsidR="00F94BB7" w:rsidRDefault="001C019F" w:rsidP="00A02AD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DC0CFA">
        <w:rPr>
          <w:rFonts w:ascii="Times New Roman" w:hAnsi="Times New Roman"/>
          <w:b/>
          <w:bCs/>
          <w:sz w:val="24"/>
          <w:szCs w:val="24"/>
        </w:rPr>
        <w:t xml:space="preserve">коррупции в </w:t>
      </w:r>
      <w:r w:rsidR="00F94BB7">
        <w:rPr>
          <w:rFonts w:ascii="Times New Roman" w:hAnsi="Times New Roman"/>
          <w:b/>
          <w:bCs/>
          <w:sz w:val="24"/>
          <w:szCs w:val="24"/>
        </w:rPr>
        <w:t>органах муниципальной власти</w:t>
      </w:r>
    </w:p>
    <w:p w:rsidR="001C019F" w:rsidRPr="00DC0CFA" w:rsidRDefault="00F94BB7" w:rsidP="00A02AD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493B">
        <w:rPr>
          <w:rFonts w:ascii="Times New Roman" w:hAnsi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/>
          <w:b/>
          <w:bCs/>
          <w:sz w:val="24"/>
          <w:szCs w:val="24"/>
        </w:rPr>
        <w:t>го округа</w:t>
      </w:r>
      <w:r w:rsidR="00A02ADB">
        <w:rPr>
          <w:rFonts w:ascii="Times New Roman" w:hAnsi="Times New Roman"/>
          <w:b/>
          <w:bCs/>
          <w:sz w:val="24"/>
          <w:szCs w:val="24"/>
        </w:rPr>
        <w:t>»</w:t>
      </w:r>
      <w:r w:rsidR="00D1493B">
        <w:rPr>
          <w:rFonts w:ascii="Times New Roman" w:hAnsi="Times New Roman"/>
          <w:b/>
          <w:bCs/>
          <w:sz w:val="24"/>
          <w:szCs w:val="24"/>
        </w:rPr>
        <w:t xml:space="preserve"> на 2018-2020</w:t>
      </w:r>
      <w:r w:rsidR="001C019F" w:rsidRPr="00DC0CFA">
        <w:rPr>
          <w:rFonts w:ascii="Times New Roman" w:hAnsi="Times New Roman"/>
          <w:b/>
          <w:bCs/>
          <w:sz w:val="24"/>
          <w:szCs w:val="24"/>
        </w:rPr>
        <w:t xml:space="preserve"> годы </w:t>
      </w:r>
    </w:p>
    <w:bookmarkEnd w:id="0"/>
    <w:p w:rsidR="001C019F" w:rsidRPr="00DC0CFA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Pr="00DC0CFA" w:rsidRDefault="001C019F" w:rsidP="00876F4E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876F4E">
        <w:rPr>
          <w:rFonts w:ascii="Times New Roman" w:hAnsi="Times New Roman"/>
          <w:sz w:val="24"/>
          <w:szCs w:val="24"/>
        </w:rPr>
        <w:t xml:space="preserve">В целях </w:t>
      </w:r>
      <w:r w:rsidR="00876F4E" w:rsidRPr="00876F4E">
        <w:rPr>
          <w:rFonts w:ascii="Times New Roman" w:hAnsi="Times New Roman"/>
          <w:sz w:val="24"/>
          <w:szCs w:val="24"/>
        </w:rPr>
        <w:t>про</w:t>
      </w:r>
      <w:r w:rsidR="00876F4E">
        <w:rPr>
          <w:rFonts w:ascii="Times New Roman" w:hAnsi="Times New Roman"/>
          <w:sz w:val="24"/>
          <w:szCs w:val="24"/>
        </w:rPr>
        <w:t>тиводействия</w:t>
      </w:r>
      <w:r w:rsidR="00876F4E" w:rsidRPr="00876F4E">
        <w:rPr>
          <w:rFonts w:ascii="Times New Roman" w:hAnsi="Times New Roman"/>
          <w:sz w:val="24"/>
          <w:szCs w:val="24"/>
        </w:rPr>
        <w:t xml:space="preserve"> причинам и условиям, порождающим коррупционные проявления и способствующим их распр</w:t>
      </w:r>
      <w:r w:rsidR="00876F4E">
        <w:rPr>
          <w:rFonts w:ascii="Times New Roman" w:hAnsi="Times New Roman"/>
          <w:sz w:val="24"/>
          <w:szCs w:val="24"/>
        </w:rPr>
        <w:t xml:space="preserve">остранению в </w:t>
      </w:r>
      <w:proofErr w:type="spellStart"/>
      <w:r w:rsidR="00876F4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="00876F4E">
        <w:rPr>
          <w:rFonts w:ascii="Times New Roman" w:hAnsi="Times New Roman"/>
          <w:sz w:val="24"/>
          <w:szCs w:val="24"/>
        </w:rPr>
        <w:t xml:space="preserve"> городском округе</w:t>
      </w:r>
      <w:r w:rsidRPr="00DC0CFA">
        <w:rPr>
          <w:rFonts w:ascii="Times New Roman" w:hAnsi="Times New Roman"/>
          <w:sz w:val="24"/>
          <w:szCs w:val="24"/>
        </w:rPr>
        <w:t xml:space="preserve">, </w:t>
      </w:r>
      <w:r w:rsidR="00876F4E">
        <w:rPr>
          <w:rFonts w:ascii="Times New Roman" w:hAnsi="Times New Roman"/>
          <w:sz w:val="24"/>
          <w:szCs w:val="24"/>
        </w:rPr>
        <w:t>в соответствии с Федеральным</w:t>
      </w:r>
      <w:r w:rsidRPr="00DC0CF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76F4E">
          <w:rPr>
            <w:rFonts w:ascii="Times New Roman" w:hAnsi="Times New Roman"/>
            <w:sz w:val="24"/>
            <w:szCs w:val="24"/>
          </w:rPr>
          <w:t>законом</w:t>
        </w:r>
      </w:hyperlink>
      <w:r w:rsidR="00876F4E">
        <w:rPr>
          <w:rFonts w:ascii="Times New Roman" w:hAnsi="Times New Roman"/>
          <w:sz w:val="24"/>
          <w:szCs w:val="24"/>
        </w:rPr>
        <w:t xml:space="preserve"> от 25.12.2008 №</w:t>
      </w:r>
      <w:r>
        <w:rPr>
          <w:rFonts w:ascii="Times New Roman" w:hAnsi="Times New Roman"/>
          <w:sz w:val="24"/>
          <w:szCs w:val="24"/>
        </w:rPr>
        <w:t xml:space="preserve"> 273-ФЗ «О противодействии коррупции»</w:t>
      </w:r>
      <w:r w:rsidRPr="00DC0CFA">
        <w:rPr>
          <w:rFonts w:ascii="Times New Roman" w:hAnsi="Times New Roman"/>
          <w:sz w:val="24"/>
          <w:szCs w:val="24"/>
        </w:rPr>
        <w:t>,</w:t>
      </w:r>
      <w:r w:rsidR="00C02E73" w:rsidRPr="00C02E73">
        <w:rPr>
          <w:rFonts w:ascii="Times New Roman" w:hAnsi="Times New Roman"/>
          <w:sz w:val="24"/>
          <w:szCs w:val="24"/>
        </w:rPr>
        <w:t xml:space="preserve"> </w:t>
      </w:r>
      <w:r w:rsidR="00C02E73">
        <w:rPr>
          <w:rFonts w:ascii="Times New Roman" w:hAnsi="Times New Roman"/>
          <w:sz w:val="24"/>
          <w:szCs w:val="24"/>
        </w:rPr>
        <w:t>постановлением Правительства Магаданской области от  22.09.2016 № 764-пп (ред</w:t>
      </w:r>
      <w:proofErr w:type="gramStart"/>
      <w:r w:rsidR="00C02E73">
        <w:rPr>
          <w:rFonts w:ascii="Times New Roman" w:hAnsi="Times New Roman"/>
          <w:sz w:val="24"/>
          <w:szCs w:val="24"/>
        </w:rPr>
        <w:t>.о</w:t>
      </w:r>
      <w:proofErr w:type="gramEnd"/>
      <w:r w:rsidR="00C02E73">
        <w:rPr>
          <w:rFonts w:ascii="Times New Roman" w:hAnsi="Times New Roman"/>
          <w:sz w:val="24"/>
          <w:szCs w:val="24"/>
        </w:rPr>
        <w:t>т 21.09.2017г.) «Об утверждении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годы»,</w:t>
      </w:r>
      <w:r>
        <w:rPr>
          <w:rFonts w:ascii="Times New Roman" w:hAnsi="Times New Roman"/>
          <w:sz w:val="24"/>
          <w:szCs w:val="24"/>
        </w:rPr>
        <w:t xml:space="preserve"> </w:t>
      </w:r>
      <w:r w:rsidR="00876F4E" w:rsidRPr="00876F4E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proofErr w:type="spellStart"/>
      <w:r w:rsidR="00876F4E" w:rsidRPr="00876F4E">
        <w:rPr>
          <w:rFonts w:ascii="Times New Roman" w:hAnsi="Times New Roman"/>
          <w:sz w:val="24"/>
          <w:szCs w:val="24"/>
          <w:shd w:val="clear" w:color="auto" w:fill="FFFFFF"/>
        </w:rPr>
        <w:t>Ягоднинского</w:t>
      </w:r>
      <w:proofErr w:type="spellEnd"/>
      <w:r w:rsidR="00876F4E" w:rsidRPr="00876F4E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городского округа от 13.01.2016</w:t>
      </w:r>
      <w:r w:rsidR="00876F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6F4E" w:rsidRPr="00876F4E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876F4E">
        <w:rPr>
          <w:rFonts w:ascii="Times New Roman" w:hAnsi="Times New Roman"/>
          <w:sz w:val="24"/>
          <w:szCs w:val="24"/>
          <w:shd w:val="clear" w:color="auto" w:fill="FFFFFF"/>
        </w:rPr>
        <w:t>ода</w:t>
      </w:r>
      <w:r w:rsidR="00876F4E" w:rsidRPr="00876F4E">
        <w:rPr>
          <w:rFonts w:ascii="Times New Roman" w:hAnsi="Times New Roman"/>
          <w:sz w:val="24"/>
          <w:szCs w:val="24"/>
          <w:shd w:val="clear" w:color="auto" w:fill="FFFFFF"/>
        </w:rPr>
        <w:t xml:space="preserve"> № 21 «</w:t>
      </w:r>
      <w:r w:rsidR="00876F4E" w:rsidRPr="00876F4E">
        <w:rPr>
          <w:rFonts w:ascii="Times New Roman" w:hAnsi="Times New Roman"/>
          <w:sz w:val="24"/>
          <w:szCs w:val="24"/>
        </w:rPr>
        <w:t xml:space="preserve">Об утверждении порядка  принятия  решений о  разработке  муниципальных программ в </w:t>
      </w:r>
      <w:proofErr w:type="spellStart"/>
      <w:r w:rsidR="00876F4E" w:rsidRPr="00876F4E">
        <w:rPr>
          <w:rFonts w:ascii="Times New Roman" w:hAnsi="Times New Roman"/>
          <w:sz w:val="24"/>
          <w:szCs w:val="24"/>
        </w:rPr>
        <w:t>Ягоднинском</w:t>
      </w:r>
      <w:proofErr w:type="spellEnd"/>
      <w:r w:rsidR="00876F4E" w:rsidRPr="00876F4E">
        <w:rPr>
          <w:rFonts w:ascii="Times New Roman" w:hAnsi="Times New Roman"/>
          <w:sz w:val="24"/>
          <w:szCs w:val="24"/>
        </w:rPr>
        <w:t xml:space="preserve"> городском  округе, их формирования и реализации, и порядка  </w:t>
      </w:r>
      <w:proofErr w:type="gramStart"/>
      <w:r w:rsidR="00876F4E" w:rsidRPr="00876F4E"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876F4E" w:rsidRPr="00876F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76F4E" w:rsidRPr="00876F4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876F4E" w:rsidRPr="00876F4E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876F4E" w:rsidRPr="00876F4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76F4E" w:rsidRPr="005204E0">
        <w:rPr>
          <w:sz w:val="26"/>
          <w:szCs w:val="26"/>
          <w:shd w:val="clear" w:color="auto" w:fill="FFFFFF"/>
        </w:rPr>
        <w:t xml:space="preserve"> </w:t>
      </w:r>
      <w:r w:rsidRPr="00DC0CFA">
        <w:rPr>
          <w:rFonts w:ascii="Times New Roman" w:hAnsi="Times New Roman"/>
          <w:sz w:val="24"/>
          <w:szCs w:val="24"/>
        </w:rPr>
        <w:t xml:space="preserve">руководствуясь Уставом муниципального </w:t>
      </w:r>
      <w:r w:rsidR="00876F4E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876F4E">
        <w:rPr>
          <w:rFonts w:ascii="Times New Roman" w:hAnsi="Times New Roman"/>
          <w:sz w:val="24"/>
          <w:szCs w:val="24"/>
        </w:rPr>
        <w:t>Ягоднинский</w:t>
      </w:r>
      <w:proofErr w:type="spellEnd"/>
      <w:r w:rsidR="00876F4E">
        <w:rPr>
          <w:rFonts w:ascii="Times New Roman" w:hAnsi="Times New Roman"/>
          <w:sz w:val="24"/>
          <w:szCs w:val="24"/>
        </w:rPr>
        <w:t xml:space="preserve"> городской округ</w:t>
      </w:r>
      <w:r w:rsidRPr="00DC0CFA">
        <w:rPr>
          <w:rFonts w:ascii="Times New Roman" w:hAnsi="Times New Roman"/>
          <w:sz w:val="24"/>
          <w:szCs w:val="24"/>
        </w:rPr>
        <w:t xml:space="preserve">», администрация </w:t>
      </w:r>
      <w:proofErr w:type="spellStart"/>
      <w:r w:rsidR="00876F4E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876F4E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C0CFA">
        <w:rPr>
          <w:rFonts w:ascii="Times New Roman" w:hAnsi="Times New Roman"/>
          <w:sz w:val="24"/>
          <w:szCs w:val="24"/>
        </w:rPr>
        <w:t xml:space="preserve"> </w:t>
      </w:r>
    </w:p>
    <w:p w:rsidR="001C019F" w:rsidRPr="00DC0CFA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Pr="00876F4E" w:rsidRDefault="001C019F" w:rsidP="00876F4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76F4E">
        <w:rPr>
          <w:rFonts w:ascii="Times New Roman" w:hAnsi="Times New Roman"/>
          <w:b/>
          <w:sz w:val="24"/>
          <w:szCs w:val="24"/>
        </w:rPr>
        <w:t>ПОСТАНОВЛЯЕТ:</w:t>
      </w:r>
    </w:p>
    <w:p w:rsidR="001C019F" w:rsidRPr="00DC0CFA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Pr="00DC0CFA" w:rsidRDefault="001C019F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C0CFA">
        <w:rPr>
          <w:rFonts w:ascii="Times New Roman" w:hAnsi="Times New Roman"/>
          <w:sz w:val="24"/>
          <w:szCs w:val="24"/>
        </w:rPr>
        <w:t xml:space="preserve">1. Утвердить </w:t>
      </w:r>
      <w:hyperlink w:anchor="Par32" w:history="1">
        <w:r w:rsidR="00876F4E">
          <w:rPr>
            <w:rFonts w:ascii="Times New Roman" w:hAnsi="Times New Roman"/>
            <w:sz w:val="24"/>
            <w:szCs w:val="24"/>
          </w:rPr>
          <w:t>п</w:t>
        </w:r>
        <w:r w:rsidRPr="00876F4E">
          <w:rPr>
            <w:rFonts w:ascii="Times New Roman" w:hAnsi="Times New Roman"/>
            <w:sz w:val="24"/>
            <w:szCs w:val="24"/>
          </w:rPr>
          <w:t>рограмму</w:t>
        </w:r>
      </w:hyperlink>
      <w:r w:rsidR="00876F4E">
        <w:rPr>
          <w:rFonts w:ascii="Times New Roman" w:hAnsi="Times New Roman"/>
          <w:sz w:val="24"/>
          <w:szCs w:val="24"/>
        </w:rPr>
        <w:t xml:space="preserve"> «</w:t>
      </w:r>
      <w:r w:rsidR="00F94BB7">
        <w:rPr>
          <w:rFonts w:ascii="Times New Roman" w:hAnsi="Times New Roman"/>
          <w:sz w:val="24"/>
          <w:szCs w:val="24"/>
        </w:rPr>
        <w:t>Предупреждение (п</w:t>
      </w:r>
      <w:r w:rsidR="00876F4E">
        <w:rPr>
          <w:rFonts w:ascii="Times New Roman" w:hAnsi="Times New Roman"/>
          <w:sz w:val="24"/>
          <w:szCs w:val="24"/>
        </w:rPr>
        <w:t>рофилактика</w:t>
      </w:r>
      <w:r w:rsidR="00F94BB7">
        <w:rPr>
          <w:rFonts w:ascii="Times New Roman" w:hAnsi="Times New Roman"/>
          <w:sz w:val="24"/>
          <w:szCs w:val="24"/>
        </w:rPr>
        <w:t>)</w:t>
      </w:r>
      <w:r w:rsidRPr="00DC0CFA">
        <w:rPr>
          <w:rFonts w:ascii="Times New Roman" w:hAnsi="Times New Roman"/>
          <w:sz w:val="24"/>
          <w:szCs w:val="24"/>
        </w:rPr>
        <w:t xml:space="preserve"> </w:t>
      </w:r>
      <w:r w:rsidR="00F94BB7">
        <w:rPr>
          <w:rFonts w:ascii="Times New Roman" w:hAnsi="Times New Roman"/>
          <w:sz w:val="24"/>
          <w:szCs w:val="24"/>
        </w:rPr>
        <w:t xml:space="preserve">и противодействие </w:t>
      </w:r>
      <w:r w:rsidRPr="00DC0CFA">
        <w:rPr>
          <w:rFonts w:ascii="Times New Roman" w:hAnsi="Times New Roman"/>
          <w:sz w:val="24"/>
          <w:szCs w:val="24"/>
        </w:rPr>
        <w:t>ко</w:t>
      </w:r>
      <w:r w:rsidR="00A02ADB">
        <w:rPr>
          <w:rFonts w:ascii="Times New Roman" w:hAnsi="Times New Roman"/>
          <w:sz w:val="24"/>
          <w:szCs w:val="24"/>
        </w:rPr>
        <w:t xml:space="preserve">ррупции в </w:t>
      </w:r>
      <w:r w:rsidR="00F94BB7">
        <w:rPr>
          <w:rFonts w:ascii="Times New Roman" w:hAnsi="Times New Roman"/>
          <w:sz w:val="24"/>
          <w:szCs w:val="24"/>
        </w:rPr>
        <w:t xml:space="preserve">органах муниципальной власти </w:t>
      </w:r>
      <w:proofErr w:type="spellStart"/>
      <w:r w:rsidR="00F94BB7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876F4E">
        <w:rPr>
          <w:rFonts w:ascii="Times New Roman" w:hAnsi="Times New Roman"/>
          <w:sz w:val="24"/>
          <w:szCs w:val="24"/>
        </w:rPr>
        <w:t xml:space="preserve"> городско</w:t>
      </w:r>
      <w:r w:rsidR="00F94BB7">
        <w:rPr>
          <w:rFonts w:ascii="Times New Roman" w:hAnsi="Times New Roman"/>
          <w:sz w:val="24"/>
          <w:szCs w:val="24"/>
        </w:rPr>
        <w:t>го</w:t>
      </w:r>
      <w:r w:rsidR="00876F4E">
        <w:rPr>
          <w:rFonts w:ascii="Times New Roman" w:hAnsi="Times New Roman"/>
          <w:sz w:val="24"/>
          <w:szCs w:val="24"/>
        </w:rPr>
        <w:t xml:space="preserve"> окру</w:t>
      </w:r>
      <w:r w:rsidR="00F94BB7">
        <w:rPr>
          <w:rFonts w:ascii="Times New Roman" w:hAnsi="Times New Roman"/>
          <w:sz w:val="24"/>
          <w:szCs w:val="24"/>
        </w:rPr>
        <w:t>га»</w:t>
      </w:r>
      <w:r w:rsidR="00876F4E">
        <w:rPr>
          <w:rFonts w:ascii="Times New Roman" w:hAnsi="Times New Roman"/>
          <w:sz w:val="24"/>
          <w:szCs w:val="24"/>
        </w:rPr>
        <w:t xml:space="preserve"> на 2018-2020</w:t>
      </w:r>
      <w:r w:rsidRPr="00DC0CFA">
        <w:rPr>
          <w:rFonts w:ascii="Times New Roman" w:hAnsi="Times New Roman"/>
          <w:sz w:val="24"/>
          <w:szCs w:val="24"/>
        </w:rPr>
        <w:t xml:space="preserve"> годы согласно приложению к настоящему постановлению.</w:t>
      </w:r>
    </w:p>
    <w:p w:rsidR="001C019F" w:rsidRPr="00DC0CFA" w:rsidRDefault="001C019F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C0CFA">
        <w:rPr>
          <w:rFonts w:ascii="Times New Roman" w:hAnsi="Times New Roman"/>
          <w:sz w:val="24"/>
          <w:szCs w:val="24"/>
        </w:rPr>
        <w:t xml:space="preserve">2. Считать утратившим силу </w:t>
      </w:r>
      <w:hyperlink r:id="rId7" w:history="1">
        <w:r w:rsidRPr="00876F4E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876F4E">
        <w:rPr>
          <w:rFonts w:ascii="Times New Roman" w:hAnsi="Times New Roman"/>
          <w:sz w:val="24"/>
          <w:szCs w:val="24"/>
        </w:rPr>
        <w:t xml:space="preserve"> </w:t>
      </w:r>
      <w:r w:rsidRPr="00DC0C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C0CFA">
        <w:rPr>
          <w:rFonts w:ascii="Times New Roman" w:hAnsi="Times New Roman"/>
          <w:sz w:val="24"/>
          <w:szCs w:val="24"/>
        </w:rPr>
        <w:t>Ягоднинск</w:t>
      </w:r>
      <w:r w:rsidR="00876F4E">
        <w:rPr>
          <w:rFonts w:ascii="Times New Roman" w:hAnsi="Times New Roman"/>
          <w:sz w:val="24"/>
          <w:szCs w:val="24"/>
        </w:rPr>
        <w:t>ого</w:t>
      </w:r>
      <w:proofErr w:type="spellEnd"/>
      <w:r w:rsidR="00876F4E">
        <w:rPr>
          <w:rFonts w:ascii="Times New Roman" w:hAnsi="Times New Roman"/>
          <w:sz w:val="24"/>
          <w:szCs w:val="24"/>
        </w:rPr>
        <w:t xml:space="preserve"> городского округа от 31.05.2016</w:t>
      </w:r>
      <w:r w:rsidR="00F94BB7">
        <w:rPr>
          <w:rFonts w:ascii="Times New Roman" w:hAnsi="Times New Roman"/>
          <w:sz w:val="24"/>
          <w:szCs w:val="24"/>
        </w:rPr>
        <w:t xml:space="preserve"> года № 412 «Об утверждении муниципальной программы «Предупреждение (профилактика) и противодействие коррупции в органах муниципальной власти </w:t>
      </w:r>
      <w:proofErr w:type="spellStart"/>
      <w:r w:rsidR="00F94BB7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F94BB7">
        <w:rPr>
          <w:rFonts w:ascii="Times New Roman" w:hAnsi="Times New Roman"/>
          <w:sz w:val="24"/>
          <w:szCs w:val="24"/>
        </w:rPr>
        <w:t xml:space="preserve"> городского округа» на 2016-2017 годы»</w:t>
      </w:r>
      <w:r w:rsidRPr="00DC0CFA">
        <w:rPr>
          <w:rFonts w:ascii="Times New Roman" w:hAnsi="Times New Roman"/>
          <w:sz w:val="24"/>
          <w:szCs w:val="24"/>
        </w:rPr>
        <w:t xml:space="preserve">  </w:t>
      </w:r>
    </w:p>
    <w:p w:rsidR="001C019F" w:rsidRPr="00DC0CFA" w:rsidRDefault="001C019F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C0CFA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в </w:t>
      </w:r>
      <w:r w:rsidR="00C02E73">
        <w:rPr>
          <w:rFonts w:ascii="Times New Roman" w:hAnsi="Times New Roman"/>
          <w:sz w:val="24"/>
          <w:szCs w:val="24"/>
        </w:rPr>
        <w:t>газете «Северная правда»</w:t>
      </w:r>
      <w:r>
        <w:rPr>
          <w:rFonts w:ascii="Times New Roman" w:hAnsi="Times New Roman"/>
          <w:sz w:val="24"/>
          <w:szCs w:val="24"/>
        </w:rPr>
        <w:t>, а также размещению</w:t>
      </w:r>
      <w:r w:rsidRPr="00DC0CFA">
        <w:rPr>
          <w:rFonts w:ascii="Times New Roman" w:hAnsi="Times New Roman"/>
          <w:sz w:val="24"/>
          <w:szCs w:val="24"/>
        </w:rPr>
        <w:t xml:space="preserve"> на офиц</w:t>
      </w:r>
      <w:r w:rsidR="00F94BB7">
        <w:rPr>
          <w:rFonts w:ascii="Times New Roman" w:hAnsi="Times New Roman"/>
          <w:sz w:val="24"/>
          <w:szCs w:val="24"/>
        </w:rPr>
        <w:t xml:space="preserve">иальном сайте администрации </w:t>
      </w:r>
      <w:proofErr w:type="spellStart"/>
      <w:r w:rsidR="00F94BB7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F94BB7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DC0CFA">
        <w:rPr>
          <w:rFonts w:ascii="Times New Roman" w:hAnsi="Times New Roman"/>
          <w:sz w:val="24"/>
          <w:szCs w:val="24"/>
        </w:rPr>
        <w:t xml:space="preserve"> http://yagodnoeadm.ru.</w:t>
      </w:r>
    </w:p>
    <w:p w:rsidR="001C019F" w:rsidRPr="00DC0CFA" w:rsidRDefault="001C019F" w:rsidP="00F94BB7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C0CF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C0C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0CF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4"/>
          <w:szCs w:val="24"/>
        </w:rPr>
        <w:t xml:space="preserve">на управляющего делами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Ягоднинск</w:t>
      </w:r>
      <w:r w:rsidR="00F94BB7">
        <w:rPr>
          <w:rFonts w:ascii="Times New Roman" w:hAnsi="Times New Roman"/>
          <w:sz w:val="24"/>
          <w:szCs w:val="24"/>
        </w:rPr>
        <w:t>ого</w:t>
      </w:r>
      <w:proofErr w:type="spellEnd"/>
      <w:r w:rsidR="00F94BB7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F94BB7">
        <w:rPr>
          <w:rFonts w:ascii="Times New Roman" w:hAnsi="Times New Roman"/>
          <w:sz w:val="24"/>
          <w:szCs w:val="24"/>
        </w:rPr>
        <w:t>Баль</w:t>
      </w:r>
      <w:proofErr w:type="spellEnd"/>
      <w:r w:rsidR="00F94BB7">
        <w:rPr>
          <w:rFonts w:ascii="Times New Roman" w:hAnsi="Times New Roman"/>
          <w:sz w:val="24"/>
          <w:szCs w:val="24"/>
        </w:rPr>
        <w:t xml:space="preserve"> Е.А.</w:t>
      </w:r>
    </w:p>
    <w:p w:rsidR="001C019F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40F7E" w:rsidRDefault="00040F7E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C019F" w:rsidRDefault="00040F7E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85E50">
        <w:rPr>
          <w:rFonts w:ascii="Times New Roman" w:hAnsi="Times New Roman"/>
          <w:sz w:val="24"/>
          <w:szCs w:val="24"/>
        </w:rPr>
        <w:t>лава</w:t>
      </w:r>
      <w:r w:rsidR="001C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BCB">
        <w:rPr>
          <w:rFonts w:ascii="Times New Roman" w:hAnsi="Times New Roman"/>
          <w:sz w:val="24"/>
          <w:szCs w:val="24"/>
        </w:rPr>
        <w:t>Ягоднинского</w:t>
      </w:r>
      <w:proofErr w:type="spellEnd"/>
    </w:p>
    <w:p w:rsidR="00C84BCB" w:rsidRPr="002B584E" w:rsidRDefault="00C84BCB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  Д.М. Бородин                                 </w:t>
      </w:r>
    </w:p>
    <w:p w:rsidR="001C019F" w:rsidRPr="002B584E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C84BCB" w:rsidRPr="0033574C" w:rsidRDefault="00C84BCB" w:rsidP="00C84BCB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3574C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</w:t>
      </w:r>
    </w:p>
    <w:p w:rsidR="00C84BCB" w:rsidRPr="0033574C" w:rsidRDefault="00C84BCB" w:rsidP="00C84BCB">
      <w:pPr>
        <w:pStyle w:val="ConsPlusNormal"/>
        <w:ind w:firstLine="6237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3574C">
        <w:rPr>
          <w:rFonts w:ascii="Times New Roman" w:hAnsi="Times New Roman" w:cs="Times New Roman"/>
          <w:bCs/>
          <w:sz w:val="18"/>
          <w:szCs w:val="18"/>
        </w:rPr>
        <w:t xml:space="preserve">к постановлению  администрации </w:t>
      </w:r>
    </w:p>
    <w:p w:rsidR="00C84BCB" w:rsidRPr="0033574C" w:rsidRDefault="00C84BCB" w:rsidP="00C84BCB">
      <w:pPr>
        <w:pStyle w:val="ConsPlusNormal"/>
        <w:ind w:firstLine="6237"/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33574C">
        <w:rPr>
          <w:rFonts w:ascii="Times New Roman" w:hAnsi="Times New Roman" w:cs="Times New Roman"/>
          <w:bCs/>
          <w:sz w:val="18"/>
          <w:szCs w:val="18"/>
        </w:rPr>
        <w:t>Ягоднинского</w:t>
      </w:r>
      <w:proofErr w:type="spellEnd"/>
      <w:r w:rsidRPr="0033574C">
        <w:rPr>
          <w:rFonts w:ascii="Times New Roman" w:hAnsi="Times New Roman" w:cs="Times New Roman"/>
          <w:bCs/>
          <w:sz w:val="18"/>
          <w:szCs w:val="18"/>
        </w:rPr>
        <w:t xml:space="preserve"> городского округа  </w:t>
      </w:r>
    </w:p>
    <w:p w:rsidR="00C84BCB" w:rsidRPr="0033574C" w:rsidRDefault="00C84BCB" w:rsidP="00C84BCB">
      <w:pPr>
        <w:pStyle w:val="ConsPlusNormal"/>
        <w:ind w:firstLine="6237"/>
        <w:jc w:val="right"/>
        <w:rPr>
          <w:rFonts w:ascii="Times New Roman" w:hAnsi="Times New Roman" w:cs="Times New Roman"/>
          <w:sz w:val="18"/>
          <w:szCs w:val="18"/>
        </w:rPr>
      </w:pPr>
      <w:r w:rsidRPr="0033574C">
        <w:rPr>
          <w:rFonts w:ascii="Times New Roman" w:hAnsi="Times New Roman" w:cs="Times New Roman"/>
          <w:sz w:val="18"/>
          <w:szCs w:val="18"/>
        </w:rPr>
        <w:t xml:space="preserve">«Предупреждение (профилактика) и </w:t>
      </w:r>
    </w:p>
    <w:p w:rsidR="00C84BCB" w:rsidRPr="0033574C" w:rsidRDefault="00C84BCB" w:rsidP="00C84BCB">
      <w:pPr>
        <w:pStyle w:val="ConsPlusNormal"/>
        <w:ind w:firstLine="62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33574C">
        <w:rPr>
          <w:rFonts w:ascii="Times New Roman" w:hAnsi="Times New Roman" w:cs="Times New Roman"/>
          <w:sz w:val="18"/>
          <w:szCs w:val="18"/>
        </w:rPr>
        <w:t xml:space="preserve">ротиводействие коррупции в органах </w:t>
      </w:r>
    </w:p>
    <w:p w:rsidR="00C84BCB" w:rsidRPr="0033574C" w:rsidRDefault="00C84BCB" w:rsidP="00C84BCB">
      <w:pPr>
        <w:pStyle w:val="ConsPlusNormal"/>
        <w:ind w:firstLine="623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33574C">
        <w:rPr>
          <w:rFonts w:ascii="Times New Roman" w:hAnsi="Times New Roman" w:cs="Times New Roman"/>
          <w:sz w:val="18"/>
          <w:szCs w:val="18"/>
        </w:rPr>
        <w:t xml:space="preserve">власти </w:t>
      </w:r>
      <w:proofErr w:type="spellStart"/>
      <w:r w:rsidRPr="0033574C">
        <w:rPr>
          <w:rFonts w:ascii="Times New Roman" w:hAnsi="Times New Roman" w:cs="Times New Roman"/>
          <w:sz w:val="18"/>
          <w:szCs w:val="18"/>
        </w:rPr>
        <w:t>Ягоднинского</w:t>
      </w:r>
      <w:proofErr w:type="spellEnd"/>
      <w:r w:rsidRPr="0033574C">
        <w:rPr>
          <w:rFonts w:ascii="Times New Roman" w:hAnsi="Times New Roman" w:cs="Times New Roman"/>
          <w:sz w:val="18"/>
          <w:szCs w:val="18"/>
        </w:rPr>
        <w:t xml:space="preserve"> городского</w:t>
      </w:r>
      <w:r>
        <w:rPr>
          <w:rFonts w:ascii="Times New Roman" w:hAnsi="Times New Roman" w:cs="Times New Roman"/>
          <w:sz w:val="18"/>
          <w:szCs w:val="18"/>
        </w:rPr>
        <w:t xml:space="preserve"> округа» на 2018-2020</w:t>
      </w:r>
      <w:r w:rsidRPr="0033574C">
        <w:rPr>
          <w:rFonts w:ascii="Times New Roman" w:hAnsi="Times New Roman" w:cs="Times New Roman"/>
          <w:sz w:val="18"/>
          <w:szCs w:val="18"/>
        </w:rPr>
        <w:t xml:space="preserve"> годы</w:t>
      </w:r>
    </w:p>
    <w:p w:rsidR="00C84BCB" w:rsidRPr="0033574C" w:rsidRDefault="00C84BCB" w:rsidP="00C84BCB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3574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от «</w:t>
      </w:r>
      <w:r w:rsidR="000441E9">
        <w:rPr>
          <w:rFonts w:ascii="Times New Roman" w:hAnsi="Times New Roman" w:cs="Times New Roman"/>
          <w:bCs/>
          <w:sz w:val="18"/>
          <w:szCs w:val="18"/>
        </w:rPr>
        <w:t>03</w:t>
      </w:r>
      <w:r>
        <w:rPr>
          <w:rFonts w:ascii="Times New Roman" w:hAnsi="Times New Roman" w:cs="Times New Roman"/>
          <w:bCs/>
          <w:sz w:val="18"/>
          <w:szCs w:val="18"/>
        </w:rPr>
        <w:t>»</w:t>
      </w:r>
      <w:r w:rsidR="000441E9">
        <w:rPr>
          <w:rFonts w:ascii="Times New Roman" w:hAnsi="Times New Roman" w:cs="Times New Roman"/>
          <w:bCs/>
          <w:sz w:val="18"/>
          <w:szCs w:val="18"/>
        </w:rPr>
        <w:t xml:space="preserve"> августа </w:t>
      </w:r>
      <w:r>
        <w:rPr>
          <w:rFonts w:ascii="Times New Roman" w:hAnsi="Times New Roman" w:cs="Times New Roman"/>
          <w:bCs/>
          <w:sz w:val="18"/>
          <w:szCs w:val="18"/>
        </w:rPr>
        <w:t xml:space="preserve"> 2018</w:t>
      </w:r>
      <w:r w:rsidRPr="0033574C">
        <w:rPr>
          <w:rFonts w:ascii="Times New Roman" w:hAnsi="Times New Roman" w:cs="Times New Roman"/>
          <w:bCs/>
          <w:sz w:val="18"/>
          <w:szCs w:val="18"/>
        </w:rPr>
        <w:t>г.</w:t>
      </w:r>
      <w:r>
        <w:rPr>
          <w:rFonts w:ascii="Times New Roman" w:hAnsi="Times New Roman" w:cs="Times New Roman"/>
          <w:bCs/>
          <w:sz w:val="18"/>
          <w:szCs w:val="18"/>
        </w:rPr>
        <w:t xml:space="preserve"> №</w:t>
      </w:r>
      <w:r w:rsidR="000441E9">
        <w:rPr>
          <w:rFonts w:ascii="Times New Roman" w:hAnsi="Times New Roman" w:cs="Times New Roman"/>
          <w:bCs/>
          <w:sz w:val="18"/>
          <w:szCs w:val="18"/>
        </w:rPr>
        <w:t xml:space="preserve"> 606</w:t>
      </w:r>
    </w:p>
    <w:p w:rsidR="00C84BCB" w:rsidRPr="00A3147E" w:rsidRDefault="00C84BCB" w:rsidP="00C84BCB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F94BB7" w:rsidRDefault="00F94BB7" w:rsidP="00C84BC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4BB7" w:rsidRPr="00A3147E" w:rsidRDefault="00F94BB7" w:rsidP="00F94B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47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94BB7" w:rsidRPr="00A3147E" w:rsidRDefault="00F94BB7" w:rsidP="00F94B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47E">
        <w:rPr>
          <w:rFonts w:ascii="Times New Roman" w:hAnsi="Times New Roman" w:cs="Times New Roman"/>
          <w:b/>
          <w:bCs/>
          <w:sz w:val="24"/>
          <w:szCs w:val="24"/>
        </w:rPr>
        <w:t>«ПРЕДУПРЕЖДЕНИЕ (ПРОФИЛАКТИКА) И ПРОТИВОДЕЙСТВИЕ</w:t>
      </w:r>
    </w:p>
    <w:p w:rsidR="00F94BB7" w:rsidRPr="00A3147E" w:rsidRDefault="00F94BB7" w:rsidP="00F94B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47E">
        <w:rPr>
          <w:rFonts w:ascii="Times New Roman" w:hAnsi="Times New Roman" w:cs="Times New Roman"/>
          <w:b/>
          <w:bCs/>
          <w:sz w:val="24"/>
          <w:szCs w:val="24"/>
        </w:rPr>
        <w:t>КОРРУПЦИИ В ОРГАНАХ МУНИЦИПАЛЬНОЙ ВЛАСТИ ЯГОДНИНС</w:t>
      </w:r>
      <w:r w:rsidR="00C84BCB">
        <w:rPr>
          <w:rFonts w:ascii="Times New Roman" w:hAnsi="Times New Roman" w:cs="Times New Roman"/>
          <w:b/>
          <w:bCs/>
          <w:sz w:val="24"/>
          <w:szCs w:val="24"/>
        </w:rPr>
        <w:t>КОГО ГОРОДСКОГО ОКРУГА»  НА 2018-2020</w:t>
      </w:r>
      <w:r w:rsidRPr="00A3147E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F94BB7" w:rsidRPr="00A3147E" w:rsidRDefault="00F94BB7" w:rsidP="00F94BB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4BB7" w:rsidRPr="0033574C" w:rsidRDefault="00F94BB7" w:rsidP="00F94BB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574C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F94BB7" w:rsidRPr="0033574C" w:rsidRDefault="00F94BB7" w:rsidP="00F94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480"/>
      </w:tblGrid>
      <w:tr w:rsidR="00F94BB7" w:rsidRPr="00C84BCB" w:rsidTr="002E75C4">
        <w:trPr>
          <w:trHeight w:hRule="exact" w:val="1186"/>
        </w:trPr>
        <w:tc>
          <w:tcPr>
            <w:tcW w:w="2278" w:type="dxa"/>
            <w:shd w:val="clear" w:color="auto" w:fill="FFFFFF"/>
            <w:vAlign w:val="center"/>
          </w:tcPr>
          <w:p w:rsidR="00F94BB7" w:rsidRPr="007C4F45" w:rsidRDefault="007C4F45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4F45">
              <w:rPr>
                <w:rFonts w:ascii="Times New Roman" w:hAnsi="Times New Roman" w:cs="Times New Roman"/>
                <w:color w:val="auto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7C4F45">
              <w:rPr>
                <w:rFonts w:ascii="Times New Roman" w:hAnsi="Times New Roman" w:cs="Times New Roman"/>
                <w:color w:val="auto"/>
              </w:rPr>
              <w:t>рограммы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2E75C4" w:rsidRDefault="00C84BCB" w:rsidP="007C4F45">
            <w:pPr>
              <w:pStyle w:val="ac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E75C4">
              <w:rPr>
                <w:rStyle w:val="8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    </w:t>
            </w:r>
            <w:r w:rsidR="007C4F45">
              <w:rPr>
                <w:rStyle w:val="8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Муниципальная программа </w:t>
            </w:r>
            <w:r w:rsidR="00F94BB7" w:rsidRPr="002E75C4">
              <w:rPr>
                <w:rStyle w:val="8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«Предупреждение (профилактика) и противодействие коррупции в органах муниципальной власти </w:t>
            </w:r>
            <w:proofErr w:type="spellStart"/>
            <w:r w:rsidR="00F94BB7" w:rsidRPr="002E75C4">
              <w:rPr>
                <w:rStyle w:val="8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Ягоднинс</w:t>
            </w:r>
            <w:r w:rsidRPr="002E75C4">
              <w:rPr>
                <w:rStyle w:val="8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кого</w:t>
            </w:r>
            <w:proofErr w:type="spellEnd"/>
            <w:r w:rsidRPr="002E75C4">
              <w:rPr>
                <w:rStyle w:val="8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городского округа » на 2018-2020</w:t>
            </w:r>
            <w:r w:rsidR="00F94BB7" w:rsidRPr="002E75C4">
              <w:rPr>
                <w:rStyle w:val="8pt0pt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F94BB7" w:rsidRPr="00C84BCB" w:rsidTr="002E75C4">
        <w:trPr>
          <w:trHeight w:hRule="exact" w:val="1970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 xml:space="preserve">Основания </w:t>
            </w:r>
            <w:proofErr w:type="gramStart"/>
            <w:r w:rsidRPr="00C84BCB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</w:p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разработчика</w:t>
            </w:r>
          </w:p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C84BCB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Федеральный закон от 25.12.2008</w:t>
            </w:r>
            <w:r w:rsidR="00C84BCB"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84BCB">
              <w:rPr>
                <w:rFonts w:ascii="Times New Roman" w:hAnsi="Times New Roman" w:cs="Times New Roman"/>
                <w:color w:val="auto"/>
                <w:lang w:eastAsia="en-US" w:bidi="en-US"/>
              </w:rPr>
              <w:t>№</w:t>
            </w:r>
            <w:r w:rsidR="00F94BB7" w:rsidRPr="00C84BCB">
              <w:rPr>
                <w:rFonts w:ascii="Times New Roman" w:hAnsi="Times New Roman" w:cs="Times New Roman"/>
                <w:color w:val="auto"/>
                <w:lang w:eastAsia="en-US" w:bidi="en-US"/>
              </w:rPr>
              <w:t xml:space="preserve">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273-ФЗ «О противодействии коррупции», постановление </w:t>
            </w:r>
            <w:r w:rsidR="00C84BCB">
              <w:rPr>
                <w:rFonts w:ascii="Times New Roman" w:hAnsi="Times New Roman" w:cs="Times New Roman"/>
                <w:color w:val="auto"/>
              </w:rPr>
              <w:t>правительства Магаданской области от 22.09.2016 года № 764-пп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84BCB">
              <w:rPr>
                <w:rFonts w:ascii="Times New Roman" w:hAnsi="Times New Roman" w:cs="Times New Roman"/>
                <w:color w:val="auto"/>
              </w:rPr>
              <w:t>(ред. от 21.09.2017г.) «Об утверждении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(далее - государственная программа)</w:t>
            </w:r>
          </w:p>
          <w:p w:rsidR="00F94BB7" w:rsidRPr="00C84BCB" w:rsidRDefault="00F94BB7" w:rsidP="00C84BCB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F94BB7" w:rsidRPr="00C84BCB" w:rsidTr="00F94BB7">
        <w:trPr>
          <w:trHeight w:hRule="exact" w:val="694"/>
        </w:trPr>
        <w:tc>
          <w:tcPr>
            <w:tcW w:w="2278" w:type="dxa"/>
            <w:shd w:val="clear" w:color="auto" w:fill="FFFFFF"/>
            <w:vAlign w:val="center"/>
          </w:tcPr>
          <w:p w:rsidR="00D91A5A" w:rsidRDefault="00F94BB7" w:rsidP="002E75C4">
            <w:pPr>
              <w:pStyle w:val="2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C84BCB">
              <w:rPr>
                <w:color w:val="auto"/>
                <w:sz w:val="24"/>
                <w:szCs w:val="24"/>
              </w:rPr>
              <w:t>Заказчик</w:t>
            </w:r>
          </w:p>
          <w:p w:rsidR="00F94BB7" w:rsidRPr="00C84BCB" w:rsidRDefault="00F94BB7" w:rsidP="002E75C4">
            <w:pPr>
              <w:pStyle w:val="2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C84BCB">
              <w:rPr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C84BC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А</w:t>
            </w:r>
            <w:r w:rsidR="00F94BB7" w:rsidRPr="00C84BCB">
              <w:rPr>
                <w:color w:val="auto"/>
                <w:sz w:val="24"/>
                <w:szCs w:val="24"/>
              </w:rPr>
              <w:t xml:space="preserve">дминистрация </w:t>
            </w:r>
            <w:proofErr w:type="spellStart"/>
            <w:r w:rsidR="00F94BB7" w:rsidRPr="00C84BCB">
              <w:rPr>
                <w:color w:val="auto"/>
                <w:sz w:val="24"/>
                <w:szCs w:val="24"/>
              </w:rPr>
              <w:t>Ягоднинского</w:t>
            </w:r>
            <w:proofErr w:type="spellEnd"/>
            <w:r w:rsidR="00F94BB7" w:rsidRPr="00C84BCB">
              <w:rPr>
                <w:color w:val="auto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F94BB7">
        <w:trPr>
          <w:trHeight w:hRule="exact" w:val="719"/>
        </w:trPr>
        <w:tc>
          <w:tcPr>
            <w:tcW w:w="2278" w:type="dxa"/>
            <w:shd w:val="clear" w:color="auto" w:fill="FFFFFF"/>
            <w:vAlign w:val="center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Разработчик Программы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2E75C4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У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правление по организационной работе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</w:p>
        </w:tc>
      </w:tr>
      <w:tr w:rsidR="00F94BB7" w:rsidRPr="00C84BCB" w:rsidTr="002E75C4">
        <w:trPr>
          <w:trHeight w:hRule="exact" w:val="5109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Исполнители</w:t>
            </w:r>
          </w:p>
          <w:p w:rsidR="00F94BB7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Программы</w:t>
            </w: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91A5A" w:rsidRPr="00C84BCB" w:rsidRDefault="00D91A5A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управление по организационной работе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управление правового обеспечения и исполнения полномочий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комитет по управлению муниципальным имуществом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комитет по экономически вопросам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комитет образования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комитет культуры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комитет по физической культуре, спорту и туризму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управление жилищного коммунального хозяйства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  <w:r w:rsidR="00D91A5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94BB7" w:rsidRPr="00C84BCB" w:rsidRDefault="002E75C4" w:rsidP="00D91A5A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- территориальные отделы п.</w:t>
            </w:r>
            <w:r w:rsidR="00D91A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Оротукан, п.</w:t>
            </w:r>
            <w:r w:rsidR="00D91A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Дебин, п.</w:t>
            </w:r>
            <w:r w:rsidR="00D91A5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Синегорье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>, п.</w:t>
            </w:r>
            <w:r w:rsidR="00D91A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Бурхала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</w:t>
            </w:r>
          </w:p>
        </w:tc>
      </w:tr>
      <w:tr w:rsidR="00F94BB7" w:rsidRPr="00C84BCB" w:rsidTr="00F94BB7">
        <w:trPr>
          <w:trHeight w:hRule="exact" w:val="442"/>
        </w:trPr>
        <w:tc>
          <w:tcPr>
            <w:tcW w:w="2278" w:type="dxa"/>
            <w:shd w:val="clear" w:color="auto" w:fill="FFFFFF"/>
            <w:vAlign w:val="center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Срок реализации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D91A5A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D91A5A">
              <w:rPr>
                <w:rFonts w:ascii="Times New Roman" w:hAnsi="Times New Roman" w:cs="Times New Roman"/>
                <w:color w:val="auto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</w:t>
            </w:r>
            <w:r w:rsidR="00D91A5A">
              <w:rPr>
                <w:rFonts w:ascii="Times New Roman" w:hAnsi="Times New Roman" w:cs="Times New Roman"/>
                <w:color w:val="auto"/>
              </w:rPr>
              <w:t>оды</w:t>
            </w:r>
          </w:p>
        </w:tc>
      </w:tr>
      <w:tr w:rsidR="00F94BB7" w:rsidRPr="00C84BCB" w:rsidTr="00F94BB7">
        <w:trPr>
          <w:trHeight w:hRule="exact" w:val="672"/>
        </w:trPr>
        <w:tc>
          <w:tcPr>
            <w:tcW w:w="2278" w:type="dxa"/>
            <w:shd w:val="clear" w:color="auto" w:fill="FFFFFF"/>
            <w:vAlign w:val="center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lastRenderedPageBreak/>
              <w:t>Перечень</w:t>
            </w:r>
          </w:p>
          <w:p w:rsidR="00F94BB7" w:rsidRPr="00C84BCB" w:rsidRDefault="002E75C4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П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одпрограмм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C84BCB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не предусмотрены</w:t>
            </w:r>
          </w:p>
        </w:tc>
      </w:tr>
      <w:tr w:rsidR="00F94BB7" w:rsidRPr="00C84BCB" w:rsidTr="002E75C4">
        <w:trPr>
          <w:trHeight w:hRule="exact" w:val="1451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Цель Программы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F94BB7" w:rsidP="002E75C4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75C4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2E75C4" w:rsidRPr="00876F4E">
              <w:rPr>
                <w:rFonts w:ascii="Times New Roman" w:hAnsi="Times New Roman"/>
              </w:rPr>
              <w:t>про</w:t>
            </w:r>
            <w:r w:rsidR="002E75C4">
              <w:rPr>
                <w:rFonts w:ascii="Times New Roman" w:hAnsi="Times New Roman"/>
              </w:rPr>
              <w:t>тиводействие</w:t>
            </w:r>
            <w:r w:rsidR="002E75C4" w:rsidRPr="00876F4E">
              <w:rPr>
                <w:rFonts w:ascii="Times New Roman" w:hAnsi="Times New Roman"/>
              </w:rPr>
              <w:t xml:space="preserve"> причинам и условиям, порождающим коррупционные проявления и способствующим их распр</w:t>
            </w:r>
            <w:r w:rsidR="002E75C4">
              <w:rPr>
                <w:rFonts w:ascii="Times New Roman" w:hAnsi="Times New Roman"/>
              </w:rPr>
              <w:t xml:space="preserve">остранению в </w:t>
            </w:r>
            <w:proofErr w:type="spellStart"/>
            <w:r w:rsidR="002E75C4">
              <w:rPr>
                <w:rFonts w:ascii="Times New Roman" w:hAnsi="Times New Roman"/>
              </w:rPr>
              <w:t>Ягоднинском</w:t>
            </w:r>
            <w:proofErr w:type="spellEnd"/>
            <w:r w:rsidR="002E75C4">
              <w:rPr>
                <w:rFonts w:ascii="Times New Roman" w:hAnsi="Times New Roman"/>
              </w:rPr>
              <w:t xml:space="preserve"> городском округе</w:t>
            </w:r>
            <w:r w:rsidR="002E75C4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84BCB">
              <w:rPr>
                <w:rFonts w:ascii="Times New Roman" w:hAnsi="Times New Roman" w:cs="Times New Roman"/>
                <w:color w:val="auto"/>
              </w:rPr>
              <w:t xml:space="preserve">вовлечение гражданского общества в реализацию </w:t>
            </w:r>
            <w:proofErr w:type="spellStart"/>
            <w:r w:rsidRPr="00C84BCB">
              <w:rPr>
                <w:rFonts w:ascii="Times New Roman" w:hAnsi="Times New Roman" w:cs="Times New Roman"/>
                <w:color w:val="auto"/>
              </w:rPr>
              <w:t>антикоррупционной</w:t>
            </w:r>
            <w:proofErr w:type="spellEnd"/>
            <w:r w:rsidRPr="00C84BCB">
              <w:rPr>
                <w:rFonts w:ascii="Times New Roman" w:hAnsi="Times New Roman" w:cs="Times New Roman"/>
                <w:color w:val="auto"/>
              </w:rPr>
              <w:t xml:space="preserve"> политики, </w:t>
            </w:r>
            <w:proofErr w:type="spellStart"/>
            <w:r w:rsidRPr="00C84BCB">
              <w:rPr>
                <w:rFonts w:ascii="Times New Roman" w:hAnsi="Times New Roman" w:cs="Times New Roman"/>
                <w:color w:val="auto"/>
              </w:rPr>
              <w:t>антикоррупционное</w:t>
            </w:r>
            <w:proofErr w:type="spellEnd"/>
            <w:r w:rsidRPr="00C84BCB">
              <w:rPr>
                <w:rFonts w:ascii="Times New Roman" w:hAnsi="Times New Roman" w:cs="Times New Roman"/>
                <w:color w:val="auto"/>
              </w:rPr>
              <w:t xml:space="preserve"> образование, пресечение коррупционных правонарушений.</w:t>
            </w:r>
          </w:p>
          <w:p w:rsidR="00F94BB7" w:rsidRPr="00C84BCB" w:rsidRDefault="00F94BB7" w:rsidP="00C84BCB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94BB7" w:rsidRPr="00C84BCB" w:rsidTr="002E75C4">
        <w:trPr>
          <w:trHeight w:hRule="exact" w:val="3681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Задачи Программы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2E75C4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организация и проведение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антикоррупционной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политики и вовлечение гражданского общества в процесс реализации основных мер по профилактике коррупции;</w:t>
            </w:r>
          </w:p>
          <w:p w:rsidR="00F94BB7" w:rsidRPr="00C84BCB" w:rsidRDefault="002E75C4" w:rsidP="002E75C4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- формирование нетерпимого отношения к проявлениям коррупции и привлечение общественности к противодействию коррупции в органах местного самоуправления</w:t>
            </w:r>
          </w:p>
          <w:p w:rsidR="00F94BB7" w:rsidRPr="00C84BCB" w:rsidRDefault="002E75C4" w:rsidP="002E75C4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создание условий для сообщения гражданами информации об имеющих коррупционную составляющую фактах злоупотребления должностным положением в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округа;</w:t>
            </w:r>
          </w:p>
          <w:p w:rsidR="00F94BB7" w:rsidRPr="00C84BCB" w:rsidRDefault="002E75C4" w:rsidP="002E75C4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формирование в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color w:val="auto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 городского округа кадровой политики, направленной на минимизацию коррупционных рисков;</w:t>
            </w:r>
          </w:p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- предоставление  муниципальных услуг;</w:t>
            </w:r>
          </w:p>
          <w:p w:rsidR="00F94BB7" w:rsidRPr="00C84BCB" w:rsidRDefault="00F94BB7" w:rsidP="00C84BCB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BB7" w:rsidRPr="00C84BCB" w:rsidTr="002E75C4">
        <w:trPr>
          <w:trHeight w:hRule="exact" w:val="1565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Целевые показатели (индикаторы) Программы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2E7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- количество муниципальных  услуг, предоставляемых администрацией </w:t>
            </w:r>
            <w:proofErr w:type="spellStart"/>
            <w:r w:rsidR="00F94BB7"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 в электронном виде;</w:t>
            </w:r>
          </w:p>
          <w:p w:rsidR="00F94BB7" w:rsidRPr="00C84BCB" w:rsidRDefault="002E75C4" w:rsidP="002E7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- доля граждан </w:t>
            </w:r>
            <w:proofErr w:type="spellStart"/>
            <w:r w:rsidR="00F94BB7"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  от числа опрошенных, сталкивавшихся на личном опыте с проявлениями коррупции</w:t>
            </w:r>
          </w:p>
          <w:p w:rsidR="00F94BB7" w:rsidRPr="00C84BCB" w:rsidRDefault="00F94BB7" w:rsidP="00C84BCB">
            <w:pPr>
              <w:pStyle w:val="ac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4BB7" w:rsidRPr="00C84BCB" w:rsidTr="00F94BB7">
        <w:trPr>
          <w:trHeight w:hRule="exact" w:val="571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Объемы и источники финансирования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C84B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4BB7" w:rsidRPr="00C84BCB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94BB7" w:rsidRPr="00C84BCB" w:rsidTr="002E75C4">
        <w:trPr>
          <w:trHeight w:hRule="exact" w:val="3113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pStyle w:val="ac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BCB">
              <w:rPr>
                <w:rFonts w:ascii="Times New Roman" w:hAnsi="Times New Roman" w:cs="Times New Roman"/>
                <w:color w:val="auto"/>
              </w:rPr>
              <w:t>Ожидаемые результаты</w:t>
            </w:r>
          </w:p>
        </w:tc>
        <w:tc>
          <w:tcPr>
            <w:tcW w:w="7480" w:type="dxa"/>
            <w:shd w:val="clear" w:color="auto" w:fill="FFFFFF"/>
            <w:vAlign w:val="center"/>
          </w:tcPr>
          <w:p w:rsidR="00F94BB7" w:rsidRPr="00C84BCB" w:rsidRDefault="002E75C4" w:rsidP="002E7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- достижение доли граждан </w:t>
            </w:r>
            <w:proofErr w:type="spellStart"/>
            <w:r w:rsidR="00F94BB7"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округа, сталкивавшихся на личном оп</w:t>
            </w:r>
            <w:r>
              <w:rPr>
                <w:rFonts w:ascii="Times New Roman" w:hAnsi="Times New Roman"/>
                <w:sz w:val="24"/>
                <w:szCs w:val="24"/>
              </w:rPr>
              <w:t>ыте с проявлениями коррупции, 2</w:t>
            </w:r>
            <w:r w:rsidR="00F94BB7" w:rsidRPr="00C84BCB">
              <w:rPr>
                <w:rFonts w:ascii="Times New Roman" w:hAnsi="Times New Roman"/>
                <w:sz w:val="24"/>
                <w:szCs w:val="24"/>
              </w:rPr>
              <w:t>% от числа опрошенных;</w:t>
            </w:r>
          </w:p>
          <w:p w:rsidR="00F94BB7" w:rsidRPr="00C84BCB" w:rsidRDefault="002E75C4" w:rsidP="00C84BCB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 xml:space="preserve">- повышение  эффективности системы профилактики коррупционных правонарушений; </w:t>
            </w:r>
          </w:p>
          <w:p w:rsidR="00F94BB7" w:rsidRPr="00C84BCB" w:rsidRDefault="002E75C4" w:rsidP="00C84BCB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- обеспечение правового регулирования профилактики коррупционных правонарушений;</w:t>
            </w:r>
          </w:p>
          <w:p w:rsidR="00F94BB7" w:rsidRPr="00C84BCB" w:rsidRDefault="002E75C4" w:rsidP="00C84BCB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- повышение уровня доверия населения к органам местного самоуправления;</w:t>
            </w:r>
          </w:p>
          <w:p w:rsidR="00F94BB7" w:rsidRPr="00C84BCB" w:rsidRDefault="002E75C4" w:rsidP="00C84BCB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94BB7" w:rsidRPr="00C84BCB">
              <w:rPr>
                <w:rFonts w:ascii="Times New Roman" w:hAnsi="Times New Roman" w:cs="Times New Roman"/>
                <w:color w:val="auto"/>
              </w:rPr>
              <w:t>- создание механизма влияния гражданского общества на проявления коррупции.</w:t>
            </w:r>
          </w:p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BB7" w:rsidRPr="00C84BCB" w:rsidTr="009B29BA">
        <w:trPr>
          <w:trHeight w:hRule="exact" w:val="2122"/>
        </w:trPr>
        <w:tc>
          <w:tcPr>
            <w:tcW w:w="2278" w:type="dxa"/>
            <w:shd w:val="clear" w:color="auto" w:fill="FFFFFF"/>
          </w:tcPr>
          <w:p w:rsidR="00F94BB7" w:rsidRPr="00C84BCB" w:rsidRDefault="00F94BB7" w:rsidP="002E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F94BB7" w:rsidRPr="00C84BCB" w:rsidRDefault="002E75C4" w:rsidP="002E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онтроля </w:t>
            </w:r>
            <w:proofErr w:type="gramStart"/>
            <w:r w:rsidR="00F94BB7" w:rsidRPr="00C84BC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94BB7" w:rsidRPr="00C84BCB" w:rsidRDefault="00F94BB7" w:rsidP="002E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исполнением</w:t>
            </w:r>
          </w:p>
          <w:p w:rsidR="00F94BB7" w:rsidRPr="00C84BCB" w:rsidRDefault="00F94BB7" w:rsidP="002E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shd w:val="clear" w:color="auto" w:fill="FFFFFF"/>
          </w:tcPr>
          <w:p w:rsidR="00F94BB7" w:rsidRPr="00C84BCB" w:rsidRDefault="002E75C4" w:rsidP="002E7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</w:t>
            </w:r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правление по организационной работе администрации </w:t>
            </w:r>
            <w:proofErr w:type="spellStart"/>
            <w:r w:rsidR="00F94BB7"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 осуществляет координацию деятельности муниципальных учреждений и структурных подразделений  </w:t>
            </w:r>
            <w:proofErr w:type="spellStart"/>
            <w:r w:rsidR="00F94BB7"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округа, ответственных за реализацию   Программы, определяет экономические и организационные механизмы ее реализации, осуществляет текущий </w:t>
            </w:r>
            <w:proofErr w:type="gramStart"/>
            <w:r w:rsidR="00F94BB7" w:rsidRPr="00C84BC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F94BB7" w:rsidRPr="00C84BCB">
              <w:rPr>
                <w:rFonts w:ascii="Times New Roman" w:hAnsi="Times New Roman"/>
                <w:sz w:val="24"/>
                <w:szCs w:val="24"/>
              </w:rPr>
              <w:t xml:space="preserve"> исполнением мероприятий программы</w:t>
            </w:r>
          </w:p>
        </w:tc>
      </w:tr>
    </w:tbl>
    <w:p w:rsidR="00F94BB7" w:rsidRPr="00C84BCB" w:rsidRDefault="00F94BB7" w:rsidP="00C84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29BA" w:rsidRDefault="009B29BA" w:rsidP="00C84BCB">
      <w:pPr>
        <w:pStyle w:val="ab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color w:val="auto"/>
        </w:rPr>
      </w:pPr>
    </w:p>
    <w:p w:rsidR="009B29BA" w:rsidRDefault="009B29BA" w:rsidP="00C84BCB">
      <w:pPr>
        <w:pStyle w:val="ab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color w:val="auto"/>
        </w:rPr>
      </w:pPr>
    </w:p>
    <w:p w:rsidR="009B29BA" w:rsidRDefault="009B29BA" w:rsidP="00C84BCB">
      <w:pPr>
        <w:pStyle w:val="ab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color w:val="auto"/>
        </w:rPr>
      </w:pPr>
    </w:p>
    <w:p w:rsidR="009B29BA" w:rsidRDefault="009B29BA" w:rsidP="00C84BCB">
      <w:pPr>
        <w:pStyle w:val="ab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color w:val="auto"/>
        </w:rPr>
      </w:pPr>
    </w:p>
    <w:p w:rsidR="00F94BB7" w:rsidRPr="00FF6535" w:rsidRDefault="00F94BB7" w:rsidP="00C84BCB">
      <w:pPr>
        <w:pStyle w:val="ab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color w:val="auto"/>
        </w:rPr>
      </w:pPr>
      <w:r w:rsidRPr="00FF6535">
        <w:rPr>
          <w:rFonts w:ascii="Times New Roman" w:hAnsi="Times New Roman" w:cs="Times New Roman"/>
          <w:b/>
          <w:color w:val="auto"/>
          <w:lang w:val="en-US"/>
        </w:rPr>
        <w:lastRenderedPageBreak/>
        <w:t>I</w:t>
      </w:r>
      <w:r w:rsidRPr="00FF6535">
        <w:rPr>
          <w:rFonts w:ascii="Times New Roman" w:hAnsi="Times New Roman" w:cs="Times New Roman"/>
          <w:b/>
          <w:color w:val="auto"/>
        </w:rPr>
        <w:t>. Содержание проблемы</w:t>
      </w:r>
    </w:p>
    <w:p w:rsidR="00F94BB7" w:rsidRPr="00FF6535" w:rsidRDefault="00F94BB7" w:rsidP="00C84B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535">
        <w:rPr>
          <w:rFonts w:ascii="Times New Roman" w:hAnsi="Times New Roman"/>
          <w:b/>
          <w:sz w:val="24"/>
          <w:szCs w:val="24"/>
        </w:rPr>
        <w:t>и обоснование необходимости ее решения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>Коррупция в сфере государственного и муниципального управления представляет значительную социальную угрозу. Она непосредственно или опосредованно влияет на общественные ценности, мораль и государственные устои, вызывая тем самым сомнения граждан в безупречности исполнения чиновниками должностных обязанностей, соблюдении законности, справедливости принимаемых решений.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>Недостаточная работа по выявлению и устранению причин и условий, порождающих коррупцию, приводит к ее распространению, как по горизонтали, так и по вертикали, расширяя ее влияние, способствуя образованию коррупционных сообществ в различных сферах жизни. В этой связи усугубляется экономическое и политическое неравенство населения, растет социальная напряженность. Тем самым коррупция превращается в проблему, угрожающую национальной и экономической безопасности страны.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>Органы местного самоуправления, обладающие полномочиями по распределению финансовых средств, имеющие высокую степень свободы действий, вызванную спецификой работы, активно взаимодействующие с гражданами и организациями, относятся к субъектам особого коррупционного риска.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>В целях предупреждения коррупционных нарушений необходимо строго контролировать обеспечение законности во всех сферах муниципального управления, своевременно привлекать к ответственности виновных лиц, приглашать к участию в решении вопросов местного значения представителей общественности.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политика должна основываться на системе правовых, экономических, образовательных, воспитательных, организационных и иных мер, направленных на предупреждение этого явления, устранение причин порождающих коррупцию. Несмотря на то, что органы местного самоуправления самостоятельны в решении вопросов местного значения, работа по профилактике коррупции должна осуществляться комплексно, во взаимосвязи с населением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городского округа, со всеми органами власти, на всех уровнях и в рамках единого долгосрочного плана.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 xml:space="preserve">Программа противодействия коррупции действует в администрации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городского округа Магаданской области с 2013 года. Вместе с тем, в настоящее время </w:t>
      </w:r>
      <w:r w:rsidR="00FF6535">
        <w:rPr>
          <w:rFonts w:ascii="Times New Roman" w:hAnsi="Times New Roman" w:cs="Times New Roman"/>
          <w:sz w:val="24"/>
          <w:szCs w:val="24"/>
        </w:rPr>
        <w:t>постановлением Правительства Магаданской области от  22.09.2016 № 764-пп (ред</w:t>
      </w:r>
      <w:proofErr w:type="gramStart"/>
      <w:r w:rsidR="00FF65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F6535">
        <w:rPr>
          <w:rFonts w:ascii="Times New Roman" w:hAnsi="Times New Roman" w:cs="Times New Roman"/>
          <w:sz w:val="24"/>
          <w:szCs w:val="24"/>
        </w:rPr>
        <w:t xml:space="preserve">т 21.09.2017г.) </w:t>
      </w:r>
      <w:r w:rsidRPr="00C84BCB">
        <w:rPr>
          <w:rFonts w:ascii="Times New Roman" w:hAnsi="Times New Roman" w:cs="Times New Roman"/>
          <w:sz w:val="24"/>
          <w:szCs w:val="24"/>
        </w:rPr>
        <w:t>утвержден</w:t>
      </w:r>
      <w:r w:rsidR="00FF6535">
        <w:rPr>
          <w:rFonts w:ascii="Times New Roman" w:hAnsi="Times New Roman" w:cs="Times New Roman"/>
          <w:sz w:val="24"/>
          <w:szCs w:val="24"/>
        </w:rPr>
        <w:t>а 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</w:t>
      </w:r>
      <w:r w:rsidR="00C02E73">
        <w:rPr>
          <w:rFonts w:ascii="Times New Roman" w:hAnsi="Times New Roman" w:cs="Times New Roman"/>
          <w:sz w:val="24"/>
          <w:szCs w:val="24"/>
        </w:rPr>
        <w:t>ласти» на 2017-2021 годы»</w:t>
      </w:r>
      <w:r w:rsidR="00FF6535">
        <w:rPr>
          <w:rFonts w:ascii="Times New Roman" w:hAnsi="Times New Roman" w:cs="Times New Roman"/>
          <w:sz w:val="24"/>
          <w:szCs w:val="24"/>
        </w:rPr>
        <w:t>, которой</w:t>
      </w:r>
      <w:r w:rsidRPr="00C84BCB">
        <w:rPr>
          <w:rFonts w:ascii="Times New Roman" w:hAnsi="Times New Roman" w:cs="Times New Roman"/>
          <w:sz w:val="24"/>
          <w:szCs w:val="24"/>
        </w:rPr>
        <w:t xml:space="preserve"> определен ряд новых задач в сфере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CB">
        <w:rPr>
          <w:rFonts w:ascii="Times New Roman" w:hAnsi="Times New Roman" w:cs="Times New Roman"/>
          <w:sz w:val="24"/>
          <w:szCs w:val="24"/>
        </w:rPr>
        <w:t xml:space="preserve">В этой связи разработана  настоящая  программа предупреждения (профилактики) и противодействия коррупции в </w:t>
      </w:r>
      <w:r w:rsidR="00FF6535">
        <w:rPr>
          <w:rFonts w:ascii="Times New Roman" w:hAnsi="Times New Roman" w:cs="Times New Roman"/>
          <w:sz w:val="24"/>
          <w:szCs w:val="24"/>
        </w:rPr>
        <w:t xml:space="preserve">органах муниципальной власти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Ягодни</w:t>
      </w:r>
      <w:r w:rsidR="00FF6535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FF6535">
        <w:rPr>
          <w:rFonts w:ascii="Times New Roman" w:hAnsi="Times New Roman" w:cs="Times New Roman"/>
          <w:sz w:val="24"/>
          <w:szCs w:val="24"/>
        </w:rPr>
        <w:t xml:space="preserve"> городского округа на 2018-2020</w:t>
      </w:r>
      <w:r w:rsidRPr="00C84BCB">
        <w:rPr>
          <w:rFonts w:ascii="Times New Roman" w:hAnsi="Times New Roman" w:cs="Times New Roman"/>
          <w:sz w:val="24"/>
          <w:szCs w:val="24"/>
        </w:rPr>
        <w:t xml:space="preserve"> годы, основные мероприятия которой, направлены на противодействие коррупции путем введения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механизмов в сферах деятельности органов местного самоуправления, применения законодательства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направленности, устранения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факторов в действующих нормативных правовых актах и проектах нормативных правовых актов, снижения интенсивности прямых контактов муниципальных</w:t>
      </w:r>
      <w:proofErr w:type="gramEnd"/>
      <w:r w:rsidRPr="00C84BCB">
        <w:rPr>
          <w:rFonts w:ascii="Times New Roman" w:hAnsi="Times New Roman" w:cs="Times New Roman"/>
          <w:sz w:val="24"/>
          <w:szCs w:val="24"/>
        </w:rPr>
        <w:t xml:space="preserve"> служащих с заявителями, четкой регламентации действий органов местного самоуправления и строгого контроля.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 xml:space="preserve">Настоящая Программа является важной составной частью системной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политики </w:t>
      </w:r>
      <w:proofErr w:type="spellStart"/>
      <w:r w:rsidR="00FF653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FF653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84BCB">
        <w:rPr>
          <w:rFonts w:ascii="Times New Roman" w:hAnsi="Times New Roman" w:cs="Times New Roman"/>
          <w:sz w:val="24"/>
          <w:szCs w:val="24"/>
        </w:rPr>
        <w:t xml:space="preserve"> и обеспечивает согласованное проведение мероприятий, направленных на предупреждение (профилактику) и противодействие коррупции в отраслевых (функциональных), территориальных органах администрации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94BB7" w:rsidRPr="00C84BCB" w:rsidRDefault="00F94BB7" w:rsidP="00C84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535" w:rsidRDefault="00F94BB7" w:rsidP="00FF65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46"/>
      <w:bookmarkEnd w:id="1"/>
      <w:r w:rsidRPr="00FF6535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FF6535">
        <w:rPr>
          <w:rFonts w:ascii="Times New Roman" w:hAnsi="Times New Roman"/>
          <w:b/>
          <w:sz w:val="24"/>
          <w:szCs w:val="24"/>
        </w:rPr>
        <w:t xml:space="preserve">. Цели, задачи, целевые показатели, </w:t>
      </w:r>
    </w:p>
    <w:p w:rsidR="00F94BB7" w:rsidRPr="00FF6535" w:rsidRDefault="00F94BB7" w:rsidP="00FF65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F6535">
        <w:rPr>
          <w:rFonts w:ascii="Times New Roman" w:hAnsi="Times New Roman"/>
          <w:b/>
          <w:sz w:val="24"/>
          <w:szCs w:val="24"/>
        </w:rPr>
        <w:t>ожидаемые результаты  и сроки реализации Программы</w:t>
      </w:r>
    </w:p>
    <w:p w:rsidR="00F94BB7" w:rsidRPr="00C84BCB" w:rsidRDefault="00F94BB7" w:rsidP="00C84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Коррупция, являясь сложным и комплексным общественным явлением, требует формирования комплексного подхода и </w:t>
      </w:r>
      <w:proofErr w:type="gramStart"/>
      <w:r w:rsidRPr="00C84BCB">
        <w:rPr>
          <w:rFonts w:ascii="Times New Roman" w:hAnsi="Times New Roman"/>
          <w:sz w:val="24"/>
          <w:szCs w:val="24"/>
        </w:rPr>
        <w:t>сочетания</w:t>
      </w:r>
      <w:proofErr w:type="gramEnd"/>
      <w:r w:rsidRPr="00C84BCB">
        <w:rPr>
          <w:rFonts w:ascii="Times New Roman" w:hAnsi="Times New Roman"/>
          <w:sz w:val="24"/>
          <w:szCs w:val="24"/>
        </w:rPr>
        <w:t xml:space="preserve"> различных мер - правовых, экономических, организационных в борьбе с ней.</w:t>
      </w: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Таким образом, приоритетом Программы является противодействие коррупции.</w:t>
      </w:r>
    </w:p>
    <w:p w:rsidR="00DC75A2" w:rsidRDefault="00FF6535" w:rsidP="00DC75A2">
      <w:pPr>
        <w:pStyle w:val="ac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Программы</w:t>
      </w:r>
      <w:r w:rsidR="00DC75A2">
        <w:rPr>
          <w:rFonts w:ascii="Times New Roman" w:hAnsi="Times New Roman"/>
        </w:rPr>
        <w:t>:</w:t>
      </w:r>
    </w:p>
    <w:p w:rsidR="00DC75A2" w:rsidRDefault="00DC75A2" w:rsidP="00DC75A2">
      <w:pPr>
        <w:pStyle w:val="ac"/>
        <w:ind w:firstLine="540"/>
        <w:jc w:val="both"/>
        <w:rPr>
          <w:rFonts w:ascii="Times New Roman" w:hAnsi="Times New Roman"/>
        </w:rPr>
      </w:pPr>
    </w:p>
    <w:p w:rsidR="00FF6535" w:rsidRPr="00C84BCB" w:rsidRDefault="00FF6535" w:rsidP="00DC75A2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- </w:t>
      </w:r>
      <w:r w:rsidR="00F94BB7" w:rsidRPr="00C84BCB">
        <w:rPr>
          <w:rFonts w:ascii="Times New Roman" w:hAnsi="Times New Roman" w:cs="Times New Roman"/>
        </w:rPr>
        <w:t xml:space="preserve"> </w:t>
      </w:r>
      <w:r w:rsidRPr="00876F4E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тиводействие</w:t>
      </w:r>
      <w:r w:rsidRPr="00876F4E">
        <w:rPr>
          <w:rFonts w:ascii="Times New Roman" w:hAnsi="Times New Roman"/>
        </w:rPr>
        <w:t xml:space="preserve"> причинам и условиям, порождающим коррупционные проявления и способствующим их распр</w:t>
      </w:r>
      <w:r>
        <w:rPr>
          <w:rFonts w:ascii="Times New Roman" w:hAnsi="Times New Roman"/>
        </w:rPr>
        <w:t xml:space="preserve">остранению в </w:t>
      </w:r>
      <w:proofErr w:type="spellStart"/>
      <w:r>
        <w:rPr>
          <w:rFonts w:ascii="Times New Roman" w:hAnsi="Times New Roman"/>
        </w:rPr>
        <w:t>Ягоднинском</w:t>
      </w:r>
      <w:proofErr w:type="spellEnd"/>
      <w:r>
        <w:rPr>
          <w:rFonts w:ascii="Times New Roman" w:hAnsi="Times New Roman"/>
        </w:rPr>
        <w:t xml:space="preserve"> городском округе</w:t>
      </w:r>
      <w:r>
        <w:rPr>
          <w:rFonts w:ascii="Times New Roman" w:hAnsi="Times New Roman" w:cs="Times New Roman"/>
          <w:color w:val="auto"/>
        </w:rPr>
        <w:t xml:space="preserve">, </w:t>
      </w:r>
      <w:r w:rsidRPr="00C84BCB">
        <w:rPr>
          <w:rFonts w:ascii="Times New Roman" w:hAnsi="Times New Roman" w:cs="Times New Roman"/>
          <w:color w:val="auto"/>
        </w:rPr>
        <w:t xml:space="preserve">вовлечение гражданского общества в реализацию </w:t>
      </w:r>
      <w:proofErr w:type="spellStart"/>
      <w:r w:rsidRPr="00C84BCB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84BCB">
        <w:rPr>
          <w:rFonts w:ascii="Times New Roman" w:hAnsi="Times New Roman" w:cs="Times New Roman"/>
          <w:color w:val="auto"/>
        </w:rPr>
        <w:t xml:space="preserve"> политики, </w:t>
      </w:r>
      <w:proofErr w:type="spellStart"/>
      <w:r w:rsidRPr="00C84BCB">
        <w:rPr>
          <w:rFonts w:ascii="Times New Roman" w:hAnsi="Times New Roman" w:cs="Times New Roman"/>
          <w:color w:val="auto"/>
        </w:rPr>
        <w:t>антикоррупционное</w:t>
      </w:r>
      <w:proofErr w:type="spellEnd"/>
      <w:r w:rsidRPr="00C84BCB">
        <w:rPr>
          <w:rFonts w:ascii="Times New Roman" w:hAnsi="Times New Roman" w:cs="Times New Roman"/>
          <w:color w:val="auto"/>
        </w:rPr>
        <w:t xml:space="preserve"> образование, пресечение коррупционных правонарушений.</w:t>
      </w:r>
    </w:p>
    <w:p w:rsidR="00DC75A2" w:rsidRDefault="00DC75A2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Задачи Программы: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 xml:space="preserve">- организация и проведение </w:t>
      </w:r>
      <w:proofErr w:type="spellStart"/>
      <w:r w:rsidRPr="00C84BCB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84BCB">
        <w:rPr>
          <w:rFonts w:ascii="Times New Roman" w:hAnsi="Times New Roman" w:cs="Times New Roman"/>
          <w:color w:val="auto"/>
        </w:rPr>
        <w:t xml:space="preserve"> политики и вовлечение гражданского общества в процесс реализации основных мер по профилактике коррупции;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>- формирование нетерпимого отношения к проявлениям коррупции и привлечение общественности к противодействию коррупции в органах местного самоуправления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 xml:space="preserve">- создание условий для сообщения гражданами информации об имеющих коррупционную составляющую фактах злоупотребления должностным положением в администрации </w:t>
      </w:r>
      <w:proofErr w:type="spellStart"/>
      <w:r w:rsidRPr="00C84BCB">
        <w:rPr>
          <w:rFonts w:ascii="Times New Roman" w:hAnsi="Times New Roman" w:cs="Times New Roman"/>
          <w:color w:val="auto"/>
        </w:rPr>
        <w:t>Ягоднинского</w:t>
      </w:r>
      <w:proofErr w:type="spellEnd"/>
      <w:r w:rsidRPr="00C84BCB">
        <w:rPr>
          <w:rFonts w:ascii="Times New Roman" w:hAnsi="Times New Roman" w:cs="Times New Roman"/>
          <w:color w:val="auto"/>
        </w:rPr>
        <w:t xml:space="preserve"> городского округа;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 xml:space="preserve">- формирование в администрации </w:t>
      </w:r>
      <w:proofErr w:type="spellStart"/>
      <w:r w:rsidRPr="00C84BCB">
        <w:rPr>
          <w:rFonts w:ascii="Times New Roman" w:hAnsi="Times New Roman" w:cs="Times New Roman"/>
          <w:color w:val="auto"/>
        </w:rPr>
        <w:t>Ягоднинского</w:t>
      </w:r>
      <w:proofErr w:type="spellEnd"/>
      <w:r w:rsidRPr="00C84BCB">
        <w:rPr>
          <w:rFonts w:ascii="Times New Roman" w:hAnsi="Times New Roman" w:cs="Times New Roman"/>
          <w:color w:val="auto"/>
        </w:rPr>
        <w:t xml:space="preserve"> городского округа кадровой политики, направленной на минимизацию коррупционных рисков.</w:t>
      </w: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предоставление  муниципальных услуг</w:t>
      </w:r>
      <w:r w:rsidR="00DC75A2">
        <w:rPr>
          <w:rFonts w:ascii="Times New Roman" w:hAnsi="Times New Roman"/>
          <w:sz w:val="24"/>
          <w:szCs w:val="24"/>
        </w:rPr>
        <w:t xml:space="preserve"> (в том числе в электронном виде)</w:t>
      </w:r>
      <w:r w:rsidRPr="00C84BCB">
        <w:rPr>
          <w:rFonts w:ascii="Times New Roman" w:hAnsi="Times New Roman"/>
          <w:sz w:val="24"/>
          <w:szCs w:val="24"/>
        </w:rPr>
        <w:t>;</w:t>
      </w: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Для оценки достижения цели и степени решения задач Программы будут применяться следующие показатели: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- количество муниципальных  услуг, предоставляемых администрацией </w:t>
      </w:r>
      <w:proofErr w:type="spellStart"/>
      <w:r w:rsidRPr="00C84BCB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/>
          <w:sz w:val="24"/>
          <w:szCs w:val="24"/>
        </w:rPr>
        <w:t xml:space="preserve"> городского округа в электронном виде;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- доля граждан </w:t>
      </w:r>
      <w:proofErr w:type="spellStart"/>
      <w:r w:rsidRPr="00C84BCB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/>
          <w:sz w:val="24"/>
          <w:szCs w:val="24"/>
        </w:rPr>
        <w:t xml:space="preserve"> городского округа  от числа опрошенных, сталкивавшихся на личном опыте с проявлениями коррупции. 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Значения целевых показателей Программы по годам реализации приведены в </w:t>
      </w:r>
      <w:hyperlink r:id="rId8" w:history="1">
        <w:r w:rsidRPr="00C84BCB">
          <w:rPr>
            <w:rFonts w:ascii="Times New Roman" w:hAnsi="Times New Roman"/>
            <w:sz w:val="24"/>
            <w:szCs w:val="24"/>
          </w:rPr>
          <w:t>приложении № 1</w:t>
        </w:r>
      </w:hyperlink>
      <w:r w:rsidRPr="00C84BCB">
        <w:rPr>
          <w:rFonts w:ascii="Times New Roman" w:hAnsi="Times New Roman"/>
          <w:sz w:val="24"/>
          <w:szCs w:val="24"/>
        </w:rPr>
        <w:t xml:space="preserve"> к Программе. 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В результате реализации ме</w:t>
      </w:r>
      <w:r w:rsidR="00DC75A2">
        <w:rPr>
          <w:rFonts w:ascii="Times New Roman" w:hAnsi="Times New Roman"/>
          <w:sz w:val="24"/>
          <w:szCs w:val="24"/>
        </w:rPr>
        <w:t>роприятий Программы к концу 2020</w:t>
      </w:r>
      <w:r w:rsidRPr="00C84BCB">
        <w:rPr>
          <w:rFonts w:ascii="Times New Roman" w:hAnsi="Times New Roman"/>
          <w:sz w:val="24"/>
          <w:szCs w:val="24"/>
        </w:rPr>
        <w:t xml:space="preserve"> года ожидаемыми результатами Программы являются:</w:t>
      </w:r>
    </w:p>
    <w:p w:rsidR="00F94BB7" w:rsidRPr="00C84BCB" w:rsidRDefault="007C4F45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</w:t>
      </w:r>
      <w:r w:rsidR="00C02E73">
        <w:rPr>
          <w:rFonts w:ascii="Times New Roman" w:hAnsi="Times New Roman"/>
          <w:sz w:val="24"/>
          <w:szCs w:val="24"/>
        </w:rPr>
        <w:t>20</w:t>
      </w:r>
      <w:r w:rsidR="00F94BB7" w:rsidRPr="00C84BCB">
        <w:rPr>
          <w:rFonts w:ascii="Times New Roman" w:hAnsi="Times New Roman"/>
          <w:sz w:val="24"/>
          <w:szCs w:val="24"/>
        </w:rPr>
        <w:t xml:space="preserve"> муниципальных услуг органами местного самоуправления </w:t>
      </w:r>
      <w:proofErr w:type="spellStart"/>
      <w:r w:rsidR="00F94BB7" w:rsidRPr="00C84BCB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F94BB7" w:rsidRPr="00C84BCB">
        <w:rPr>
          <w:rFonts w:ascii="Times New Roman" w:hAnsi="Times New Roman"/>
          <w:sz w:val="24"/>
          <w:szCs w:val="24"/>
        </w:rPr>
        <w:t xml:space="preserve"> городского округа в электронном виде;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- достижение доли граждан </w:t>
      </w:r>
      <w:proofErr w:type="spellStart"/>
      <w:r w:rsidRPr="00C84BCB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/>
          <w:sz w:val="24"/>
          <w:szCs w:val="24"/>
        </w:rPr>
        <w:t xml:space="preserve"> городского округа, сталкивавшихся на личном оп</w:t>
      </w:r>
      <w:r w:rsidR="00C02E73">
        <w:rPr>
          <w:rFonts w:ascii="Times New Roman" w:hAnsi="Times New Roman"/>
          <w:sz w:val="24"/>
          <w:szCs w:val="24"/>
        </w:rPr>
        <w:t>ыте с проявлениями коррупции, 2</w:t>
      </w:r>
      <w:r w:rsidRPr="00C84BCB">
        <w:rPr>
          <w:rFonts w:ascii="Times New Roman" w:hAnsi="Times New Roman"/>
          <w:sz w:val="24"/>
          <w:szCs w:val="24"/>
        </w:rPr>
        <w:t>% от числа опрошенных;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 xml:space="preserve">- повышение  эффективности системы профилактики коррупционных правонарушений; 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>- обеспечение правового регулирования профилактики коррупционных правонарушений;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>-     повышение уровня доверия населения к органам местного самоуправления;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 создание механизма влияния гражданского общества на проявления коррупции.</w:t>
      </w:r>
    </w:p>
    <w:p w:rsidR="00DC75A2" w:rsidRDefault="00DC75A2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Реализация мероприятий подпрограммы будет</w:t>
      </w:r>
      <w:r w:rsidR="00DC75A2">
        <w:rPr>
          <w:rFonts w:ascii="Times New Roman" w:hAnsi="Times New Roman"/>
          <w:sz w:val="24"/>
          <w:szCs w:val="24"/>
        </w:rPr>
        <w:t xml:space="preserve"> осуществляться в период с 2018 по 2020</w:t>
      </w:r>
      <w:r w:rsidRPr="00C84BCB">
        <w:rPr>
          <w:rFonts w:ascii="Times New Roman" w:hAnsi="Times New Roman"/>
          <w:sz w:val="24"/>
          <w:szCs w:val="24"/>
        </w:rPr>
        <w:t xml:space="preserve"> годы включительно. Этапов реализации не предусмотрено.</w:t>
      </w:r>
    </w:p>
    <w:p w:rsidR="00F94BB7" w:rsidRPr="00DC75A2" w:rsidRDefault="00F94BB7" w:rsidP="00C84BC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C75A2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DC75A2">
        <w:rPr>
          <w:rFonts w:ascii="Times New Roman" w:hAnsi="Times New Roman"/>
          <w:b/>
          <w:sz w:val="24"/>
          <w:szCs w:val="24"/>
        </w:rPr>
        <w:t>. Перечень</w:t>
      </w:r>
      <w:r w:rsidR="00DC75A2">
        <w:rPr>
          <w:rFonts w:ascii="Times New Roman" w:hAnsi="Times New Roman"/>
          <w:b/>
          <w:sz w:val="24"/>
          <w:szCs w:val="24"/>
        </w:rPr>
        <w:t xml:space="preserve"> основных мероприятий Программы</w:t>
      </w: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Программа</w:t>
      </w:r>
      <w:r w:rsidRPr="00C84BCB">
        <w:rPr>
          <w:rFonts w:ascii="Times New Roman" w:hAnsi="Times New Roman"/>
          <w:b/>
          <w:sz w:val="24"/>
          <w:szCs w:val="24"/>
        </w:rPr>
        <w:t xml:space="preserve"> </w:t>
      </w:r>
      <w:r w:rsidRPr="00C84BCB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 xml:space="preserve">«Предупреждение (профилактика) и противодействие коррупции в органах муниципальной власти  </w:t>
      </w:r>
      <w:proofErr w:type="spellStart"/>
      <w:r w:rsidRPr="00C84BCB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>Ягоднинског</w:t>
      </w:r>
      <w:r w:rsidR="00DC75A2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>о</w:t>
      </w:r>
      <w:proofErr w:type="spellEnd"/>
      <w:r w:rsidR="00DC75A2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 xml:space="preserve"> городского округа» на 2018-2020</w:t>
      </w:r>
      <w:r w:rsidRPr="00C84BCB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 xml:space="preserve"> годы» направлена на  устранение причин, порождающих коррупцию, и противодействие условиям, способствующим ее распространению.</w:t>
      </w: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Для достижения целей и решения задач  Программы</w:t>
      </w:r>
      <w:r w:rsidRPr="00C84BCB">
        <w:rPr>
          <w:rFonts w:ascii="Times New Roman" w:hAnsi="Times New Roman"/>
          <w:b/>
          <w:sz w:val="24"/>
          <w:szCs w:val="24"/>
        </w:rPr>
        <w:t xml:space="preserve"> </w:t>
      </w:r>
      <w:r w:rsidRPr="00C84BCB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 xml:space="preserve">«Предупреждение (профилактика) и противодействие коррупции в органах муниципальной власти  </w:t>
      </w:r>
      <w:proofErr w:type="spellStart"/>
      <w:r w:rsidRPr="00C84BCB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>Ягоднин</w:t>
      </w:r>
      <w:r w:rsidR="00DC75A2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>ского</w:t>
      </w:r>
      <w:proofErr w:type="spellEnd"/>
      <w:r w:rsidR="00DC75A2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 xml:space="preserve"> городского округа» на 2018-2020</w:t>
      </w:r>
      <w:r w:rsidRPr="00C84BCB">
        <w:rPr>
          <w:rStyle w:val="8pt0pt"/>
          <w:rFonts w:ascii="Times New Roman" w:eastAsia="Calibri" w:hAnsi="Times New Roman"/>
          <w:b w:val="0"/>
          <w:color w:val="auto"/>
          <w:sz w:val="24"/>
          <w:szCs w:val="24"/>
        </w:rPr>
        <w:t xml:space="preserve"> годы» необходимо реализовать шесть основных мероприятий:</w:t>
      </w:r>
      <w:r w:rsidRPr="00C84BCB">
        <w:rPr>
          <w:rFonts w:ascii="Times New Roman" w:hAnsi="Times New Roman"/>
          <w:sz w:val="24"/>
          <w:szCs w:val="24"/>
        </w:rPr>
        <w:t xml:space="preserve"> 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1. Внедрение </w:t>
      </w:r>
      <w:proofErr w:type="spellStart"/>
      <w:r w:rsidRPr="00C84BCB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C84BCB">
        <w:rPr>
          <w:rFonts w:ascii="Times New Roman" w:hAnsi="Times New Roman"/>
          <w:sz w:val="24"/>
          <w:szCs w:val="24"/>
        </w:rPr>
        <w:t xml:space="preserve"> механизмов в сфере размещения заказов для муниципальных нужд, управления муниципальным имуществом и финансов.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pt0pt"/>
          <w:rFonts w:ascii="Times New Roman" w:eastAsia="Calibri" w:hAnsi="Times New Roman"/>
          <w:color w:val="auto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2. Профилактика коррупции в рамках реализации кадровой политики в администрации </w:t>
      </w:r>
      <w:proofErr w:type="spellStart"/>
      <w:r w:rsidRPr="00C84BCB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 xml:space="preserve">3. Организация проведения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экспертизы, анализ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их проектов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>4. Сокращение административных барьеров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 xml:space="preserve">5. Формирование нетерпимого отношения к проявлениям коррупции и привлечение общественности к противодействию коррупции в администрации </w:t>
      </w:r>
      <w:proofErr w:type="spellStart"/>
      <w:r w:rsidRPr="00C84BC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C75A2" w:rsidRDefault="00DC75A2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CB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с указанием сроков реализации  приведен в Приложении № 2.</w:t>
      </w:r>
    </w:p>
    <w:p w:rsidR="00DC75A2" w:rsidRPr="00C84BCB" w:rsidRDefault="00DC75A2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 xml:space="preserve">Исполнители программы два раза в год представляют в управление по организационной работе администрации </w:t>
      </w:r>
      <w:proofErr w:type="spellStart"/>
      <w:r w:rsidRPr="00C84BCB">
        <w:rPr>
          <w:rFonts w:ascii="Times New Roman" w:hAnsi="Times New Roman" w:cs="Times New Roman"/>
          <w:color w:val="auto"/>
        </w:rPr>
        <w:t>Ягоднинского</w:t>
      </w:r>
      <w:proofErr w:type="spellEnd"/>
      <w:r w:rsidRPr="00C84BCB">
        <w:rPr>
          <w:rFonts w:ascii="Times New Roman" w:hAnsi="Times New Roman" w:cs="Times New Roman"/>
          <w:color w:val="auto"/>
        </w:rPr>
        <w:t xml:space="preserve"> городского  отчеты о реализации мероприятий Программы, в том числе содержащие анализ причин несвоевременного их выполнения в сроки: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>за I полугодие - до 15 июля текущего года;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 xml:space="preserve">за II полугодие - до 15 января года, следующего за </w:t>
      </w:r>
      <w:proofErr w:type="gramStart"/>
      <w:r w:rsidRPr="00C84BCB">
        <w:rPr>
          <w:rFonts w:ascii="Times New Roman" w:hAnsi="Times New Roman" w:cs="Times New Roman"/>
          <w:color w:val="auto"/>
        </w:rPr>
        <w:t>отчетным</w:t>
      </w:r>
      <w:proofErr w:type="gramEnd"/>
      <w:r w:rsidRPr="00C84BCB">
        <w:rPr>
          <w:rFonts w:ascii="Times New Roman" w:hAnsi="Times New Roman" w:cs="Times New Roman"/>
          <w:color w:val="auto"/>
        </w:rPr>
        <w:t>.</w:t>
      </w:r>
    </w:p>
    <w:p w:rsidR="00F94BB7" w:rsidRPr="00C84BCB" w:rsidRDefault="00F94BB7" w:rsidP="00C84BCB">
      <w:pPr>
        <w:pStyle w:val="ac"/>
        <w:ind w:firstLine="540"/>
        <w:jc w:val="both"/>
        <w:rPr>
          <w:rFonts w:ascii="Times New Roman" w:hAnsi="Times New Roman" w:cs="Times New Roman"/>
          <w:color w:val="auto"/>
        </w:rPr>
      </w:pPr>
      <w:r w:rsidRPr="00C84BCB">
        <w:rPr>
          <w:rFonts w:ascii="Times New Roman" w:hAnsi="Times New Roman" w:cs="Times New Roman"/>
          <w:color w:val="auto"/>
        </w:rPr>
        <w:t xml:space="preserve">Ход реализации программы рассматривается на заседании Межведомственной комиссии по противодействию коррупции администрации </w:t>
      </w:r>
      <w:proofErr w:type="spellStart"/>
      <w:r w:rsidRPr="00C84BCB">
        <w:rPr>
          <w:rFonts w:ascii="Times New Roman" w:hAnsi="Times New Roman" w:cs="Times New Roman"/>
          <w:color w:val="auto"/>
        </w:rPr>
        <w:t>Ягоднинского</w:t>
      </w:r>
      <w:proofErr w:type="spellEnd"/>
      <w:r w:rsidRPr="00C84BCB">
        <w:rPr>
          <w:rFonts w:ascii="Times New Roman" w:hAnsi="Times New Roman" w:cs="Times New Roman"/>
          <w:color w:val="auto"/>
        </w:rPr>
        <w:t xml:space="preserve"> городского округа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5A2" w:rsidRDefault="00F94BB7" w:rsidP="00DC7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75A2">
        <w:rPr>
          <w:rFonts w:ascii="Times New Roman" w:hAnsi="Times New Roman"/>
          <w:b/>
          <w:sz w:val="24"/>
          <w:szCs w:val="24"/>
        </w:rPr>
        <w:t>IV. Характеристика мер муниципального  и правового</w:t>
      </w:r>
      <w:r w:rsidR="00DC75A2">
        <w:rPr>
          <w:rFonts w:ascii="Times New Roman" w:hAnsi="Times New Roman"/>
          <w:b/>
          <w:sz w:val="24"/>
          <w:szCs w:val="24"/>
        </w:rPr>
        <w:t xml:space="preserve"> </w:t>
      </w:r>
      <w:r w:rsidRPr="00DC75A2">
        <w:rPr>
          <w:rFonts w:ascii="Times New Roman" w:hAnsi="Times New Roman"/>
          <w:b/>
          <w:sz w:val="24"/>
          <w:szCs w:val="24"/>
        </w:rPr>
        <w:t xml:space="preserve">регулирования, </w:t>
      </w:r>
    </w:p>
    <w:p w:rsidR="00DC75A2" w:rsidRDefault="00F94BB7" w:rsidP="00DC7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75A2">
        <w:rPr>
          <w:rFonts w:ascii="Times New Roman" w:hAnsi="Times New Roman"/>
          <w:b/>
          <w:sz w:val="24"/>
          <w:szCs w:val="24"/>
        </w:rPr>
        <w:t>а также мер управления рисками с целью</w:t>
      </w:r>
      <w:r w:rsidR="00DC75A2">
        <w:rPr>
          <w:rFonts w:ascii="Times New Roman" w:hAnsi="Times New Roman"/>
          <w:b/>
          <w:sz w:val="24"/>
          <w:szCs w:val="24"/>
        </w:rPr>
        <w:t xml:space="preserve"> </w:t>
      </w:r>
      <w:r w:rsidRPr="00DC75A2">
        <w:rPr>
          <w:rFonts w:ascii="Times New Roman" w:hAnsi="Times New Roman"/>
          <w:b/>
          <w:sz w:val="24"/>
          <w:szCs w:val="24"/>
        </w:rPr>
        <w:t xml:space="preserve">минимизации их влияния </w:t>
      </w:r>
    </w:p>
    <w:p w:rsidR="00F94BB7" w:rsidRPr="00DC75A2" w:rsidRDefault="00F94BB7" w:rsidP="00DC7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75A2">
        <w:rPr>
          <w:rFonts w:ascii="Times New Roman" w:hAnsi="Times New Roman"/>
          <w:b/>
          <w:sz w:val="24"/>
          <w:szCs w:val="24"/>
        </w:rPr>
        <w:t>на достижение целей</w:t>
      </w:r>
      <w:r w:rsidR="00DC75A2">
        <w:rPr>
          <w:rFonts w:ascii="Times New Roman" w:hAnsi="Times New Roman"/>
          <w:b/>
          <w:sz w:val="24"/>
          <w:szCs w:val="24"/>
        </w:rPr>
        <w:t xml:space="preserve"> </w:t>
      </w:r>
      <w:r w:rsidRPr="00DC75A2">
        <w:rPr>
          <w:rFonts w:ascii="Times New Roman" w:hAnsi="Times New Roman"/>
          <w:b/>
          <w:sz w:val="24"/>
          <w:szCs w:val="24"/>
        </w:rPr>
        <w:t>Программы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Реализация мероприятий Программы регламентируется федеральным, областным законодательством, нормативно-правовыми актами администрации </w:t>
      </w:r>
      <w:proofErr w:type="spellStart"/>
      <w:r w:rsidRPr="00C84BCB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C84BCB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 xml:space="preserve">Риски реализации Программы разделены на внутренние, которые относятся к сфере компетенции ответственного исполнителя и участников Программы и внешние, наступление или </w:t>
      </w:r>
      <w:proofErr w:type="spellStart"/>
      <w:r w:rsidRPr="00C84BCB">
        <w:rPr>
          <w:rFonts w:ascii="Times New Roman" w:hAnsi="Times New Roman"/>
          <w:sz w:val="24"/>
          <w:szCs w:val="24"/>
        </w:rPr>
        <w:t>ненаступление</w:t>
      </w:r>
      <w:proofErr w:type="spellEnd"/>
      <w:r w:rsidRPr="00C84BCB">
        <w:rPr>
          <w:rFonts w:ascii="Times New Roman" w:hAnsi="Times New Roman"/>
          <w:sz w:val="24"/>
          <w:szCs w:val="24"/>
        </w:rPr>
        <w:t xml:space="preserve"> которых не зависит от действий исполнителей Программы.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Внутренние риски могут являться следствием: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низкой исполнительской дисциплины должностных лиц, ответственных за выполнение мероприятий Программы;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несвоевременной разработки, согласования и принятия документов, обеспечивающих выполнение мероприятий Программы;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lastRenderedPageBreak/>
        <w:t>-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детальное планирование хода реализации Программы;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оперативный мониторинг выполнения мероприятий Программы;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своевременная актуализация ежегодных планов реализации Программы, в том числе корректировка состава и сроков исполнения с сохранением ожидаемых результатов мероприятий  Программы.</w:t>
      </w:r>
    </w:p>
    <w:p w:rsidR="00DC75A2" w:rsidRDefault="00DC75A2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Внешние риски могут являться следствием: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деятельности органов местного самоуправления - несогласованности выполнения работ в рамках Программы;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- возникновения дестабилизирующих общественных процессов.</w:t>
      </w:r>
    </w:p>
    <w:p w:rsidR="00F94BB7" w:rsidRPr="00C84BCB" w:rsidRDefault="00F94BB7" w:rsidP="00DC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4BCB">
        <w:rPr>
          <w:rFonts w:ascii="Times New Roman" w:hAnsi="Times New Roman"/>
          <w:sz w:val="24"/>
          <w:szCs w:val="24"/>
        </w:rPr>
        <w:t>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C4F45" w:rsidRPr="00C84BCB" w:rsidRDefault="007C4F45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4BB7" w:rsidRPr="00C84BCB" w:rsidRDefault="00F94BB7" w:rsidP="00C84BC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727A" w:rsidRPr="003F727A" w:rsidRDefault="003F727A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F727A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F727A" w:rsidRPr="003F727A" w:rsidRDefault="003F727A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F727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муниципальной п</w:t>
      </w:r>
      <w:r w:rsidRPr="003F727A">
        <w:rPr>
          <w:rFonts w:ascii="Times New Roman" w:hAnsi="Times New Roman"/>
          <w:sz w:val="20"/>
          <w:szCs w:val="20"/>
        </w:rPr>
        <w:t>рограмме «Предупреждение (профилактика)</w:t>
      </w:r>
    </w:p>
    <w:p w:rsidR="003F727A" w:rsidRDefault="003F727A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F727A">
        <w:rPr>
          <w:rFonts w:ascii="Times New Roman" w:hAnsi="Times New Roman"/>
          <w:sz w:val="20"/>
          <w:szCs w:val="20"/>
        </w:rPr>
        <w:t xml:space="preserve">и противодействие коррупции в органах муниципальной </w:t>
      </w:r>
    </w:p>
    <w:p w:rsidR="003F727A" w:rsidRDefault="003F727A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F727A">
        <w:rPr>
          <w:rFonts w:ascii="Times New Roman" w:hAnsi="Times New Roman"/>
          <w:sz w:val="20"/>
          <w:szCs w:val="20"/>
        </w:rPr>
        <w:t xml:space="preserve">власти </w:t>
      </w:r>
      <w:proofErr w:type="spellStart"/>
      <w:r w:rsidRPr="003F727A">
        <w:rPr>
          <w:rFonts w:ascii="Times New Roman" w:hAnsi="Times New Roman"/>
          <w:sz w:val="20"/>
          <w:szCs w:val="20"/>
        </w:rPr>
        <w:t>Ягоднинского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3F727A">
        <w:rPr>
          <w:rFonts w:ascii="Times New Roman" w:hAnsi="Times New Roman"/>
          <w:sz w:val="20"/>
          <w:szCs w:val="20"/>
        </w:rPr>
        <w:t xml:space="preserve"> городского округа на 2018-2020 годы»</w:t>
      </w:r>
    </w:p>
    <w:p w:rsidR="003F727A" w:rsidRDefault="003F727A" w:rsidP="003F72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94BB7" w:rsidRPr="00C84BCB" w:rsidRDefault="00F94BB7" w:rsidP="007C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BB7" w:rsidRPr="00C84BCB" w:rsidRDefault="00F94BB7" w:rsidP="003F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BCB">
        <w:rPr>
          <w:rFonts w:ascii="Times New Roman" w:hAnsi="Times New Roman"/>
          <w:b/>
          <w:bCs/>
          <w:sz w:val="24"/>
          <w:szCs w:val="24"/>
        </w:rPr>
        <w:t xml:space="preserve">Состав и значение  целевых показателей </w:t>
      </w:r>
    </w:p>
    <w:p w:rsidR="00F94BB7" w:rsidRPr="00C84BCB" w:rsidRDefault="00F94BB7" w:rsidP="003F727A">
      <w:pPr>
        <w:autoSpaceDE w:val="0"/>
        <w:autoSpaceDN w:val="0"/>
        <w:adjustRightInd w:val="0"/>
        <w:spacing w:after="0" w:line="240" w:lineRule="auto"/>
        <w:jc w:val="center"/>
        <w:rPr>
          <w:rStyle w:val="8pt0pt"/>
          <w:rFonts w:ascii="Times New Roman" w:eastAsia="Calibri" w:hAnsi="Times New Roman"/>
          <w:color w:val="auto"/>
          <w:sz w:val="24"/>
          <w:szCs w:val="24"/>
        </w:rPr>
      </w:pPr>
      <w:r w:rsidRPr="00C84BCB">
        <w:rPr>
          <w:rFonts w:ascii="Times New Roman" w:hAnsi="Times New Roman"/>
          <w:b/>
          <w:bCs/>
          <w:sz w:val="24"/>
          <w:szCs w:val="24"/>
        </w:rPr>
        <w:t xml:space="preserve">муниципальной  программы </w:t>
      </w:r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 xml:space="preserve">«Предупреждение (профилактика) и противодействие коррупции в органах муниципальной власти </w:t>
      </w:r>
    </w:p>
    <w:p w:rsidR="00F94BB7" w:rsidRPr="00C84BCB" w:rsidRDefault="00F94BB7" w:rsidP="003F727A">
      <w:pPr>
        <w:autoSpaceDE w:val="0"/>
        <w:autoSpaceDN w:val="0"/>
        <w:adjustRightInd w:val="0"/>
        <w:spacing w:after="0" w:line="240" w:lineRule="auto"/>
        <w:jc w:val="center"/>
        <w:rPr>
          <w:rStyle w:val="8pt0pt"/>
          <w:rFonts w:ascii="Times New Roman" w:eastAsia="Courier New" w:hAnsi="Times New Roman"/>
          <w:color w:val="auto"/>
          <w:spacing w:val="0"/>
          <w:sz w:val="24"/>
          <w:szCs w:val="24"/>
          <w:lang w:bidi="ar-SA"/>
        </w:rPr>
      </w:pPr>
      <w:proofErr w:type="spellStart"/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>Ягоднинского</w:t>
      </w:r>
      <w:proofErr w:type="spellEnd"/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 xml:space="preserve"> городского округа» </w:t>
      </w:r>
      <w:r w:rsidR="003F727A">
        <w:rPr>
          <w:rStyle w:val="8pt0pt"/>
          <w:rFonts w:ascii="Times New Roman" w:eastAsia="Calibri" w:hAnsi="Times New Roman"/>
          <w:color w:val="auto"/>
          <w:sz w:val="24"/>
          <w:szCs w:val="24"/>
        </w:rPr>
        <w:t>на 2018-2020</w:t>
      </w:r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 xml:space="preserve"> годы»</w:t>
      </w:r>
    </w:p>
    <w:p w:rsidR="00F94BB7" w:rsidRPr="00C84BCB" w:rsidRDefault="00F94BB7" w:rsidP="003F72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8pt0pt"/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808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4222"/>
        <w:gridCol w:w="1292"/>
        <w:gridCol w:w="1739"/>
        <w:gridCol w:w="1715"/>
      </w:tblGrid>
      <w:tr w:rsidR="00F94BB7" w:rsidRPr="00C84BCB" w:rsidTr="00F94BB7">
        <w:trPr>
          <w:trHeight w:val="266"/>
        </w:trPr>
        <w:tc>
          <w:tcPr>
            <w:tcW w:w="840" w:type="dxa"/>
            <w:vMerge w:val="restart"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C84BCB"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BCB"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84BCB"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C84BCB"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292" w:type="dxa"/>
            <w:vMerge w:val="restart"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54" w:type="dxa"/>
            <w:gridSpan w:val="2"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94BB7" w:rsidRPr="00C84BCB" w:rsidTr="00F94BB7">
        <w:trPr>
          <w:trHeight w:val="272"/>
        </w:trPr>
        <w:tc>
          <w:tcPr>
            <w:tcW w:w="840" w:type="dxa"/>
            <w:vMerge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Style w:val="8pt0pt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</w:tcPr>
          <w:p w:rsidR="00F94BB7" w:rsidRPr="00C84BCB" w:rsidRDefault="003F727A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715" w:type="dxa"/>
          </w:tcPr>
          <w:p w:rsidR="00F94BB7" w:rsidRPr="00C84BCB" w:rsidRDefault="003F727A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2020</w:t>
            </w:r>
          </w:p>
        </w:tc>
      </w:tr>
      <w:tr w:rsidR="00F94BB7" w:rsidRPr="00C84BCB" w:rsidTr="00F94BB7">
        <w:trPr>
          <w:trHeight w:val="272"/>
        </w:trPr>
        <w:tc>
          <w:tcPr>
            <w:tcW w:w="840" w:type="dxa"/>
            <w:vAlign w:val="center"/>
          </w:tcPr>
          <w:p w:rsidR="00F94BB7" w:rsidRPr="00C84BCB" w:rsidRDefault="003F727A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 услуг, предоставляемых администрацией </w:t>
            </w: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 в электронном виде</w:t>
            </w:r>
          </w:p>
        </w:tc>
        <w:tc>
          <w:tcPr>
            <w:tcW w:w="1292" w:type="dxa"/>
            <w:vAlign w:val="center"/>
          </w:tcPr>
          <w:p w:rsidR="00F94BB7" w:rsidRPr="00C84BCB" w:rsidRDefault="003F727A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1739" w:type="dxa"/>
            <w:vAlign w:val="center"/>
          </w:tcPr>
          <w:p w:rsidR="00F94BB7" w:rsidRPr="00C84BCB" w:rsidRDefault="00040F7E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F94BB7" w:rsidRPr="00C84BCB" w:rsidRDefault="00040F7E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</w:tr>
      <w:tr w:rsidR="00F94BB7" w:rsidRPr="00C84BCB" w:rsidTr="00F94BB7">
        <w:trPr>
          <w:trHeight w:val="272"/>
        </w:trPr>
        <w:tc>
          <w:tcPr>
            <w:tcW w:w="840" w:type="dxa"/>
            <w:vAlign w:val="center"/>
          </w:tcPr>
          <w:p w:rsidR="00F94BB7" w:rsidRPr="00C84BCB" w:rsidRDefault="003F727A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 xml:space="preserve">Доля граждан </w:t>
            </w: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  от числа опрошенных, сталкивавшихся на личном опыте с проявлениями коррупции</w:t>
            </w:r>
          </w:p>
          <w:p w:rsidR="00F94BB7" w:rsidRPr="00C84BCB" w:rsidRDefault="00F94BB7" w:rsidP="00C84B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94BB7" w:rsidRPr="00C84BCB" w:rsidRDefault="00C02E73" w:rsidP="00C02E73">
            <w:pPr>
              <w:autoSpaceDE w:val="0"/>
              <w:autoSpaceDN w:val="0"/>
              <w:adjustRightInd w:val="0"/>
              <w:spacing w:line="240" w:lineRule="auto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проценты</w:t>
            </w:r>
          </w:p>
        </w:tc>
        <w:tc>
          <w:tcPr>
            <w:tcW w:w="1739" w:type="dxa"/>
            <w:vAlign w:val="center"/>
          </w:tcPr>
          <w:p w:rsidR="00F94BB7" w:rsidRPr="00C84BCB" w:rsidRDefault="003F727A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F94BB7" w:rsidRPr="00C84BCB" w:rsidRDefault="003F727A" w:rsidP="00C84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</w:tbl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27A" w:rsidRPr="003F727A" w:rsidRDefault="00417BE0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F727A" w:rsidRPr="003F727A" w:rsidRDefault="003F727A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F727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муниципальной п</w:t>
      </w:r>
      <w:r w:rsidRPr="003F727A">
        <w:rPr>
          <w:rFonts w:ascii="Times New Roman" w:hAnsi="Times New Roman"/>
          <w:sz w:val="20"/>
          <w:szCs w:val="20"/>
        </w:rPr>
        <w:t>рограмме «Предупреждение (профилактика)</w:t>
      </w:r>
    </w:p>
    <w:p w:rsidR="003F727A" w:rsidRDefault="003F727A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F727A">
        <w:rPr>
          <w:rFonts w:ascii="Times New Roman" w:hAnsi="Times New Roman"/>
          <w:sz w:val="20"/>
          <w:szCs w:val="20"/>
        </w:rPr>
        <w:t xml:space="preserve">и противодействие коррупции в органах муниципальной </w:t>
      </w:r>
    </w:p>
    <w:p w:rsidR="003F727A" w:rsidRDefault="003F727A" w:rsidP="003F7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F727A">
        <w:rPr>
          <w:rFonts w:ascii="Times New Roman" w:hAnsi="Times New Roman"/>
          <w:sz w:val="20"/>
          <w:szCs w:val="20"/>
        </w:rPr>
        <w:t xml:space="preserve">власти </w:t>
      </w:r>
      <w:proofErr w:type="spellStart"/>
      <w:r w:rsidRPr="003F727A">
        <w:rPr>
          <w:rFonts w:ascii="Times New Roman" w:hAnsi="Times New Roman"/>
          <w:sz w:val="20"/>
          <w:szCs w:val="20"/>
        </w:rPr>
        <w:t>Ягоднинского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3F727A">
        <w:rPr>
          <w:rFonts w:ascii="Times New Roman" w:hAnsi="Times New Roman"/>
          <w:sz w:val="20"/>
          <w:szCs w:val="20"/>
        </w:rPr>
        <w:t xml:space="preserve"> городского округа на 2018-2020 годы»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3F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BCB">
        <w:rPr>
          <w:rFonts w:ascii="Times New Roman" w:hAnsi="Times New Roman"/>
          <w:b/>
          <w:bCs/>
          <w:sz w:val="24"/>
          <w:szCs w:val="24"/>
        </w:rPr>
        <w:t xml:space="preserve">Перечень основных мероприятий  </w:t>
      </w:r>
    </w:p>
    <w:p w:rsidR="00F94BB7" w:rsidRPr="00C84BCB" w:rsidRDefault="00F94BB7" w:rsidP="003F727A">
      <w:pPr>
        <w:autoSpaceDE w:val="0"/>
        <w:autoSpaceDN w:val="0"/>
        <w:adjustRightInd w:val="0"/>
        <w:spacing w:after="0" w:line="240" w:lineRule="auto"/>
        <w:jc w:val="center"/>
        <w:rPr>
          <w:rStyle w:val="8pt0pt"/>
          <w:rFonts w:ascii="Times New Roman" w:eastAsia="Courier New" w:hAnsi="Times New Roman"/>
          <w:color w:val="auto"/>
          <w:spacing w:val="0"/>
          <w:sz w:val="24"/>
          <w:szCs w:val="24"/>
          <w:lang w:bidi="ar-SA"/>
        </w:rPr>
      </w:pPr>
      <w:r w:rsidRPr="00C84BCB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 xml:space="preserve">«Предупреждение (профилактика) и противодействие коррупции в органах муниципальной власти </w:t>
      </w:r>
      <w:proofErr w:type="spellStart"/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>Ягоднинского</w:t>
      </w:r>
      <w:proofErr w:type="spellEnd"/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 xml:space="preserve"> городского округа» </w:t>
      </w:r>
    </w:p>
    <w:p w:rsidR="00F94BB7" w:rsidRPr="00C84BCB" w:rsidRDefault="00F94BB7" w:rsidP="003F727A">
      <w:pPr>
        <w:autoSpaceDE w:val="0"/>
        <w:autoSpaceDN w:val="0"/>
        <w:adjustRightInd w:val="0"/>
        <w:spacing w:after="0" w:line="240" w:lineRule="auto"/>
        <w:jc w:val="center"/>
        <w:rPr>
          <w:rStyle w:val="8pt0pt"/>
          <w:rFonts w:ascii="Times New Roman" w:eastAsia="Courier New" w:hAnsi="Times New Roman"/>
          <w:color w:val="auto"/>
          <w:spacing w:val="0"/>
          <w:sz w:val="24"/>
          <w:szCs w:val="24"/>
          <w:lang w:bidi="ar-SA"/>
        </w:rPr>
      </w:pPr>
      <w:r w:rsidRPr="00C84BCB">
        <w:rPr>
          <w:rStyle w:val="8pt0pt"/>
          <w:rFonts w:ascii="Times New Roman" w:eastAsia="Calibri" w:hAnsi="Times New Roman"/>
          <w:color w:val="auto"/>
          <w:sz w:val="24"/>
          <w:szCs w:val="24"/>
        </w:rPr>
        <w:t>на 2016-2017 годы»</w:t>
      </w: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69"/>
        <w:gridCol w:w="4394"/>
        <w:gridCol w:w="1560"/>
        <w:gridCol w:w="3177"/>
      </w:tblGrid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4B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4B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4B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94BB7" w:rsidRPr="00C84BCB" w:rsidTr="00F94B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1. Внедрение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сфере размещения заказов для муниципальных нужд, управления муниципальным имуществом и финансов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отраслевыми (функциональными), территориальными органами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законодательства в сфере  размещения заказов, выполнения работ и оказания услуг, расходования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проверок</w:t>
            </w:r>
          </w:p>
          <w:p w:rsidR="00F94BB7" w:rsidRPr="00C84BCB" w:rsidRDefault="00F94BB7" w:rsidP="003F7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7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F7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экономическим вопросам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взысканию с поставщиков (подрядчиков, исполнителей) неустоек (штрафов, пеней за ненадлежащие исполнение обязательств</w:t>
            </w:r>
            <w:r w:rsidR="00417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3F727A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</w:p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(функциональных) органов, отделов администрации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и надлежащим исполнением муниципальных контрактов и договоров, заключаемых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3F727A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экономическим вопросам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использования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внутреннего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 на совершение сделок муниципальными предприятиями и учреждениями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417BE0">
              <w:rPr>
                <w:rFonts w:ascii="Times New Roman" w:hAnsi="Times New Roman" w:cs="Times New Roman"/>
                <w:sz w:val="24"/>
                <w:szCs w:val="24"/>
              </w:rPr>
              <w:t>слевые (функциональные) органы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выполняющие функции учредителей предприятий и учреждений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 административных регламентов муниципальных услуг, действующего на территории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актуализация Перечня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3F7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экономическим вопросам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</w:tc>
      </w:tr>
      <w:tr w:rsidR="00F94BB7" w:rsidRPr="00C84BCB" w:rsidTr="00F94B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коррупции в рамках реализации кадровой политики 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предоставленных гражданами, претендующими на замещение вакантных должностей муниципальной службы, должностей руководителей муниципальных предприятий, муниципальными служащими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руководителями муниципальных предприятий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по организационной работе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службы отраслевых (функциональных) органов, отделов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законодательства муниципальной службы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кадровые службы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</w:p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(функциональных) органов, отделов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Предупреждение конфликта интересов на муниципальной службе и проверка деятельности муниципальных служащих с целью установления фактов занятий деятельностью, не предусмотренной законодательством о муниципальной службе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по организационной работе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службы отраслевых </w:t>
            </w:r>
            <w:r w:rsidR="00F81A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функциональных)</w:t>
            </w:r>
            <w:r w:rsidR="00F8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органов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руководители отраслевых (функциональных) органов, отделов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к служебному поведению муниципальных служащих, профилактика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нарушения кодекса этики служебного 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муниципальных служащих администрации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азначенные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профилактику коррупционных 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отраслевых (функциональных)  органах</w:t>
            </w:r>
          </w:p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и руководителями муниципальных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F81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по организационной работе администрации 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F81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кадровые службы отраслевых (функциональных) органов администрация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о даче согласия на замещение на условиях трудового договора должности в организации и (или) на выполнение в данной организации работы (оказании услуг) на условиях гражданско-правового договора, если отдельные функции муниципального (административного) управления этой организацией входили в должностные обязанности этих граждан до истечения двух лет со дня увольнения с муниципальной службы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81A9D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конфликтов интересов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комплекса организационных, разъяснительных и иных мер по соблюдению муниципальными служащими ограничений, запретов, а также по исполнению ими обязанностей, установленных в целях противодействия коррупции (включая нарушение ограничений получения и передачи подарков). По каждому случаю несоблюдения данных ограничений, запретов и обязанностей проведение проверок в порядке, предусмотренном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1126B4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по организационной работе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и,</w:t>
            </w:r>
          </w:p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службы отраслевых (функциональных) органов, отделов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внедрении механизма ротации на муниципальной службе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1126B4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кадровые службы отраслевых (функциональных)  органов, отделов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1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Межведомственной комиссии по противодействию коррупции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1126B4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 плану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="001126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17BE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полномочий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информационно-методических семинаров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для руководителей отраслевых (функциональных), территориальных органов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обмену опытом раб</w:t>
            </w:r>
            <w:r w:rsidR="001126B4">
              <w:rPr>
                <w:rFonts w:ascii="Times New Roman" w:hAnsi="Times New Roman" w:cs="Times New Roman"/>
                <w:sz w:val="24"/>
                <w:szCs w:val="24"/>
              </w:rPr>
              <w:t xml:space="preserve">оты по противодействию </w:t>
            </w:r>
            <w:proofErr w:type="spellStart"/>
            <w:r w:rsidR="001126B4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6B4" w:rsidRDefault="001126B4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  <w:p w:rsidR="00F94BB7" w:rsidRPr="00C84BCB" w:rsidRDefault="00F94BB7" w:rsidP="0011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1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126B4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 w:rsidR="00417BE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</w:t>
            </w:r>
            <w:r w:rsidR="001126B4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полномочий администрации </w:t>
            </w:r>
            <w:proofErr w:type="spellStart"/>
            <w:r w:rsidR="001126B4"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1126B4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126B4">
              <w:rPr>
                <w:rFonts w:ascii="Times New Roman" w:hAnsi="Times New Roman" w:cs="Times New Roman"/>
                <w:sz w:val="24"/>
                <w:szCs w:val="24"/>
              </w:rPr>
              <w:t>, комитет по экономическим вопросам, комитет по управлению муниципальным имуществом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737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лицам, замещающим должности муниципальной службы в связи с их должностными обязанностями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1126B4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11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кадровые службы отраслевых (функциональных) органов, отделов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кадровых служб комитетов в части противодействия коррупции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служебных удостоверений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3B2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B9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служащих, назначенных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правонарушений, руководителей структурных подразделений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B9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кадровые службы отраслевых (функциональных) органов, отделов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отчетов руководителей отраслевых (функциональных), территориальных органов администрации об исполнении ведомственных планов по противодействию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отраслевых (функциональных) органов, отделов  администрации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отчетов руководителей отраслевых (функциональных) территориальных органов администрации по результатам ведомственных проверок финансово-хозяйственной деятельности, по обеспечению внутреннего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кадровые службы отраслевых (функциональных), руководители отраслевых (функциональных) органов администрации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аттестационный лист муниципальных служащих вопросов на знание и исполнение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 Проведение аттестаци</w:t>
            </w:r>
            <w:r w:rsidR="00B973B2">
              <w:rPr>
                <w:rFonts w:ascii="Times New Roman" w:hAnsi="Times New Roman" w:cs="Times New Roman"/>
                <w:sz w:val="24"/>
                <w:szCs w:val="24"/>
              </w:rPr>
              <w:t>и по утвержденному плану на 2018-2020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97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 xml:space="preserve">Проведение проверок на предмет </w:t>
            </w:r>
            <w:r w:rsidRPr="00C84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муниципальными служащими запретов и ограничений, исполнения ими обязанностей, установленных федеральными законами </w:t>
            </w:r>
            <w:r w:rsidR="00B973B2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9" w:history="1">
              <w:r w:rsidRPr="00C84BCB">
                <w:rPr>
                  <w:rFonts w:ascii="Times New Roman" w:hAnsi="Times New Roman"/>
                  <w:sz w:val="24"/>
                  <w:szCs w:val="24"/>
                </w:rPr>
                <w:t>О муниципальной службе</w:t>
              </w:r>
            </w:hyperlink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в Россий</w:t>
            </w:r>
            <w:r w:rsidR="00B973B2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  <w:r w:rsidRPr="00C84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B973B2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C84BCB">
                <w:rPr>
                  <w:rFonts w:ascii="Times New Roman" w:hAnsi="Times New Roman"/>
                  <w:sz w:val="24"/>
                  <w:szCs w:val="24"/>
                </w:rPr>
                <w:t>О противодействии коррупции</w:t>
              </w:r>
            </w:hyperlink>
            <w:r w:rsidR="00B973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по </w:t>
            </w:r>
            <w:r w:rsidRPr="00C84BC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организационной работе администрации</w:t>
            </w:r>
          </w:p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комиссия по соблюдению требований к служебному поведению муниципальных служащих аппарата и структурных подразделений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</w:t>
            </w:r>
          </w:p>
          <w:p w:rsidR="00F94BB7" w:rsidRPr="00C84BCB" w:rsidRDefault="00F94BB7" w:rsidP="00C84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F94BB7" w:rsidRPr="00C84BCB" w:rsidRDefault="00F94BB7" w:rsidP="00B973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B97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Общественной палатой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вопросам противодействия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B97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B97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B973B2">
        <w:trPr>
          <w:trHeight w:val="28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по выявлению случаев несоблюдения  лицами, замещающими должности муниципальной службы, требований о предотвращении или об урегулировании конфликта интересов. В случае выявления несоблюдения указанных требований оглашение и применение к лицам, нарушившим эти требования, меры юридической ответственности, предусмотренные законодательством Российской Федерации. Обеспечение ежегодного обсуждения вопроса о состоянии этой работы и мерах по ее совершенствованию на заседаниях комиссий по координации работы по противодействию коррупции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</w:p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B97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округа, управление правового обеспечения и исполнения полномочий администрации </w:t>
            </w: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округа, руководители ведомств</w:t>
            </w:r>
          </w:p>
        </w:tc>
      </w:tr>
      <w:tr w:rsidR="00F94BB7" w:rsidRPr="00C84BCB" w:rsidTr="001126B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Заслушивание по полугодиям докладов руководителей структурных подразделений по вопросам работы по противодействию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B973B2" w:rsidP="00C84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B973B2" w:rsidP="00B97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F94B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проведения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анализ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их проектов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DA31B6" w:rsidP="00DA3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исполнения полномочий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 xml:space="preserve">Подготовка отчетов об эффективности использования средств бюджета и муниципального имущества отраслевых (функциональных), территориальных органов администрации </w:t>
            </w:r>
            <w:proofErr w:type="spellStart"/>
            <w:r w:rsidRPr="00C84BCB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DA31B6" w:rsidP="00DA3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отраслевых (функциональных), территориальных органов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3F727A">
        <w:trPr>
          <w:trHeight w:val="9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правовых актов с целью устранения дублирования, противоречий, расплывчивости формулировок, способствующих проявлению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DA31B6" w:rsidP="00DA3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вопросам, управление правового обеспечения и исполнения полномочий</w:t>
            </w:r>
          </w:p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</w:p>
          <w:p w:rsidR="00F94BB7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DA31B6" w:rsidRPr="00C84BCB" w:rsidRDefault="00DA31B6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B7" w:rsidRPr="00C84BCB" w:rsidTr="00F94B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Сокращение административных барьеров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полномочий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224C5C" w:rsidP="00224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224C5C" w:rsidP="00224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исполнения полномочий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, отраслевые (функциональные), территориальные органы администрации </w:t>
            </w:r>
            <w:proofErr w:type="spellStart"/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3F72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муниципальных услуг для выявления проблем, их правового регулирования и устранения административных барьеров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224C5C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экономическим вопросам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F94BB7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C5C" w:rsidRDefault="00F94BB7" w:rsidP="00224C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нетерпимого отношения к проявлениям коррупции </w:t>
            </w:r>
          </w:p>
          <w:p w:rsidR="00F94BB7" w:rsidRPr="00C84BCB" w:rsidRDefault="00F94BB7" w:rsidP="00224C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и привлечение общественности к противодействию коррупции в </w:t>
            </w:r>
            <w:r w:rsidR="00224C5C">
              <w:rPr>
                <w:rFonts w:ascii="Times New Roman" w:hAnsi="Times New Roman" w:cs="Times New Roman"/>
                <w:sz w:val="24"/>
                <w:szCs w:val="24"/>
              </w:rPr>
              <w:t xml:space="preserve">органах муниципальной власти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работы по  информационному обеспечению населения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 целях, задачах, мероприятиях Программы, ходе ее реализации и результатах деятельности по профилактике коррупции через средства массовой информации. Публикация информации с заседаний комиссии по противодействию коррупции в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224C5C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по организационной работе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Привлечение институтов гражданского общества к мероприятиям по профилактике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224C5C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(функциональные) органы, отделы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профилактики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224C5C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(функциональные) органы, отделы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сообщения гражданами информации об имеющих коррупционную составляющую фактах 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злоупотребления должностным положением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224C5C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(функциональные), территориальные органы, отделы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действий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путем информирования населения в средствах массовой информации и на официальном сайте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(в том числе о мероприятиях по противодействию коррупции)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D7" w:rsidRDefault="00F94BB7" w:rsidP="00224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224C5C" w:rsidRDefault="00F94BB7" w:rsidP="00224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  <w:p w:rsidR="00F94BB7" w:rsidRPr="00C84BCB" w:rsidRDefault="00224C5C" w:rsidP="00224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(функциональные), территориальные органы, отделы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характера, предоставляемых муниципальными служащими, руководителями муниципальных учреждений на официальном сайте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информационной безопасности и программного технического обеспечения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исполнения муниципального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управления муниципальным имуществом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C84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проверки размещения административных регламентов предоставления муниципальных услуг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комитетах, отделах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информационной безопасности и программного технического обеспечения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E85B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85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по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 последующим рассмотрением на заседании Собрания представителей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94BB7" w:rsidRPr="00C84BCB" w:rsidRDefault="00E85BD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E8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CB">
              <w:rPr>
                <w:rFonts w:ascii="Times New Roman" w:hAnsi="Times New Roman"/>
                <w:sz w:val="24"/>
                <w:szCs w:val="24"/>
              </w:rPr>
              <w:t>Руководитель управления по организационной работе администрации</w:t>
            </w:r>
          </w:p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E85B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  5.1</w:t>
            </w:r>
            <w:r w:rsidR="00E8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и исполнения полномочий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</w:t>
            </w:r>
            <w:r w:rsidRPr="00C84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(функциональные) органы, отделы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F94BB7" w:rsidRPr="00C84BCB" w:rsidTr="00E85BD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C84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результатов проводимой работы по предотвращению правонарушений и преступлений в основных отраслях экономики, межведомственного взаимодействия по нейтрализации угроз экономической безопасности Российской Федерации, пресечению противоправной деятельности со стороны коррумпированных чиновников и организованной преступности в экономической сфере.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E85BD7" w:rsidP="00E85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F94BB7"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94BB7" w:rsidRPr="00C84BCB" w:rsidRDefault="00F94BB7" w:rsidP="00DA3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(функциональные), территориальные органы, отделы  администрации </w:t>
            </w:r>
            <w:proofErr w:type="spellStart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C84B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</w:tbl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F94BB7" w:rsidRPr="00C84BCB" w:rsidRDefault="00F94BB7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sectPr w:rsidR="00F94BB7" w:rsidRPr="00C84BCB" w:rsidSect="00A8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2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C019F"/>
    <w:rsid w:val="00001D00"/>
    <w:rsid w:val="00012553"/>
    <w:rsid w:val="00023253"/>
    <w:rsid w:val="00027106"/>
    <w:rsid w:val="00037CD2"/>
    <w:rsid w:val="00040F7E"/>
    <w:rsid w:val="000441E9"/>
    <w:rsid w:val="000444B9"/>
    <w:rsid w:val="000445A6"/>
    <w:rsid w:val="00044729"/>
    <w:rsid w:val="00055E1F"/>
    <w:rsid w:val="00062C1F"/>
    <w:rsid w:val="00070732"/>
    <w:rsid w:val="00074DDA"/>
    <w:rsid w:val="00075079"/>
    <w:rsid w:val="0008041D"/>
    <w:rsid w:val="00085E50"/>
    <w:rsid w:val="00087854"/>
    <w:rsid w:val="00091CCC"/>
    <w:rsid w:val="00094460"/>
    <w:rsid w:val="0009489D"/>
    <w:rsid w:val="00097372"/>
    <w:rsid w:val="000A6670"/>
    <w:rsid w:val="000B1E1E"/>
    <w:rsid w:val="000C24A0"/>
    <w:rsid w:val="000D0715"/>
    <w:rsid w:val="000D1B29"/>
    <w:rsid w:val="000D7E8E"/>
    <w:rsid w:val="000E39EE"/>
    <w:rsid w:val="000F3FEB"/>
    <w:rsid w:val="000F4C85"/>
    <w:rsid w:val="000F6682"/>
    <w:rsid w:val="000F7059"/>
    <w:rsid w:val="0011193E"/>
    <w:rsid w:val="001126B4"/>
    <w:rsid w:val="00126AB8"/>
    <w:rsid w:val="00126B17"/>
    <w:rsid w:val="00127D27"/>
    <w:rsid w:val="00150549"/>
    <w:rsid w:val="00156DB2"/>
    <w:rsid w:val="00157637"/>
    <w:rsid w:val="001607E7"/>
    <w:rsid w:val="0016441F"/>
    <w:rsid w:val="00164489"/>
    <w:rsid w:val="0017136B"/>
    <w:rsid w:val="001751EF"/>
    <w:rsid w:val="00176653"/>
    <w:rsid w:val="00183F65"/>
    <w:rsid w:val="00184BDD"/>
    <w:rsid w:val="00194142"/>
    <w:rsid w:val="0019755D"/>
    <w:rsid w:val="001A4BC7"/>
    <w:rsid w:val="001A6042"/>
    <w:rsid w:val="001B1D0B"/>
    <w:rsid w:val="001B7E6C"/>
    <w:rsid w:val="001C019F"/>
    <w:rsid w:val="001C30BD"/>
    <w:rsid w:val="001D0052"/>
    <w:rsid w:val="001D3957"/>
    <w:rsid w:val="001D39D4"/>
    <w:rsid w:val="001E2566"/>
    <w:rsid w:val="001F2B34"/>
    <w:rsid w:val="001F3DDD"/>
    <w:rsid w:val="0020115F"/>
    <w:rsid w:val="0020304E"/>
    <w:rsid w:val="002035D0"/>
    <w:rsid w:val="00204EE0"/>
    <w:rsid w:val="00207736"/>
    <w:rsid w:val="00217D8F"/>
    <w:rsid w:val="00222E6D"/>
    <w:rsid w:val="002236B9"/>
    <w:rsid w:val="00224C5C"/>
    <w:rsid w:val="0024184E"/>
    <w:rsid w:val="00241E76"/>
    <w:rsid w:val="002430C8"/>
    <w:rsid w:val="00252827"/>
    <w:rsid w:val="00266DBE"/>
    <w:rsid w:val="002676BC"/>
    <w:rsid w:val="00273D81"/>
    <w:rsid w:val="0028213D"/>
    <w:rsid w:val="00282342"/>
    <w:rsid w:val="002876AF"/>
    <w:rsid w:val="00290549"/>
    <w:rsid w:val="002917F0"/>
    <w:rsid w:val="002A56CA"/>
    <w:rsid w:val="002B2384"/>
    <w:rsid w:val="002B46F5"/>
    <w:rsid w:val="002C35C6"/>
    <w:rsid w:val="002C4F5E"/>
    <w:rsid w:val="002C79D3"/>
    <w:rsid w:val="002D72EA"/>
    <w:rsid w:val="002E282C"/>
    <w:rsid w:val="002E75C4"/>
    <w:rsid w:val="002F004C"/>
    <w:rsid w:val="002F40ED"/>
    <w:rsid w:val="0030174C"/>
    <w:rsid w:val="003018CB"/>
    <w:rsid w:val="00304970"/>
    <w:rsid w:val="00321817"/>
    <w:rsid w:val="00325136"/>
    <w:rsid w:val="00326D67"/>
    <w:rsid w:val="003278AA"/>
    <w:rsid w:val="003324F2"/>
    <w:rsid w:val="00344F45"/>
    <w:rsid w:val="00345196"/>
    <w:rsid w:val="00345575"/>
    <w:rsid w:val="003510F1"/>
    <w:rsid w:val="00353695"/>
    <w:rsid w:val="00373E26"/>
    <w:rsid w:val="00374A71"/>
    <w:rsid w:val="00377C87"/>
    <w:rsid w:val="003805FA"/>
    <w:rsid w:val="00386DDA"/>
    <w:rsid w:val="003A3725"/>
    <w:rsid w:val="003B58EE"/>
    <w:rsid w:val="003C087F"/>
    <w:rsid w:val="003C3546"/>
    <w:rsid w:val="003C4AC0"/>
    <w:rsid w:val="003C7407"/>
    <w:rsid w:val="003D353A"/>
    <w:rsid w:val="003D43F2"/>
    <w:rsid w:val="003D50B2"/>
    <w:rsid w:val="003D550D"/>
    <w:rsid w:val="003E68F2"/>
    <w:rsid w:val="003F727A"/>
    <w:rsid w:val="00400EDA"/>
    <w:rsid w:val="004011E1"/>
    <w:rsid w:val="0040256F"/>
    <w:rsid w:val="004039E3"/>
    <w:rsid w:val="00403AF7"/>
    <w:rsid w:val="00412ABA"/>
    <w:rsid w:val="00414164"/>
    <w:rsid w:val="00417BE0"/>
    <w:rsid w:val="00423F64"/>
    <w:rsid w:val="00426503"/>
    <w:rsid w:val="00427B72"/>
    <w:rsid w:val="004302DA"/>
    <w:rsid w:val="004330E6"/>
    <w:rsid w:val="00440958"/>
    <w:rsid w:val="00441A7D"/>
    <w:rsid w:val="00441AFF"/>
    <w:rsid w:val="004547C4"/>
    <w:rsid w:val="0047024D"/>
    <w:rsid w:val="00471D9F"/>
    <w:rsid w:val="0047714F"/>
    <w:rsid w:val="00484607"/>
    <w:rsid w:val="004A1928"/>
    <w:rsid w:val="004A2ADF"/>
    <w:rsid w:val="004A33CA"/>
    <w:rsid w:val="004B486A"/>
    <w:rsid w:val="004B5F02"/>
    <w:rsid w:val="004C0428"/>
    <w:rsid w:val="004C4955"/>
    <w:rsid w:val="004C72FB"/>
    <w:rsid w:val="004C7788"/>
    <w:rsid w:val="004D0419"/>
    <w:rsid w:val="004D0A58"/>
    <w:rsid w:val="004D19D9"/>
    <w:rsid w:val="004D5A42"/>
    <w:rsid w:val="004E0098"/>
    <w:rsid w:val="004E5A4C"/>
    <w:rsid w:val="004E79CD"/>
    <w:rsid w:val="004F4432"/>
    <w:rsid w:val="0050122E"/>
    <w:rsid w:val="00502D0A"/>
    <w:rsid w:val="0050367B"/>
    <w:rsid w:val="0050796A"/>
    <w:rsid w:val="005155A1"/>
    <w:rsid w:val="00515D9D"/>
    <w:rsid w:val="00517845"/>
    <w:rsid w:val="005222CD"/>
    <w:rsid w:val="00534769"/>
    <w:rsid w:val="00540540"/>
    <w:rsid w:val="00540E39"/>
    <w:rsid w:val="005420B6"/>
    <w:rsid w:val="00552D4E"/>
    <w:rsid w:val="005531A1"/>
    <w:rsid w:val="0055405A"/>
    <w:rsid w:val="00554406"/>
    <w:rsid w:val="00570B0B"/>
    <w:rsid w:val="00572DE4"/>
    <w:rsid w:val="00575EBE"/>
    <w:rsid w:val="00583DD6"/>
    <w:rsid w:val="0058740A"/>
    <w:rsid w:val="00591368"/>
    <w:rsid w:val="005932DD"/>
    <w:rsid w:val="00597888"/>
    <w:rsid w:val="005A1160"/>
    <w:rsid w:val="005A69A5"/>
    <w:rsid w:val="005B2187"/>
    <w:rsid w:val="005C1329"/>
    <w:rsid w:val="005D4B44"/>
    <w:rsid w:val="005E283E"/>
    <w:rsid w:val="005E7A56"/>
    <w:rsid w:val="005F000C"/>
    <w:rsid w:val="005F07AE"/>
    <w:rsid w:val="005F5F7A"/>
    <w:rsid w:val="00603D2A"/>
    <w:rsid w:val="00630AE9"/>
    <w:rsid w:val="00634C68"/>
    <w:rsid w:val="00641F0E"/>
    <w:rsid w:val="00651290"/>
    <w:rsid w:val="00653BD6"/>
    <w:rsid w:val="006553C2"/>
    <w:rsid w:val="0065788F"/>
    <w:rsid w:val="0066292A"/>
    <w:rsid w:val="006674F5"/>
    <w:rsid w:val="00677EAB"/>
    <w:rsid w:val="00683223"/>
    <w:rsid w:val="00694B79"/>
    <w:rsid w:val="00694DF0"/>
    <w:rsid w:val="00696D6A"/>
    <w:rsid w:val="006A7E06"/>
    <w:rsid w:val="006B0BEE"/>
    <w:rsid w:val="006B2DC1"/>
    <w:rsid w:val="006C11E7"/>
    <w:rsid w:val="006C5A68"/>
    <w:rsid w:val="006D0106"/>
    <w:rsid w:val="006E3D26"/>
    <w:rsid w:val="006F7215"/>
    <w:rsid w:val="00710F8B"/>
    <w:rsid w:val="0072201C"/>
    <w:rsid w:val="00724568"/>
    <w:rsid w:val="00726D18"/>
    <w:rsid w:val="00731E82"/>
    <w:rsid w:val="0073727F"/>
    <w:rsid w:val="007417E1"/>
    <w:rsid w:val="00745820"/>
    <w:rsid w:val="00766814"/>
    <w:rsid w:val="0077238C"/>
    <w:rsid w:val="007739D7"/>
    <w:rsid w:val="00774613"/>
    <w:rsid w:val="0077487F"/>
    <w:rsid w:val="0077506B"/>
    <w:rsid w:val="007855A6"/>
    <w:rsid w:val="00787712"/>
    <w:rsid w:val="00790F54"/>
    <w:rsid w:val="00797688"/>
    <w:rsid w:val="007A29D0"/>
    <w:rsid w:val="007A4D46"/>
    <w:rsid w:val="007A5A80"/>
    <w:rsid w:val="007B1CC7"/>
    <w:rsid w:val="007B7CD0"/>
    <w:rsid w:val="007C4F45"/>
    <w:rsid w:val="007E3A61"/>
    <w:rsid w:val="007E47DC"/>
    <w:rsid w:val="007E745A"/>
    <w:rsid w:val="00801831"/>
    <w:rsid w:val="008062BC"/>
    <w:rsid w:val="008153F0"/>
    <w:rsid w:val="00817CB9"/>
    <w:rsid w:val="00826CA7"/>
    <w:rsid w:val="00844A25"/>
    <w:rsid w:val="0084546A"/>
    <w:rsid w:val="00861447"/>
    <w:rsid w:val="00870528"/>
    <w:rsid w:val="008745E4"/>
    <w:rsid w:val="00876F4E"/>
    <w:rsid w:val="00883937"/>
    <w:rsid w:val="00884301"/>
    <w:rsid w:val="008B0E23"/>
    <w:rsid w:val="008B3955"/>
    <w:rsid w:val="008C10E2"/>
    <w:rsid w:val="008C55DA"/>
    <w:rsid w:val="008E3A03"/>
    <w:rsid w:val="008E6CA0"/>
    <w:rsid w:val="00902BA4"/>
    <w:rsid w:val="00906F65"/>
    <w:rsid w:val="00912832"/>
    <w:rsid w:val="009209C3"/>
    <w:rsid w:val="00931AF4"/>
    <w:rsid w:val="00952A9F"/>
    <w:rsid w:val="00952E37"/>
    <w:rsid w:val="00965524"/>
    <w:rsid w:val="009656FB"/>
    <w:rsid w:val="00966176"/>
    <w:rsid w:val="00973AEE"/>
    <w:rsid w:val="00995B20"/>
    <w:rsid w:val="009963C5"/>
    <w:rsid w:val="009B19FF"/>
    <w:rsid w:val="009B29BA"/>
    <w:rsid w:val="009B59D6"/>
    <w:rsid w:val="009B5A34"/>
    <w:rsid w:val="009C22E7"/>
    <w:rsid w:val="009C2F41"/>
    <w:rsid w:val="009C3449"/>
    <w:rsid w:val="009C494B"/>
    <w:rsid w:val="009C6547"/>
    <w:rsid w:val="009C789D"/>
    <w:rsid w:val="009F1407"/>
    <w:rsid w:val="00A02ADB"/>
    <w:rsid w:val="00A10F4E"/>
    <w:rsid w:val="00A33A75"/>
    <w:rsid w:val="00A33AFA"/>
    <w:rsid w:val="00A34790"/>
    <w:rsid w:val="00A67ACF"/>
    <w:rsid w:val="00A76B31"/>
    <w:rsid w:val="00A81E6A"/>
    <w:rsid w:val="00A85E10"/>
    <w:rsid w:val="00A862D7"/>
    <w:rsid w:val="00A87617"/>
    <w:rsid w:val="00A920F1"/>
    <w:rsid w:val="00A95662"/>
    <w:rsid w:val="00AA7E83"/>
    <w:rsid w:val="00AB3BCE"/>
    <w:rsid w:val="00AB3EED"/>
    <w:rsid w:val="00AC06B3"/>
    <w:rsid w:val="00AC1154"/>
    <w:rsid w:val="00AC19A9"/>
    <w:rsid w:val="00AC4FF9"/>
    <w:rsid w:val="00AD1CD4"/>
    <w:rsid w:val="00AF1508"/>
    <w:rsid w:val="00B07DAE"/>
    <w:rsid w:val="00B23EA4"/>
    <w:rsid w:val="00B25978"/>
    <w:rsid w:val="00B3159B"/>
    <w:rsid w:val="00B3348C"/>
    <w:rsid w:val="00B33B80"/>
    <w:rsid w:val="00B34D72"/>
    <w:rsid w:val="00B36D54"/>
    <w:rsid w:val="00B425FB"/>
    <w:rsid w:val="00B547E1"/>
    <w:rsid w:val="00B568C2"/>
    <w:rsid w:val="00B57F09"/>
    <w:rsid w:val="00B65BE3"/>
    <w:rsid w:val="00B72F65"/>
    <w:rsid w:val="00B8210D"/>
    <w:rsid w:val="00B82C0E"/>
    <w:rsid w:val="00B973B2"/>
    <w:rsid w:val="00B97EA8"/>
    <w:rsid w:val="00BA2C8C"/>
    <w:rsid w:val="00BB21DB"/>
    <w:rsid w:val="00BB3473"/>
    <w:rsid w:val="00BB5010"/>
    <w:rsid w:val="00BC7866"/>
    <w:rsid w:val="00BE068B"/>
    <w:rsid w:val="00BE2BBF"/>
    <w:rsid w:val="00BE7613"/>
    <w:rsid w:val="00BF2F8B"/>
    <w:rsid w:val="00BF49BF"/>
    <w:rsid w:val="00BF5135"/>
    <w:rsid w:val="00C01C20"/>
    <w:rsid w:val="00C02E73"/>
    <w:rsid w:val="00C0362F"/>
    <w:rsid w:val="00C05B8D"/>
    <w:rsid w:val="00C06422"/>
    <w:rsid w:val="00C106B6"/>
    <w:rsid w:val="00C22012"/>
    <w:rsid w:val="00C34685"/>
    <w:rsid w:val="00C34BAB"/>
    <w:rsid w:val="00C34C47"/>
    <w:rsid w:val="00C41A69"/>
    <w:rsid w:val="00C64A1A"/>
    <w:rsid w:val="00C665CC"/>
    <w:rsid w:val="00C6710B"/>
    <w:rsid w:val="00C71051"/>
    <w:rsid w:val="00C84BCB"/>
    <w:rsid w:val="00C90439"/>
    <w:rsid w:val="00C90AA3"/>
    <w:rsid w:val="00CA24A3"/>
    <w:rsid w:val="00CA784D"/>
    <w:rsid w:val="00CC090E"/>
    <w:rsid w:val="00CD102C"/>
    <w:rsid w:val="00CE2FAF"/>
    <w:rsid w:val="00CE602F"/>
    <w:rsid w:val="00CE6179"/>
    <w:rsid w:val="00CE665A"/>
    <w:rsid w:val="00CF15D2"/>
    <w:rsid w:val="00CF7E5C"/>
    <w:rsid w:val="00D1493B"/>
    <w:rsid w:val="00D20D2A"/>
    <w:rsid w:val="00D21C31"/>
    <w:rsid w:val="00D3452E"/>
    <w:rsid w:val="00D446A9"/>
    <w:rsid w:val="00D452AB"/>
    <w:rsid w:val="00D57A13"/>
    <w:rsid w:val="00D70B53"/>
    <w:rsid w:val="00D73643"/>
    <w:rsid w:val="00D83BAE"/>
    <w:rsid w:val="00D83E01"/>
    <w:rsid w:val="00D91A5A"/>
    <w:rsid w:val="00D93EA3"/>
    <w:rsid w:val="00D96409"/>
    <w:rsid w:val="00DA31B6"/>
    <w:rsid w:val="00DA37E7"/>
    <w:rsid w:val="00DA64F0"/>
    <w:rsid w:val="00DB0260"/>
    <w:rsid w:val="00DB4428"/>
    <w:rsid w:val="00DB5F5F"/>
    <w:rsid w:val="00DC5BAA"/>
    <w:rsid w:val="00DC5E42"/>
    <w:rsid w:val="00DC75A2"/>
    <w:rsid w:val="00DD002F"/>
    <w:rsid w:val="00DD3BAB"/>
    <w:rsid w:val="00DE55A5"/>
    <w:rsid w:val="00DE5CEF"/>
    <w:rsid w:val="00DF09CD"/>
    <w:rsid w:val="00E01C5A"/>
    <w:rsid w:val="00E2549E"/>
    <w:rsid w:val="00E273F6"/>
    <w:rsid w:val="00E301E2"/>
    <w:rsid w:val="00E35355"/>
    <w:rsid w:val="00E40788"/>
    <w:rsid w:val="00E45C7B"/>
    <w:rsid w:val="00E51723"/>
    <w:rsid w:val="00E51DB8"/>
    <w:rsid w:val="00E602C5"/>
    <w:rsid w:val="00E64C36"/>
    <w:rsid w:val="00E6738B"/>
    <w:rsid w:val="00E83D41"/>
    <w:rsid w:val="00E85BD7"/>
    <w:rsid w:val="00E94ECF"/>
    <w:rsid w:val="00EA6505"/>
    <w:rsid w:val="00EC77E0"/>
    <w:rsid w:val="00ED4FA2"/>
    <w:rsid w:val="00EE1596"/>
    <w:rsid w:val="00EE4D73"/>
    <w:rsid w:val="00EE7CAA"/>
    <w:rsid w:val="00EF09AA"/>
    <w:rsid w:val="00EF3AEF"/>
    <w:rsid w:val="00EF67B2"/>
    <w:rsid w:val="00EF7D9F"/>
    <w:rsid w:val="00F002A8"/>
    <w:rsid w:val="00F018FB"/>
    <w:rsid w:val="00F03B45"/>
    <w:rsid w:val="00F0601D"/>
    <w:rsid w:val="00F24B9F"/>
    <w:rsid w:val="00F31C9D"/>
    <w:rsid w:val="00F354A0"/>
    <w:rsid w:val="00F42E42"/>
    <w:rsid w:val="00F44987"/>
    <w:rsid w:val="00F45C79"/>
    <w:rsid w:val="00F47E12"/>
    <w:rsid w:val="00F54C9A"/>
    <w:rsid w:val="00F636E3"/>
    <w:rsid w:val="00F715E1"/>
    <w:rsid w:val="00F81A9D"/>
    <w:rsid w:val="00F842A7"/>
    <w:rsid w:val="00F86E5E"/>
    <w:rsid w:val="00F9224A"/>
    <w:rsid w:val="00F94BB7"/>
    <w:rsid w:val="00FA183D"/>
    <w:rsid w:val="00FB1B29"/>
    <w:rsid w:val="00FB1DF7"/>
    <w:rsid w:val="00FC066B"/>
    <w:rsid w:val="00FD3474"/>
    <w:rsid w:val="00FE0892"/>
    <w:rsid w:val="00FE3B07"/>
    <w:rsid w:val="00FE7E7A"/>
    <w:rsid w:val="00FF0C84"/>
    <w:rsid w:val="00FF2926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1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D1493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4BB7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4BB7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a6">
    <w:name w:val="Основной текст_"/>
    <w:basedOn w:val="a0"/>
    <w:link w:val="1"/>
    <w:rsid w:val="00F94BB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F94BB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0pt">
    <w:name w:val="Основной текст + Интервал 0 pt"/>
    <w:basedOn w:val="a6"/>
    <w:rsid w:val="00F94BB7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F94BB7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uiPriority w:val="99"/>
    <w:qFormat/>
    <w:rsid w:val="00F94B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F94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F94BB7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customStyle="1" w:styleId="ConsPlusCell">
    <w:name w:val="ConsPlusCell"/>
    <w:uiPriority w:val="99"/>
    <w:rsid w:val="00F94BB7"/>
    <w:pPr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character" w:customStyle="1" w:styleId="8pt0pt">
    <w:name w:val="Основной текст + 8 pt;Полужирный;Интервал 0 pt"/>
    <w:basedOn w:val="a6"/>
    <w:rsid w:val="00F94BB7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F94BB7"/>
    <w:pPr>
      <w:widowControl w:val="0"/>
      <w:shd w:val="clear" w:color="auto" w:fill="FFFFFF"/>
      <w:spacing w:before="180" w:after="180" w:line="230" w:lineRule="exact"/>
      <w:jc w:val="center"/>
    </w:pPr>
    <w:rPr>
      <w:rFonts w:ascii="Times New Roman" w:hAnsi="Times New Roman"/>
      <w:color w:val="000000"/>
      <w:spacing w:val="4"/>
      <w:sz w:val="17"/>
      <w:szCs w:val="17"/>
      <w:lang w:eastAsia="ru-RU" w:bidi="ru-RU"/>
    </w:rPr>
  </w:style>
  <w:style w:type="paragraph" w:styleId="ac">
    <w:name w:val="No Spacing"/>
    <w:uiPriority w:val="1"/>
    <w:qFormat/>
    <w:rsid w:val="00F94BB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86CA5710E4FEFF500D38018D7D4972E34A0F8C116A0FB5754A7636F37A9A41A33863D3698AC3B580D10OEo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192998BB8FD883C316CC421EB6FCF14907C9B337E7D269478E6E97C0F1424oDt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7192998BB8FD883C3172C9378735C11C9C2093337C7475CE27BDB42B061E7393A689EDDE5C51B5o5tB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A2A97557DD75FCBED37F8E8A5CC762D38F1C3B8555FDE9BCE0A0F0CA5BNDZ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97557DD75FCBED37F8E8A5CC762D38F1C3E8255FAE9BCE0A0F0CA5BND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36989</CharactersWithSpaces>
  <SharedDoc>false</SharedDoc>
  <HLinks>
    <vt:vector size="48" baseType="variant">
      <vt:variant>
        <vt:i4>5373958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consultantplus://offline/ref=A2A97557DD75FCBED37F8E8A5CC762D38F1C3B8555FDE9BCE0A0F0CA5BNDZ3B</vt:lpwstr>
      </vt:variant>
      <vt:variant>
        <vt:lpwstr/>
      </vt:variant>
      <vt:variant>
        <vt:i4>5373955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consultantplus://offline/ref=A2A97557DD75FCBED37F8E8A5CC762D38F1C3E8255FAE9BCE0A0F0CA5BNDZ3B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consultantplus://offline/ref=5FC34BECAD2A9EDE98CD381238EC71F40CB393B619FB1F6487B69A8BC602EEFBF65577621F5F2FA3H254D</vt:lpwstr>
      </vt:variant>
      <vt:variant>
        <vt:lpwstr/>
      </vt:variant>
      <vt:variant>
        <vt:i4>1572945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consultantplus://offline/ref=5FC34BECAD2A9EDE98CD261F2E802BFA04BECCBD15F6173BD9E9C1D6910BE4ACB11A2E205B522EA129B464H050D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consultantplus://offline/ref=5FC34BECAD2A9EDE98CD381238EC71F40CB290B515F11F6487B69A8BC602EEFBF65577621F5F2FA5H255D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consultantplus://offline/ref=077192998BB8FD883C316CC421EB6FCF14907C9B337E7D269478E6E97C0F1424oDt4C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consultantplus://offline/ref=077192998BB8FD883C3172C9378735C11C9C2093337C7475CE27BDB42B061E7393A689EDDE5C51B5o5tBC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15</cp:revision>
  <cp:lastPrinted>2018-08-03T05:56:00Z</cp:lastPrinted>
  <dcterms:created xsi:type="dcterms:W3CDTF">2018-06-21T03:46:00Z</dcterms:created>
  <dcterms:modified xsi:type="dcterms:W3CDTF">2018-08-03T06:00:00Z</dcterms:modified>
</cp:coreProperties>
</file>