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F9" w:rsidRPr="007E1E64" w:rsidRDefault="00DC16F9" w:rsidP="00DC16F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DC16F9" w:rsidRDefault="00DC16F9" w:rsidP="00DC16F9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6"/>
            <w:sz w:val="12"/>
            <w:szCs w:val="12"/>
            <w:lang w:val="en-US"/>
          </w:rPr>
          <w:t>Priemnaya</w:t>
        </w:r>
        <w:r w:rsidRPr="00C0054E">
          <w:rPr>
            <w:rStyle w:val="a6"/>
            <w:sz w:val="12"/>
            <w:szCs w:val="12"/>
          </w:rPr>
          <w:t>_</w:t>
        </w:r>
        <w:r w:rsidRPr="00A66FCC">
          <w:rPr>
            <w:rStyle w:val="a6"/>
            <w:sz w:val="12"/>
            <w:szCs w:val="12"/>
            <w:lang w:val="en-US"/>
          </w:rPr>
          <w:t>yagodnoe</w:t>
        </w:r>
        <w:r w:rsidRPr="00C0054E">
          <w:rPr>
            <w:rStyle w:val="a6"/>
            <w:sz w:val="12"/>
            <w:szCs w:val="12"/>
          </w:rPr>
          <w:t>@49</w:t>
        </w:r>
        <w:r w:rsidRPr="00A66FCC">
          <w:rPr>
            <w:rStyle w:val="a6"/>
            <w:sz w:val="12"/>
            <w:szCs w:val="12"/>
            <w:lang w:val="en-US"/>
          </w:rPr>
          <w:t>gov</w:t>
        </w:r>
        <w:r w:rsidRPr="00C0054E">
          <w:rPr>
            <w:rStyle w:val="a6"/>
            <w:sz w:val="12"/>
            <w:szCs w:val="12"/>
          </w:rPr>
          <w:t>.</w:t>
        </w:r>
        <w:r w:rsidRPr="00A66FCC">
          <w:rPr>
            <w:rStyle w:val="a6"/>
            <w:sz w:val="12"/>
            <w:szCs w:val="12"/>
            <w:lang w:val="en-US"/>
          </w:rPr>
          <w:t>ru</w:t>
        </w:r>
      </w:hyperlink>
    </w:p>
    <w:p w:rsidR="00DC16F9" w:rsidRDefault="00DC16F9" w:rsidP="00DC16F9">
      <w:pPr>
        <w:jc w:val="center"/>
        <w:rPr>
          <w:sz w:val="12"/>
          <w:szCs w:val="12"/>
        </w:rPr>
      </w:pPr>
    </w:p>
    <w:p w:rsidR="00DC16F9" w:rsidRDefault="00DC16F9" w:rsidP="00DC16F9">
      <w:pPr>
        <w:jc w:val="center"/>
        <w:rPr>
          <w:sz w:val="12"/>
          <w:szCs w:val="12"/>
        </w:rPr>
      </w:pPr>
    </w:p>
    <w:p w:rsidR="00DC16F9" w:rsidRDefault="00DC16F9" w:rsidP="00DC16F9">
      <w:pPr>
        <w:jc w:val="center"/>
        <w:rPr>
          <w:sz w:val="12"/>
          <w:szCs w:val="12"/>
        </w:rPr>
      </w:pPr>
    </w:p>
    <w:p w:rsidR="00DC16F9" w:rsidRPr="003F23A3" w:rsidRDefault="00DC16F9" w:rsidP="00DC16F9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DC16F9" w:rsidRPr="002A439A" w:rsidRDefault="00DC16F9" w:rsidP="00DC16F9">
      <w:pPr>
        <w:rPr>
          <w:b/>
          <w:sz w:val="36"/>
          <w:szCs w:val="36"/>
        </w:rPr>
      </w:pPr>
    </w:p>
    <w:p w:rsidR="00DC16F9" w:rsidRPr="007E1E64" w:rsidRDefault="00DC16F9" w:rsidP="00DC16F9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DC16F9" w:rsidRPr="002A439A" w:rsidRDefault="00DC16F9" w:rsidP="00DC16F9">
      <w:pPr>
        <w:spacing w:line="240" w:lineRule="atLeast"/>
        <w:ind w:left="-142"/>
        <w:jc w:val="both"/>
        <w:rPr>
          <w:b/>
        </w:rPr>
      </w:pPr>
    </w:p>
    <w:p w:rsidR="00DC16F9" w:rsidRPr="00D11B5E" w:rsidRDefault="00DC16F9" w:rsidP="00DC16F9">
      <w:pPr>
        <w:spacing w:line="240" w:lineRule="atLeast"/>
        <w:ind w:left="-142"/>
        <w:jc w:val="both"/>
        <w:rPr>
          <w:b/>
        </w:rPr>
      </w:pPr>
      <w:r w:rsidRPr="00D11B5E">
        <w:rPr>
          <w:b/>
        </w:rPr>
        <w:t>от</w:t>
      </w:r>
      <w:r w:rsidRPr="002A439A">
        <w:rPr>
          <w:b/>
        </w:rPr>
        <w:t xml:space="preserve"> «</w:t>
      </w:r>
      <w:r w:rsidR="00C94A54">
        <w:rPr>
          <w:b/>
        </w:rPr>
        <w:t>14</w:t>
      </w:r>
      <w:r w:rsidRPr="002A439A">
        <w:rPr>
          <w:b/>
        </w:rPr>
        <w:t>»</w:t>
      </w:r>
      <w:r w:rsidR="00997EA7">
        <w:rPr>
          <w:b/>
        </w:rPr>
        <w:t xml:space="preserve"> </w:t>
      </w:r>
      <w:r w:rsidR="00DF0C7B">
        <w:rPr>
          <w:b/>
        </w:rPr>
        <w:t>августа</w:t>
      </w:r>
      <w:r w:rsidR="005B553D">
        <w:rPr>
          <w:b/>
        </w:rPr>
        <w:t xml:space="preserve"> </w:t>
      </w:r>
      <w:r w:rsidRPr="002A439A">
        <w:rPr>
          <w:b/>
        </w:rPr>
        <w:t>201</w:t>
      </w:r>
      <w:r w:rsidR="005B553D">
        <w:rPr>
          <w:b/>
        </w:rPr>
        <w:t>8</w:t>
      </w:r>
      <w:r w:rsidRPr="002A439A">
        <w:rPr>
          <w:b/>
        </w:rPr>
        <w:t xml:space="preserve"> </w:t>
      </w:r>
      <w:r w:rsidRPr="00D11B5E">
        <w:rPr>
          <w:b/>
        </w:rPr>
        <w:t>г</w:t>
      </w:r>
      <w:r w:rsidRPr="002A439A">
        <w:rPr>
          <w:b/>
        </w:rPr>
        <w:t xml:space="preserve">.                                                          </w:t>
      </w:r>
      <w:r w:rsidR="00997EA7">
        <w:rPr>
          <w:b/>
        </w:rPr>
        <w:t xml:space="preserve">                         </w:t>
      </w:r>
      <w:r w:rsidRPr="002A439A">
        <w:rPr>
          <w:b/>
        </w:rPr>
        <w:t xml:space="preserve">   </w:t>
      </w:r>
      <w:r w:rsidR="00997EA7">
        <w:rPr>
          <w:b/>
        </w:rPr>
        <w:t xml:space="preserve">№ </w:t>
      </w:r>
      <w:r w:rsidR="00C94A54">
        <w:rPr>
          <w:b/>
        </w:rPr>
        <w:t>620</w:t>
      </w:r>
    </w:p>
    <w:p w:rsidR="00DC16F9" w:rsidRPr="00D11B5E" w:rsidRDefault="00DC16F9" w:rsidP="00DC16F9">
      <w:pPr>
        <w:suppressAutoHyphens/>
        <w:autoSpaceDE w:val="0"/>
        <w:ind w:left="-142"/>
        <w:rPr>
          <w:rFonts w:eastAsia="Arial"/>
          <w:sz w:val="28"/>
          <w:szCs w:val="28"/>
          <w:lang w:eastAsia="ar-SA"/>
        </w:rPr>
      </w:pPr>
    </w:p>
    <w:p w:rsidR="005B553D" w:rsidRPr="005B553D" w:rsidRDefault="005B553D" w:rsidP="005B553D">
      <w:pPr>
        <w:suppressAutoHyphens/>
        <w:autoSpaceDE w:val="0"/>
        <w:ind w:right="2975"/>
        <w:jc w:val="both"/>
        <w:rPr>
          <w:rFonts w:eastAsia="Arial"/>
          <w:lang w:eastAsia="ar-SA"/>
        </w:rPr>
      </w:pPr>
      <w:r w:rsidRPr="005B553D">
        <w:rPr>
          <w:rFonts w:eastAsia="Arial"/>
          <w:lang w:eastAsia="ar-SA"/>
        </w:rPr>
        <w:t xml:space="preserve">О внесении изменений в постановление </w:t>
      </w:r>
    </w:p>
    <w:p w:rsidR="005B553D" w:rsidRPr="005B553D" w:rsidRDefault="005B553D" w:rsidP="005B553D">
      <w:pPr>
        <w:suppressAutoHyphens/>
        <w:autoSpaceDE w:val="0"/>
        <w:ind w:right="2975"/>
        <w:jc w:val="both"/>
        <w:rPr>
          <w:rFonts w:eastAsia="Arial"/>
          <w:lang w:eastAsia="ar-SA"/>
        </w:rPr>
      </w:pPr>
      <w:r w:rsidRPr="005B553D">
        <w:rPr>
          <w:rFonts w:eastAsia="Arial"/>
          <w:lang w:eastAsia="ar-SA"/>
        </w:rPr>
        <w:t xml:space="preserve">администрации Ягоднинского городского </w:t>
      </w:r>
    </w:p>
    <w:p w:rsidR="005B553D" w:rsidRDefault="005B553D" w:rsidP="005B553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B553D">
        <w:rPr>
          <w:rFonts w:ascii="Times New Roman" w:eastAsia="Arial" w:hAnsi="Times New Roman" w:cs="Times New Roman"/>
          <w:b w:val="0"/>
          <w:sz w:val="24"/>
          <w:szCs w:val="24"/>
          <w:lang w:eastAsia="ar-SA"/>
        </w:rPr>
        <w:t>округа от 05.05.2016  № 331 «</w:t>
      </w:r>
      <w:r w:rsidR="0085735A" w:rsidRPr="005B55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B55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2ABF" w:rsidRPr="005B553D">
        <w:rPr>
          <w:rFonts w:ascii="Times New Roman" w:hAnsi="Times New Roman" w:cs="Times New Roman"/>
          <w:b w:val="0"/>
          <w:sz w:val="24"/>
          <w:szCs w:val="24"/>
        </w:rPr>
        <w:t xml:space="preserve">постоянной </w:t>
      </w:r>
    </w:p>
    <w:p w:rsidR="005B553D" w:rsidRDefault="00772ABF" w:rsidP="00772A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B553D">
        <w:rPr>
          <w:rFonts w:ascii="Times New Roman" w:hAnsi="Times New Roman" w:cs="Times New Roman"/>
          <w:b w:val="0"/>
          <w:sz w:val="24"/>
          <w:szCs w:val="24"/>
        </w:rPr>
        <w:t xml:space="preserve">комиссии по вопросам рекультивации земель </w:t>
      </w:r>
    </w:p>
    <w:p w:rsidR="00772ABF" w:rsidRPr="005B553D" w:rsidRDefault="00772ABF" w:rsidP="00772A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B553D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CB3CA5" w:rsidRPr="005B553D">
        <w:rPr>
          <w:rFonts w:ascii="Times New Roman" w:hAnsi="Times New Roman" w:cs="Times New Roman"/>
          <w:b w:val="0"/>
          <w:sz w:val="24"/>
          <w:szCs w:val="24"/>
        </w:rPr>
        <w:t xml:space="preserve">Ягоднинского </w:t>
      </w:r>
      <w:r w:rsidR="00DC16F9" w:rsidRPr="005B553D"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CB3CA5" w:rsidRPr="005B553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DC16F9" w:rsidRPr="005B553D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CB3CA5" w:rsidRPr="005B553D">
        <w:rPr>
          <w:rFonts w:ascii="Times New Roman" w:hAnsi="Times New Roman" w:cs="Times New Roman"/>
          <w:b w:val="0"/>
          <w:sz w:val="24"/>
          <w:szCs w:val="24"/>
        </w:rPr>
        <w:t>а</w:t>
      </w:r>
      <w:r w:rsidR="005B553D" w:rsidRPr="005B553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72ABF" w:rsidRPr="00DA5032" w:rsidRDefault="00772ABF" w:rsidP="00772A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C2F51" w:rsidRPr="003634E0" w:rsidRDefault="000C2F51" w:rsidP="000C2F51">
      <w:pPr>
        <w:jc w:val="both"/>
      </w:pPr>
      <w:r>
        <w:t xml:space="preserve">     </w:t>
      </w:r>
      <w:proofErr w:type="gramStart"/>
      <w:r w:rsidRPr="003634E0">
        <w:t xml:space="preserve">В соответствии с п.15 «Основного положения о рекультивации земель, снятии, сохранении и рациональном использовании плодородного слоя почвы», утвержденного  совместным </w:t>
      </w:r>
      <w:hyperlink r:id="rId8" w:history="1">
        <w:r w:rsidRPr="003634E0">
          <w:t>приказом</w:t>
        </w:r>
      </w:hyperlink>
      <w:r w:rsidRPr="003634E0">
        <w:t xml:space="preserve"> Министерства охраны окружающей среды и природных ресурсов Российской Федерации, Комитета Российской Федерации по земельным ресурсам и землеустройству от 22.12.1995 № 525/67 «Об утверждении основных положений о рекультивации земель, снятии, сохранении и рациональном использовании плодородного слоя почвы», в связи с</w:t>
      </w:r>
      <w:proofErr w:type="gramEnd"/>
      <w:r w:rsidRPr="003634E0">
        <w:t xml:space="preserve"> обращением </w:t>
      </w:r>
      <w:r w:rsidRPr="003634E0">
        <w:rPr>
          <w:color w:val="000000"/>
        </w:rPr>
        <w:t>Управления  Федеральной Службы по надзору в сфере природопользования по Магаданской области</w:t>
      </w:r>
      <w:r>
        <w:rPr>
          <w:color w:val="000000"/>
        </w:rPr>
        <w:t>,</w:t>
      </w:r>
      <w:r w:rsidRPr="003634E0">
        <w:rPr>
          <w:color w:val="000000"/>
        </w:rPr>
        <w:t xml:space="preserve"> </w:t>
      </w:r>
      <w:r w:rsidRPr="003634E0">
        <w:t xml:space="preserve">администрация Ягоднинского городского округа </w:t>
      </w:r>
    </w:p>
    <w:p w:rsidR="000C2F51" w:rsidRPr="003634E0" w:rsidRDefault="000C2F51" w:rsidP="000C2F51">
      <w:pPr>
        <w:autoSpaceDE w:val="0"/>
        <w:autoSpaceDN w:val="0"/>
        <w:adjustRightInd w:val="0"/>
        <w:ind w:firstLine="540"/>
        <w:jc w:val="both"/>
        <w:outlineLvl w:val="0"/>
      </w:pPr>
    </w:p>
    <w:p w:rsidR="000C2F51" w:rsidRDefault="000C2F51" w:rsidP="000C2F51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  <w:r w:rsidRPr="003634E0">
        <w:rPr>
          <w:rFonts w:eastAsiaTheme="minorHAnsi"/>
          <w:bCs/>
        </w:rPr>
        <w:t>ПОСТАНОВЛЯЕТ:</w:t>
      </w:r>
    </w:p>
    <w:p w:rsidR="000C2F51" w:rsidRPr="003634E0" w:rsidRDefault="000C2F51" w:rsidP="000C2F51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Theme="minorHAnsi"/>
          <w:bCs/>
        </w:rPr>
      </w:pPr>
    </w:p>
    <w:p w:rsidR="000C2F51" w:rsidRDefault="004F4817" w:rsidP="004F4817">
      <w:pPr>
        <w:pStyle w:val="ConsPlusTitle"/>
        <w:widowControl/>
        <w:numPr>
          <w:ilvl w:val="0"/>
          <w:numId w:val="4"/>
        </w:numPr>
        <w:ind w:left="0" w:hanging="7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C2F51" w:rsidRPr="001479D5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Утвердить прилагаемые изменения, которые вносятся в</w:t>
      </w:r>
      <w:r w:rsidR="001479D5" w:rsidRPr="001479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479D5" w:rsidRPr="001479D5">
        <w:rPr>
          <w:rFonts w:ascii="Times New Roman" w:hAnsi="Times New Roman" w:cs="Times New Roman"/>
          <w:b w:val="0"/>
          <w:sz w:val="24"/>
          <w:szCs w:val="24"/>
        </w:rPr>
        <w:t xml:space="preserve">приложение № 3 </w:t>
      </w:r>
      <w:r w:rsidR="001479D5" w:rsidRPr="001479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постановления</w:t>
      </w:r>
      <w:r w:rsidR="000C2F51" w:rsidRPr="001479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Ягоднинского городского округа от 05 мая 2016 года № 331 </w:t>
      </w:r>
      <w:r w:rsidR="000C2F51" w:rsidRPr="001479D5">
        <w:rPr>
          <w:rFonts w:ascii="Times New Roman" w:hAnsi="Times New Roman" w:cs="Times New Roman"/>
          <w:b w:val="0"/>
          <w:sz w:val="24"/>
          <w:szCs w:val="24"/>
        </w:rPr>
        <w:t>«О  постоянной комиссии по вопросам рекультивации земель на территории Ягоднинского городского округа».</w:t>
      </w:r>
    </w:p>
    <w:p w:rsidR="004F4817" w:rsidRDefault="00223757" w:rsidP="004F4817">
      <w:pPr>
        <w:pStyle w:val="ConsPlusTitle"/>
        <w:widowControl/>
        <w:numPr>
          <w:ilvl w:val="0"/>
          <w:numId w:val="4"/>
        </w:numPr>
        <w:ind w:left="0" w:hanging="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79D5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приложение № 3 к постановлению администрации Ягоднинского городского округа </w:t>
      </w:r>
      <w:r w:rsidRPr="001479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05 мая 2016 года № 331 </w:t>
      </w:r>
      <w:r w:rsidRPr="001479D5">
        <w:rPr>
          <w:rFonts w:ascii="Times New Roman" w:hAnsi="Times New Roman" w:cs="Times New Roman"/>
          <w:b w:val="0"/>
          <w:sz w:val="24"/>
          <w:szCs w:val="24"/>
        </w:rPr>
        <w:t>«О  постоянной комиссии по вопросам рекультивации земель на территории Ягоднинского городского округа».</w:t>
      </w:r>
    </w:p>
    <w:p w:rsidR="001479D5" w:rsidRPr="001479D5" w:rsidRDefault="00223757" w:rsidP="00DF0C7B">
      <w:pPr>
        <w:pStyle w:val="ConsPlusTitle"/>
        <w:widowControl/>
        <w:numPr>
          <w:ilvl w:val="0"/>
          <w:numId w:val="4"/>
        </w:numPr>
        <w:ind w:left="0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79D5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Pr="001479D5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http://yagodnoeadm.ru</w:t>
        </w:r>
      </w:hyperlink>
      <w:r w:rsidRPr="001479D5">
        <w:rPr>
          <w:rFonts w:ascii="Times New Roman" w:hAnsi="Times New Roman" w:cs="Times New Roman"/>
          <w:b w:val="0"/>
          <w:sz w:val="24"/>
          <w:szCs w:val="24"/>
        </w:rPr>
        <w:t>.</w:t>
      </w:r>
      <w:r w:rsidR="004F481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0C2F51" w:rsidRPr="001479D5" w:rsidRDefault="001479D5" w:rsidP="000C2F51">
      <w:pPr>
        <w:spacing w:line="276" w:lineRule="auto"/>
        <w:jc w:val="both"/>
      </w:pPr>
      <w:r w:rsidRPr="001479D5">
        <w:t xml:space="preserve">     </w:t>
      </w:r>
    </w:p>
    <w:p w:rsidR="000C2F51" w:rsidRPr="001479D5" w:rsidRDefault="000C2F51" w:rsidP="000C2F51">
      <w:pPr>
        <w:widowControl w:val="0"/>
        <w:autoSpaceDE w:val="0"/>
        <w:autoSpaceDN w:val="0"/>
        <w:adjustRightInd w:val="0"/>
        <w:jc w:val="both"/>
      </w:pPr>
      <w:r w:rsidRPr="001479D5">
        <w:t xml:space="preserve">      </w:t>
      </w:r>
    </w:p>
    <w:p w:rsidR="000C2F51" w:rsidRPr="001479D5" w:rsidRDefault="000C2F51" w:rsidP="000C2F51">
      <w:pPr>
        <w:widowControl w:val="0"/>
        <w:autoSpaceDE w:val="0"/>
        <w:autoSpaceDN w:val="0"/>
        <w:adjustRightInd w:val="0"/>
        <w:jc w:val="both"/>
      </w:pPr>
      <w:r w:rsidRPr="001479D5">
        <w:t xml:space="preserve"> </w:t>
      </w:r>
    </w:p>
    <w:p w:rsidR="00E15D32" w:rsidRDefault="00DA5032" w:rsidP="00DA5032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F27E38">
        <w:t xml:space="preserve">  </w:t>
      </w:r>
    </w:p>
    <w:p w:rsidR="00772ABF" w:rsidRPr="0023792C" w:rsidRDefault="00F27E38" w:rsidP="001479D5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1479D5">
        <w:t xml:space="preserve"> </w:t>
      </w:r>
      <w:r w:rsidR="00453794" w:rsidRPr="00DA5032">
        <w:t>Глава Ягоднинского</w:t>
      </w:r>
      <w:r w:rsidR="00DA5032">
        <w:t xml:space="preserve"> </w:t>
      </w:r>
      <w:r w:rsidR="00453794" w:rsidRPr="00DA5032">
        <w:t>городского округа</w:t>
      </w:r>
      <w:r w:rsidR="00453794" w:rsidRPr="00DA5032">
        <w:tab/>
      </w:r>
      <w:r w:rsidR="00DA5032">
        <w:t xml:space="preserve">                </w:t>
      </w:r>
      <w:r w:rsidR="00453794" w:rsidRPr="00DA5032">
        <w:tab/>
      </w:r>
      <w:r w:rsidR="00E15D32">
        <w:t xml:space="preserve">   </w:t>
      </w:r>
      <w:r w:rsidR="001479D5">
        <w:tab/>
        <w:t>Д.М.Бородин</w:t>
      </w:r>
      <w:r w:rsidR="00772ABF" w:rsidRPr="0023792C">
        <w:t xml:space="preserve"> </w:t>
      </w:r>
    </w:p>
    <w:p w:rsidR="00CB3CA5" w:rsidRDefault="00772ABF" w:rsidP="00F27E38">
      <w:pPr>
        <w:jc w:val="right"/>
        <w:rPr>
          <w:rFonts w:ascii="Calibri" w:hAnsi="Calibri" w:cs="Calibri"/>
        </w:rPr>
      </w:pPr>
      <w:r>
        <w:rPr>
          <w:sz w:val="20"/>
          <w:szCs w:val="20"/>
        </w:rPr>
        <w:t xml:space="preserve">          </w:t>
      </w:r>
      <w:r w:rsidRPr="00BD5A2A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</w:t>
      </w:r>
      <w:r w:rsidR="00F27E38">
        <w:rPr>
          <w:rFonts w:ascii="Calibri" w:hAnsi="Calibri" w:cs="Calibri"/>
        </w:rPr>
        <w:t xml:space="preserve">    </w:t>
      </w:r>
    </w:p>
    <w:p w:rsidR="00CB3CA5" w:rsidRDefault="00CB3CA5" w:rsidP="00F27E38">
      <w:pPr>
        <w:jc w:val="right"/>
        <w:rPr>
          <w:rFonts w:ascii="Calibri" w:hAnsi="Calibri" w:cs="Calibri"/>
        </w:rPr>
      </w:pPr>
    </w:p>
    <w:p w:rsidR="000C2F51" w:rsidRDefault="000C2F51" w:rsidP="00F27E38">
      <w:pPr>
        <w:jc w:val="right"/>
        <w:rPr>
          <w:rFonts w:ascii="Calibri" w:hAnsi="Calibri" w:cs="Calibri"/>
        </w:rPr>
      </w:pPr>
    </w:p>
    <w:p w:rsidR="000C2F51" w:rsidRDefault="000C2F51" w:rsidP="00F27E38">
      <w:pPr>
        <w:jc w:val="right"/>
        <w:rPr>
          <w:rFonts w:ascii="Calibri" w:hAnsi="Calibri" w:cs="Calibri"/>
        </w:rPr>
      </w:pPr>
    </w:p>
    <w:p w:rsidR="000C2F51" w:rsidRDefault="000C2F51" w:rsidP="00F27E38">
      <w:pPr>
        <w:jc w:val="right"/>
        <w:rPr>
          <w:rFonts w:ascii="Calibri" w:hAnsi="Calibri" w:cs="Calibri"/>
        </w:rPr>
      </w:pPr>
    </w:p>
    <w:p w:rsidR="000C2F51" w:rsidRDefault="000C2F51" w:rsidP="00F27E38">
      <w:pPr>
        <w:jc w:val="right"/>
        <w:rPr>
          <w:rFonts w:ascii="Calibri" w:hAnsi="Calibri" w:cs="Calibri"/>
        </w:rPr>
      </w:pPr>
    </w:p>
    <w:p w:rsidR="000C2F51" w:rsidRDefault="000C2F51" w:rsidP="00F27E38">
      <w:pPr>
        <w:jc w:val="right"/>
        <w:rPr>
          <w:rFonts w:ascii="Calibri" w:hAnsi="Calibri" w:cs="Calibri"/>
        </w:rPr>
      </w:pPr>
    </w:p>
    <w:p w:rsidR="000C2F51" w:rsidRDefault="000C2F51" w:rsidP="00F27E38">
      <w:pPr>
        <w:jc w:val="right"/>
        <w:rPr>
          <w:rFonts w:ascii="Calibri" w:hAnsi="Calibri" w:cs="Calibri"/>
        </w:rPr>
      </w:pPr>
    </w:p>
    <w:p w:rsidR="000C2F51" w:rsidRDefault="000C2F51" w:rsidP="00F27E38">
      <w:pPr>
        <w:jc w:val="right"/>
        <w:rPr>
          <w:rFonts w:ascii="Calibri" w:hAnsi="Calibri" w:cs="Calibri"/>
        </w:rPr>
      </w:pPr>
    </w:p>
    <w:p w:rsidR="001479D5" w:rsidRPr="0023472C" w:rsidRDefault="001479D5" w:rsidP="001479D5">
      <w:pPr>
        <w:pStyle w:val="ConsPlusNormal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472C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1479D5" w:rsidRPr="0023472C" w:rsidRDefault="001479D5" w:rsidP="001479D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347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479D5" w:rsidRPr="0023472C" w:rsidRDefault="001479D5" w:rsidP="00147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472C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1479D5" w:rsidRPr="0023472C" w:rsidRDefault="001479D5" w:rsidP="00147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472C">
        <w:rPr>
          <w:rFonts w:ascii="Times New Roman" w:hAnsi="Times New Roman" w:cs="Times New Roman"/>
          <w:sz w:val="24"/>
          <w:szCs w:val="24"/>
        </w:rPr>
        <w:t>от «</w:t>
      </w:r>
      <w:r w:rsidR="00C94A54">
        <w:rPr>
          <w:rFonts w:ascii="Times New Roman" w:hAnsi="Times New Roman" w:cs="Times New Roman"/>
          <w:sz w:val="24"/>
          <w:szCs w:val="24"/>
        </w:rPr>
        <w:t>14</w:t>
      </w:r>
      <w:r w:rsidRPr="0023472C">
        <w:rPr>
          <w:rFonts w:ascii="Times New Roman" w:hAnsi="Times New Roman" w:cs="Times New Roman"/>
          <w:sz w:val="24"/>
          <w:szCs w:val="24"/>
        </w:rPr>
        <w:t xml:space="preserve">» </w:t>
      </w:r>
      <w:r w:rsidR="00C94A54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23472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472C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4A54">
        <w:rPr>
          <w:rFonts w:ascii="Times New Roman" w:hAnsi="Times New Roman" w:cs="Times New Roman"/>
          <w:sz w:val="24"/>
          <w:szCs w:val="24"/>
        </w:rPr>
        <w:t>620</w:t>
      </w:r>
    </w:p>
    <w:p w:rsidR="001479D5" w:rsidRPr="0023472C" w:rsidRDefault="001479D5" w:rsidP="001479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479D5" w:rsidRPr="0023472C" w:rsidRDefault="001479D5" w:rsidP="001479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479D5" w:rsidRPr="0023472C" w:rsidRDefault="001479D5" w:rsidP="001479D5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lang w:eastAsia="en-US"/>
        </w:rPr>
      </w:pPr>
      <w:r w:rsidRPr="0023472C">
        <w:rPr>
          <w:rFonts w:eastAsia="Calibri"/>
          <w:b/>
          <w:lang w:eastAsia="en-US"/>
        </w:rPr>
        <w:t xml:space="preserve">ИЗМЕНЕНИЯ, КОТОРЫЕ ВНОСЯТСЯ В ПОСТАНОВЛЕНИЕ АДМИНИСТРАЦИИ ЯГОДНИНСКОГО ГОРОДСКОГО ОКРУГА </w:t>
      </w:r>
      <w:proofErr w:type="gramStart"/>
      <w:r w:rsidRPr="0023472C">
        <w:rPr>
          <w:rFonts w:eastAsia="Calibri"/>
          <w:b/>
          <w:lang w:eastAsia="en-US"/>
        </w:rPr>
        <w:t>ОТ</w:t>
      </w:r>
      <w:proofErr w:type="gramEnd"/>
      <w:r w:rsidRPr="0023472C">
        <w:rPr>
          <w:rFonts w:eastAsia="Calibri"/>
          <w:b/>
          <w:lang w:eastAsia="en-US"/>
        </w:rPr>
        <w:t xml:space="preserve"> </w:t>
      </w:r>
    </w:p>
    <w:p w:rsidR="001479D5" w:rsidRPr="0023472C" w:rsidRDefault="001479D5" w:rsidP="001479D5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</w:rPr>
      </w:pPr>
      <w:r w:rsidRPr="0023472C">
        <w:rPr>
          <w:b/>
          <w:color w:val="000000"/>
        </w:rPr>
        <w:t xml:space="preserve">05 </w:t>
      </w:r>
      <w:r>
        <w:rPr>
          <w:b/>
          <w:color w:val="000000"/>
        </w:rPr>
        <w:t>МАЯ</w:t>
      </w:r>
      <w:r w:rsidRPr="0023472C">
        <w:rPr>
          <w:b/>
          <w:color w:val="000000"/>
        </w:rPr>
        <w:t xml:space="preserve">  2016 ГОДА № 331</w:t>
      </w:r>
    </w:p>
    <w:p w:rsidR="001479D5" w:rsidRPr="0023472C" w:rsidRDefault="001479D5" w:rsidP="001479D5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</w:rPr>
      </w:pPr>
    </w:p>
    <w:p w:rsidR="001479D5" w:rsidRDefault="001479D5" w:rsidP="001479D5">
      <w:pPr>
        <w:pStyle w:val="ConsPlusTitle"/>
        <w:widowControl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472C">
        <w:rPr>
          <w:rFonts w:ascii="Times New Roman" w:hAnsi="Times New Roman" w:cs="Times New Roman"/>
          <w:b w:val="0"/>
          <w:sz w:val="24"/>
          <w:szCs w:val="24"/>
        </w:rPr>
        <w:t>Приложение № 3 к постановлению изложить в следующей редакции:</w:t>
      </w:r>
    </w:p>
    <w:p w:rsidR="001479D5" w:rsidRDefault="001479D5" w:rsidP="001479D5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1C77AE" w:rsidRDefault="001C77AE" w:rsidP="001479D5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1C77AE" w:rsidRPr="001C77AE" w:rsidRDefault="001C77AE" w:rsidP="001C77AE">
      <w:pPr>
        <w:jc w:val="right"/>
      </w:pPr>
      <w:r w:rsidRPr="001C77AE">
        <w:t>Приложение № 3</w:t>
      </w:r>
    </w:p>
    <w:p w:rsidR="001C77AE" w:rsidRPr="001C77AE" w:rsidRDefault="001C77AE" w:rsidP="001C77AE">
      <w:pPr>
        <w:jc w:val="right"/>
      </w:pPr>
      <w:r w:rsidRPr="001C77AE">
        <w:t xml:space="preserve">к постановлению администрации </w:t>
      </w:r>
    </w:p>
    <w:p w:rsidR="001C77AE" w:rsidRPr="001C77AE" w:rsidRDefault="001C77AE" w:rsidP="001C77AE">
      <w:pPr>
        <w:jc w:val="right"/>
      </w:pPr>
      <w:r w:rsidRPr="001C77AE">
        <w:t>Ягоднинского городского округа</w:t>
      </w:r>
    </w:p>
    <w:p w:rsidR="001C77AE" w:rsidRPr="001C77AE" w:rsidRDefault="001C77AE" w:rsidP="001C77AE">
      <w:r w:rsidRPr="001C77AE">
        <w:t xml:space="preserve">                                                                          </w:t>
      </w:r>
      <w:r>
        <w:t xml:space="preserve">                            </w:t>
      </w:r>
      <w:r w:rsidRPr="001C77AE">
        <w:t>от «05» мая  2016г.  № 331</w:t>
      </w:r>
    </w:p>
    <w:p w:rsidR="001C77AE" w:rsidRPr="0023472C" w:rsidRDefault="001C77AE" w:rsidP="001479D5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1479D5" w:rsidRPr="0023472C" w:rsidRDefault="001479D5" w:rsidP="001479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472C">
        <w:rPr>
          <w:rFonts w:ascii="Times New Roman" w:hAnsi="Times New Roman" w:cs="Times New Roman"/>
          <w:sz w:val="24"/>
          <w:szCs w:val="24"/>
        </w:rPr>
        <w:t>СОСТАВ</w:t>
      </w:r>
    </w:p>
    <w:p w:rsidR="001479D5" w:rsidRPr="0023472C" w:rsidRDefault="001479D5" w:rsidP="001479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472C">
        <w:rPr>
          <w:rFonts w:ascii="Times New Roman" w:hAnsi="Times New Roman" w:cs="Times New Roman"/>
          <w:sz w:val="24"/>
          <w:szCs w:val="24"/>
        </w:rPr>
        <w:t>ПОСТОЯННОЙ КОМИССИИ ПО ВОПРОСАМ РЕКУЛЬТИВАЦИИ</w:t>
      </w:r>
    </w:p>
    <w:p w:rsidR="001479D5" w:rsidRPr="0023472C" w:rsidRDefault="001479D5" w:rsidP="001479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472C">
        <w:rPr>
          <w:rFonts w:ascii="Times New Roman" w:hAnsi="Times New Roman" w:cs="Times New Roman"/>
          <w:sz w:val="24"/>
          <w:szCs w:val="24"/>
        </w:rPr>
        <w:t>ЗЕМЕЛЬ НА ТЕРРИТОРИИ ЯГОДНИНСКОГО ГОРОДСКОГО ОКРУГА</w:t>
      </w:r>
    </w:p>
    <w:p w:rsidR="001479D5" w:rsidRPr="0023472C" w:rsidRDefault="001479D5" w:rsidP="001479D5">
      <w:pPr>
        <w:jc w:val="center"/>
      </w:pP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 w:rsidRPr="0023472C">
        <w:rPr>
          <w:color w:val="000000"/>
        </w:rPr>
        <w:t xml:space="preserve">Прокопенко Валентина Александровна -   начальник  отдела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r w:rsidRPr="0023472C">
        <w:rPr>
          <w:color w:val="000000"/>
        </w:rPr>
        <w:t>стратегическо</w:t>
      </w:r>
      <w:r>
        <w:rPr>
          <w:color w:val="000000"/>
        </w:rPr>
        <w:t>му</w:t>
      </w:r>
      <w:r w:rsidRPr="0023472C">
        <w:rPr>
          <w:color w:val="000000"/>
        </w:rPr>
        <w:t xml:space="preserve"> 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 w:rsidRPr="0023472C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           развитию</w:t>
      </w:r>
      <w:r w:rsidRPr="0023472C">
        <w:rPr>
          <w:color w:val="000000"/>
        </w:rPr>
        <w:t xml:space="preserve"> территории комитета по 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 w:rsidRPr="0023472C">
        <w:rPr>
          <w:color w:val="000000"/>
        </w:rPr>
        <w:t xml:space="preserve">                                                                        экономи</w:t>
      </w:r>
      <w:r>
        <w:rPr>
          <w:color w:val="000000"/>
        </w:rPr>
        <w:t>ческим вопросам</w:t>
      </w:r>
      <w:r w:rsidRPr="0023472C">
        <w:rPr>
          <w:color w:val="000000"/>
        </w:rPr>
        <w:t xml:space="preserve"> администрации 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 w:rsidRPr="0023472C">
        <w:rPr>
          <w:color w:val="000000"/>
        </w:rPr>
        <w:t xml:space="preserve">                                                                        Ягоднинского городского округа,      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 w:rsidRPr="0023472C">
        <w:rPr>
          <w:color w:val="000000"/>
        </w:rPr>
        <w:t xml:space="preserve">                                                                        председатель  комиссии;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>Оболенцев Олег Александрович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</w:pPr>
      <w:r w:rsidRPr="0023472C">
        <w:rPr>
          <w:color w:val="000000"/>
        </w:rPr>
        <w:t xml:space="preserve">(по согласованию)                                    -   </w:t>
      </w:r>
      <w:r w:rsidRPr="0023472C">
        <w:t xml:space="preserve">специалист – эксперт отдела 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</w:pPr>
      <w:r w:rsidRPr="0023472C">
        <w:t xml:space="preserve">                                                                        государственного земельного надзора, 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</w:pPr>
      <w:r w:rsidRPr="0023472C">
        <w:t xml:space="preserve">                                                                        землеустройства, мониторинга земель и 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</w:pPr>
      <w:r w:rsidRPr="0023472C">
        <w:t xml:space="preserve">                                                                        кадастровой оценки недвижимости, 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</w:pPr>
      <w:r w:rsidRPr="0023472C">
        <w:t xml:space="preserve">                                                                        геодезии и картографии Управления  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</w:pPr>
      <w:r w:rsidRPr="0023472C">
        <w:t xml:space="preserve">                                                                        </w:t>
      </w:r>
      <w:proofErr w:type="spellStart"/>
      <w:r w:rsidRPr="0023472C">
        <w:t>Росреестра</w:t>
      </w:r>
      <w:proofErr w:type="spellEnd"/>
      <w:r w:rsidRPr="0023472C">
        <w:t xml:space="preserve"> по Магаданской области и 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</w:pPr>
      <w:r w:rsidRPr="0023472C">
        <w:t xml:space="preserve">                                                                        Чукотскому автономному округу,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 w:rsidRPr="0023472C">
        <w:rPr>
          <w:color w:val="000000"/>
        </w:rPr>
        <w:t xml:space="preserve">                                                                        заместитель  председателя  комиссии. 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 w:rsidRPr="0023472C">
        <w:rPr>
          <w:color w:val="000000"/>
        </w:rPr>
        <w:t>Члены  комиссии:</w:t>
      </w:r>
    </w:p>
    <w:p w:rsidR="001C77AE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>Шаврова Светлана Геннадьевна</w:t>
      </w:r>
      <w:r w:rsidRPr="0023472C">
        <w:rPr>
          <w:color w:val="000000"/>
        </w:rPr>
        <w:t xml:space="preserve">             -   </w:t>
      </w:r>
      <w:r w:rsidR="001C77AE" w:rsidRPr="001C77AE">
        <w:rPr>
          <w:color w:val="000000"/>
        </w:rPr>
        <w:t xml:space="preserve">начальник отдела по земельным отношениям </w:t>
      </w:r>
      <w:r w:rsidR="001C77AE">
        <w:rPr>
          <w:color w:val="000000"/>
        </w:rPr>
        <w:t xml:space="preserve"> </w:t>
      </w:r>
    </w:p>
    <w:p w:rsidR="001C77AE" w:rsidRDefault="001C77AE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Pr="001C77AE">
        <w:rPr>
          <w:color w:val="000000"/>
        </w:rPr>
        <w:t xml:space="preserve">комитета по управлению </w:t>
      </w:r>
      <w:proofErr w:type="gramStart"/>
      <w:r w:rsidRPr="001C77AE">
        <w:rPr>
          <w:color w:val="000000"/>
        </w:rPr>
        <w:t>муниципальным</w:t>
      </w:r>
      <w:proofErr w:type="gramEnd"/>
      <w:r w:rsidRPr="001C77A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1C77AE" w:rsidRDefault="001C77AE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Pr="001C77AE">
        <w:rPr>
          <w:color w:val="000000"/>
        </w:rPr>
        <w:t xml:space="preserve">имуществом администрации Ягоднинского </w:t>
      </w:r>
    </w:p>
    <w:p w:rsidR="001479D5" w:rsidRDefault="001C77AE" w:rsidP="001C77AE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Pr="001C77AE">
        <w:rPr>
          <w:color w:val="000000"/>
        </w:rPr>
        <w:t>городского округа</w:t>
      </w:r>
    </w:p>
    <w:p w:rsidR="001C77AE" w:rsidRPr="0023472C" w:rsidRDefault="001C77AE" w:rsidP="001C77AE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 w:rsidRPr="0023472C">
        <w:rPr>
          <w:color w:val="000000"/>
        </w:rPr>
        <w:t xml:space="preserve"> </w:t>
      </w:r>
      <w:proofErr w:type="spellStart"/>
      <w:r w:rsidRPr="0023472C">
        <w:rPr>
          <w:color w:val="000000"/>
        </w:rPr>
        <w:t>Мурашев</w:t>
      </w:r>
      <w:proofErr w:type="spellEnd"/>
      <w:r w:rsidRPr="0023472C">
        <w:rPr>
          <w:color w:val="000000"/>
        </w:rPr>
        <w:t xml:space="preserve"> Максим Николаевич              -   начальник отдела архитектуры и  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 w:rsidRPr="0023472C">
        <w:rPr>
          <w:color w:val="000000"/>
        </w:rPr>
        <w:t xml:space="preserve">                                                                       градостроительства администрации 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 w:rsidRPr="0023472C">
        <w:rPr>
          <w:color w:val="000000"/>
        </w:rPr>
        <w:t xml:space="preserve">                                                                       Ягоднинского городского округа.</w:t>
      </w: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1479D5" w:rsidRPr="0023472C" w:rsidRDefault="001479D5" w:rsidP="001479D5">
      <w:pPr>
        <w:tabs>
          <w:tab w:val="left" w:pos="4678"/>
          <w:tab w:val="left" w:pos="4820"/>
        </w:tabs>
        <w:jc w:val="both"/>
        <w:rPr>
          <w:color w:val="000000"/>
        </w:rPr>
      </w:pPr>
      <w:r w:rsidRPr="0023472C">
        <w:rPr>
          <w:color w:val="000000"/>
        </w:rPr>
        <w:t>Представитель Управления Федеральной Службы по надзору в сфере природопользования (РОСПРИРОДНАДЗОРА) по Магаданской области (по согласованию).</w:t>
      </w:r>
    </w:p>
    <w:p w:rsidR="001479D5" w:rsidRPr="0023472C" w:rsidRDefault="001479D5" w:rsidP="001479D5">
      <w:pPr>
        <w:jc w:val="both"/>
        <w:rPr>
          <w:sz w:val="26"/>
          <w:szCs w:val="26"/>
        </w:rPr>
      </w:pPr>
      <w:r w:rsidRPr="0023472C">
        <w:rPr>
          <w:sz w:val="26"/>
          <w:szCs w:val="26"/>
        </w:rPr>
        <w:tab/>
      </w:r>
    </w:p>
    <w:p w:rsidR="001479D5" w:rsidRDefault="001479D5" w:rsidP="001479D5"/>
    <w:p w:rsidR="002722CE" w:rsidRDefault="00772ABF" w:rsidP="00187E3F">
      <w:pPr>
        <w:jc w:val="right"/>
      </w:pPr>
      <w:r>
        <w:lastRenderedPageBreak/>
        <w:t xml:space="preserve">                                                                                                        </w:t>
      </w:r>
    </w:p>
    <w:sectPr w:rsidR="002722CE" w:rsidSect="0048018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DF" w:rsidRDefault="00C55ADF" w:rsidP="00E478D0">
      <w:r>
        <w:separator/>
      </w:r>
    </w:p>
  </w:endnote>
  <w:endnote w:type="continuationSeparator" w:id="1">
    <w:p w:rsidR="00C55ADF" w:rsidRDefault="00C55ADF" w:rsidP="00E4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54" w:rsidRDefault="00C830E5" w:rsidP="00B861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2A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654" w:rsidRDefault="00C94A54" w:rsidP="00F678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54" w:rsidRDefault="00C94A54" w:rsidP="00F678E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DF" w:rsidRDefault="00C55ADF" w:rsidP="00E478D0">
      <w:r>
        <w:separator/>
      </w:r>
    </w:p>
  </w:footnote>
  <w:footnote w:type="continuationSeparator" w:id="1">
    <w:p w:rsidR="00C55ADF" w:rsidRDefault="00C55ADF" w:rsidP="00E47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036C"/>
    <w:multiLevelType w:val="hybridMultilevel"/>
    <w:tmpl w:val="10B44544"/>
    <w:lvl w:ilvl="0" w:tplc="67D0FF56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1A2756"/>
    <w:multiLevelType w:val="hybridMultilevel"/>
    <w:tmpl w:val="C940250A"/>
    <w:lvl w:ilvl="0" w:tplc="6718625E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6EF13BD"/>
    <w:multiLevelType w:val="hybridMultilevel"/>
    <w:tmpl w:val="6818FC04"/>
    <w:lvl w:ilvl="0" w:tplc="15A4A4C8">
      <w:start w:val="3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358B75E">
      <w:start w:val="1"/>
      <w:numFmt w:val="russianLower"/>
      <w:lvlText w:val="%2)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D2D63"/>
    <w:multiLevelType w:val="hybridMultilevel"/>
    <w:tmpl w:val="19009A38"/>
    <w:lvl w:ilvl="0" w:tplc="033A34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931324"/>
    <w:multiLevelType w:val="hybridMultilevel"/>
    <w:tmpl w:val="53C892DA"/>
    <w:lvl w:ilvl="0" w:tplc="297A8DE6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ABF"/>
    <w:rsid w:val="00003536"/>
    <w:rsid w:val="00016793"/>
    <w:rsid w:val="0002157D"/>
    <w:rsid w:val="00026761"/>
    <w:rsid w:val="00027D2D"/>
    <w:rsid w:val="00034522"/>
    <w:rsid w:val="00047B98"/>
    <w:rsid w:val="000518A0"/>
    <w:rsid w:val="00054061"/>
    <w:rsid w:val="000567C7"/>
    <w:rsid w:val="00060FD1"/>
    <w:rsid w:val="000662B9"/>
    <w:rsid w:val="00074F49"/>
    <w:rsid w:val="00080537"/>
    <w:rsid w:val="00083804"/>
    <w:rsid w:val="000843B1"/>
    <w:rsid w:val="0009187C"/>
    <w:rsid w:val="000A1EA9"/>
    <w:rsid w:val="000A3402"/>
    <w:rsid w:val="000A396D"/>
    <w:rsid w:val="000A5FC6"/>
    <w:rsid w:val="000A6E93"/>
    <w:rsid w:val="000B2F0D"/>
    <w:rsid w:val="000B51C7"/>
    <w:rsid w:val="000C2F51"/>
    <w:rsid w:val="000C7A2D"/>
    <w:rsid w:val="000D104C"/>
    <w:rsid w:val="000D7F89"/>
    <w:rsid w:val="000F3C17"/>
    <w:rsid w:val="000F7B98"/>
    <w:rsid w:val="00105453"/>
    <w:rsid w:val="00105489"/>
    <w:rsid w:val="001142A0"/>
    <w:rsid w:val="001154BB"/>
    <w:rsid w:val="001164B0"/>
    <w:rsid w:val="00123CFC"/>
    <w:rsid w:val="0012748E"/>
    <w:rsid w:val="00134916"/>
    <w:rsid w:val="0013602A"/>
    <w:rsid w:val="00140859"/>
    <w:rsid w:val="0014367B"/>
    <w:rsid w:val="001479D5"/>
    <w:rsid w:val="00151E2E"/>
    <w:rsid w:val="00152E1A"/>
    <w:rsid w:val="00155308"/>
    <w:rsid w:val="001622C7"/>
    <w:rsid w:val="001704C4"/>
    <w:rsid w:val="00173036"/>
    <w:rsid w:val="0017707D"/>
    <w:rsid w:val="001812CD"/>
    <w:rsid w:val="00187E3F"/>
    <w:rsid w:val="0019039E"/>
    <w:rsid w:val="0019339E"/>
    <w:rsid w:val="00194C6F"/>
    <w:rsid w:val="00195852"/>
    <w:rsid w:val="001A2BA5"/>
    <w:rsid w:val="001A72D0"/>
    <w:rsid w:val="001C1CF1"/>
    <w:rsid w:val="001C25F5"/>
    <w:rsid w:val="001C3E73"/>
    <w:rsid w:val="001C77AE"/>
    <w:rsid w:val="001D3A51"/>
    <w:rsid w:val="001D6ED5"/>
    <w:rsid w:val="001E5B19"/>
    <w:rsid w:val="001E6797"/>
    <w:rsid w:val="001F3DE1"/>
    <w:rsid w:val="001F53DB"/>
    <w:rsid w:val="002037F9"/>
    <w:rsid w:val="00207784"/>
    <w:rsid w:val="002109FD"/>
    <w:rsid w:val="002168FC"/>
    <w:rsid w:val="00217327"/>
    <w:rsid w:val="002217F4"/>
    <w:rsid w:val="00223757"/>
    <w:rsid w:val="002276F0"/>
    <w:rsid w:val="0023227D"/>
    <w:rsid w:val="00233724"/>
    <w:rsid w:val="00235514"/>
    <w:rsid w:val="0023792C"/>
    <w:rsid w:val="0024617E"/>
    <w:rsid w:val="002522AA"/>
    <w:rsid w:val="00253B2F"/>
    <w:rsid w:val="00262AAC"/>
    <w:rsid w:val="002630A0"/>
    <w:rsid w:val="002717FE"/>
    <w:rsid w:val="002722CE"/>
    <w:rsid w:val="00272B25"/>
    <w:rsid w:val="002760BD"/>
    <w:rsid w:val="00277C56"/>
    <w:rsid w:val="002971AB"/>
    <w:rsid w:val="002A4993"/>
    <w:rsid w:val="002B3470"/>
    <w:rsid w:val="002D3C16"/>
    <w:rsid w:val="002D5DE7"/>
    <w:rsid w:val="002E392B"/>
    <w:rsid w:val="002E6812"/>
    <w:rsid w:val="002E6A6D"/>
    <w:rsid w:val="00312169"/>
    <w:rsid w:val="00313196"/>
    <w:rsid w:val="00313C40"/>
    <w:rsid w:val="00315F1B"/>
    <w:rsid w:val="00317BB2"/>
    <w:rsid w:val="00321508"/>
    <w:rsid w:val="00327284"/>
    <w:rsid w:val="00331222"/>
    <w:rsid w:val="00335E23"/>
    <w:rsid w:val="00340760"/>
    <w:rsid w:val="00342AEE"/>
    <w:rsid w:val="00343977"/>
    <w:rsid w:val="0034428D"/>
    <w:rsid w:val="003455C4"/>
    <w:rsid w:val="00350D7B"/>
    <w:rsid w:val="00353F71"/>
    <w:rsid w:val="00354DFE"/>
    <w:rsid w:val="00360EB6"/>
    <w:rsid w:val="0036181E"/>
    <w:rsid w:val="0036230B"/>
    <w:rsid w:val="00362B28"/>
    <w:rsid w:val="003662C5"/>
    <w:rsid w:val="00367ADE"/>
    <w:rsid w:val="00372048"/>
    <w:rsid w:val="00381019"/>
    <w:rsid w:val="0038181A"/>
    <w:rsid w:val="0039243F"/>
    <w:rsid w:val="003D6D08"/>
    <w:rsid w:val="003D77FF"/>
    <w:rsid w:val="003E0CA4"/>
    <w:rsid w:val="003E265A"/>
    <w:rsid w:val="00402291"/>
    <w:rsid w:val="00407541"/>
    <w:rsid w:val="0041595D"/>
    <w:rsid w:val="00415C5C"/>
    <w:rsid w:val="004205D7"/>
    <w:rsid w:val="00430016"/>
    <w:rsid w:val="00431DD7"/>
    <w:rsid w:val="00435D2B"/>
    <w:rsid w:val="004406A0"/>
    <w:rsid w:val="00451C14"/>
    <w:rsid w:val="00453794"/>
    <w:rsid w:val="00456722"/>
    <w:rsid w:val="00461548"/>
    <w:rsid w:val="004616BC"/>
    <w:rsid w:val="004619D1"/>
    <w:rsid w:val="00462584"/>
    <w:rsid w:val="00463C3F"/>
    <w:rsid w:val="00480181"/>
    <w:rsid w:val="00482B3B"/>
    <w:rsid w:val="00484892"/>
    <w:rsid w:val="00484FE0"/>
    <w:rsid w:val="004910C9"/>
    <w:rsid w:val="00491D98"/>
    <w:rsid w:val="00491F3A"/>
    <w:rsid w:val="004A22BF"/>
    <w:rsid w:val="004A3389"/>
    <w:rsid w:val="004A3914"/>
    <w:rsid w:val="004A4C65"/>
    <w:rsid w:val="004A5ED1"/>
    <w:rsid w:val="004C4E80"/>
    <w:rsid w:val="004C766A"/>
    <w:rsid w:val="004D1AE2"/>
    <w:rsid w:val="004D2FA4"/>
    <w:rsid w:val="004D47AE"/>
    <w:rsid w:val="004D5D67"/>
    <w:rsid w:val="004F0E5A"/>
    <w:rsid w:val="004F1BC6"/>
    <w:rsid w:val="004F43B3"/>
    <w:rsid w:val="004F4817"/>
    <w:rsid w:val="004F4C0A"/>
    <w:rsid w:val="004F7528"/>
    <w:rsid w:val="0050246B"/>
    <w:rsid w:val="00505001"/>
    <w:rsid w:val="005057C8"/>
    <w:rsid w:val="00506486"/>
    <w:rsid w:val="005115FE"/>
    <w:rsid w:val="00511B8E"/>
    <w:rsid w:val="005176BB"/>
    <w:rsid w:val="00524425"/>
    <w:rsid w:val="005304E7"/>
    <w:rsid w:val="005309A3"/>
    <w:rsid w:val="00531E2D"/>
    <w:rsid w:val="0053501A"/>
    <w:rsid w:val="00536D11"/>
    <w:rsid w:val="00540CF3"/>
    <w:rsid w:val="0055273D"/>
    <w:rsid w:val="00552AB3"/>
    <w:rsid w:val="00552BA3"/>
    <w:rsid w:val="005566B0"/>
    <w:rsid w:val="00557F2B"/>
    <w:rsid w:val="00563D88"/>
    <w:rsid w:val="00564087"/>
    <w:rsid w:val="00565A6E"/>
    <w:rsid w:val="00565CA9"/>
    <w:rsid w:val="005718C9"/>
    <w:rsid w:val="005753F6"/>
    <w:rsid w:val="00584A9E"/>
    <w:rsid w:val="0058612B"/>
    <w:rsid w:val="00586699"/>
    <w:rsid w:val="00596148"/>
    <w:rsid w:val="00597F13"/>
    <w:rsid w:val="005A3097"/>
    <w:rsid w:val="005B0530"/>
    <w:rsid w:val="005B066D"/>
    <w:rsid w:val="005B1CC7"/>
    <w:rsid w:val="005B246B"/>
    <w:rsid w:val="005B553D"/>
    <w:rsid w:val="005C1B83"/>
    <w:rsid w:val="005C2242"/>
    <w:rsid w:val="005C7EB7"/>
    <w:rsid w:val="005D4BA8"/>
    <w:rsid w:val="005D5275"/>
    <w:rsid w:val="005E70CA"/>
    <w:rsid w:val="005F07D9"/>
    <w:rsid w:val="005F461B"/>
    <w:rsid w:val="006014FA"/>
    <w:rsid w:val="006031C1"/>
    <w:rsid w:val="006133F3"/>
    <w:rsid w:val="0061695A"/>
    <w:rsid w:val="00632A02"/>
    <w:rsid w:val="00635C8E"/>
    <w:rsid w:val="006367A0"/>
    <w:rsid w:val="006471E3"/>
    <w:rsid w:val="00657AAB"/>
    <w:rsid w:val="00667140"/>
    <w:rsid w:val="0067417A"/>
    <w:rsid w:val="006749B2"/>
    <w:rsid w:val="0068370F"/>
    <w:rsid w:val="0068659E"/>
    <w:rsid w:val="006875CE"/>
    <w:rsid w:val="00690AE8"/>
    <w:rsid w:val="00694979"/>
    <w:rsid w:val="00696ECF"/>
    <w:rsid w:val="00696FB5"/>
    <w:rsid w:val="006B0370"/>
    <w:rsid w:val="006B7D76"/>
    <w:rsid w:val="006C36E8"/>
    <w:rsid w:val="006C53BA"/>
    <w:rsid w:val="006C76B2"/>
    <w:rsid w:val="006D46FF"/>
    <w:rsid w:val="006E2A6D"/>
    <w:rsid w:val="006E2FDA"/>
    <w:rsid w:val="006E7C02"/>
    <w:rsid w:val="006F06E6"/>
    <w:rsid w:val="006F1E22"/>
    <w:rsid w:val="006F5064"/>
    <w:rsid w:val="0070206A"/>
    <w:rsid w:val="0070290C"/>
    <w:rsid w:val="00705955"/>
    <w:rsid w:val="00707B5A"/>
    <w:rsid w:val="00710045"/>
    <w:rsid w:val="00710814"/>
    <w:rsid w:val="007232F2"/>
    <w:rsid w:val="00724281"/>
    <w:rsid w:val="00730456"/>
    <w:rsid w:val="00737A3B"/>
    <w:rsid w:val="0074105B"/>
    <w:rsid w:val="00742370"/>
    <w:rsid w:val="0074773A"/>
    <w:rsid w:val="00752116"/>
    <w:rsid w:val="00772ABF"/>
    <w:rsid w:val="00772BFE"/>
    <w:rsid w:val="00776AC4"/>
    <w:rsid w:val="00777648"/>
    <w:rsid w:val="007878DE"/>
    <w:rsid w:val="007911B8"/>
    <w:rsid w:val="00792557"/>
    <w:rsid w:val="00795BDA"/>
    <w:rsid w:val="007A237A"/>
    <w:rsid w:val="007A26FC"/>
    <w:rsid w:val="007C13D0"/>
    <w:rsid w:val="007C53E4"/>
    <w:rsid w:val="007D14C7"/>
    <w:rsid w:val="007D3A02"/>
    <w:rsid w:val="007E5A1E"/>
    <w:rsid w:val="007E6980"/>
    <w:rsid w:val="007E72F9"/>
    <w:rsid w:val="007F070F"/>
    <w:rsid w:val="007F098B"/>
    <w:rsid w:val="007F10DD"/>
    <w:rsid w:val="007F21EC"/>
    <w:rsid w:val="007F25FB"/>
    <w:rsid w:val="007F7D2C"/>
    <w:rsid w:val="0080063C"/>
    <w:rsid w:val="00801D2A"/>
    <w:rsid w:val="00807BD5"/>
    <w:rsid w:val="00810A4A"/>
    <w:rsid w:val="00814435"/>
    <w:rsid w:val="0081475A"/>
    <w:rsid w:val="00820E4F"/>
    <w:rsid w:val="00825B53"/>
    <w:rsid w:val="00827EA9"/>
    <w:rsid w:val="0083017F"/>
    <w:rsid w:val="00835AD6"/>
    <w:rsid w:val="00841DF7"/>
    <w:rsid w:val="008457F7"/>
    <w:rsid w:val="00845AF1"/>
    <w:rsid w:val="0085025D"/>
    <w:rsid w:val="008505CB"/>
    <w:rsid w:val="00851871"/>
    <w:rsid w:val="00852617"/>
    <w:rsid w:val="0085735A"/>
    <w:rsid w:val="0086470C"/>
    <w:rsid w:val="00870267"/>
    <w:rsid w:val="00875B99"/>
    <w:rsid w:val="00875FC0"/>
    <w:rsid w:val="008916A9"/>
    <w:rsid w:val="00892564"/>
    <w:rsid w:val="00897056"/>
    <w:rsid w:val="008A2D9F"/>
    <w:rsid w:val="008A4E0B"/>
    <w:rsid w:val="008B56E8"/>
    <w:rsid w:val="008C6103"/>
    <w:rsid w:val="008C71DF"/>
    <w:rsid w:val="008D34B0"/>
    <w:rsid w:val="008D48A7"/>
    <w:rsid w:val="008E5B49"/>
    <w:rsid w:val="008F25A0"/>
    <w:rsid w:val="008F6063"/>
    <w:rsid w:val="00902162"/>
    <w:rsid w:val="009027F2"/>
    <w:rsid w:val="0090644C"/>
    <w:rsid w:val="00907308"/>
    <w:rsid w:val="00920759"/>
    <w:rsid w:val="009246A9"/>
    <w:rsid w:val="00926240"/>
    <w:rsid w:val="00933E0C"/>
    <w:rsid w:val="00933F66"/>
    <w:rsid w:val="00935C1C"/>
    <w:rsid w:val="0093746A"/>
    <w:rsid w:val="00943A64"/>
    <w:rsid w:val="009457A6"/>
    <w:rsid w:val="00947482"/>
    <w:rsid w:val="0094772F"/>
    <w:rsid w:val="00947B7F"/>
    <w:rsid w:val="009514C9"/>
    <w:rsid w:val="00951771"/>
    <w:rsid w:val="009552C7"/>
    <w:rsid w:val="00957CF2"/>
    <w:rsid w:val="00966DCC"/>
    <w:rsid w:val="00976502"/>
    <w:rsid w:val="00976E36"/>
    <w:rsid w:val="00980B9B"/>
    <w:rsid w:val="00980F17"/>
    <w:rsid w:val="00984C6C"/>
    <w:rsid w:val="009913A5"/>
    <w:rsid w:val="00996A52"/>
    <w:rsid w:val="00997EA7"/>
    <w:rsid w:val="009A205C"/>
    <w:rsid w:val="009A2FD4"/>
    <w:rsid w:val="009A4466"/>
    <w:rsid w:val="009A7AE8"/>
    <w:rsid w:val="009A7C02"/>
    <w:rsid w:val="009B4CC9"/>
    <w:rsid w:val="009B6BA3"/>
    <w:rsid w:val="009C13EB"/>
    <w:rsid w:val="009C6B44"/>
    <w:rsid w:val="009D5CB1"/>
    <w:rsid w:val="009D68F9"/>
    <w:rsid w:val="009D7657"/>
    <w:rsid w:val="009E3CE3"/>
    <w:rsid w:val="009E3E28"/>
    <w:rsid w:val="009E6240"/>
    <w:rsid w:val="00A004F2"/>
    <w:rsid w:val="00A0464E"/>
    <w:rsid w:val="00A04F18"/>
    <w:rsid w:val="00A06713"/>
    <w:rsid w:val="00A0783E"/>
    <w:rsid w:val="00A14E14"/>
    <w:rsid w:val="00A26E15"/>
    <w:rsid w:val="00A30023"/>
    <w:rsid w:val="00A30E4F"/>
    <w:rsid w:val="00A31B85"/>
    <w:rsid w:val="00A36A45"/>
    <w:rsid w:val="00A41062"/>
    <w:rsid w:val="00A4351F"/>
    <w:rsid w:val="00A47F2F"/>
    <w:rsid w:val="00A514CC"/>
    <w:rsid w:val="00A60116"/>
    <w:rsid w:val="00A65F47"/>
    <w:rsid w:val="00A700F7"/>
    <w:rsid w:val="00A72668"/>
    <w:rsid w:val="00A75BBD"/>
    <w:rsid w:val="00A75D39"/>
    <w:rsid w:val="00A75D9C"/>
    <w:rsid w:val="00AA1CA2"/>
    <w:rsid w:val="00AA5331"/>
    <w:rsid w:val="00AB3D94"/>
    <w:rsid w:val="00AD0411"/>
    <w:rsid w:val="00AE3A17"/>
    <w:rsid w:val="00AE413B"/>
    <w:rsid w:val="00AE56A1"/>
    <w:rsid w:val="00AE7F52"/>
    <w:rsid w:val="00AF5BB6"/>
    <w:rsid w:val="00AF6388"/>
    <w:rsid w:val="00AF7AA0"/>
    <w:rsid w:val="00B025D0"/>
    <w:rsid w:val="00B03939"/>
    <w:rsid w:val="00B119D7"/>
    <w:rsid w:val="00B15739"/>
    <w:rsid w:val="00B27C77"/>
    <w:rsid w:val="00B27F4B"/>
    <w:rsid w:val="00B31DF5"/>
    <w:rsid w:val="00B44401"/>
    <w:rsid w:val="00B46A1E"/>
    <w:rsid w:val="00B502B9"/>
    <w:rsid w:val="00B523AA"/>
    <w:rsid w:val="00B54E99"/>
    <w:rsid w:val="00B60BBD"/>
    <w:rsid w:val="00B649E9"/>
    <w:rsid w:val="00B64D55"/>
    <w:rsid w:val="00B64EBA"/>
    <w:rsid w:val="00B71717"/>
    <w:rsid w:val="00B72569"/>
    <w:rsid w:val="00B72E12"/>
    <w:rsid w:val="00B7451A"/>
    <w:rsid w:val="00B77EAA"/>
    <w:rsid w:val="00B84AAF"/>
    <w:rsid w:val="00BA2B49"/>
    <w:rsid w:val="00BA7C82"/>
    <w:rsid w:val="00BB3DBD"/>
    <w:rsid w:val="00BB5C17"/>
    <w:rsid w:val="00BC1C2A"/>
    <w:rsid w:val="00BC4861"/>
    <w:rsid w:val="00BC6A6E"/>
    <w:rsid w:val="00BD1E87"/>
    <w:rsid w:val="00BD7E5B"/>
    <w:rsid w:val="00BE2BF3"/>
    <w:rsid w:val="00BE3AF5"/>
    <w:rsid w:val="00BF072F"/>
    <w:rsid w:val="00BF441E"/>
    <w:rsid w:val="00C05CB4"/>
    <w:rsid w:val="00C06EC9"/>
    <w:rsid w:val="00C1325C"/>
    <w:rsid w:val="00C14720"/>
    <w:rsid w:val="00C1546D"/>
    <w:rsid w:val="00C15667"/>
    <w:rsid w:val="00C2217A"/>
    <w:rsid w:val="00C331B0"/>
    <w:rsid w:val="00C34AF7"/>
    <w:rsid w:val="00C35874"/>
    <w:rsid w:val="00C36616"/>
    <w:rsid w:val="00C4153E"/>
    <w:rsid w:val="00C46F96"/>
    <w:rsid w:val="00C55ADF"/>
    <w:rsid w:val="00C571D9"/>
    <w:rsid w:val="00C64204"/>
    <w:rsid w:val="00C706A4"/>
    <w:rsid w:val="00C830E5"/>
    <w:rsid w:val="00C839D2"/>
    <w:rsid w:val="00C846A5"/>
    <w:rsid w:val="00C84ACF"/>
    <w:rsid w:val="00C92067"/>
    <w:rsid w:val="00C93DA0"/>
    <w:rsid w:val="00C94A54"/>
    <w:rsid w:val="00CA1F6F"/>
    <w:rsid w:val="00CA224C"/>
    <w:rsid w:val="00CA5514"/>
    <w:rsid w:val="00CB09B0"/>
    <w:rsid w:val="00CB3CA5"/>
    <w:rsid w:val="00CB434F"/>
    <w:rsid w:val="00CB5631"/>
    <w:rsid w:val="00CB7F9E"/>
    <w:rsid w:val="00CC0E2F"/>
    <w:rsid w:val="00CE77DA"/>
    <w:rsid w:val="00CE7B82"/>
    <w:rsid w:val="00CF0600"/>
    <w:rsid w:val="00CF2371"/>
    <w:rsid w:val="00CF3D14"/>
    <w:rsid w:val="00D00423"/>
    <w:rsid w:val="00D06817"/>
    <w:rsid w:val="00D14A2D"/>
    <w:rsid w:val="00D20F22"/>
    <w:rsid w:val="00D22CA4"/>
    <w:rsid w:val="00D25596"/>
    <w:rsid w:val="00D3334A"/>
    <w:rsid w:val="00D342CE"/>
    <w:rsid w:val="00D41C77"/>
    <w:rsid w:val="00D435CB"/>
    <w:rsid w:val="00D53DA7"/>
    <w:rsid w:val="00D70744"/>
    <w:rsid w:val="00D71A21"/>
    <w:rsid w:val="00D73767"/>
    <w:rsid w:val="00D80C21"/>
    <w:rsid w:val="00D91D3B"/>
    <w:rsid w:val="00D9428F"/>
    <w:rsid w:val="00D961C8"/>
    <w:rsid w:val="00D97ACF"/>
    <w:rsid w:val="00DA2DA3"/>
    <w:rsid w:val="00DA5032"/>
    <w:rsid w:val="00DA51A7"/>
    <w:rsid w:val="00DB13CE"/>
    <w:rsid w:val="00DB4C6C"/>
    <w:rsid w:val="00DB599F"/>
    <w:rsid w:val="00DC0F35"/>
    <w:rsid w:val="00DC16F9"/>
    <w:rsid w:val="00DC47B8"/>
    <w:rsid w:val="00DC50D5"/>
    <w:rsid w:val="00DC653E"/>
    <w:rsid w:val="00DC6A12"/>
    <w:rsid w:val="00DD032F"/>
    <w:rsid w:val="00DD0674"/>
    <w:rsid w:val="00DD08D0"/>
    <w:rsid w:val="00DE0665"/>
    <w:rsid w:val="00DE3EAF"/>
    <w:rsid w:val="00DE4FD4"/>
    <w:rsid w:val="00DE554E"/>
    <w:rsid w:val="00DE6123"/>
    <w:rsid w:val="00DE6628"/>
    <w:rsid w:val="00DF066C"/>
    <w:rsid w:val="00DF0C7B"/>
    <w:rsid w:val="00DF6AFB"/>
    <w:rsid w:val="00DF7F7D"/>
    <w:rsid w:val="00E12EAD"/>
    <w:rsid w:val="00E15B63"/>
    <w:rsid w:val="00E15D32"/>
    <w:rsid w:val="00E26997"/>
    <w:rsid w:val="00E31FA0"/>
    <w:rsid w:val="00E34BB1"/>
    <w:rsid w:val="00E444ED"/>
    <w:rsid w:val="00E478D0"/>
    <w:rsid w:val="00E51D45"/>
    <w:rsid w:val="00E628B3"/>
    <w:rsid w:val="00E64163"/>
    <w:rsid w:val="00E83143"/>
    <w:rsid w:val="00E9639D"/>
    <w:rsid w:val="00EB228B"/>
    <w:rsid w:val="00EB2CFA"/>
    <w:rsid w:val="00EB47BE"/>
    <w:rsid w:val="00EB7850"/>
    <w:rsid w:val="00EC3198"/>
    <w:rsid w:val="00EC3237"/>
    <w:rsid w:val="00EC4686"/>
    <w:rsid w:val="00EC52EE"/>
    <w:rsid w:val="00EC72B9"/>
    <w:rsid w:val="00ED17D0"/>
    <w:rsid w:val="00EE0B9B"/>
    <w:rsid w:val="00EE1A1A"/>
    <w:rsid w:val="00EF086D"/>
    <w:rsid w:val="00EF79F4"/>
    <w:rsid w:val="00F055F7"/>
    <w:rsid w:val="00F15E76"/>
    <w:rsid w:val="00F168F9"/>
    <w:rsid w:val="00F25766"/>
    <w:rsid w:val="00F27E38"/>
    <w:rsid w:val="00F36736"/>
    <w:rsid w:val="00F4265F"/>
    <w:rsid w:val="00F42998"/>
    <w:rsid w:val="00F5594B"/>
    <w:rsid w:val="00F628EA"/>
    <w:rsid w:val="00F65332"/>
    <w:rsid w:val="00F71FFC"/>
    <w:rsid w:val="00F742B5"/>
    <w:rsid w:val="00F75CF0"/>
    <w:rsid w:val="00F86E0F"/>
    <w:rsid w:val="00FA3F63"/>
    <w:rsid w:val="00FA506A"/>
    <w:rsid w:val="00FB5E2E"/>
    <w:rsid w:val="00FB6D5E"/>
    <w:rsid w:val="00FC294E"/>
    <w:rsid w:val="00FC6B9D"/>
    <w:rsid w:val="00FD20E1"/>
    <w:rsid w:val="00FD21F9"/>
    <w:rsid w:val="00FD282D"/>
    <w:rsid w:val="00FD31B1"/>
    <w:rsid w:val="00FE493C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2A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2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2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rsid w:val="00772ABF"/>
  </w:style>
  <w:style w:type="character" w:styleId="a6">
    <w:name w:val="Hyperlink"/>
    <w:basedOn w:val="a0"/>
    <w:uiPriority w:val="99"/>
    <w:unhideWhenUsed/>
    <w:rsid w:val="00DC16F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017F"/>
    <w:pPr>
      <w:ind w:left="720"/>
      <w:contextualSpacing/>
    </w:pPr>
  </w:style>
  <w:style w:type="paragraph" w:customStyle="1" w:styleId="ConsPlusNormal">
    <w:name w:val="ConsPlusNormal"/>
    <w:rsid w:val="00453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76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5B553D"/>
    <w:rPr>
      <w:rFonts w:ascii="Book Antiqua" w:hAnsi="Book Antiqua"/>
      <w:szCs w:val="20"/>
    </w:rPr>
  </w:style>
  <w:style w:type="character" w:customStyle="1" w:styleId="20">
    <w:name w:val="Основной текст 2 Знак"/>
    <w:basedOn w:val="a0"/>
    <w:link w:val="2"/>
    <w:rsid w:val="005B553D"/>
    <w:rPr>
      <w:rFonts w:ascii="Book Antiqua" w:eastAsia="Times New Roman" w:hAnsi="Book Antiqua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4F4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1D439EA97B09BFAB2A297CB04C874C665698AF9C5022EA3332397C9D90312B775E64AC49C57N7c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/>
      <vt:lpstr>Утверждены </vt:lpstr>
      <vt:lpstr/>
      <vt:lpstr>Ягоднинского городского округа</vt:lpstr>
      <vt:lpstr>от «____» _______ 2018 г. № ___</vt:lpstr>
      <vt:lpstr>    ИЗМЕНЕНИЯ, КОТОРЫЕ ВНОСЯТСЯ В ПОСТАНОВЛЕНИЕ АДМИНИСТРАЦИИ ЯГОДНИНСКОГО ГОРОДСКОГ</vt:lpstr>
      <vt:lpstr>    05 МАЯ  2016 ГОДА № 331</vt:lpstr>
      <vt:lpstr>    </vt:lpstr>
      <vt:lpstr>    1. Общие положения.</vt:lpstr>
      <vt:lpstr>    </vt:lpstr>
      <vt:lpstr>    1.1. Постоянная комиссия по вопросам рекультивации земель на территории Ягоднинс</vt:lpstr>
      <vt:lpstr>    1.3. Состав Постоянной комиссии и последующие изменения в её составе утвержда</vt:lpstr>
      <vt:lpstr>    1.6. Заседания Постоянной комиссии проводятся по решению председателя и счит</vt:lpstr>
      <vt:lpstr>    </vt:lpstr>
      <vt:lpstr>    2. Организация работы Постоянной комиссии.</vt:lpstr>
      <vt:lpstr>    </vt:lpstr>
      <vt:lpstr>    2.9. Приемку рекультивированных участков с выездом на место осуществляет рабоча</vt:lpstr>
      <vt:lpstr>    2.11. Рабочая комиссия формируется из членов Постоянной комиссии, представителе</vt:lpstr>
      <vt:lpstr>    В работе комиссии принимают участие представители юридических лиц или граждане, </vt:lpstr>
      <vt:lpstr>    </vt:lpstr>
      <vt:lpstr>    3. Порядок приемки и передачи рекультивированных земель.</vt:lpstr>
      <vt:lpstr>    </vt:lpstr>
      <vt:lpstr>    4. Оформление результатов работы Постоянной комиссии.</vt:lpstr>
      <vt:lpstr>    </vt:lpstr>
      <vt:lpstr>    4.1. Объект считается принятым после утверждения председателем (заместителем пр</vt:lpstr>
      <vt:lpstr>    4.2. По результатам приемки рекультивированных земель Постоянная комиссия вправ</vt:lpstr>
      <vt:lpstr>    4.3. В случае,  если сдаваемые рекультивированные земельные участки требуют вос</vt:lpstr>
      <vt:lpstr/>
      <vt:lpstr/>
      <vt:lpstr/>
      <vt:lpstr/>
    </vt:vector>
  </TitlesOfParts>
  <Company>Home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Валентина Александровна</dc:creator>
  <cp:lastModifiedBy>BIV</cp:lastModifiedBy>
  <cp:revision>6</cp:revision>
  <cp:lastPrinted>2018-08-13T06:23:00Z</cp:lastPrinted>
  <dcterms:created xsi:type="dcterms:W3CDTF">2018-07-17T01:28:00Z</dcterms:created>
  <dcterms:modified xsi:type="dcterms:W3CDTF">2018-08-15T04:23:00Z</dcterms:modified>
</cp:coreProperties>
</file>