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CC" w:rsidRPr="003371CC" w:rsidRDefault="003371CC" w:rsidP="003371CC">
      <w:pPr>
        <w:pBdr>
          <w:bottom w:val="single" w:sz="12" w:space="1" w:color="auto"/>
        </w:pBdr>
        <w:tabs>
          <w:tab w:val="left" w:pos="19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1CC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3371CC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3371CC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3371CC" w:rsidRPr="003371CC" w:rsidRDefault="003371CC" w:rsidP="003371CC">
      <w:pPr>
        <w:spacing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 w:rsidRPr="003371CC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3371CC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3371CC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3371CC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3371CC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3371CC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3371CC">
        <w:rPr>
          <w:rFonts w:ascii="Times New Roman" w:hAnsi="Times New Roman" w:cs="Times New Roman"/>
          <w:sz w:val="12"/>
          <w:szCs w:val="12"/>
        </w:rPr>
        <w:t xml:space="preserve"> </w:t>
      </w:r>
      <w:hyperlink r:id="rId5" w:history="1">
        <w:r w:rsidRPr="003371CC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3371CC">
          <w:rPr>
            <w:rStyle w:val="a4"/>
            <w:rFonts w:ascii="Times New Roman" w:hAnsi="Times New Roman" w:cs="Times New Roman"/>
            <w:sz w:val="12"/>
            <w:szCs w:val="12"/>
          </w:rPr>
          <w:t>_</w:t>
        </w:r>
        <w:r w:rsidRPr="003371CC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3371CC">
          <w:rPr>
            <w:rStyle w:val="a4"/>
            <w:rFonts w:ascii="Times New Roman" w:hAnsi="Times New Roman" w:cs="Times New Roman"/>
            <w:sz w:val="12"/>
            <w:szCs w:val="12"/>
          </w:rPr>
          <w:t>@49</w:t>
        </w:r>
        <w:r w:rsidRPr="003371CC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3371CC">
          <w:rPr>
            <w:rStyle w:val="a4"/>
            <w:rFonts w:ascii="Times New Roman" w:hAnsi="Times New Roman" w:cs="Times New Roman"/>
            <w:sz w:val="12"/>
            <w:szCs w:val="12"/>
          </w:rPr>
          <w:t>.</w:t>
        </w:r>
        <w:r w:rsidRPr="003371CC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3371CC" w:rsidRDefault="003371CC" w:rsidP="00337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1CC" w:rsidRPr="003371CC" w:rsidRDefault="003371CC" w:rsidP="003371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1CC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3371CC" w:rsidRPr="003371CC" w:rsidRDefault="003371CC" w:rsidP="003371CC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71CC" w:rsidRPr="00B27704" w:rsidRDefault="003371CC" w:rsidP="003371CC">
      <w:pPr>
        <w:pStyle w:val="1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87513">
        <w:rPr>
          <w:sz w:val="28"/>
          <w:szCs w:val="28"/>
        </w:rPr>
        <w:t>05» декабря</w:t>
      </w:r>
      <w:r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7704">
        <w:rPr>
          <w:sz w:val="28"/>
          <w:szCs w:val="28"/>
        </w:rPr>
        <w:t xml:space="preserve">№ </w:t>
      </w:r>
      <w:r w:rsidR="00C87513">
        <w:rPr>
          <w:sz w:val="28"/>
          <w:szCs w:val="28"/>
        </w:rPr>
        <w:t>978</w:t>
      </w:r>
    </w:p>
    <w:tbl>
      <w:tblPr>
        <w:tblW w:w="10173" w:type="dxa"/>
        <w:tblLook w:val="04A0"/>
      </w:tblPr>
      <w:tblGrid>
        <w:gridCol w:w="5353"/>
        <w:gridCol w:w="4820"/>
      </w:tblGrid>
      <w:tr w:rsidR="003371CC" w:rsidRPr="003371CC" w:rsidTr="003952E3">
        <w:tc>
          <w:tcPr>
            <w:tcW w:w="5353" w:type="dxa"/>
          </w:tcPr>
          <w:p w:rsidR="003371CC" w:rsidRPr="003371CC" w:rsidRDefault="003371CC" w:rsidP="009B0F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C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9B0FC1"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3371CC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Pr="003371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ритуальных услуг и содержании мест захоронения на территории муниципального образования «Ягоднинский городской округ</w:t>
            </w:r>
            <w:r w:rsidRPr="003371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3371CC" w:rsidRPr="003371CC" w:rsidRDefault="003371CC" w:rsidP="0039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1CC" w:rsidRDefault="003371CC" w:rsidP="009B0FC1">
      <w:pPr>
        <w:pStyle w:val="2"/>
        <w:spacing w:before="0"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</w:rPr>
      </w:pPr>
      <w:proofErr w:type="gramStart"/>
      <w:r w:rsidRPr="00BF477C">
        <w:rPr>
          <w:rFonts w:ascii="Times New Roman" w:hAnsi="Times New Roman" w:cs="Times New Roman"/>
          <w:b w:val="0"/>
          <w:bCs w:val="0"/>
          <w:i w:val="0"/>
        </w:rPr>
        <w:t>В соответствии Федеральным законом от 06.10.2003</w:t>
      </w:r>
      <w:r w:rsidR="00800BF4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BF477C">
        <w:rPr>
          <w:rFonts w:ascii="Times New Roman" w:hAnsi="Times New Roman" w:cs="Times New Roman"/>
          <w:b w:val="0"/>
          <w:bCs w:val="0"/>
          <w:i w:val="0"/>
        </w:rPr>
        <w:t xml:space="preserve">г. №131-ФЗ 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деле», руководствуясь Уставом муниципального образования «Ягоднинский городской округ», </w:t>
      </w:r>
      <w:r>
        <w:rPr>
          <w:rFonts w:ascii="Times New Roman" w:hAnsi="Times New Roman" w:cs="Times New Roman"/>
          <w:b w:val="0"/>
          <w:bCs w:val="0"/>
          <w:i w:val="0"/>
        </w:rPr>
        <w:t>в целях приведения нормативных правовых актов Ягоднинского городского округа в соответствие с требованиями действующего законодательства Российской Федерации</w:t>
      </w:r>
      <w:r w:rsidR="009B0FC1">
        <w:rPr>
          <w:rFonts w:ascii="Times New Roman" w:hAnsi="Times New Roman" w:cs="Times New Roman"/>
          <w:b w:val="0"/>
          <w:bCs w:val="0"/>
          <w:i w:val="0"/>
        </w:rPr>
        <w:t>,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BF477C">
        <w:rPr>
          <w:rFonts w:ascii="Times New Roman" w:hAnsi="Times New Roman" w:cs="Times New Roman"/>
          <w:b w:val="0"/>
          <w:bCs w:val="0"/>
          <w:i w:val="0"/>
        </w:rPr>
        <w:t xml:space="preserve">администрация </w:t>
      </w:r>
      <w:r>
        <w:rPr>
          <w:rFonts w:ascii="Times New Roman" w:hAnsi="Times New Roman" w:cs="Times New Roman"/>
          <w:b w:val="0"/>
          <w:bCs w:val="0"/>
          <w:i w:val="0"/>
        </w:rPr>
        <w:t>Я</w:t>
      </w:r>
      <w:r w:rsidRPr="00BF477C">
        <w:rPr>
          <w:rFonts w:ascii="Times New Roman" w:hAnsi="Times New Roman" w:cs="Times New Roman"/>
          <w:b w:val="0"/>
          <w:bCs w:val="0"/>
          <w:i w:val="0"/>
        </w:rPr>
        <w:t>годнинск</w:t>
      </w:r>
      <w:r>
        <w:rPr>
          <w:rFonts w:ascii="Times New Roman" w:hAnsi="Times New Roman" w:cs="Times New Roman"/>
          <w:b w:val="0"/>
          <w:bCs w:val="0"/>
          <w:i w:val="0"/>
        </w:rPr>
        <w:t>ого</w:t>
      </w:r>
      <w:r w:rsidRPr="00BF477C">
        <w:rPr>
          <w:rFonts w:ascii="Times New Roman" w:hAnsi="Times New Roman" w:cs="Times New Roman"/>
          <w:b w:val="0"/>
          <w:bCs w:val="0"/>
          <w:i w:val="0"/>
        </w:rPr>
        <w:t xml:space="preserve"> городско</w:t>
      </w:r>
      <w:r>
        <w:rPr>
          <w:rFonts w:ascii="Times New Roman" w:hAnsi="Times New Roman" w:cs="Times New Roman"/>
          <w:b w:val="0"/>
          <w:bCs w:val="0"/>
          <w:i w:val="0"/>
        </w:rPr>
        <w:t>го</w:t>
      </w:r>
      <w:r w:rsidRPr="00BF477C">
        <w:rPr>
          <w:rFonts w:ascii="Times New Roman" w:hAnsi="Times New Roman" w:cs="Times New Roman"/>
          <w:b w:val="0"/>
          <w:bCs w:val="0"/>
          <w:i w:val="0"/>
        </w:rPr>
        <w:t xml:space="preserve"> округ</w:t>
      </w:r>
      <w:r>
        <w:rPr>
          <w:rFonts w:ascii="Times New Roman" w:hAnsi="Times New Roman" w:cs="Times New Roman"/>
          <w:b w:val="0"/>
          <w:bCs w:val="0"/>
          <w:i w:val="0"/>
        </w:rPr>
        <w:t>а</w:t>
      </w:r>
      <w:proofErr w:type="gramEnd"/>
    </w:p>
    <w:p w:rsidR="003371CC" w:rsidRPr="00433571" w:rsidRDefault="003371CC" w:rsidP="009B0FC1"/>
    <w:p w:rsidR="003371CC" w:rsidRPr="003371CC" w:rsidRDefault="003371CC" w:rsidP="009B0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C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371CC" w:rsidRPr="003371CC" w:rsidRDefault="003371CC" w:rsidP="009B0FC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371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прилагаемые изменения, которые вносятся в </w:t>
      </w:r>
      <w:r w:rsidRPr="003371C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постановление администрации Ягоднинского городского округа </w:t>
      </w:r>
      <w:r w:rsidRPr="003371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 мая 2016</w:t>
      </w:r>
      <w:r w:rsidRPr="003371C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329</w:t>
      </w:r>
      <w:r w:rsidRPr="003371C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ритуальных услуг и содержании мест захоронения на территории муниципального образования «Ягоднинский городской округ».</w:t>
      </w:r>
    </w:p>
    <w:p w:rsidR="003371CC" w:rsidRPr="003371CC" w:rsidRDefault="003371CC" w:rsidP="009B0FC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1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3371CC">
        <w:rPr>
          <w:rFonts w:ascii="Times New Roman" w:hAnsi="Times New Roman" w:cs="Times New Roman"/>
          <w:sz w:val="28"/>
          <w:szCs w:val="28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Pr="003371C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http://yagodnoeadm.ru</w:t>
        </w:r>
      </w:hyperlink>
      <w:r w:rsidRPr="003371CC">
        <w:rPr>
          <w:rFonts w:ascii="Times New Roman" w:hAnsi="Times New Roman" w:cs="Times New Roman"/>
          <w:sz w:val="28"/>
          <w:szCs w:val="28"/>
        </w:rPr>
        <w:t>.</w:t>
      </w:r>
    </w:p>
    <w:p w:rsidR="003371CC" w:rsidRPr="003371CC" w:rsidRDefault="003371CC" w:rsidP="009B0FC1">
      <w:pPr>
        <w:tabs>
          <w:tab w:val="left" w:pos="935"/>
        </w:tabs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1C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371C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3371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371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Ягоднинского городского округа по вопросам жилищного коммунального хозяйства – С.В.Мазурина.</w:t>
      </w:r>
    </w:p>
    <w:p w:rsidR="003371CC" w:rsidRPr="003371CC" w:rsidRDefault="003371CC" w:rsidP="003371CC">
      <w:pPr>
        <w:widowControl w:val="0"/>
        <w:tabs>
          <w:tab w:val="left" w:pos="18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371CC">
        <w:rPr>
          <w:rFonts w:ascii="Times New Roman" w:eastAsia="Calibri" w:hAnsi="Times New Roman" w:cs="Times New Roman"/>
          <w:bCs/>
          <w:sz w:val="28"/>
          <w:szCs w:val="28"/>
        </w:rPr>
        <w:t xml:space="preserve">И.о. главы Ягоднинского </w:t>
      </w:r>
    </w:p>
    <w:p w:rsidR="003371CC" w:rsidRPr="003371CC" w:rsidRDefault="003371CC" w:rsidP="003371CC">
      <w:pPr>
        <w:widowControl w:val="0"/>
        <w:tabs>
          <w:tab w:val="left" w:pos="18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371CC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городского округа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371CC">
        <w:rPr>
          <w:rFonts w:ascii="Times New Roman" w:eastAsia="Calibri" w:hAnsi="Times New Roman" w:cs="Times New Roman"/>
          <w:bCs/>
          <w:sz w:val="28"/>
          <w:szCs w:val="28"/>
        </w:rPr>
        <w:t>Д.М.Бородин</w:t>
      </w:r>
    </w:p>
    <w:tbl>
      <w:tblPr>
        <w:tblW w:w="4076" w:type="dxa"/>
        <w:tblInd w:w="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</w:tblGrid>
      <w:tr w:rsidR="003371CC" w:rsidRPr="003371CC" w:rsidTr="003371C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371CC" w:rsidRPr="003371CC" w:rsidRDefault="003371CC" w:rsidP="00C8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Утверждены постановлением администрации Ягоднинского городского округа от «</w:t>
            </w:r>
            <w:r w:rsidR="00C875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337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87513"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 w:rsidRPr="003371CC">
              <w:rPr>
                <w:rFonts w:ascii="Times New Roman" w:hAnsi="Times New Roman" w:cs="Times New Roman"/>
                <w:sz w:val="20"/>
                <w:szCs w:val="20"/>
              </w:rPr>
              <w:t xml:space="preserve"> 2017 года № </w:t>
            </w:r>
            <w:r w:rsidR="00C87513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</w:tr>
    </w:tbl>
    <w:p w:rsidR="003371CC" w:rsidRPr="003371CC" w:rsidRDefault="003371CC" w:rsidP="00337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71CC" w:rsidRPr="003371CC" w:rsidRDefault="003371CC" w:rsidP="003371C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371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</w:t>
      </w:r>
    </w:p>
    <w:p w:rsidR="003371CC" w:rsidRPr="003371CC" w:rsidRDefault="003371CC" w:rsidP="003371C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371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05.05.</w:t>
      </w:r>
      <w:r w:rsidRPr="003371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2016 ГОДА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329</w:t>
      </w:r>
    </w:p>
    <w:p w:rsidR="003371CC" w:rsidRPr="003371CC" w:rsidRDefault="003371CC" w:rsidP="009B0FC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71CC" w:rsidRPr="009B0FC1" w:rsidRDefault="004A286A" w:rsidP="009B0FC1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3371CC" w:rsidRPr="009B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Положении </w:t>
      </w:r>
      <w:r w:rsidR="003371CC" w:rsidRPr="009B0F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организации ритуальных услуг и содержании мест захоронения на территории муниципального образования «Ягоднинский городской округ» </w:t>
      </w:r>
      <w:r w:rsidR="003371CC" w:rsidRPr="009B0FC1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№ 1 к постановлению):</w:t>
      </w:r>
    </w:p>
    <w:p w:rsidR="000D54EB" w:rsidRPr="009B0FC1" w:rsidRDefault="004A286A" w:rsidP="009B0FC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FC1">
        <w:rPr>
          <w:rFonts w:ascii="Times New Roman" w:hAnsi="Times New Roman" w:cs="Times New Roman"/>
          <w:sz w:val="28"/>
          <w:szCs w:val="28"/>
        </w:rPr>
        <w:t>1.1. Пункт 4.9 изложить в следующей редакции:</w:t>
      </w:r>
    </w:p>
    <w:p w:rsidR="0043612F" w:rsidRPr="009B0FC1" w:rsidRDefault="004A286A" w:rsidP="009B0F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FC1">
        <w:rPr>
          <w:rFonts w:ascii="Times New Roman" w:hAnsi="Times New Roman" w:cs="Times New Roman"/>
          <w:sz w:val="28"/>
          <w:szCs w:val="28"/>
        </w:rPr>
        <w:t xml:space="preserve">«4.9. </w:t>
      </w:r>
      <w:proofErr w:type="gramStart"/>
      <w:r w:rsidRPr="009B0FC1">
        <w:rPr>
          <w:rFonts w:ascii="Times New Roman" w:hAnsi="Times New Roman" w:cs="Times New Roman"/>
          <w:sz w:val="28"/>
          <w:szCs w:val="28"/>
        </w:rPr>
        <w:t xml:space="preserve">В целях установления цен и тарифов на погребение и ритуальные услуги (далее – тарифы), оказываемые специализированной службой, </w:t>
      </w:r>
      <w:r w:rsidR="00800BF4">
        <w:rPr>
          <w:rFonts w:ascii="Times New Roman" w:hAnsi="Times New Roman" w:cs="Times New Roman"/>
          <w:sz w:val="28"/>
          <w:szCs w:val="28"/>
        </w:rPr>
        <w:t xml:space="preserve">Управление жилищного коммунального хозяйства администрации Ягоднинского городского округа </w:t>
      </w:r>
      <w:r w:rsidRPr="009B0FC1">
        <w:rPr>
          <w:rFonts w:ascii="Times New Roman" w:hAnsi="Times New Roman" w:cs="Times New Roman"/>
          <w:sz w:val="28"/>
          <w:szCs w:val="28"/>
        </w:rPr>
        <w:t>ежегодно в срок до 01 ноября представляет в комитет по экономическим вопросам администрации Ягоднинского городского округа калькуляцию стоимости услуг на следующий год с разбивкой по видам услуг.</w:t>
      </w:r>
      <w:proofErr w:type="gramEnd"/>
      <w:r w:rsidRPr="009B0FC1">
        <w:rPr>
          <w:rFonts w:ascii="Times New Roman" w:hAnsi="Times New Roman" w:cs="Times New Roman"/>
          <w:sz w:val="28"/>
          <w:szCs w:val="28"/>
        </w:rPr>
        <w:t xml:space="preserve"> Комитет по экономическим вопросам после осуществления проверки калькуляции возвращает представленные материалы на доработку, либо представляет их на утверждение </w:t>
      </w:r>
      <w:r w:rsidR="00800BF4">
        <w:rPr>
          <w:rFonts w:ascii="Times New Roman" w:hAnsi="Times New Roman" w:cs="Times New Roman"/>
          <w:sz w:val="28"/>
          <w:szCs w:val="28"/>
        </w:rPr>
        <w:t>Главы с приложением заключения К</w:t>
      </w:r>
      <w:r w:rsidRPr="009B0FC1">
        <w:rPr>
          <w:rFonts w:ascii="Times New Roman" w:hAnsi="Times New Roman" w:cs="Times New Roman"/>
          <w:sz w:val="28"/>
          <w:szCs w:val="28"/>
        </w:rPr>
        <w:t xml:space="preserve">омитета по экономическим вопросам об экономической обоснованности тарифов. Тарифы на следующий год утверждаются постановлением администрации Ягоднинского городского округа в срок до 01 декабря текущего года. </w:t>
      </w:r>
      <w:proofErr w:type="gramStart"/>
      <w:r w:rsidRPr="009B0FC1">
        <w:rPr>
          <w:rFonts w:ascii="Times New Roman" w:hAnsi="Times New Roman" w:cs="Times New Roman"/>
          <w:sz w:val="28"/>
          <w:szCs w:val="28"/>
        </w:rPr>
        <w:t>Тарифы на ритуальные услуги, предоставляемые по гарантированному перечню подлежат обязательному согласованию с соответствующими отделениями Пенсионного фонда Российской Федерации, Фонда социального страхования Российской Федерации,</w:t>
      </w:r>
      <w:r w:rsidR="0043612F" w:rsidRPr="009B0FC1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Магаданской области.».</w:t>
      </w:r>
      <w:proofErr w:type="gramEnd"/>
    </w:p>
    <w:p w:rsidR="009B0FC1" w:rsidRPr="009B0FC1" w:rsidRDefault="0043612F" w:rsidP="009B0F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FC1">
        <w:rPr>
          <w:rFonts w:ascii="Times New Roman" w:hAnsi="Times New Roman" w:cs="Times New Roman"/>
          <w:sz w:val="28"/>
          <w:szCs w:val="28"/>
        </w:rPr>
        <w:t>1.2. Пункт 6.13 изложить в следующей редакции:</w:t>
      </w:r>
    </w:p>
    <w:p w:rsidR="009B0FC1" w:rsidRPr="009B0FC1" w:rsidRDefault="0043612F" w:rsidP="009B0F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FC1">
        <w:rPr>
          <w:rFonts w:ascii="Times New Roman" w:hAnsi="Times New Roman" w:cs="Times New Roman"/>
          <w:sz w:val="28"/>
          <w:szCs w:val="28"/>
        </w:rPr>
        <w:t xml:space="preserve">«6.13. Перезахоронение и эксгумация останков допускается в случаях и порядке, установленных действующим законодательством Российской Федерации, и производится в соответствии с гигиеническими требованиями к размещению, устройству и содержанию кладбищ, зданий и сооружений похоронного назначения, утвержденными постановлением Главного государственного санитарного врача Российской Федерации от 28.06.2011 № 84 «Об утверждении </w:t>
      </w:r>
      <w:proofErr w:type="spellStart"/>
      <w:r w:rsidRPr="009B0FC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B0FC1">
        <w:rPr>
          <w:rFonts w:ascii="Times New Roman" w:hAnsi="Times New Roman" w:cs="Times New Roman"/>
          <w:sz w:val="28"/>
          <w:szCs w:val="28"/>
        </w:rPr>
        <w:t xml:space="preserve"> 2.1.2882-11</w:t>
      </w:r>
      <w:r w:rsidR="009B0FC1" w:rsidRPr="009B0FC1">
        <w:rPr>
          <w:rFonts w:ascii="Times New Roman" w:hAnsi="Times New Roman" w:cs="Times New Roman"/>
          <w:sz w:val="28"/>
          <w:szCs w:val="28"/>
        </w:rPr>
        <w:t>».</w:t>
      </w:r>
    </w:p>
    <w:p w:rsidR="0043612F" w:rsidRPr="009B0FC1" w:rsidRDefault="0043612F" w:rsidP="009B0F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FC1">
        <w:rPr>
          <w:rFonts w:ascii="Times New Roman" w:hAnsi="Times New Roman" w:cs="Times New Roman"/>
          <w:sz w:val="28"/>
          <w:szCs w:val="28"/>
        </w:rPr>
        <w:t>Услуги по перезахоронению останков предоставляются специализированной организацией по вопросам похоронного дела</w:t>
      </w:r>
      <w:proofErr w:type="gramStart"/>
      <w:r w:rsidRPr="009B0FC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3612F" w:rsidRPr="009B0FC1" w:rsidRDefault="0043612F" w:rsidP="009B0FC1">
      <w:pPr>
        <w:ind w:left="1" w:right="1" w:firstLine="7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FC1">
        <w:rPr>
          <w:rFonts w:ascii="Times New Roman" w:hAnsi="Times New Roman" w:cs="Times New Roman"/>
          <w:sz w:val="28"/>
          <w:szCs w:val="28"/>
        </w:rPr>
        <w:t xml:space="preserve">1.3. Пункт </w:t>
      </w:r>
      <w:r w:rsidR="009B0FC1">
        <w:rPr>
          <w:rFonts w:ascii="Times New Roman" w:hAnsi="Times New Roman" w:cs="Times New Roman"/>
          <w:sz w:val="28"/>
          <w:szCs w:val="28"/>
        </w:rPr>
        <w:t>7.1</w:t>
      </w:r>
      <w:r w:rsidRPr="009B0F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3612F" w:rsidRPr="009B0FC1" w:rsidRDefault="0043612F" w:rsidP="009B0FC1">
      <w:pPr>
        <w:ind w:left="1" w:right="1" w:firstLine="7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FC1">
        <w:rPr>
          <w:rFonts w:ascii="Times New Roman" w:hAnsi="Times New Roman" w:cs="Times New Roman"/>
          <w:sz w:val="28"/>
          <w:szCs w:val="28"/>
        </w:rPr>
        <w:lastRenderedPageBreak/>
        <w:t xml:space="preserve">«7.1. Санитарное и гигиеническое содержание кладбищ на территории муниципального образования «Ягоднинский городской округ»  осуществляется в соответствии постановлением Главного государственного санитарного врача Российской Федерации от 28.06.2011 № 84 «Об утверждении </w:t>
      </w:r>
      <w:proofErr w:type="spellStart"/>
      <w:r w:rsidRPr="009B0FC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B0FC1">
        <w:rPr>
          <w:rFonts w:ascii="Times New Roman" w:hAnsi="Times New Roman" w:cs="Times New Roman"/>
          <w:sz w:val="28"/>
          <w:szCs w:val="28"/>
        </w:rPr>
        <w:t xml:space="preserve"> 2.1.2882-11</w:t>
      </w:r>
      <w:r w:rsidR="009B0FC1" w:rsidRPr="009B0FC1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размещению, устройству и содержанию кладбищ, зданий и сооружений похоронного назначения</w:t>
      </w:r>
      <w:r w:rsidRPr="009B0FC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B0FC1">
        <w:rPr>
          <w:rFonts w:ascii="Times New Roman" w:hAnsi="Times New Roman" w:cs="Times New Roman"/>
          <w:sz w:val="28"/>
          <w:szCs w:val="28"/>
        </w:rPr>
        <w:t>.</w:t>
      </w:r>
      <w:r w:rsidR="009B0FC1" w:rsidRPr="009B0FC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B0FC1" w:rsidRPr="009B0FC1">
        <w:rPr>
          <w:rFonts w:ascii="Times New Roman" w:hAnsi="Times New Roman" w:cs="Times New Roman"/>
          <w:sz w:val="28"/>
          <w:szCs w:val="28"/>
        </w:rPr>
        <w:t>.</w:t>
      </w:r>
    </w:p>
    <w:p w:rsidR="0043612F" w:rsidRPr="009B0FC1" w:rsidRDefault="0043612F" w:rsidP="009B0F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612F" w:rsidRPr="009B0FC1" w:rsidSect="003371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0CBC"/>
    <w:multiLevelType w:val="hybridMultilevel"/>
    <w:tmpl w:val="158E61DA"/>
    <w:lvl w:ilvl="0" w:tplc="92BE06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E99"/>
    <w:rsid w:val="000D54EB"/>
    <w:rsid w:val="002E3655"/>
    <w:rsid w:val="003371CC"/>
    <w:rsid w:val="00363025"/>
    <w:rsid w:val="003C1B97"/>
    <w:rsid w:val="0043612F"/>
    <w:rsid w:val="004A286A"/>
    <w:rsid w:val="004E1C90"/>
    <w:rsid w:val="007D39FD"/>
    <w:rsid w:val="00800BF4"/>
    <w:rsid w:val="00930C93"/>
    <w:rsid w:val="009B0FC1"/>
    <w:rsid w:val="00C15E99"/>
    <w:rsid w:val="00C87513"/>
    <w:rsid w:val="00ED785C"/>
    <w:rsid w:val="00FB5F26"/>
    <w:rsid w:val="00F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FD"/>
  </w:style>
  <w:style w:type="paragraph" w:styleId="1">
    <w:name w:val="heading 1"/>
    <w:basedOn w:val="a"/>
    <w:link w:val="10"/>
    <w:uiPriority w:val="9"/>
    <w:qFormat/>
    <w:rsid w:val="00C15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aliases w:val="H2,&quot;Изумруд&quot;"/>
    <w:basedOn w:val="a"/>
    <w:next w:val="a"/>
    <w:link w:val="20"/>
    <w:qFormat/>
    <w:rsid w:val="003371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1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5E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5E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371C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4A28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6</cp:revision>
  <cp:lastPrinted>2017-11-01T06:20:00Z</cp:lastPrinted>
  <dcterms:created xsi:type="dcterms:W3CDTF">2017-10-25T00:22:00Z</dcterms:created>
  <dcterms:modified xsi:type="dcterms:W3CDTF">2017-12-05T01:53:00Z</dcterms:modified>
</cp:coreProperties>
</file>