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172"/>
        <w:tblW w:w="9747" w:type="dxa"/>
        <w:tblLook w:val="01E0"/>
      </w:tblPr>
      <w:tblGrid>
        <w:gridCol w:w="9747"/>
      </w:tblGrid>
      <w:tr w:rsidR="00E02F46" w:rsidRPr="00E02F46" w:rsidTr="00E02F46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96CB5" w:rsidRPr="00A96CB5" w:rsidRDefault="00A96CB5" w:rsidP="00A96CB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A96CB5" w:rsidRPr="00A96CB5" w:rsidRDefault="00A96CB5" w:rsidP="00A96CB5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A96CB5">
              <w:rPr>
                <w:b/>
                <w:sz w:val="24"/>
                <w:szCs w:val="24"/>
              </w:rPr>
              <w:t>ПЕНСИОННЫЙ ФОНД РОССИЙСКОЙ  ФЕДЕРАЦИИ</w:t>
            </w:r>
          </w:p>
          <w:p w:rsidR="00A96CB5" w:rsidRPr="00A96CB5" w:rsidRDefault="00A96CB5" w:rsidP="00A96CB5">
            <w:pPr>
              <w:ind w:right="-5"/>
              <w:jc w:val="both"/>
              <w:rPr>
                <w:sz w:val="24"/>
                <w:szCs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8"/>
            </w:tblGrid>
            <w:tr w:rsidR="00A96CB5" w:rsidRPr="00A96CB5" w:rsidTr="00B81DF7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6CB5" w:rsidRPr="00A96CB5" w:rsidRDefault="00A96CB5" w:rsidP="00DF25E8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ГОСУДАРСТВЕННОЕ УЧРЕЖДЕНИЕ – УПРАВЛЕНИЕ ПЕНСИОННОГО ФОНДА</w:t>
                  </w:r>
                </w:p>
                <w:p w:rsidR="00A96CB5" w:rsidRPr="00A96CB5" w:rsidRDefault="00A96CB5" w:rsidP="00DF25E8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РОССИЙСКОЙ ФЕДЕРАЦИИ ЯГОДНИНСКОГО РАЙОНА  МАГАДАНСКОЙ ОБЛАСТИ</w:t>
                  </w:r>
                </w:p>
                <w:p w:rsidR="00A96CB5" w:rsidRPr="00A96CB5" w:rsidRDefault="00A96CB5" w:rsidP="00DF25E8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E02F46" w:rsidRPr="00E02F46" w:rsidRDefault="00E02F46" w:rsidP="00E02F46">
            <w:pPr>
              <w:ind w:right="-5"/>
              <w:jc w:val="center"/>
            </w:pPr>
          </w:p>
        </w:tc>
      </w:tr>
    </w:tbl>
    <w:p w:rsidR="00E02F46" w:rsidRPr="00E02F46" w:rsidRDefault="00A96CB5" w:rsidP="00E02F46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6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-538480</wp:posOffset>
            </wp:positionV>
            <wp:extent cx="876300" cy="895350"/>
            <wp:effectExtent l="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547" w:rsidRPr="003D2547" w:rsidRDefault="00E02F46" w:rsidP="003D25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E74B6A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3D2547" w:rsidRPr="003D2547">
        <w:rPr>
          <w:rFonts w:ascii="Times New Roman" w:hAnsi="Times New Roman" w:cs="Times New Roman"/>
          <w:b/>
          <w:i/>
          <w:sz w:val="24"/>
          <w:szCs w:val="24"/>
        </w:rPr>
        <w:t xml:space="preserve">.2017                 </w:t>
      </w:r>
    </w:p>
    <w:p w:rsidR="003D2547" w:rsidRDefault="003D2547" w:rsidP="003D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FC04EE" w:rsidRDefault="00FC04EE" w:rsidP="003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47" w:rsidRDefault="003D2547" w:rsidP="003D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Insta</w:t>
      </w:r>
      <w:proofErr w:type="spellEnd"/>
      <w:r w:rsidRPr="00E74B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новости</w:t>
      </w:r>
    </w:p>
    <w:p w:rsidR="00237D33" w:rsidRPr="003D2547" w:rsidRDefault="00237D33" w:rsidP="00237D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47" w:rsidRPr="00FC2F0D" w:rsidRDefault="00237D33" w:rsidP="00237D33">
      <w:pPr>
        <w:pStyle w:val="1"/>
        <w:spacing w:before="0" w:beforeAutospacing="0" w:after="0" w:afterAutospacing="0"/>
        <w:ind w:firstLine="709"/>
        <w:jc w:val="both"/>
        <w:textAlignment w:val="baseline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Новости Пенсионного фонда </w:t>
      </w:r>
      <w:r w:rsidR="008E4FBA">
        <w:rPr>
          <w:i/>
          <w:color w:val="000000"/>
          <w:sz w:val="24"/>
          <w:szCs w:val="24"/>
        </w:rPr>
        <w:t>- в в</w:t>
      </w:r>
      <w:r>
        <w:rPr>
          <w:i/>
          <w:color w:val="000000"/>
          <w:sz w:val="24"/>
          <w:szCs w:val="24"/>
        </w:rPr>
        <w:t xml:space="preserve">ашем смартфоне. </w:t>
      </w:r>
      <w:r w:rsidR="00E02F46">
        <w:rPr>
          <w:i/>
          <w:color w:val="000000"/>
          <w:sz w:val="24"/>
          <w:szCs w:val="24"/>
        </w:rPr>
        <w:t>Отделение</w:t>
      </w:r>
      <w:r>
        <w:rPr>
          <w:i/>
          <w:color w:val="000000"/>
          <w:sz w:val="24"/>
          <w:szCs w:val="24"/>
        </w:rPr>
        <w:t xml:space="preserve"> ПФР </w:t>
      </w:r>
      <w:r w:rsidR="00E02F46">
        <w:rPr>
          <w:i/>
          <w:color w:val="000000"/>
          <w:sz w:val="24"/>
          <w:szCs w:val="24"/>
        </w:rPr>
        <w:t>по Магаданской области</w:t>
      </w:r>
      <w:r>
        <w:rPr>
          <w:i/>
          <w:color w:val="000000"/>
          <w:sz w:val="24"/>
          <w:szCs w:val="24"/>
        </w:rPr>
        <w:t xml:space="preserve"> открыло страницу в </w:t>
      </w:r>
      <w:proofErr w:type="spellStart"/>
      <w:r w:rsidRPr="00237D33">
        <w:rPr>
          <w:i/>
          <w:sz w:val="24"/>
          <w:szCs w:val="24"/>
          <w:lang w:val="en-US"/>
        </w:rPr>
        <w:t>Instagram</w:t>
      </w:r>
      <w:proofErr w:type="spellEnd"/>
      <w:r>
        <w:rPr>
          <w:i/>
          <w:sz w:val="24"/>
          <w:szCs w:val="24"/>
        </w:rPr>
        <w:t xml:space="preserve">. Подписаться и следить за обновлениями может </w:t>
      </w:r>
      <w:r w:rsidR="00FC2F0D">
        <w:rPr>
          <w:i/>
          <w:sz w:val="24"/>
          <w:szCs w:val="24"/>
        </w:rPr>
        <w:t>каждый</w:t>
      </w:r>
      <w:r w:rsidR="00E02F46">
        <w:rPr>
          <w:i/>
          <w:sz w:val="24"/>
          <w:szCs w:val="24"/>
        </w:rPr>
        <w:t xml:space="preserve"> желающий.</w:t>
      </w:r>
    </w:p>
    <w:p w:rsidR="00FC2F0D" w:rsidRPr="00FC2F0D" w:rsidRDefault="00FC2F0D" w:rsidP="00237D33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странице </w:t>
      </w:r>
      <w:proofErr w:type="spellStart"/>
      <w:r w:rsidRPr="00FC2F0D">
        <w:rPr>
          <w:b w:val="0"/>
          <w:i/>
          <w:sz w:val="24"/>
          <w:szCs w:val="24"/>
          <w:lang w:val="en-US"/>
        </w:rPr>
        <w:t>pfr</w:t>
      </w:r>
      <w:proofErr w:type="spellEnd"/>
      <w:r w:rsidRPr="00FC2F0D">
        <w:rPr>
          <w:b w:val="0"/>
          <w:i/>
          <w:sz w:val="24"/>
          <w:szCs w:val="24"/>
        </w:rPr>
        <w:t>_</w:t>
      </w:r>
      <w:proofErr w:type="spellStart"/>
      <w:r w:rsidRPr="00FC2F0D">
        <w:rPr>
          <w:b w:val="0"/>
          <w:i/>
          <w:sz w:val="24"/>
          <w:szCs w:val="24"/>
          <w:lang w:val="en-US"/>
        </w:rPr>
        <w:t>magadan</w:t>
      </w:r>
      <w:proofErr w:type="spellEnd"/>
      <w:r w:rsidR="00DF25E8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большинство информации представлено в виде </w:t>
      </w:r>
      <w:proofErr w:type="spellStart"/>
      <w:r>
        <w:rPr>
          <w:b w:val="0"/>
          <w:sz w:val="24"/>
          <w:szCs w:val="24"/>
        </w:rPr>
        <w:t>инфографики</w:t>
      </w:r>
      <w:proofErr w:type="spellEnd"/>
      <w:r>
        <w:rPr>
          <w:b w:val="0"/>
          <w:sz w:val="24"/>
          <w:szCs w:val="24"/>
        </w:rPr>
        <w:t xml:space="preserve">, фотографий, красочных модулей. Все сообщения написаны простым и доступным языком. Подписчики страницы смогут </w:t>
      </w:r>
      <w:r w:rsidRPr="00FC2F0D">
        <w:rPr>
          <w:b w:val="0"/>
          <w:sz w:val="24"/>
          <w:szCs w:val="24"/>
        </w:rPr>
        <w:t xml:space="preserve">ежедневно узнавать больше об устройстве современной пенсионной системы и новостях отделения. При необходимости можно задавать вопросы специалистам ОПФР.  </w:t>
      </w:r>
    </w:p>
    <w:p w:rsidR="00821B13" w:rsidRDefault="00FC2F0D" w:rsidP="00237D33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FC2F0D">
        <w:rPr>
          <w:b w:val="0"/>
          <w:color w:val="000000"/>
          <w:sz w:val="24"/>
          <w:szCs w:val="24"/>
        </w:rPr>
        <w:t xml:space="preserve">Помимо </w:t>
      </w:r>
      <w:proofErr w:type="spellStart"/>
      <w:r w:rsidRPr="00FC2F0D">
        <w:rPr>
          <w:b w:val="0"/>
          <w:color w:val="000000"/>
          <w:sz w:val="24"/>
          <w:szCs w:val="24"/>
        </w:rPr>
        <w:t>Инстаграма</w:t>
      </w:r>
      <w:proofErr w:type="spellEnd"/>
      <w:r w:rsidRPr="00FC2F0D">
        <w:rPr>
          <w:b w:val="0"/>
          <w:color w:val="000000"/>
          <w:sz w:val="24"/>
          <w:szCs w:val="24"/>
        </w:rPr>
        <w:t xml:space="preserve"> с</w:t>
      </w:r>
      <w:r w:rsidRPr="00FC2F0D">
        <w:rPr>
          <w:b w:val="0"/>
          <w:sz w:val="24"/>
          <w:szCs w:val="24"/>
        </w:rPr>
        <w:t xml:space="preserve">траницы отделения работают на таких площадках, как </w:t>
      </w:r>
      <w:proofErr w:type="spellStart"/>
      <w:r w:rsidRPr="00FC2F0D">
        <w:rPr>
          <w:b w:val="0"/>
          <w:sz w:val="24"/>
          <w:szCs w:val="24"/>
        </w:rPr>
        <w:t>Фейсбук</w:t>
      </w:r>
      <w:proofErr w:type="spellEnd"/>
      <w:r w:rsidRPr="00FC2F0D">
        <w:rPr>
          <w:b w:val="0"/>
          <w:sz w:val="24"/>
          <w:szCs w:val="24"/>
        </w:rPr>
        <w:t xml:space="preserve">, </w:t>
      </w:r>
      <w:proofErr w:type="spellStart"/>
      <w:r w:rsidRPr="00FC2F0D">
        <w:rPr>
          <w:b w:val="0"/>
          <w:sz w:val="24"/>
          <w:szCs w:val="24"/>
        </w:rPr>
        <w:t>Вконтакте</w:t>
      </w:r>
      <w:proofErr w:type="spellEnd"/>
      <w:r w:rsidRPr="00FC2F0D">
        <w:rPr>
          <w:b w:val="0"/>
          <w:sz w:val="24"/>
          <w:szCs w:val="24"/>
        </w:rPr>
        <w:t xml:space="preserve">, </w:t>
      </w:r>
      <w:proofErr w:type="spellStart"/>
      <w:r w:rsidRPr="00FC2F0D">
        <w:rPr>
          <w:b w:val="0"/>
          <w:sz w:val="24"/>
          <w:szCs w:val="24"/>
        </w:rPr>
        <w:t>Твиттер.</w:t>
      </w:r>
      <w:r w:rsidR="007F26CB">
        <w:rPr>
          <w:b w:val="0"/>
          <w:sz w:val="24"/>
          <w:szCs w:val="24"/>
        </w:rPr>
        <w:t>На</w:t>
      </w:r>
      <w:proofErr w:type="spellEnd"/>
      <w:r w:rsidR="007F26CB">
        <w:rPr>
          <w:b w:val="0"/>
          <w:sz w:val="24"/>
          <w:szCs w:val="24"/>
        </w:rPr>
        <w:t xml:space="preserve"> них представлены материалы по всем направлениям из сферы пенсионного обеспечения: </w:t>
      </w:r>
      <w:r w:rsidR="000470D3" w:rsidRPr="000470D3">
        <w:rPr>
          <w:b w:val="0"/>
          <w:sz w:val="24"/>
          <w:szCs w:val="24"/>
        </w:rPr>
        <w:t>вопросы материнского капитала,</w:t>
      </w:r>
      <w:r w:rsidR="007F26CB">
        <w:rPr>
          <w:b w:val="0"/>
          <w:sz w:val="24"/>
          <w:szCs w:val="24"/>
        </w:rPr>
        <w:t xml:space="preserve"> социальных выплат, пенсионных накоплений, пенсий и пр.</w:t>
      </w:r>
    </w:p>
    <w:p w:rsidR="00821B13" w:rsidRPr="003D2547" w:rsidRDefault="00821B13" w:rsidP="00821B1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Также </w:t>
      </w:r>
      <w:r w:rsidRPr="003D2547">
        <w:rPr>
          <w:color w:val="000000"/>
        </w:rPr>
        <w:t>уже третий год функционирует обновленная версия официального сайта Пенсионного фонда, у которого среднее число посещений  в сутки составляет более 70 тысяч. Для удобства пользователей информация на сайте размещена в максимально структурированном виде. В рамках Личного кабинета работают новые электронные сервисы ПФР.</w:t>
      </w:r>
      <w:r>
        <w:rPr>
          <w:color w:val="000000"/>
        </w:rPr>
        <w:t xml:space="preserve"> Воспользоваться </w:t>
      </w:r>
      <w:proofErr w:type="spellStart"/>
      <w:r>
        <w:rPr>
          <w:color w:val="000000"/>
        </w:rPr>
        <w:t>госуслугами</w:t>
      </w:r>
      <w:proofErr w:type="spellEnd"/>
      <w:r>
        <w:rPr>
          <w:color w:val="000000"/>
        </w:rPr>
        <w:t xml:space="preserve"> Пенсионного фонда можно также и через приложение для мобильных устройств «Электронные сервисы ПФР».</w:t>
      </w:r>
    </w:p>
    <w:p w:rsidR="00237D33" w:rsidRPr="000470D3" w:rsidRDefault="00237D33" w:rsidP="00237D33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</w:p>
    <w:p w:rsidR="00821B13" w:rsidRDefault="00821B13" w:rsidP="003D25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F46" w:rsidRPr="00E02F46" w:rsidRDefault="00E02F46" w:rsidP="00E02F4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ПФР</w:t>
      </w:r>
      <w:r w:rsidR="00DF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М.С. </w:t>
      </w:r>
      <w:proofErr w:type="spellStart"/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Цуканов</w:t>
      </w:r>
      <w:proofErr w:type="spellEnd"/>
    </w:p>
    <w:p w:rsidR="003D2547" w:rsidRPr="003D2547" w:rsidRDefault="003D2547" w:rsidP="003D2547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2547" w:rsidRPr="003D2547" w:rsidRDefault="003D2547" w:rsidP="003D2547">
      <w:pPr>
        <w:rPr>
          <w:rFonts w:ascii="Times New Roman" w:hAnsi="Times New Roman" w:cs="Times New Roman"/>
          <w:sz w:val="24"/>
          <w:szCs w:val="24"/>
        </w:rPr>
      </w:pPr>
    </w:p>
    <w:p w:rsidR="003D2547" w:rsidRDefault="003D2547" w:rsidP="003D2547"/>
    <w:p w:rsidR="003D2547" w:rsidRDefault="003D2547" w:rsidP="003D2547"/>
    <w:p w:rsidR="003D2547" w:rsidRDefault="003D2547" w:rsidP="003D2547"/>
    <w:p w:rsidR="002876C1" w:rsidRDefault="002876C1"/>
    <w:sectPr w:rsidR="002876C1" w:rsidSect="00A565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E4F"/>
    <w:multiLevelType w:val="hybridMultilevel"/>
    <w:tmpl w:val="591AAB22"/>
    <w:lvl w:ilvl="0" w:tplc="D230F5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547"/>
    <w:rsid w:val="000470D3"/>
    <w:rsid w:val="00237D33"/>
    <w:rsid w:val="002876C1"/>
    <w:rsid w:val="00374234"/>
    <w:rsid w:val="003D2547"/>
    <w:rsid w:val="003F378C"/>
    <w:rsid w:val="00593F6D"/>
    <w:rsid w:val="007F26CB"/>
    <w:rsid w:val="00821B13"/>
    <w:rsid w:val="008E4FBA"/>
    <w:rsid w:val="00955498"/>
    <w:rsid w:val="00A13E91"/>
    <w:rsid w:val="00A5408D"/>
    <w:rsid w:val="00A96CB5"/>
    <w:rsid w:val="00B00742"/>
    <w:rsid w:val="00B4161B"/>
    <w:rsid w:val="00BE68FE"/>
    <w:rsid w:val="00C0606B"/>
    <w:rsid w:val="00C312D1"/>
    <w:rsid w:val="00CA5BA5"/>
    <w:rsid w:val="00DB5978"/>
    <w:rsid w:val="00DF25E8"/>
    <w:rsid w:val="00E02F46"/>
    <w:rsid w:val="00E74B6A"/>
    <w:rsid w:val="00F80918"/>
    <w:rsid w:val="00FC04EE"/>
    <w:rsid w:val="00FC1F88"/>
    <w:rsid w:val="00FC2F0D"/>
    <w:rsid w:val="00FD0B9C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7"/>
  </w:style>
  <w:style w:type="paragraph" w:styleId="1">
    <w:name w:val="heading 1"/>
    <w:basedOn w:val="a"/>
    <w:link w:val="10"/>
    <w:uiPriority w:val="9"/>
    <w:qFormat/>
    <w:rsid w:val="003D2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5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547"/>
  </w:style>
  <w:style w:type="character" w:styleId="a4">
    <w:name w:val="Hyperlink"/>
    <w:basedOn w:val="a0"/>
    <w:uiPriority w:val="99"/>
    <w:semiHidden/>
    <w:unhideWhenUsed/>
    <w:rsid w:val="003D25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2547"/>
    <w:pPr>
      <w:ind w:left="720"/>
      <w:contextualSpacing/>
    </w:pPr>
  </w:style>
  <w:style w:type="table" w:styleId="a6">
    <w:name w:val="Table Grid"/>
    <w:basedOn w:val="a1"/>
    <w:rsid w:val="00E02F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12</cp:revision>
  <dcterms:created xsi:type="dcterms:W3CDTF">2017-09-29T02:59:00Z</dcterms:created>
  <dcterms:modified xsi:type="dcterms:W3CDTF">2017-10-03T05:56:00Z</dcterms:modified>
</cp:coreProperties>
</file>