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EC" w:rsidRPr="00A117E0" w:rsidRDefault="00B317EC" w:rsidP="00B317E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B317EC" w:rsidRPr="00A117E0" w:rsidRDefault="00B317EC" w:rsidP="00B317E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317EC" w:rsidRPr="00A117E0" w:rsidRDefault="00B317EC" w:rsidP="00B317E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17EC" w:rsidRPr="00A117E0" w:rsidRDefault="00B317EC" w:rsidP="00B317E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17EC" w:rsidRPr="00A117E0" w:rsidRDefault="00B317EC" w:rsidP="00B317E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317EC" w:rsidRPr="00A117E0" w:rsidRDefault="00B317EC" w:rsidP="00B31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317EC" w:rsidRPr="00A117E0" w:rsidRDefault="00B317EC" w:rsidP="00B317E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317EC" w:rsidRPr="00A117E0" w:rsidRDefault="00B317EC" w:rsidP="00B317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317EC" w:rsidRPr="00A117E0" w:rsidRDefault="00B317EC" w:rsidP="00B317E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17EC" w:rsidRPr="00A117E0" w:rsidRDefault="00A62CE9" w:rsidP="00B317E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«07</w:t>
      </w:r>
      <w:r w:rsidR="00B317EC"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="00B317EC"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</w:rPr>
        <w:t>942</w:t>
      </w:r>
    </w:p>
    <w:p w:rsidR="00B317EC" w:rsidRPr="00A117E0" w:rsidRDefault="00B317EC" w:rsidP="00B317EC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070"/>
      </w:tblGrid>
      <w:tr w:rsidR="00B317EC" w:rsidTr="003727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317EC" w:rsidRPr="00A117E0" w:rsidRDefault="00B317EC" w:rsidP="0037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постановлений администрации муниципального образования «поселок Ягодное»</w:t>
            </w:r>
          </w:p>
          <w:p w:rsidR="00B317EC" w:rsidRDefault="00B317EC" w:rsidP="00372764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17EC" w:rsidRDefault="00B317EC" w:rsidP="00B317EC"/>
    <w:p w:rsidR="00B317EC" w:rsidRPr="00382371" w:rsidRDefault="00B317EC" w:rsidP="00B317EC"/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муниципального образования «поселок </w:t>
      </w:r>
      <w:proofErr w:type="gramStart"/>
      <w:r w:rsidRPr="004C499D">
        <w:rPr>
          <w:rFonts w:ascii="Times New Roman" w:hAnsi="Times New Roman" w:cs="Times New Roman"/>
          <w:sz w:val="28"/>
          <w:szCs w:val="28"/>
        </w:rPr>
        <w:t>Ягодное</w:t>
      </w:r>
      <w:proofErr w:type="gramEnd"/>
      <w:r w:rsidRPr="004C499D">
        <w:rPr>
          <w:rFonts w:ascii="Times New Roman" w:hAnsi="Times New Roman" w:cs="Times New Roman"/>
          <w:sz w:val="28"/>
          <w:szCs w:val="28"/>
        </w:rPr>
        <w:t>»: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hAnsi="Times New Roman" w:cs="Times New Roman"/>
          <w:sz w:val="28"/>
          <w:szCs w:val="28"/>
        </w:rPr>
        <w:t>1) о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т 17.09.2009 № 219 «</w:t>
      </w:r>
      <w:hyperlink r:id="rId5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порядке формирования и подготовки резерва кадров для замещения вакантных должностей муниципальной службы в администрации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02.03.2011 № 28 «</w:t>
      </w:r>
      <w:hyperlink r:id="rId6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об учете и приобретении права муниципальной собственности на бесхозяйное имущество, расположенное на территории муниципального образования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31.05.2011 № 70 «</w:t>
      </w:r>
      <w:hyperlink r:id="rId7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установлении норм предельной заполняемости территории (помещения) в месте проведения публичного мероприятия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26.08.2011 № 110 «</w:t>
      </w:r>
      <w:hyperlink r:id="rId8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клубе добровольных пожарных, спасателей и волонтёров муниципального образования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 21.06.2012 № 93 «</w:t>
      </w:r>
      <w:hyperlink r:id="rId9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работы по переходу на межведомственное и межуровневое взаимодействие, при предоставлении муниципальных услуг администрацией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 02.11.2012 № 169 «</w:t>
      </w:r>
      <w:hyperlink r:id="rId10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образовании приемных эвакуационных пунктов на территории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об утверждении Положения о приемных эвакуационных пунктах (ПЭП) и состава приемных эвакуационных пунктов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 10.12.2012 № 178 «</w:t>
      </w:r>
      <w:hyperlink r:id="rId11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об официальном информационном Интернет – сайте администрации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 18.12.2012 № 183 «</w:t>
      </w:r>
      <w:hyperlink r:id="rId12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оказанию муниципальной услуги «предоставление жилых помещений по договору коммерческого найма»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 21.12.2012 № 191 «</w:t>
      </w:r>
      <w:hyperlink r:id="rId13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административного регламента по предоставлению муниципальной услуги «Подготовка и выдача разрешения на ввод в эксплуатацию объектов капитального строительства» на территории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 21.12.2012 № 190 «</w:t>
      </w:r>
      <w:hyperlink r:id="rId14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 на территории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от 10.01.2013 № 02 </w:t>
      </w:r>
      <w:hyperlink r:id="rId15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и урегулированию конфликта интересов»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от 22.01.2013 № 10 «</w:t>
      </w:r>
      <w:hyperlink r:id="rId16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участии в профилактике терроризма и экстремизма, минимизации и (или) ликвидации последствий проявлений терроризма и экстремизма в границах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 08.02.2013 № 19 «</w:t>
      </w:r>
      <w:hyperlink r:id="rId17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на территории муниципального образования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08.02.2013 № 23 «</w:t>
      </w:r>
      <w:hyperlink r:id="rId18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административный регламент по предоставлению муниципальной услуги «Подготовка и выдача разрешения на ввод в эксплуатацию объектов капитального строительства» на территории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25.02.2013 № 35 «</w:t>
      </w:r>
      <w:hyperlink r:id="rId19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административного регламента по оказанию муниципальной услуги «о переводе или отказе в переводе жилого помещения в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нежилое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нежилого помещения в жилое на территории муниципального образования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4C49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12.03.2013 № 42 </w:t>
      </w:r>
      <w:hyperlink r:id="rId20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Положение «Об учете и приобретении права муниципальной собственности на бесхозяйное имущество, расположенное на территории муниципального образования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317E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12.03.2013 № 40 </w:t>
      </w:r>
      <w:hyperlink r:id="rId21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порядке заключения инвестиционных контрактов (договоров) на проведение строительства, реконструкции объектов недвижимости жилищного фонда и нежилого фонда, на территории муниципального образования «Посёлок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74649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12.03.2013 № 41 «О муниципальной поддержке инвестиционной деятельности на территории муниципального образования «Посёлок </w:t>
      </w:r>
      <w:proofErr w:type="gramStart"/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Ягодное</w:t>
      </w:r>
      <w:proofErr w:type="gramEnd"/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17EC" w:rsidRPr="004C499D" w:rsidRDefault="0074649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18.03.2013 № 44 «</w:t>
      </w:r>
      <w:hyperlink r:id="rId22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оказанию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</w:t>
        </w:r>
      </w:hyperlink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17EC" w:rsidRPr="004C499D" w:rsidRDefault="00B317E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25.03.2013 № 50 </w:t>
      </w:r>
      <w:hyperlink r:id="rId23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предоставлению муниципальной услуги «Выдача документов (копии финансово – лицевого счета, выписки из домовой книги, карточки учета собственника жилого помещения, справок и иных документов)»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12.04.2013 № 57 </w:t>
      </w:r>
      <w:hyperlink r:id="rId24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Правил предоставления информации лицами, осуществляющими поставки ресурсов, необходимых для предоставления коммунальных услуг в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12.04.2013 № 56 </w:t>
      </w:r>
      <w:hyperlink r:id="rId25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муниципальном жилищном контроле на территории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17.04.2013 № 61 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6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определения границ прилегающих территорий, для установления запрета на розничную продажу алкогольной продукции на территории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16.05.2013 № 78 </w:t>
      </w:r>
      <w:hyperlink r:id="rId27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№ 56 от 12.04.2013 г. «О муниципальном жилищном контроле на территории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05.06.2013 № 94 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8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оказанию муниципальной услуги «Прием заявлений, документов и постановка граждан на учет в качестве нуждающихся в жилых помещениях жилищного фонда МО «Поселок Ягодное», предоставляемых по договорам социального найма»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06.06.2013 № 97 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9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административный регламент по предоставлению муниципальной услуги «Подготовка и выдача разрешения на ввод в эксплуатацию объектов капитального строительства» на территории муниципального образования «Поселок </w:t>
        </w:r>
        <w:proofErr w:type="gramStart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06.06.2013 № 96 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0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Постановление № 93 от 21.06.2012 года «Об организации работы по переходу на межведомственное и </w:t>
        </w:r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межуровневое взаимодействие, при предоставлении муниципальных услуг администрацией МО «Поселок Ягодное»</w:t>
        </w:r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14.06.2013 № 101 </w:t>
      </w:r>
      <w:hyperlink r:id="rId31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сбора отработанных ртутьсодержащих ламп»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74649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07D67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15.08.2013 № 130 </w:t>
      </w:r>
      <w:r w:rsidR="00B07D67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2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«Муниципальной долгосрочной целевой программы по благоустройству территории муниципального образования «Поселок </w:t>
        </w:r>
        <w:proofErr w:type="gramStart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на 2013-2018г.г.»</w:t>
        </w:r>
      </w:hyperlink>
      <w:r w:rsidR="00B07D67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23.09.2013 № 145 </w:t>
      </w:r>
      <w:hyperlink r:id="rId33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целевой программы «Оптимизация системы расселения в МО «Поселок Ягодное» на 2013-2018 г.»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23.10.2013 № 155 </w:t>
      </w:r>
      <w:hyperlink r:id="rId34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«Поселок </w:t>
        </w:r>
        <w:proofErr w:type="gramStart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23.10.2013 № 154 </w:t>
      </w:r>
      <w:hyperlink r:id="rId35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регламента об осуществлении муниципального лесного контроля в границах муниципального образования «Поселок </w:t>
        </w:r>
        <w:proofErr w:type="gramStart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28.10.2013 № 164 </w:t>
      </w:r>
      <w:hyperlink r:id="rId36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оповещении населения об опасности, возникшей при ведении военных действий или вследствие этих действий, на территории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7EC" w:rsidRPr="004C499D" w:rsidRDefault="00B07D67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17EC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28.10.2013 № 163 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7" w:history="1">
        <w:r w:rsidR="00B317EC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подготовки и обучения населения способам защиты от опасностей, возникающих при ведении военных действий или последствий этих действий в области гражданской обороны и защиты от чрезвычайных ситуаций природного и техногенного характера МО «Поселок Ягодное»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4C499D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10.02.2014 № 13 «</w:t>
      </w:r>
      <w:hyperlink r:id="rId38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постановление администрации </w:t>
        </w:r>
        <w:r w:rsidR="00746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 «поселок Я</w:t>
        </w:r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годное» от 08 февраля 2013 г. № 21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499D" w:rsidRPr="004C499D" w:rsidRDefault="004C499D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06.03.2014 № 30 </w:t>
      </w:r>
      <w:hyperlink r:id="rId39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целевой программы «Развитие водохозяйственного комплекса МО «Поселок Ягодное» на 2014-2020 г»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74649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24.03.2014 № 32 «</w:t>
      </w:r>
      <w:hyperlink r:id="rId40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№ 93 от 21.06.2012 года «Об организации работы по переходу на межведомственное и межуровневое взаимодействие, при предоставлении муниципальных услуг администрацией МО «Поселок Ягодное»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74649C" w:rsidP="007464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12.01.2015 № 01 </w:t>
      </w:r>
      <w:hyperlink r:id="rId41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муниципальной целевой программы «Обеспечение безопасности дорожного движения на территории МО «Поселок Ягодное» на 2015-2017 годы»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74649C" w:rsidP="004C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30.01.2015 № 03 </w:t>
      </w:r>
      <w:hyperlink r:id="rId42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определении видов обязательных работ, назначаемых в качестве административного наказания, и перечне организаций для их отбывания»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4C499D" w:rsidP="004C499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24.03.2015 № 34 </w:t>
      </w:r>
      <w:hyperlink r:id="rId43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создании координационного совета в области развития малого и среднего предпринимательства при администрации муниципального образования «Поселок </w:t>
        </w:r>
        <w:proofErr w:type="gramStart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Ягодное</w:t>
        </w:r>
        <w:proofErr w:type="gramEnd"/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4C499D" w:rsidP="004C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6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23.04.2015 № 50 </w:t>
      </w:r>
      <w:hyperlink r:id="rId44" w:history="1">
        <w:r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дополнений в Положение о комиссии по соблюдению требований к служебному поведению муниципальных служащих администрации муниципального образования «Поселок Ягодное» и урегулированию конфликта интересов»</w:t>
        </w:r>
      </w:hyperlink>
      <w:r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74649C" w:rsidP="004C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18.05.2015 № 70 «</w:t>
      </w:r>
      <w:hyperlink r:id="rId45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муниципальной Программы «Обеспечение транспортной безопасности на территории МО «Поселок Ягодное» на 2015-2017 гг.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499D" w:rsidRPr="004C499D" w:rsidRDefault="0074649C" w:rsidP="004C499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29.06.2015 № 91 «</w:t>
      </w:r>
      <w:hyperlink r:id="rId46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МО «Поселок Ягодное»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99D" w:rsidRPr="004C499D" w:rsidRDefault="0074649C" w:rsidP="004C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30.06.2015 № 93 «</w:t>
      </w:r>
      <w:hyperlink r:id="rId47" w:history="1"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учета </w:t>
        </w:r>
        <w:proofErr w:type="spellStart"/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наймодателями</w:t>
        </w:r>
        <w:proofErr w:type="spellEnd"/>
        <w:r w:rsidR="004C499D" w:rsidRPr="004C4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  </w:r>
      </w:hyperlink>
      <w:r w:rsidR="004C499D" w:rsidRPr="004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499D" w:rsidRPr="009E2B72" w:rsidRDefault="004C499D" w:rsidP="0074649C">
      <w:pPr>
        <w:pStyle w:val="a5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9E2B72">
        <w:rPr>
          <w:rFonts w:eastAsia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9E2B72">
        <w:rPr>
          <w:rFonts w:eastAsia="Times New Roman"/>
          <w:sz w:val="28"/>
          <w:szCs w:val="28"/>
          <w:lang w:eastAsia="ru-RU"/>
        </w:rPr>
        <w:t>Ягоднинского</w:t>
      </w:r>
      <w:proofErr w:type="spellEnd"/>
      <w:r w:rsidRPr="009E2B72">
        <w:rPr>
          <w:rFonts w:eastAsia="Times New Roman"/>
          <w:sz w:val="28"/>
          <w:szCs w:val="28"/>
          <w:lang w:eastAsia="ru-RU"/>
        </w:rPr>
        <w:t xml:space="preserve"> городского округа  </w:t>
      </w:r>
      <w:hyperlink r:id="rId48" w:history="1"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h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ttp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yagodnoeadm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E2B72">
          <w:rPr>
            <w:rFonts w:eastAsia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9E2B72">
        <w:rPr>
          <w:rFonts w:eastAsia="Times New Roman"/>
          <w:sz w:val="28"/>
          <w:szCs w:val="28"/>
          <w:lang w:eastAsia="ru-RU"/>
        </w:rPr>
        <w:t>.</w:t>
      </w:r>
    </w:p>
    <w:p w:rsidR="004C499D" w:rsidRPr="009E2B72" w:rsidRDefault="004C499D" w:rsidP="0074649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C499D" w:rsidRPr="009E2B72" w:rsidRDefault="004C499D" w:rsidP="004C499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499D" w:rsidRPr="009E2B72" w:rsidRDefault="004C499D" w:rsidP="004C499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C499D" w:rsidRPr="009E2B72" w:rsidRDefault="004C499D" w:rsidP="004C499D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499D" w:rsidRPr="009E2B72" w:rsidRDefault="004C499D" w:rsidP="004C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C499D" w:rsidRPr="009E2B72" w:rsidRDefault="004C499D" w:rsidP="004C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4C499D" w:rsidRPr="009E2B72" w:rsidRDefault="004C499D" w:rsidP="004C49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499D" w:rsidRPr="009E2B72" w:rsidSect="006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A4"/>
    <w:rsid w:val="000E53A4"/>
    <w:rsid w:val="00143447"/>
    <w:rsid w:val="00155E59"/>
    <w:rsid w:val="00255966"/>
    <w:rsid w:val="002974BA"/>
    <w:rsid w:val="0036711B"/>
    <w:rsid w:val="003D1DF8"/>
    <w:rsid w:val="0040447A"/>
    <w:rsid w:val="0043640F"/>
    <w:rsid w:val="00493F2A"/>
    <w:rsid w:val="004C499D"/>
    <w:rsid w:val="006713B1"/>
    <w:rsid w:val="0074649C"/>
    <w:rsid w:val="00813627"/>
    <w:rsid w:val="0090484B"/>
    <w:rsid w:val="00904F3B"/>
    <w:rsid w:val="009114B0"/>
    <w:rsid w:val="009D5FED"/>
    <w:rsid w:val="009F709E"/>
    <w:rsid w:val="00A1290C"/>
    <w:rsid w:val="00A21774"/>
    <w:rsid w:val="00A322D7"/>
    <w:rsid w:val="00A46DF0"/>
    <w:rsid w:val="00A62CE9"/>
    <w:rsid w:val="00B07D67"/>
    <w:rsid w:val="00B317EC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7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17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49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7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17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C49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24d28d2f-ff4b-4a69-a780-df42057dc473" TargetMode="External"/><Relationship Id="rId18" Type="http://schemas.openxmlformats.org/officeDocument/2006/relationships/hyperlink" Target="about:blank?act=4f781ce0-5835-4253-8eb7-3dfeabc780b9" TargetMode="External"/><Relationship Id="rId26" Type="http://schemas.openxmlformats.org/officeDocument/2006/relationships/hyperlink" Target="about:blank?act=0abecd96-cb54-4aef-a08b-224c42023781" TargetMode="External"/><Relationship Id="rId39" Type="http://schemas.openxmlformats.org/officeDocument/2006/relationships/hyperlink" Target="about:blank?act=0202416b-9211-41c1-a3fe-dd04b3d5c5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?act=225c202f-dbf8-4734-9851-800ef66394a8" TargetMode="External"/><Relationship Id="rId34" Type="http://schemas.openxmlformats.org/officeDocument/2006/relationships/hyperlink" Target="about:blank?act=1ecf6b27-85c3-4257-8378-1275441a4449" TargetMode="External"/><Relationship Id="rId42" Type="http://schemas.openxmlformats.org/officeDocument/2006/relationships/hyperlink" Target="about:blank?act=7d3533da-826c-4241-88f1-a5d8e61b598f" TargetMode="External"/><Relationship Id="rId47" Type="http://schemas.openxmlformats.org/officeDocument/2006/relationships/hyperlink" Target="about:blank?act=545742a3-a005-40a8-afaa-2da1024b5715" TargetMode="External"/><Relationship Id="rId50" Type="http://schemas.openxmlformats.org/officeDocument/2006/relationships/theme" Target="theme/theme1.xml"/><Relationship Id="rId7" Type="http://schemas.openxmlformats.org/officeDocument/2006/relationships/hyperlink" Target="about:blank?act=431e3b7c-f7c9-4ad3-99da-165273a8d32a" TargetMode="External"/><Relationship Id="rId12" Type="http://schemas.openxmlformats.org/officeDocument/2006/relationships/hyperlink" Target="about:blank?act=e0273f25-4d78-4e46-a06d-3235dd487ca0" TargetMode="External"/><Relationship Id="rId17" Type="http://schemas.openxmlformats.org/officeDocument/2006/relationships/hyperlink" Target="about:blank?act=cb76a809-2bee-45d4-b7d2-9cef671376d3" TargetMode="External"/><Relationship Id="rId25" Type="http://schemas.openxmlformats.org/officeDocument/2006/relationships/hyperlink" Target="about:blank?act=5de2e120-7c5b-431a-aa12-520124be553d" TargetMode="External"/><Relationship Id="rId33" Type="http://schemas.openxmlformats.org/officeDocument/2006/relationships/hyperlink" Target="about:blank?act=112d947c-1d41-4f6f-87cb-f300f2ece09f" TargetMode="External"/><Relationship Id="rId38" Type="http://schemas.openxmlformats.org/officeDocument/2006/relationships/hyperlink" Target="about:blank?act=969a16a9-147c-4a07-887b-ca04882d3653" TargetMode="External"/><Relationship Id="rId46" Type="http://schemas.openxmlformats.org/officeDocument/2006/relationships/hyperlink" Target="about:blank?act=090c5f08-e809-4288-a53d-48a6ed6266a9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2eb854f9-0f08-4352-b6c1-1d283777fd43" TargetMode="External"/><Relationship Id="rId20" Type="http://schemas.openxmlformats.org/officeDocument/2006/relationships/hyperlink" Target="about:blank?act=fa0d2ef7-2066-447d-9289-45d8cbd0b446" TargetMode="External"/><Relationship Id="rId29" Type="http://schemas.openxmlformats.org/officeDocument/2006/relationships/hyperlink" Target="about:blank?act=035ee63a-75c2-45db-b108-a59dbd32b60e" TargetMode="External"/><Relationship Id="rId41" Type="http://schemas.openxmlformats.org/officeDocument/2006/relationships/hyperlink" Target="about:blank?act=dba6197e-7ba8-4df5-93e0-d56a63566b8e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316a3764-7ca1-452c-beeb-de0d9cb0ac07" TargetMode="External"/><Relationship Id="rId11" Type="http://schemas.openxmlformats.org/officeDocument/2006/relationships/hyperlink" Target="about:blank?act=51659abe-a94b-4e49-a717-b4938076d38e" TargetMode="External"/><Relationship Id="rId24" Type="http://schemas.openxmlformats.org/officeDocument/2006/relationships/hyperlink" Target="about:blank?act=baca52e6-eb48-414b-9a1d-9073eef89217" TargetMode="External"/><Relationship Id="rId32" Type="http://schemas.openxmlformats.org/officeDocument/2006/relationships/hyperlink" Target="about:blank?act=a750bbad-9ece-45fa-9eba-b923d286f507" TargetMode="External"/><Relationship Id="rId37" Type="http://schemas.openxmlformats.org/officeDocument/2006/relationships/hyperlink" Target="about:blank?act=14e36ed4-9319-4a88-960e-5d6d4dfcd614" TargetMode="External"/><Relationship Id="rId40" Type="http://schemas.openxmlformats.org/officeDocument/2006/relationships/hyperlink" Target="about:blank?act=5370eb9f-aaf8-45f0-a791-e797caecf202" TargetMode="External"/><Relationship Id="rId45" Type="http://schemas.openxmlformats.org/officeDocument/2006/relationships/hyperlink" Target="about:blank?act=b34fa3e7-72e4-4706-bd5e-346024037596" TargetMode="External"/><Relationship Id="rId5" Type="http://schemas.openxmlformats.org/officeDocument/2006/relationships/hyperlink" Target="about:blank?act=b6795742-cb21-4b1e-8ddc-0b1e30b6e9d2" TargetMode="External"/><Relationship Id="rId15" Type="http://schemas.openxmlformats.org/officeDocument/2006/relationships/hyperlink" Target="about:blank?act=470f4ca9-7434-4d66-b0b4-646f5547d58e" TargetMode="External"/><Relationship Id="rId23" Type="http://schemas.openxmlformats.org/officeDocument/2006/relationships/hyperlink" Target="about:blank?act=e0874b51-0c8c-4083-bf24-75c0b944283a" TargetMode="External"/><Relationship Id="rId28" Type="http://schemas.openxmlformats.org/officeDocument/2006/relationships/hyperlink" Target="about:blank?act=3d193a6e-83c6-4294-b502-c5e6e2bb8bf2" TargetMode="External"/><Relationship Id="rId36" Type="http://schemas.openxmlformats.org/officeDocument/2006/relationships/hyperlink" Target="about:blank?act=1f6d84d8-c4ab-46a2-a05f-c10b1d806624" TargetMode="External"/><Relationship Id="rId49" Type="http://schemas.openxmlformats.org/officeDocument/2006/relationships/fontTable" Target="fontTable.xml"/><Relationship Id="rId10" Type="http://schemas.openxmlformats.org/officeDocument/2006/relationships/hyperlink" Target="about:blank?act=b440974c-6fd8-4d3d-9b55-332e2a132ec1" TargetMode="External"/><Relationship Id="rId19" Type="http://schemas.openxmlformats.org/officeDocument/2006/relationships/hyperlink" Target="about:blank?act=fefce648-acc3-45e8-b29c-da7f4b16a5c1" TargetMode="External"/><Relationship Id="rId31" Type="http://schemas.openxmlformats.org/officeDocument/2006/relationships/hyperlink" Target="about:blank?act=862cb49e-b2bd-4db3-b7df-0408acedcc3e" TargetMode="External"/><Relationship Id="rId44" Type="http://schemas.openxmlformats.org/officeDocument/2006/relationships/hyperlink" Target="about:blank?act=19bc6c12-9dbe-4e62-823e-49a580450df0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6910b5b9-665a-4ea1-8813-dbc6accc324e" TargetMode="External"/><Relationship Id="rId14" Type="http://schemas.openxmlformats.org/officeDocument/2006/relationships/hyperlink" Target="about:blank?act=ca5f84c1-135c-4668-81dc-ce10c2572b06" TargetMode="External"/><Relationship Id="rId22" Type="http://schemas.openxmlformats.org/officeDocument/2006/relationships/hyperlink" Target="about:blank?act=e3624180-5a14-4cbd-b745-cd89fb5abd68" TargetMode="External"/><Relationship Id="rId27" Type="http://schemas.openxmlformats.org/officeDocument/2006/relationships/hyperlink" Target="about:blank?act=3e42bd47-afdc-43ae-a06d-23c2d531b42b" TargetMode="External"/><Relationship Id="rId30" Type="http://schemas.openxmlformats.org/officeDocument/2006/relationships/hyperlink" Target="about:blank?act=d4624c1e-fbae-4872-99c4-1be909d1612e" TargetMode="External"/><Relationship Id="rId35" Type="http://schemas.openxmlformats.org/officeDocument/2006/relationships/hyperlink" Target="about:blank?act=c24ade18-4ae3-4cff-8d3d-edfbed59ccd5" TargetMode="External"/><Relationship Id="rId43" Type="http://schemas.openxmlformats.org/officeDocument/2006/relationships/hyperlink" Target="about:blank?act=274dfd17-1142-4615-832f-bc90dc245854" TargetMode="External"/><Relationship Id="rId48" Type="http://schemas.openxmlformats.org/officeDocument/2006/relationships/hyperlink" Target="http://yagodnoeadm.ru" TargetMode="External"/><Relationship Id="rId8" Type="http://schemas.openxmlformats.org/officeDocument/2006/relationships/hyperlink" Target="about:blank?act=98166b0a-56cd-42bf-97f4-6690ef290dad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</cp:revision>
  <dcterms:created xsi:type="dcterms:W3CDTF">2016-12-05T01:48:00Z</dcterms:created>
  <dcterms:modified xsi:type="dcterms:W3CDTF">2016-12-08T06:08:00Z</dcterms:modified>
</cp:coreProperties>
</file>