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770A2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ию</w:t>
      </w:r>
      <w:r w:rsidR="00FA547F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70A21">
        <w:rPr>
          <w:rFonts w:ascii="Times New Roman" w:eastAsia="Calibri" w:hAnsi="Times New Roman" w:cs="Times New Roman"/>
          <w:color w:val="000000"/>
          <w:sz w:val="24"/>
          <w:szCs w:val="24"/>
        </w:rPr>
        <w:t>552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48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2016 год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A5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84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B475B" w:rsidRPr="000C3E3C" w:rsidRDefault="002B475B" w:rsidP="00770A21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70A2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0A21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770A21">
        <w:rPr>
          <w:rFonts w:ascii="Times New Roman" w:eastAsia="Times New Roman" w:hAnsi="Times New Roman" w:cs="Times New Roman"/>
          <w:sz w:val="24"/>
          <w:szCs w:val="24"/>
        </w:rPr>
        <w:t>552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FA284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B475B" w:rsidRDefault="002B475B" w:rsidP="002B475B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015E3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Раздел </w:t>
      </w:r>
      <w:r w:rsidR="00D015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15E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Pr="00D015E3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Программы</w:t>
      </w:r>
    </w:p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Финансирование Программы осуществляется за счет средств бюджета Ягоднинского городского округа. Общий объем финансирования составляет </w:t>
      </w:r>
      <w:r w:rsidRPr="00D015E3">
        <w:rPr>
          <w:rFonts w:ascii="Times New Roman" w:eastAsia="Times New Roman" w:hAnsi="Times New Roman" w:cs="Times New Roman"/>
          <w:b/>
          <w:sz w:val="24"/>
          <w:szCs w:val="20"/>
        </w:rPr>
        <w:t>870,0</w:t>
      </w: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 тыс. рублей:</w:t>
      </w: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  <w:t>в тыс. руб.</w:t>
      </w:r>
    </w:p>
    <w:tbl>
      <w:tblPr>
        <w:tblW w:w="89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427"/>
      </w:tblGrid>
      <w:tr w:rsidR="00D015E3" w:rsidRPr="00D015E3" w:rsidTr="00A77996">
        <w:trPr>
          <w:trHeight w:val="412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7" w:type="dxa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D015E3" w:rsidRPr="00D015E3" w:rsidTr="00A77996">
        <w:trPr>
          <w:trHeight w:val="288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Ягоднинского городского округа</w:t>
            </w:r>
          </w:p>
        </w:tc>
        <w:tc>
          <w:tcPr>
            <w:tcW w:w="1427" w:type="dxa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870,0</w:t>
            </w:r>
          </w:p>
        </w:tc>
      </w:tr>
    </w:tbl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>в тыс. руб.</w:t>
      </w:r>
    </w:p>
    <w:tbl>
      <w:tblPr>
        <w:tblOverlap w:val="never"/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4"/>
        <w:gridCol w:w="1460"/>
      </w:tblGrid>
      <w:tr w:rsidR="00D015E3" w:rsidRPr="00D015E3" w:rsidTr="00050D05">
        <w:trPr>
          <w:trHeight w:hRule="exact" w:val="28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2016г.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168,2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Синегорье»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30,5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Оротукан»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7,9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Дебин»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</w:rPr>
            </w:pPr>
            <w:r w:rsidRPr="00D015E3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D015E3" w:rsidRPr="00D015E3" w:rsidTr="00050D05">
        <w:trPr>
          <w:trHeight w:hRule="exact" w:val="26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 культуры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90,0</w:t>
            </w:r>
          </w:p>
        </w:tc>
      </w:tr>
      <w:tr w:rsidR="00D015E3" w:rsidRPr="00D015E3" w:rsidTr="00050D05">
        <w:trPr>
          <w:trHeight w:hRule="exact" w:val="287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5E3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ДОД «ДШИ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D015E3" w:rsidRPr="00D015E3" w:rsidTr="00050D05">
        <w:trPr>
          <w:trHeight w:hRule="exact" w:val="280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103,0</w:t>
            </w:r>
          </w:p>
        </w:tc>
      </w:tr>
      <w:tr w:rsidR="00D015E3" w:rsidRPr="00D015E3" w:rsidTr="00050D05">
        <w:trPr>
          <w:trHeight w:hRule="exact" w:val="284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по физической культуре, спорту и туризму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015E3" w:rsidRPr="00D015E3" w:rsidTr="00050D05">
        <w:trPr>
          <w:trHeight w:hRule="exact" w:val="27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Редакция газеты «</w:t>
            </w:r>
            <w:proofErr w:type="gramStart"/>
            <w:r w:rsidRPr="00D015E3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D015E3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55,0</w:t>
            </w:r>
          </w:p>
        </w:tc>
      </w:tr>
      <w:tr w:rsidR="00D015E3" w:rsidRPr="00D015E3" w:rsidTr="00050D05">
        <w:trPr>
          <w:trHeight w:hRule="exact" w:val="45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</w:rPr>
              <w:t>870,0</w:t>
            </w:r>
          </w:p>
        </w:tc>
      </w:tr>
    </w:tbl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к муниципальной программе «Патриотическое воспитание детей, молодёжи и населения Ягоднинского городского округа» на 2016 год изложить в следующей редакции: </w:t>
      </w:r>
    </w:p>
    <w:p w:rsidR="00A77996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6A" w:rsidRDefault="00A56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996" w:rsidRPr="00A77996" w:rsidRDefault="00A77996" w:rsidP="00A56C6A">
      <w:pPr>
        <w:spacing w:after="0"/>
        <w:ind w:left="6662"/>
        <w:jc w:val="both"/>
        <w:rPr>
          <w:rFonts w:ascii="Times New Roman" w:eastAsia="Times New Roman" w:hAnsi="Times New Roman" w:cs="Times New Roman"/>
        </w:rPr>
      </w:pPr>
      <w:bookmarkStart w:id="0" w:name="bookmark0"/>
      <w:r w:rsidRPr="00A7799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>«Патриотическое воспитание детей, молодежи и населения Ягоднинского городского округа» на 2016 год</w:t>
      </w:r>
    </w:p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</w:p>
    <w:bookmarkEnd w:id="0"/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  <w:r w:rsidRPr="00A77996"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  <w:t>МЕРОПРИЯТИЯ ПРОГРАММЫ</w:t>
      </w:r>
    </w:p>
    <w:tbl>
      <w:tblPr>
        <w:tblW w:w="102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7"/>
        <w:gridCol w:w="40"/>
        <w:gridCol w:w="3341"/>
        <w:gridCol w:w="19"/>
        <w:gridCol w:w="79"/>
        <w:gridCol w:w="6"/>
        <w:gridCol w:w="2290"/>
        <w:gridCol w:w="8"/>
        <w:gridCol w:w="7"/>
        <w:gridCol w:w="76"/>
        <w:gridCol w:w="6"/>
        <w:gridCol w:w="1605"/>
        <w:gridCol w:w="2385"/>
      </w:tblGrid>
      <w:tr w:rsidR="00A77996" w:rsidRPr="00A77996" w:rsidTr="00A77996">
        <w:trPr>
          <w:trHeight w:val="66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Исполнители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Объемы финансирования</w:t>
            </w:r>
          </w:p>
        </w:tc>
      </w:tr>
      <w:tr w:rsidR="00A77996" w:rsidRPr="00A77996" w:rsidTr="00A77996">
        <w:trPr>
          <w:trHeight w:hRule="exact" w:val="459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val="en-US" w:eastAsia="en-US"/>
              </w:rPr>
              <w:t>I</w:t>
            </w: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77996" w:rsidRPr="00A77996" w:rsidTr="00A77996">
        <w:trPr>
          <w:trHeight w:hRule="exact" w:val="433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Разработка и принятие постановлений администрации Ягоднинского городского округа: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«Об организации месячника гражданско-патриотического воспитания в округе»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праздничных мероприятий» (по датам календаря)</w:t>
            </w:r>
          </w:p>
          <w:p w:rsidR="00A77996" w:rsidRPr="00A77996" w:rsidRDefault="00A77996" w:rsidP="00A77996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окружных творческих конкурсов патриотической тематики» (Знать, помнить, гордиться», «Мы помним!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Мы гордимся!»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«О проведении смотра строя и песни»</w:t>
            </w:r>
          </w:p>
          <w:p w:rsidR="00A77996" w:rsidRPr="00A77996" w:rsidRDefault="00A77996" w:rsidP="00A77996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289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Рассмотрение вопросов организации патриотического воспитания граждан на заседаниях совета ветеранов, молодежного совета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386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II. Укрепление материально-технической базы</w:t>
            </w:r>
          </w:p>
        </w:tc>
      </w:tr>
      <w:tr w:rsidR="003A49B0" w:rsidRPr="00A77996" w:rsidTr="003750BC">
        <w:trPr>
          <w:trHeight w:val="626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Оснащение общеобразовательных учреждений электронными тирами и их дооснащение 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                        3 квартал</w:t>
            </w:r>
          </w:p>
        </w:tc>
        <w:tc>
          <w:tcPr>
            <w:tcW w:w="2385" w:type="dxa"/>
            <w:vMerge w:val="restart"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3A49B0" w:rsidRPr="00A77996" w:rsidTr="00A77996">
        <w:trPr>
          <w:trHeight w:hRule="exact" w:val="53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Синегорье»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45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Оротукан»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7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Дебин»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77996" w:rsidRPr="00A77996" w:rsidTr="00A77996">
        <w:trPr>
          <w:trHeight w:hRule="exact" w:val="878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Приобретение баннеров, растяжек, афиш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</w:tr>
      <w:tr w:rsidR="00A77996" w:rsidRPr="00A77996" w:rsidTr="00A77996">
        <w:trPr>
          <w:trHeight w:hRule="exact" w:val="108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художественно</w:t>
            </w:r>
            <w:r w:rsidRPr="00A77996">
              <w:rPr>
                <w:rFonts w:ascii="Times New Roman" w:eastAsia="Calibri" w:hAnsi="Times New Roman" w:cs="Times New Roman"/>
                <w:lang w:eastAsia="en-US"/>
              </w:rPr>
              <w:softHyphen/>
              <w:t>иллюстративного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материала)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</w:tr>
      <w:tr w:rsidR="00A77996" w:rsidRPr="00A77996" w:rsidTr="00A77996">
        <w:trPr>
          <w:trHeight w:hRule="exact" w:val="133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Территориальные отделы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99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ГКУ «Ягоднинский социальный центр»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12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Актуализация Списка памяти и распространение среди учреждений образования и культуры, населения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27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56C6A" w:rsidP="00A56C6A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Укрепление материальной базы</w:t>
            </w:r>
            <w:r w:rsidR="00A77996" w:rsidRPr="00A77996">
              <w:rPr>
                <w:rFonts w:ascii="Times New Roman" w:eastAsia="Calibri" w:hAnsi="Times New Roman" w:cs="Times New Roman"/>
                <w:lang w:eastAsia="en-US"/>
              </w:rPr>
              <w:t xml:space="preserve"> Центра военно-патриотического воспитания и допризывной подготовки граждан, проживающих на территории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A49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7996" w:rsidRPr="00A77996" w:rsidTr="00A77996">
        <w:trPr>
          <w:trHeight w:hRule="exact" w:val="291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A77996" w:rsidRPr="00A7799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A77996" w:rsidRPr="00A77996" w:rsidTr="00A77996">
        <w:trPr>
          <w:trHeight w:hRule="exact" w:val="371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процесса патриотического воспитания</w:t>
            </w:r>
          </w:p>
        </w:tc>
      </w:tr>
      <w:tr w:rsidR="00A77996" w:rsidRPr="00A77996" w:rsidTr="00A77996">
        <w:trPr>
          <w:trHeight w:hRule="exact" w:val="365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A77996" w:rsidRPr="00A77996" w:rsidTr="00A77996">
        <w:trPr>
          <w:trHeight w:hRule="exact" w:val="76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1416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защитника Отечества: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праздничный концерт «Ратная доблесть русского солдата»;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проведение конкурсных и игровых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994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мини- футболу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хоккею с шайбой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7996" w:rsidRPr="00A77996" w:rsidTr="00A77996">
        <w:trPr>
          <w:trHeight w:hRule="exact" w:val="1563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Победы: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«Поклонимся великим тем годам»;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-организация фотоконкурса и фотовыставка «Не стареют душой ветераны»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698"/>
        </w:trPr>
        <w:tc>
          <w:tcPr>
            <w:tcW w:w="437" w:type="dxa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организация и проведение смотра строя и песни</w:t>
            </w:r>
          </w:p>
        </w:tc>
        <w:tc>
          <w:tcPr>
            <w:tcW w:w="2387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МБОУ «СОШ п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.Я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годное»</w:t>
            </w:r>
          </w:p>
        </w:tc>
        <w:tc>
          <w:tcPr>
            <w:tcW w:w="1611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(октябрь)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143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7996" w:rsidRPr="00A77996" w:rsidTr="00A77996">
        <w:trPr>
          <w:trHeight w:hRule="exact" w:val="78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защиты детей: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«Детство –  это я и ты!»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289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призов для проведения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конкурсно-игровой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для детей с ограниченными возможностями здоровья «Лучик солнца»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14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защиты детей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rPr>
          <w:trHeight w:hRule="exact" w:val="101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России: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«Люблю тебя, Россия!» (приобретение государственной символики)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83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молодёжи: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велопробег «Молодёжь выбирает ЗОЖ!»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2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«Мы - крылья России!»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63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баннеров по тематике ЗОЖ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77996" w:rsidRPr="00A77996" w:rsidTr="00A77996">
        <w:trPr>
          <w:trHeight w:hRule="exact" w:val="12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молодёжи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7996" w:rsidRPr="00A77996" w:rsidTr="00A77996">
        <w:trPr>
          <w:trHeight w:hRule="exact" w:val="77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Фестиваль «Территория дружбы»:  тематическая программа, конкурс рисунков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A77996" w:rsidRPr="00A77996" w:rsidTr="00A77996">
        <w:trPr>
          <w:trHeight w:val="84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народного единства: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«Россия - священная наша держава»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71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85" w:type="dxa"/>
            <w:gridSpan w:val="5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Конституции: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концертная программа;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игровая программа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1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val="109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День толерантности: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Фестиваль национальных видов спорта «Игры предков»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348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996">
              <w:rPr>
                <w:rFonts w:ascii="Times New Roman" w:eastAsia="Times New Roman" w:hAnsi="Times New Roman" w:cs="Times New Roman"/>
                <w:b/>
              </w:rPr>
              <w:t>190,0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1"/>
        </w:trPr>
        <w:tc>
          <w:tcPr>
            <w:tcW w:w="10299" w:type="dxa"/>
            <w:gridSpan w:val="1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2. Подготовка, проведение и участие в фестивалях, конкурсах, концертах, акциях: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48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20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фотоконкурс «Мой поселок - самый лучший»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Ежегодно 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(IV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9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и проведение месячника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гражданско-патриотического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воспитания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(февраль)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44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22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 (май, ноябрь)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623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23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Проведение и подготовка окружного конкурса «На лучшую организацию работы по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патриотическому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воспитанию среди учреждений культуры»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(ноябрь,</w:t>
            </w:r>
            <w:proofErr w:type="gramEnd"/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декабрь)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24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Конкурс патриотической песни «Я люблю тебя, Россия!»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ДОД «ДШИ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(II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60,0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выездной акции в посёлках округа «День без выстрела на земле»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(май, сентябрь)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45,0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8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26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фестиваль самодеятельного художественного творчества «Салют Победы»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338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27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4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28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творческих работ о людях - участниках военных событий, тружениках тыла «Мы помним! Мы гордимся!»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акций: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ветерану»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«Никто не забыт»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«Памятники истории»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солдату»                                                              - «Георгиевская ленточка»                              - «</w:t>
            </w:r>
            <w:proofErr w:type="spell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Триколор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2032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tabs>
                <w:tab w:val="left" w:pos="495"/>
                <w:tab w:val="center" w:pos="69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среди учащихся образовательных учреждений Ягоднинского городского округа на лучшее знание государственной символики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школьных музеев среди образовательных организаций Ягоднинского городского округа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756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учебно-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softHyphen/>
              <w:t>полевых сборов учащихся 10-х классов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Дебин»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052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Участие в областной акции «Я - гражданин России»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052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0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0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052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секции научно- практической конференции «Пою моё Отечество» «Родословная школьника в истории Ягоднинского городского округа»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0521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0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05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304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окружного 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304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30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30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CD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конкурса видеороликов к 70-летию Победы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CD0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 культуры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C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квартал 2015 года</w:t>
            </w:r>
          </w:p>
        </w:tc>
        <w:tc>
          <w:tcPr>
            <w:tcW w:w="2385" w:type="dxa"/>
          </w:tcPr>
          <w:p w:rsidR="00287182" w:rsidRPr="00A77996" w:rsidRDefault="00287182" w:rsidP="00C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914" w:type="dxa"/>
            <w:gridSpan w:val="1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2385" w:type="dxa"/>
          </w:tcPr>
          <w:p w:rsidR="00287182" w:rsidRPr="00A77996" w:rsidRDefault="007429D5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="00287182" w:rsidRPr="00A77996">
              <w:rPr>
                <w:rFonts w:ascii="Times New Roman" w:eastAsia="Times New Roman" w:hAnsi="Times New Roman" w:cs="Times New Roman"/>
                <w:b/>
              </w:rPr>
              <w:t>9,9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2"/>
        </w:trPr>
        <w:tc>
          <w:tcPr>
            <w:tcW w:w="10299" w:type="dxa"/>
            <w:gridSpan w:val="13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Организация и проведение тематических мероприятий по 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патриотическом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воспитанию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3"/>
        </w:trPr>
        <w:tc>
          <w:tcPr>
            <w:tcW w:w="477" w:type="dxa"/>
            <w:gridSpan w:val="2"/>
          </w:tcPr>
          <w:p w:rsidR="00287182" w:rsidRPr="00A77996" w:rsidRDefault="00287182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Заседание клуба «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Колымчане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Ежегодно в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теч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10"/>
        </w:trPr>
        <w:tc>
          <w:tcPr>
            <w:tcW w:w="477" w:type="dxa"/>
            <w:gridSpan w:val="2"/>
          </w:tcPr>
          <w:p w:rsidR="00287182" w:rsidRPr="00A77996" w:rsidRDefault="00287182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программа. «Космонавтика - звёздный час России»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(апрель)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Вечер чествования ветеранов ВОВ и труда «Встреча поколений»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54"/>
        </w:trPr>
        <w:tc>
          <w:tcPr>
            <w:tcW w:w="477" w:type="dxa"/>
            <w:gridSpan w:val="2"/>
          </w:tcPr>
          <w:p w:rsidR="00287182" w:rsidRPr="00A77996" w:rsidRDefault="00287182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Встреча главы городского округа с ветеранами ВОВ и труда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808"/>
        </w:trPr>
        <w:tc>
          <w:tcPr>
            <w:tcW w:w="477" w:type="dxa"/>
            <w:gridSpan w:val="2"/>
          </w:tcPr>
          <w:p w:rsidR="00287182" w:rsidRPr="00A77996" w:rsidRDefault="00287182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Арт-информер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24"/>
        </w:trPr>
        <w:tc>
          <w:tcPr>
            <w:tcW w:w="477" w:type="dxa"/>
            <w:gridSpan w:val="2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341" w:type="dxa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94" w:type="dxa"/>
            <w:gridSpan w:val="4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(май)</w:t>
            </w:r>
          </w:p>
        </w:tc>
        <w:tc>
          <w:tcPr>
            <w:tcW w:w="2385" w:type="dxa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«Женщины в истории России»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(март)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«Моя Родина - Россия»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Экологическая викторина «Земля- матушка всех кормит»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(июль)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54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Видеовикторина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(август)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 w:val="restart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341" w:type="dxa"/>
            <w:vMerge w:val="restart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Спартакиада учащихся общеобразовательных школ Ягоднинского городского округа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Ягодное»</w:t>
            </w:r>
          </w:p>
        </w:tc>
        <w:tc>
          <w:tcPr>
            <w:tcW w:w="1702" w:type="dxa"/>
            <w:gridSpan w:val="5"/>
            <w:vMerge w:val="restart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13,2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Синегорье»</w:t>
            </w:r>
          </w:p>
        </w:tc>
        <w:tc>
          <w:tcPr>
            <w:tcW w:w="1702" w:type="dxa"/>
            <w:gridSpan w:val="5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Оротукан»</w:t>
            </w:r>
          </w:p>
        </w:tc>
        <w:tc>
          <w:tcPr>
            <w:tcW w:w="1702" w:type="dxa"/>
            <w:gridSpan w:val="5"/>
            <w:vMerge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3,9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II квартал 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года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1314"/>
        </w:trPr>
        <w:tc>
          <w:tcPr>
            <w:tcW w:w="477" w:type="dxa"/>
            <w:gridSpan w:val="2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341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«Круглый стол» на тему «Проблемы патриотического воспитания молодёжи  и становления гражданского общества»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IV квартал 2016 года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81"/>
        </w:trPr>
        <w:tc>
          <w:tcPr>
            <w:tcW w:w="7914" w:type="dxa"/>
            <w:gridSpan w:val="12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230,1</w:t>
            </w:r>
          </w:p>
        </w:tc>
      </w:tr>
      <w:tr w:rsidR="00287182" w:rsidRPr="00A77996" w:rsidTr="00A77996">
        <w:trPr>
          <w:trHeight w:hRule="exact" w:val="405"/>
        </w:trPr>
        <w:tc>
          <w:tcPr>
            <w:tcW w:w="10299" w:type="dxa"/>
            <w:gridSpan w:val="13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IV. Организация информационного обеспечения в области патриотического воспитания</w:t>
            </w:r>
          </w:p>
        </w:tc>
      </w:tr>
      <w:tr w:rsidR="00287182" w:rsidRPr="00A77996" w:rsidTr="00A77996">
        <w:trPr>
          <w:trHeight w:hRule="exact" w:val="1031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Освещение мероприятий в социальных сферах, в рамках месячника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- патриотического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воспитания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rPr>
          <w:trHeight w:hRule="exact" w:val="541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rPr>
          <w:trHeight w:hRule="exact" w:val="773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Изготовление авторских программ «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Колымчане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», о жителях округа, защищавших Родину в разные годы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rPr>
          <w:trHeight w:hRule="exact" w:val="537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rPr>
          <w:trHeight w:hRule="exact" w:val="841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календаря знаменательных дат и событий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(январь)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7429D5" w:rsidRPr="00A77996" w:rsidTr="007429D5">
        <w:trPr>
          <w:trHeight w:val="680"/>
        </w:trPr>
        <w:tc>
          <w:tcPr>
            <w:tcW w:w="437" w:type="dxa"/>
            <w:shd w:val="clear" w:color="auto" w:fill="FFFFFF"/>
          </w:tcPr>
          <w:p w:rsidR="007429D5" w:rsidRPr="00A77996" w:rsidRDefault="007429D5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7429D5" w:rsidRPr="00A77996" w:rsidRDefault="007429D5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7429D5" w:rsidRPr="00A77996" w:rsidRDefault="007429D5" w:rsidP="007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7429D5" w:rsidRPr="00A77996" w:rsidRDefault="007429D5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7429D5" w:rsidRPr="00A77996" w:rsidRDefault="007429D5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  <w:p w:rsidR="007429D5" w:rsidRPr="00A77996" w:rsidRDefault="007429D5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7182" w:rsidRPr="00A77996" w:rsidTr="00A77996">
        <w:trPr>
          <w:trHeight w:hRule="exact" w:val="1041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287182" w:rsidRPr="00A77996" w:rsidTr="00A77996">
        <w:trPr>
          <w:trHeight w:hRule="exact" w:val="899"/>
        </w:trPr>
        <w:tc>
          <w:tcPr>
            <w:tcW w:w="437" w:type="dxa"/>
            <w:shd w:val="clear" w:color="auto" w:fill="FFFFFF"/>
          </w:tcPr>
          <w:p w:rsidR="00287182" w:rsidRPr="00A77996" w:rsidRDefault="00287182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287182" w:rsidRPr="00A77996" w:rsidTr="00A77996">
        <w:trPr>
          <w:trHeight w:hRule="exact" w:val="302"/>
        </w:trPr>
        <w:tc>
          <w:tcPr>
            <w:tcW w:w="7914" w:type="dxa"/>
            <w:gridSpan w:val="12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10,0</w:t>
            </w:r>
          </w:p>
        </w:tc>
      </w:tr>
      <w:tr w:rsidR="00287182" w:rsidRPr="00A77996" w:rsidTr="00A77996">
        <w:trPr>
          <w:trHeight w:hRule="exact" w:val="281"/>
        </w:trPr>
        <w:tc>
          <w:tcPr>
            <w:tcW w:w="7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82" w:rsidRPr="00A77996" w:rsidRDefault="00287182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870,0</w:t>
            </w:r>
          </w:p>
        </w:tc>
      </w:tr>
    </w:tbl>
    <w:p w:rsidR="00A77996" w:rsidRPr="00A77996" w:rsidRDefault="00A77996" w:rsidP="00A779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7996" w:rsidRPr="00A77996" w:rsidSect="00A77996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415A4A" w:rsidRPr="007C6E68" w:rsidRDefault="00415A4A" w:rsidP="00415A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hAnsi="Times New Roman" w:cs="Times New Roman"/>
          <w:sz w:val="24"/>
        </w:rPr>
      </w:pPr>
    </w:p>
    <w:p w:rsidR="002B475B" w:rsidRPr="00D32E7A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75B" w:rsidRPr="000357DB" w:rsidRDefault="002B475B" w:rsidP="002B475B">
      <w:pPr>
        <w:spacing w:after="0" w:line="240" w:lineRule="auto"/>
        <w:rPr>
          <w:sz w:val="28"/>
          <w:szCs w:val="24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/>
    <w:p w:rsidR="0057231B" w:rsidRDefault="0057231B"/>
    <w:sectPr w:rsidR="0057231B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475B"/>
    <w:rsid w:val="00050D05"/>
    <w:rsid w:val="00287182"/>
    <w:rsid w:val="002B475B"/>
    <w:rsid w:val="002E15A2"/>
    <w:rsid w:val="003369D0"/>
    <w:rsid w:val="003A49B0"/>
    <w:rsid w:val="003C29B7"/>
    <w:rsid w:val="00415A4A"/>
    <w:rsid w:val="004B1AA1"/>
    <w:rsid w:val="0057231B"/>
    <w:rsid w:val="0072021C"/>
    <w:rsid w:val="007429D5"/>
    <w:rsid w:val="00770A21"/>
    <w:rsid w:val="009024FF"/>
    <w:rsid w:val="009B22C6"/>
    <w:rsid w:val="00A47A5F"/>
    <w:rsid w:val="00A56C6A"/>
    <w:rsid w:val="00A77996"/>
    <w:rsid w:val="00C14E73"/>
    <w:rsid w:val="00D015E3"/>
    <w:rsid w:val="00D17BF0"/>
    <w:rsid w:val="00D90689"/>
    <w:rsid w:val="00ED5F8B"/>
    <w:rsid w:val="00F31E59"/>
    <w:rsid w:val="00FA2847"/>
    <w:rsid w:val="00F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11</cp:revision>
  <cp:lastPrinted>2016-07-11T04:19:00Z</cp:lastPrinted>
  <dcterms:created xsi:type="dcterms:W3CDTF">2016-07-08T06:29:00Z</dcterms:created>
  <dcterms:modified xsi:type="dcterms:W3CDTF">2016-07-12T01:05:00Z</dcterms:modified>
</cp:coreProperties>
</file>