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54" w:rsidRPr="007E1E64" w:rsidRDefault="00DB2D54" w:rsidP="00DB2D5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DB2D54" w:rsidRDefault="00DB2D54" w:rsidP="00DB2D54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DB2D54" w:rsidRDefault="00DB2D54" w:rsidP="00DB2D54">
      <w:pPr>
        <w:jc w:val="center"/>
        <w:rPr>
          <w:sz w:val="12"/>
          <w:szCs w:val="12"/>
        </w:rPr>
      </w:pPr>
    </w:p>
    <w:p w:rsidR="00DB2D54" w:rsidRDefault="00DB2D54" w:rsidP="00DB2D54">
      <w:pPr>
        <w:jc w:val="center"/>
        <w:rPr>
          <w:sz w:val="12"/>
          <w:szCs w:val="12"/>
        </w:rPr>
      </w:pPr>
    </w:p>
    <w:p w:rsidR="00DB2D54" w:rsidRPr="003F23A3" w:rsidRDefault="00DB2D54" w:rsidP="00DB2D54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B2D54" w:rsidRPr="00940EE2" w:rsidRDefault="00DB2D54" w:rsidP="00DB2D54">
      <w:pPr>
        <w:jc w:val="center"/>
        <w:rPr>
          <w:b/>
          <w:sz w:val="36"/>
          <w:szCs w:val="36"/>
        </w:rPr>
      </w:pPr>
    </w:p>
    <w:p w:rsidR="007F192E" w:rsidRDefault="00DB2D54" w:rsidP="00DB2D54">
      <w:pPr>
        <w:jc w:val="center"/>
        <w:rPr>
          <w:b/>
          <w:sz w:val="40"/>
          <w:szCs w:val="40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CE6EFD" w:rsidRDefault="007F192E" w:rsidP="007F192E">
      <w:pPr>
        <w:jc w:val="center"/>
        <w:rPr>
          <w:sz w:val="28"/>
          <w:szCs w:val="28"/>
        </w:rPr>
      </w:pPr>
    </w:p>
    <w:p w:rsidR="007F192E" w:rsidRPr="00663841" w:rsidRDefault="007F192E" w:rsidP="00DF601B">
      <w:pPr>
        <w:jc w:val="both"/>
        <w:rPr>
          <w:color w:val="000000"/>
          <w:sz w:val="28"/>
          <w:szCs w:val="28"/>
        </w:rPr>
      </w:pPr>
      <w:r w:rsidRPr="00663841">
        <w:rPr>
          <w:color w:val="000000"/>
          <w:sz w:val="28"/>
          <w:szCs w:val="28"/>
        </w:rPr>
        <w:t>от «</w:t>
      </w:r>
      <w:r w:rsidR="00E71DD4">
        <w:rPr>
          <w:color w:val="000000"/>
          <w:sz w:val="28"/>
          <w:szCs w:val="28"/>
        </w:rPr>
        <w:t>17</w:t>
      </w:r>
      <w:r w:rsidRPr="00663841">
        <w:rPr>
          <w:color w:val="000000"/>
          <w:sz w:val="28"/>
          <w:szCs w:val="28"/>
        </w:rPr>
        <w:t xml:space="preserve">» </w:t>
      </w:r>
      <w:r w:rsidR="00E71DD4">
        <w:rPr>
          <w:color w:val="000000"/>
          <w:sz w:val="28"/>
          <w:szCs w:val="28"/>
        </w:rPr>
        <w:t>октября</w:t>
      </w:r>
      <w:r w:rsidRPr="00663841">
        <w:rPr>
          <w:color w:val="000000"/>
          <w:sz w:val="28"/>
          <w:szCs w:val="28"/>
        </w:rPr>
        <w:t xml:space="preserve"> 201</w:t>
      </w:r>
      <w:r w:rsidR="00C25AC3" w:rsidRPr="00663841">
        <w:rPr>
          <w:color w:val="000000"/>
          <w:sz w:val="28"/>
          <w:szCs w:val="28"/>
        </w:rPr>
        <w:t>7</w:t>
      </w:r>
      <w:r w:rsidRPr="00663841">
        <w:rPr>
          <w:color w:val="000000"/>
          <w:sz w:val="28"/>
          <w:szCs w:val="28"/>
        </w:rPr>
        <w:t xml:space="preserve"> года</w:t>
      </w:r>
      <w:r w:rsidR="00901836" w:rsidRPr="00663841">
        <w:rPr>
          <w:color w:val="000000"/>
          <w:sz w:val="28"/>
          <w:szCs w:val="28"/>
        </w:rPr>
        <w:t xml:space="preserve"> </w:t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</w:r>
      <w:r w:rsidR="00DF601B" w:rsidRPr="00663841">
        <w:rPr>
          <w:color w:val="000000"/>
          <w:sz w:val="28"/>
          <w:szCs w:val="28"/>
        </w:rPr>
        <w:t xml:space="preserve">                  </w:t>
      </w:r>
      <w:r w:rsidRPr="00663841">
        <w:rPr>
          <w:color w:val="000000"/>
          <w:sz w:val="28"/>
          <w:szCs w:val="28"/>
        </w:rPr>
        <w:tab/>
        <w:t xml:space="preserve">   № </w:t>
      </w:r>
      <w:r w:rsidR="00E71DD4">
        <w:rPr>
          <w:color w:val="000000"/>
          <w:sz w:val="28"/>
          <w:szCs w:val="28"/>
        </w:rPr>
        <w:t>841</w:t>
      </w:r>
    </w:p>
    <w:p w:rsidR="00C754AF" w:rsidRDefault="00C754AF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  <w:sectPr w:rsidR="00C754AF" w:rsidSect="00C754AF">
          <w:pgSz w:w="11905" w:h="16837"/>
          <w:pgMar w:top="794" w:right="990" w:bottom="567" w:left="1174" w:header="720" w:footer="720" w:gutter="0"/>
          <w:cols w:space="60"/>
          <w:noEndnote/>
        </w:sectPr>
      </w:pP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663841" w:rsidRDefault="00663841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7A7635" w:rsidRDefault="007A7635" w:rsidP="00C754AF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C565EB">
        <w:rPr>
          <w:rStyle w:val="FontStyle31"/>
          <w:sz w:val="24"/>
          <w:szCs w:val="24"/>
        </w:rPr>
        <w:t xml:space="preserve">О внесении изменений в постановление </w:t>
      </w:r>
      <w:r w:rsidR="000331F7">
        <w:rPr>
          <w:rStyle w:val="FontStyle31"/>
          <w:sz w:val="24"/>
          <w:szCs w:val="24"/>
        </w:rPr>
        <w:t>а</w:t>
      </w:r>
      <w:r w:rsidRPr="00C565EB">
        <w:rPr>
          <w:rStyle w:val="FontStyle31"/>
          <w:sz w:val="24"/>
          <w:szCs w:val="24"/>
        </w:rPr>
        <w:t>дминистрации Ягоднинского городского</w:t>
      </w:r>
      <w:r w:rsidR="00C754AF"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>округа от 30 декабря 2015 года</w:t>
      </w:r>
      <w:r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>№ 576</w:t>
      </w:r>
      <w:r w:rsidR="00C754AF">
        <w:rPr>
          <w:rStyle w:val="FontStyle31"/>
          <w:sz w:val="24"/>
          <w:szCs w:val="24"/>
        </w:rPr>
        <w:t xml:space="preserve">                 </w:t>
      </w:r>
      <w:r w:rsidRPr="00C565EB">
        <w:rPr>
          <w:rStyle w:val="FontStyle31"/>
          <w:sz w:val="24"/>
          <w:szCs w:val="24"/>
        </w:rPr>
        <w:t xml:space="preserve">«О системах оплаты труда работников </w:t>
      </w:r>
      <w:r w:rsidR="00C754AF"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>муниципальных</w:t>
      </w:r>
      <w:r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 xml:space="preserve">учреждений в муниципальном </w:t>
      </w:r>
      <w:r>
        <w:rPr>
          <w:rStyle w:val="FontStyle31"/>
          <w:sz w:val="24"/>
          <w:szCs w:val="24"/>
        </w:rPr>
        <w:t>о</w:t>
      </w:r>
      <w:r w:rsidRPr="00C565EB">
        <w:rPr>
          <w:rStyle w:val="FontStyle31"/>
          <w:sz w:val="24"/>
          <w:szCs w:val="24"/>
        </w:rPr>
        <w:t xml:space="preserve">бразовании «Ягоднинский городской округ» </w:t>
      </w:r>
    </w:p>
    <w:p w:rsidR="00C754AF" w:rsidRDefault="00C754AF" w:rsidP="00C754AF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  <w:sectPr w:rsidR="00C754AF" w:rsidSect="00C754AF">
          <w:type w:val="continuous"/>
          <w:pgSz w:w="11905" w:h="16837"/>
          <w:pgMar w:top="794" w:right="5809" w:bottom="567" w:left="1174" w:header="720" w:footer="720" w:gutter="0"/>
          <w:cols w:space="60"/>
          <w:noEndnote/>
        </w:sectPr>
      </w:pPr>
    </w:p>
    <w:p w:rsidR="007A7635" w:rsidRDefault="007A7635" w:rsidP="007A7635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7A7635" w:rsidRPr="00C565EB" w:rsidRDefault="007A7635" w:rsidP="007A7635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В соответствии с постановлением Правительства Магаданской области от </w:t>
      </w:r>
      <w:r w:rsidR="00FD2B04">
        <w:rPr>
          <w:rStyle w:val="FontStyle31"/>
          <w:sz w:val="24"/>
          <w:szCs w:val="24"/>
        </w:rPr>
        <w:t>28</w:t>
      </w:r>
      <w:r>
        <w:rPr>
          <w:rStyle w:val="FontStyle31"/>
          <w:sz w:val="24"/>
          <w:szCs w:val="24"/>
        </w:rPr>
        <w:t xml:space="preserve"> </w:t>
      </w:r>
      <w:r w:rsidR="00FD2B04">
        <w:rPr>
          <w:rStyle w:val="FontStyle31"/>
          <w:sz w:val="24"/>
          <w:szCs w:val="24"/>
        </w:rPr>
        <w:t>сентября</w:t>
      </w:r>
      <w:r>
        <w:rPr>
          <w:rStyle w:val="FontStyle31"/>
          <w:sz w:val="24"/>
          <w:szCs w:val="24"/>
        </w:rPr>
        <w:t xml:space="preserve"> 2017 года № </w:t>
      </w:r>
      <w:r w:rsidR="00FD2B04">
        <w:rPr>
          <w:rStyle w:val="FontStyle31"/>
          <w:sz w:val="24"/>
          <w:szCs w:val="24"/>
        </w:rPr>
        <w:t>852</w:t>
      </w:r>
      <w:r>
        <w:rPr>
          <w:rStyle w:val="FontStyle31"/>
          <w:sz w:val="24"/>
          <w:szCs w:val="24"/>
        </w:rPr>
        <w:t>-пп «О внесении изменений в постановление Правительства Магаданской области от 10 июля 2014г. № 567-пп»</w:t>
      </w:r>
      <w:r w:rsidR="00903B9E">
        <w:rPr>
          <w:rStyle w:val="FontStyle31"/>
          <w:sz w:val="24"/>
          <w:szCs w:val="24"/>
        </w:rPr>
        <w:t>, администрация Ягоднинского городского округа</w:t>
      </w:r>
    </w:p>
    <w:p w:rsidR="007A7635" w:rsidRDefault="007A7635" w:rsidP="007A7635">
      <w:pPr>
        <w:pStyle w:val="Style4"/>
        <w:widowControl/>
        <w:spacing w:line="240" w:lineRule="exact"/>
      </w:pPr>
    </w:p>
    <w:p w:rsidR="007A7635" w:rsidRPr="00EB42C1" w:rsidRDefault="007A7635" w:rsidP="007A7635">
      <w:pPr>
        <w:jc w:val="center"/>
        <w:rPr>
          <w:b/>
          <w:color w:val="000000"/>
          <w:sz w:val="28"/>
          <w:szCs w:val="28"/>
        </w:rPr>
      </w:pPr>
      <w:r w:rsidRPr="00EB42C1">
        <w:rPr>
          <w:b/>
          <w:color w:val="000000"/>
          <w:sz w:val="28"/>
          <w:szCs w:val="28"/>
        </w:rPr>
        <w:t>ПОСТАНОВЛЯЕТ:</w:t>
      </w:r>
    </w:p>
    <w:p w:rsidR="007A7635" w:rsidRPr="00DA74A9" w:rsidRDefault="007A7635" w:rsidP="007A7635">
      <w:pPr>
        <w:pStyle w:val="Style4"/>
        <w:widowControl/>
        <w:spacing w:line="240" w:lineRule="exact"/>
      </w:pPr>
    </w:p>
    <w:p w:rsidR="007A7635" w:rsidRPr="00E36B63" w:rsidRDefault="007A7635" w:rsidP="007A7635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Pr="00DA74A9">
        <w:rPr>
          <w:rStyle w:val="FontStyle22"/>
          <w:sz w:val="24"/>
          <w:szCs w:val="24"/>
        </w:rPr>
        <w:tab/>
        <w:t>В</w:t>
      </w:r>
      <w:r>
        <w:rPr>
          <w:rStyle w:val="FontStyle22"/>
          <w:sz w:val="24"/>
          <w:szCs w:val="24"/>
        </w:rPr>
        <w:t>н</w:t>
      </w:r>
      <w:r w:rsidRPr="00DA74A9">
        <w:rPr>
          <w:rStyle w:val="FontStyle22"/>
          <w:sz w:val="24"/>
          <w:szCs w:val="24"/>
        </w:rPr>
        <w:t xml:space="preserve">ести </w:t>
      </w:r>
      <w:r>
        <w:rPr>
          <w:rStyle w:val="FontStyle22"/>
          <w:sz w:val="24"/>
          <w:szCs w:val="24"/>
        </w:rPr>
        <w:t xml:space="preserve">в постановление </w:t>
      </w:r>
      <w:r w:rsidR="000331F7">
        <w:rPr>
          <w:rStyle w:val="FontStyle22"/>
          <w:sz w:val="24"/>
          <w:szCs w:val="24"/>
        </w:rPr>
        <w:t>а</w:t>
      </w:r>
      <w:r>
        <w:rPr>
          <w:rStyle w:val="FontStyle22"/>
          <w:sz w:val="24"/>
          <w:szCs w:val="24"/>
        </w:rPr>
        <w:t xml:space="preserve">дминистрации Ягоднинского городского округа от 30 декабря 2015 года № 576 «О системах оплаты труда </w:t>
      </w:r>
      <w:r>
        <w:rPr>
          <w:rStyle w:val="FontStyle31"/>
          <w:sz w:val="24"/>
          <w:szCs w:val="24"/>
        </w:rPr>
        <w:t>работников муниципальных учреждений в  муниципальном образовании «Ягоднинский городской округ»</w:t>
      </w:r>
      <w:r w:rsidRPr="00DA74A9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следующие изменения:</w:t>
      </w:r>
    </w:p>
    <w:p w:rsidR="007A7635" w:rsidRDefault="00077C62" w:rsidP="007A7635">
      <w:pPr>
        <w:pStyle w:val="Style5"/>
        <w:widowControl/>
        <w:tabs>
          <w:tab w:val="left" w:pos="946"/>
        </w:tabs>
        <w:spacing w:line="274" w:lineRule="exact"/>
        <w:ind w:right="-40"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1.1 В</w:t>
      </w:r>
      <w:r w:rsidR="007A7635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п</w:t>
      </w:r>
      <w:r w:rsidR="007A7635">
        <w:rPr>
          <w:rStyle w:val="FontStyle22"/>
          <w:sz w:val="24"/>
          <w:szCs w:val="24"/>
        </w:rPr>
        <w:t>риложени</w:t>
      </w:r>
      <w:r w:rsidR="007F5F78">
        <w:rPr>
          <w:rStyle w:val="FontStyle22"/>
          <w:sz w:val="24"/>
          <w:szCs w:val="24"/>
        </w:rPr>
        <w:t>и</w:t>
      </w:r>
      <w:r w:rsidR="007A7635">
        <w:rPr>
          <w:rStyle w:val="FontStyle22"/>
          <w:sz w:val="24"/>
          <w:szCs w:val="24"/>
        </w:rPr>
        <w:t xml:space="preserve"> № 2 «Размеры базовых окладов работников муниципальных учреждений в муниципальном образовании «Ягоднинский городской округ»: </w:t>
      </w:r>
    </w:p>
    <w:p w:rsidR="007A7635" w:rsidRDefault="007A7635" w:rsidP="007A7635">
      <w:pPr>
        <w:pStyle w:val="Style5"/>
        <w:widowControl/>
        <w:tabs>
          <w:tab w:val="left" w:pos="946"/>
        </w:tabs>
        <w:spacing w:line="274" w:lineRule="exact"/>
        <w:ind w:firstLine="709"/>
      </w:pPr>
      <w:r>
        <w:t>- пункт 2.1 изложить в следующей редакции</w:t>
      </w:r>
      <w:r w:rsidR="00900DFC">
        <w:t>:</w:t>
      </w:r>
    </w:p>
    <w:p w:rsidR="007A7635" w:rsidRDefault="007A7635" w:rsidP="007A7635">
      <w:pPr>
        <w:pStyle w:val="Style5"/>
        <w:widowControl/>
        <w:tabs>
          <w:tab w:val="left" w:pos="946"/>
        </w:tabs>
        <w:spacing w:line="274" w:lineRule="exact"/>
        <w:ind w:firstLine="709"/>
      </w:pPr>
      <w:r>
        <w:t>«2.1 Минимальные размеры окладов общеотраслевых должностей руководителей, специалистов и служащих</w:t>
      </w:r>
      <w:r w:rsidR="000211DE">
        <w:t xml:space="preserve"> работников культуры</w:t>
      </w:r>
      <w:r>
        <w:t>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320"/>
        <w:gridCol w:w="1440"/>
        <w:gridCol w:w="1320"/>
        <w:gridCol w:w="1680"/>
      </w:tblGrid>
      <w:tr w:rsidR="007A7635" w:rsidRPr="00C339B6" w:rsidTr="00D86A94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>
              <w:t>Минимальные размеры</w:t>
            </w:r>
            <w:r w:rsidRPr="00C339B6">
              <w:t xml:space="preserve"> оклад</w:t>
            </w:r>
            <w:r>
              <w:t>ов</w:t>
            </w:r>
            <w:r w:rsidRPr="00C339B6">
              <w:t xml:space="preserve"> по ПКГ общеотраслевых должностей руководителей, специалистов и служащих </w:t>
            </w:r>
            <w:r w:rsidR="000211DE">
              <w:t xml:space="preserve">работников культуры </w:t>
            </w:r>
            <w:r w:rsidRPr="00C339B6">
              <w:t>(рублей):</w:t>
            </w:r>
          </w:p>
        </w:tc>
      </w:tr>
      <w:tr w:rsidR="007A7635" w:rsidRPr="00C339B6" w:rsidTr="00D86A94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четвертый уровень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5210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6090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9030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12580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5650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6690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9740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13520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7270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10450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14470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7850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11150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8440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1D32F1" w:rsidP="00D86A94">
            <w:pPr>
              <w:jc w:val="right"/>
            </w:pPr>
            <w:r>
              <w:t>11880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</w:tr>
    </w:tbl>
    <w:p w:rsidR="007B3E15" w:rsidRPr="00DA74A9" w:rsidRDefault="007B3E15">
      <w:pPr>
        <w:pStyle w:val="Style4"/>
        <w:widowControl/>
        <w:spacing w:line="240" w:lineRule="exact"/>
      </w:pPr>
    </w:p>
    <w:p w:rsidR="00913F9B" w:rsidRDefault="00913F9B" w:rsidP="00913F9B">
      <w:pPr>
        <w:ind w:firstLine="540"/>
        <w:jc w:val="both"/>
      </w:pPr>
      <w:r>
        <w:t>- пункт 6 изложить в следующей редакции:</w:t>
      </w:r>
    </w:p>
    <w:p w:rsidR="00913F9B" w:rsidRPr="00C339B6" w:rsidRDefault="00913F9B" w:rsidP="00913F9B">
      <w:pPr>
        <w:ind w:firstLine="540"/>
        <w:jc w:val="both"/>
      </w:pPr>
      <w:r>
        <w:t>«6</w:t>
      </w:r>
      <w:r w:rsidRPr="00C339B6">
        <w:t>. Установить базовые оклады рабочих культуры, искусства и кинематографии</w:t>
      </w:r>
    </w:p>
    <w:p w:rsidR="00913F9B" w:rsidRDefault="00913F9B" w:rsidP="00913F9B">
      <w:pPr>
        <w:ind w:firstLine="540"/>
        <w:jc w:val="both"/>
      </w:pPr>
      <w:r w:rsidRPr="00C339B6">
        <w:t xml:space="preserve">- по профессиональным квалификационным </w:t>
      </w:r>
      <w:hyperlink r:id="rId9" w:history="1">
        <w:r w:rsidRPr="00C339B6">
          <w:rPr>
            <w:color w:val="0000FF"/>
          </w:rPr>
          <w:t>группам</w:t>
        </w:r>
      </w:hyperlink>
      <w:r w:rsidRPr="00C339B6">
        <w:t xml:space="preserve"> профессий, утвержденным приказом Министерства здравоохранения и социального развития Российской Федерации от 14 марта 2008 г. </w:t>
      </w:r>
      <w:r w:rsidR="007F5F78">
        <w:t>№</w:t>
      </w:r>
      <w:r w:rsidRPr="00C339B6">
        <w:t xml:space="preserve"> 121н </w:t>
      </w:r>
      <w:r w:rsidR="007F5F78">
        <w:t>«</w:t>
      </w:r>
      <w:r w:rsidRPr="00C339B6">
        <w:t>Об утверждении профессиональных квалификационных групп профессий рабочих культуры, искусства и кинематографии</w:t>
      </w:r>
      <w:r w:rsidR="007F5F78">
        <w:t>»</w:t>
      </w:r>
      <w:r w:rsidRPr="00C339B6">
        <w:t>:</w:t>
      </w:r>
    </w:p>
    <w:p w:rsidR="000211DE" w:rsidRPr="00C339B6" w:rsidRDefault="000211DE" w:rsidP="00913F9B">
      <w:pPr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913F9B" w:rsidRPr="00C339B6" w:rsidTr="00DD6EA4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Размеры базовых окладов по квалификационным разрядам (рублей)</w:t>
            </w:r>
          </w:p>
        </w:tc>
      </w:tr>
      <w:tr w:rsidR="00913F9B" w:rsidRPr="00C339B6" w:rsidTr="00DD6EA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8</w:t>
            </w:r>
          </w:p>
        </w:tc>
      </w:tr>
      <w:tr w:rsidR="00913F9B" w:rsidRPr="00C339B6" w:rsidTr="00DD6EA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1D32F1">
            <w:pPr>
              <w:jc w:val="right"/>
            </w:pPr>
            <w:r>
              <w:t>7880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8310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8730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9060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9490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9900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10300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1D32F1" w:rsidP="00DD6EA4">
            <w:pPr>
              <w:jc w:val="right"/>
            </w:pPr>
            <w:r>
              <w:t>10690</w:t>
            </w:r>
          </w:p>
        </w:tc>
      </w:tr>
    </w:tbl>
    <w:p w:rsidR="00913F9B" w:rsidRDefault="00913F9B" w:rsidP="007B3E15">
      <w:pPr>
        <w:pStyle w:val="Style5"/>
        <w:widowControl/>
        <w:tabs>
          <w:tab w:val="left" w:pos="946"/>
        </w:tabs>
        <w:spacing w:line="274" w:lineRule="exact"/>
        <w:ind w:firstLine="709"/>
      </w:pPr>
    </w:p>
    <w:p w:rsidR="007B3E15" w:rsidRDefault="007B3E15" w:rsidP="00FF3842">
      <w:pPr>
        <w:pStyle w:val="Style5"/>
        <w:widowControl/>
        <w:tabs>
          <w:tab w:val="left" w:pos="946"/>
        </w:tabs>
        <w:spacing w:line="274" w:lineRule="exact"/>
        <w:ind w:firstLine="567"/>
        <w:rPr>
          <w:rStyle w:val="FontStyle22"/>
          <w:sz w:val="24"/>
          <w:szCs w:val="24"/>
        </w:rPr>
      </w:pPr>
      <w:r>
        <w:t xml:space="preserve">- пункт </w:t>
      </w:r>
      <w:r w:rsidR="00913F9B">
        <w:t>7</w:t>
      </w:r>
      <w:r>
        <w:t xml:space="preserve"> </w:t>
      </w:r>
      <w:r>
        <w:rPr>
          <w:rStyle w:val="FontStyle22"/>
          <w:sz w:val="24"/>
          <w:szCs w:val="24"/>
        </w:rPr>
        <w:t>изложить в следующей редакции:</w:t>
      </w:r>
    </w:p>
    <w:p w:rsidR="00913F9B" w:rsidRPr="00C339B6" w:rsidRDefault="00913F9B" w:rsidP="00913F9B">
      <w:pPr>
        <w:ind w:firstLine="540"/>
        <w:jc w:val="both"/>
      </w:pPr>
      <w:r>
        <w:t>«7</w:t>
      </w:r>
      <w:r w:rsidRPr="00C339B6">
        <w:t xml:space="preserve">. Установить базовые оклады по профессиональным квалификационным </w:t>
      </w:r>
      <w:hyperlink r:id="rId10" w:history="1">
        <w:r w:rsidRPr="00C339B6">
          <w:rPr>
            <w:color w:val="0000FF"/>
          </w:rPr>
          <w:t>группам</w:t>
        </w:r>
      </w:hyperlink>
      <w:r w:rsidRPr="00C339B6"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августа 2007 г. </w:t>
      </w:r>
      <w:r w:rsidR="007F5F78">
        <w:t>№</w:t>
      </w:r>
      <w:r w:rsidRPr="00C339B6">
        <w:t xml:space="preserve"> 570 </w:t>
      </w:r>
      <w:r w:rsidR="007F5F78">
        <w:t>«</w:t>
      </w:r>
      <w:r w:rsidRPr="00C339B6">
        <w:t>Об утверждении профессиональных квалификационных групп должностей работников культуры, искусства и кинематографии</w:t>
      </w:r>
      <w:r w:rsidR="007F5F78">
        <w:t>»</w:t>
      </w:r>
      <w:r w:rsidRPr="00C339B6">
        <w:t>:</w:t>
      </w:r>
    </w:p>
    <w:tbl>
      <w:tblPr>
        <w:tblW w:w="97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680"/>
        <w:gridCol w:w="1580"/>
        <w:gridCol w:w="1560"/>
        <w:gridCol w:w="1680"/>
      </w:tblGrid>
      <w:tr w:rsidR="00C25AC3" w:rsidRPr="00C339B6" w:rsidTr="00FF384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Default="00C25AC3" w:rsidP="00DD6EA4">
            <w:pPr>
              <w:jc w:val="center"/>
            </w:pPr>
            <w:r w:rsidRPr="00C339B6">
              <w:t>Квалификационные уровни</w:t>
            </w:r>
          </w:p>
          <w:p w:rsidR="00C25AC3" w:rsidRPr="00AC3FC8" w:rsidRDefault="00C25AC3" w:rsidP="00DD6EA4"/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center"/>
            </w:pPr>
            <w:r w:rsidRPr="00C339B6">
              <w:t>Размер базового оклада по ПКГ (рублей):</w:t>
            </w:r>
          </w:p>
        </w:tc>
      </w:tr>
      <w:tr w:rsidR="00C25AC3" w:rsidRPr="00C339B6" w:rsidTr="00FF384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077C62" w:rsidP="00077C62">
            <w:pPr>
              <w:jc w:val="center"/>
            </w:pPr>
            <w:r>
              <w:t>«</w:t>
            </w:r>
            <w:r w:rsidR="00C25AC3" w:rsidRPr="00C339B6">
              <w:t>Должности технических исполнителей и артистов вспомогательного состава</w:t>
            </w:r>
            <w: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077C62" w:rsidP="00077C62">
            <w:pPr>
              <w:jc w:val="center"/>
            </w:pPr>
            <w:r>
              <w:t>«</w:t>
            </w:r>
            <w:r w:rsidR="00C25AC3" w:rsidRPr="00C339B6">
              <w:t>Должности работников культуры, искусства и кинематографии среднего звена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077C62" w:rsidP="00077C62">
            <w:pPr>
              <w:jc w:val="center"/>
            </w:pPr>
            <w:r>
              <w:t>«</w:t>
            </w:r>
            <w:r w:rsidR="00C25AC3" w:rsidRPr="00C339B6">
              <w:t>Должности работников культуры, искусства</w:t>
            </w:r>
            <w:r w:rsidR="00FF3842">
              <w:t xml:space="preserve"> </w:t>
            </w:r>
            <w:r w:rsidR="00C25AC3" w:rsidRPr="00C339B6">
              <w:t>и кинематографии ведущего звена</w:t>
            </w:r>
            <w: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077C62" w:rsidP="00077C62">
            <w:pPr>
              <w:jc w:val="center"/>
            </w:pPr>
            <w:r>
              <w:t>«</w:t>
            </w:r>
            <w:r w:rsidR="00C25AC3" w:rsidRPr="00C339B6">
              <w:t>Должности руководящего состава учреждений культуры, искусства и кинематографии</w:t>
            </w:r>
            <w:r>
              <w:t>»</w:t>
            </w:r>
          </w:p>
        </w:tc>
      </w:tr>
      <w:tr w:rsidR="00C25AC3" w:rsidRPr="00C339B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both"/>
            </w:pPr>
            <w:r w:rsidRPr="00C339B6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1D32F1">
            <w:pPr>
              <w:jc w:val="right"/>
            </w:pPr>
            <w:r>
              <w:t>7</w:t>
            </w:r>
            <w:r w:rsidR="001D32F1">
              <w:t>88</w:t>
            </w: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</w:tr>
      <w:tr w:rsidR="00C25AC3" w:rsidRPr="00C339B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1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8470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10020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14690</w:t>
            </w:r>
          </w:p>
        </w:tc>
      </w:tr>
      <w:tr w:rsidR="00C25AC3" w:rsidRPr="007B7E7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2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9110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11030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7B7E76" w:rsidRDefault="00C25AC3" w:rsidP="00DD6EA4">
            <w:pPr>
              <w:jc w:val="right"/>
              <w:rPr>
                <w:color w:val="FF0000"/>
              </w:rPr>
            </w:pPr>
            <w:r w:rsidRPr="00C339B6">
              <w:t>X</w:t>
            </w:r>
            <w:r w:rsidRPr="007B7E76">
              <w:rPr>
                <w:color w:val="FF0000"/>
              </w:rPr>
              <w:t xml:space="preserve"> </w:t>
            </w:r>
          </w:p>
        </w:tc>
      </w:tr>
      <w:tr w:rsidR="00C25AC3" w:rsidRPr="007B7E7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3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12110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7B7E76" w:rsidRDefault="00C25AC3" w:rsidP="00DD6EA4">
            <w:pPr>
              <w:jc w:val="right"/>
              <w:rPr>
                <w:color w:val="FF0000"/>
              </w:rPr>
            </w:pPr>
            <w:r w:rsidRPr="00C339B6">
              <w:t>X</w:t>
            </w:r>
            <w:r w:rsidRPr="007B7E76">
              <w:rPr>
                <w:color w:val="FF0000"/>
              </w:rPr>
              <w:t xml:space="preserve"> </w:t>
            </w:r>
          </w:p>
        </w:tc>
      </w:tr>
      <w:tr w:rsidR="00C25AC3" w:rsidRPr="007B7E7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4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1D32F1" w:rsidP="00DD6EA4">
            <w:pPr>
              <w:jc w:val="right"/>
            </w:pPr>
            <w:r>
              <w:t>13330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7B7E76" w:rsidRDefault="00C25AC3" w:rsidP="00DD6EA4">
            <w:pPr>
              <w:jc w:val="right"/>
              <w:rPr>
                <w:color w:val="FF0000"/>
              </w:rPr>
            </w:pPr>
            <w:r w:rsidRPr="00C339B6">
              <w:t>X</w:t>
            </w:r>
            <w:r w:rsidRPr="007B7E76">
              <w:rPr>
                <w:color w:val="FF0000"/>
              </w:rPr>
              <w:t xml:space="preserve"> </w:t>
            </w:r>
          </w:p>
        </w:tc>
      </w:tr>
    </w:tbl>
    <w:p w:rsidR="00653E1E" w:rsidRDefault="00653E1E" w:rsidP="0094788D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DB2D54" w:rsidRDefault="000D641E" w:rsidP="00FF3842">
      <w:pPr>
        <w:pStyle w:val="Style5"/>
        <w:widowControl/>
        <w:tabs>
          <w:tab w:val="left" w:pos="1066"/>
        </w:tabs>
        <w:spacing w:line="269" w:lineRule="exact"/>
        <w:ind w:firstLine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 w:rsidRPr="000D641E">
        <w:rPr>
          <w:rStyle w:val="FontStyle22"/>
          <w:sz w:val="24"/>
          <w:szCs w:val="24"/>
        </w:rPr>
        <w:t xml:space="preserve"> </w:t>
      </w:r>
      <w:r w:rsidR="00DB2D54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DB2D54">
        <w:rPr>
          <w:rStyle w:val="FontStyle22"/>
          <w:sz w:val="24"/>
          <w:szCs w:val="24"/>
        </w:rPr>
        <w:t xml:space="preserve"> в газете «Северная правда» и размещению на сайте </w:t>
      </w:r>
      <w:r w:rsidR="00DB2D54">
        <w:rPr>
          <w:rStyle w:val="FontStyle22"/>
          <w:sz w:val="24"/>
          <w:szCs w:val="24"/>
          <w:lang w:val="en-US"/>
        </w:rPr>
        <w:t>www</w:t>
      </w:r>
      <w:r w:rsidR="00DB2D54">
        <w:rPr>
          <w:rStyle w:val="FontStyle22"/>
          <w:sz w:val="24"/>
          <w:szCs w:val="24"/>
        </w:rPr>
        <w:t>.</w:t>
      </w:r>
      <w:r w:rsidR="00DB2D54" w:rsidRPr="00624357">
        <w:rPr>
          <w:rStyle w:val="FontStyle22"/>
          <w:sz w:val="24"/>
          <w:szCs w:val="24"/>
        </w:rPr>
        <w:t>yagodnoeadm.ru</w:t>
      </w:r>
      <w:r w:rsidR="00DB2D54">
        <w:rPr>
          <w:rStyle w:val="FontStyle22"/>
          <w:sz w:val="24"/>
          <w:szCs w:val="24"/>
        </w:rPr>
        <w:t xml:space="preserve"> и </w:t>
      </w:r>
      <w:r w:rsidR="00C866F6">
        <w:rPr>
          <w:rStyle w:val="FontStyle22"/>
          <w:sz w:val="24"/>
          <w:szCs w:val="24"/>
        </w:rPr>
        <w:t xml:space="preserve">распространяет свое действие </w:t>
      </w:r>
      <w:r w:rsidR="00077C62">
        <w:rPr>
          <w:rStyle w:val="FontStyle22"/>
          <w:sz w:val="24"/>
          <w:szCs w:val="24"/>
        </w:rPr>
        <w:t xml:space="preserve">на правоотношения, возникшие </w:t>
      </w:r>
      <w:r w:rsidR="00DB2D54">
        <w:rPr>
          <w:rStyle w:val="FontStyle22"/>
          <w:sz w:val="24"/>
          <w:szCs w:val="24"/>
        </w:rPr>
        <w:t xml:space="preserve">с 01 </w:t>
      </w:r>
      <w:r w:rsidR="001D32F1">
        <w:rPr>
          <w:rStyle w:val="FontStyle22"/>
          <w:sz w:val="24"/>
          <w:szCs w:val="24"/>
        </w:rPr>
        <w:t>октября</w:t>
      </w:r>
      <w:r w:rsidR="00DB2D54">
        <w:rPr>
          <w:rStyle w:val="FontStyle22"/>
          <w:sz w:val="24"/>
          <w:szCs w:val="24"/>
        </w:rPr>
        <w:t xml:space="preserve"> 201</w:t>
      </w:r>
      <w:r w:rsidR="00FF3842">
        <w:rPr>
          <w:rStyle w:val="FontStyle22"/>
          <w:sz w:val="24"/>
          <w:szCs w:val="24"/>
        </w:rPr>
        <w:t>7</w:t>
      </w:r>
      <w:r w:rsidR="00DB2D54">
        <w:rPr>
          <w:rStyle w:val="FontStyle22"/>
          <w:sz w:val="24"/>
          <w:szCs w:val="24"/>
        </w:rPr>
        <w:t xml:space="preserve"> года</w:t>
      </w:r>
      <w:r w:rsidR="00DB2D54" w:rsidRPr="00FD2A50">
        <w:rPr>
          <w:rStyle w:val="FontStyle22"/>
          <w:sz w:val="24"/>
          <w:szCs w:val="24"/>
        </w:rPr>
        <w:t>.</w:t>
      </w:r>
    </w:p>
    <w:p w:rsidR="000D641E" w:rsidRDefault="000D641E" w:rsidP="0094788D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DB2D54" w:rsidRDefault="00DB2D54" w:rsidP="00DB2D54">
      <w:pPr>
        <w:ind w:firstLine="284"/>
        <w:jc w:val="both"/>
        <w:rPr>
          <w:rStyle w:val="FontStyle14"/>
          <w:sz w:val="24"/>
          <w:szCs w:val="24"/>
        </w:rPr>
      </w:pPr>
    </w:p>
    <w:p w:rsidR="007C100C" w:rsidRDefault="007C100C" w:rsidP="00DB2D54">
      <w:pPr>
        <w:ind w:firstLine="284"/>
        <w:jc w:val="both"/>
        <w:rPr>
          <w:rStyle w:val="FontStyle14"/>
          <w:sz w:val="24"/>
          <w:szCs w:val="24"/>
        </w:rPr>
      </w:pPr>
    </w:p>
    <w:p w:rsidR="007C100C" w:rsidRDefault="001D32F1" w:rsidP="00DB2D54">
      <w:pPr>
        <w:ind w:firstLine="28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И.о. г</w:t>
      </w:r>
      <w:r w:rsidR="00DB2D54"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ы</w:t>
      </w:r>
      <w:r w:rsidR="00DB2D54" w:rsidRPr="00DA74A9">
        <w:rPr>
          <w:rStyle w:val="FontStyle14"/>
          <w:sz w:val="24"/>
          <w:szCs w:val="24"/>
        </w:rPr>
        <w:t xml:space="preserve"> </w:t>
      </w:r>
      <w:r w:rsidR="00DB2D54">
        <w:rPr>
          <w:rStyle w:val="FontStyle14"/>
          <w:sz w:val="24"/>
          <w:szCs w:val="24"/>
        </w:rPr>
        <w:t>Ягоднинского</w:t>
      </w:r>
    </w:p>
    <w:p w:rsidR="000A1B38" w:rsidRPr="00C339B6" w:rsidRDefault="00DB2D54" w:rsidP="00DB2D54">
      <w:pPr>
        <w:ind w:firstLine="284"/>
        <w:jc w:val="both"/>
      </w:pPr>
      <w:r>
        <w:rPr>
          <w:rStyle w:val="FontStyle14"/>
          <w:sz w:val="24"/>
          <w:szCs w:val="24"/>
        </w:rPr>
        <w:t xml:space="preserve">городского округа </w:t>
      </w:r>
      <w:r w:rsidRPr="00DA74A9">
        <w:rPr>
          <w:rStyle w:val="FontStyle14"/>
          <w:sz w:val="24"/>
          <w:szCs w:val="24"/>
        </w:rPr>
        <w:t xml:space="preserve">  </w:t>
      </w:r>
      <w:r>
        <w:rPr>
          <w:rStyle w:val="FontStyle14"/>
          <w:sz w:val="24"/>
          <w:szCs w:val="24"/>
        </w:rPr>
        <w:t xml:space="preserve">                 </w:t>
      </w:r>
      <w:r w:rsidR="007C100C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</w:t>
      </w:r>
      <w:r w:rsidR="007C100C">
        <w:rPr>
          <w:rStyle w:val="FontStyle14"/>
          <w:sz w:val="24"/>
          <w:szCs w:val="24"/>
        </w:rPr>
        <w:t xml:space="preserve">                           </w:t>
      </w:r>
      <w:r>
        <w:rPr>
          <w:rStyle w:val="FontStyle14"/>
          <w:sz w:val="24"/>
          <w:szCs w:val="24"/>
        </w:rPr>
        <w:t xml:space="preserve">     </w:t>
      </w:r>
      <w:r w:rsidR="001D32F1">
        <w:rPr>
          <w:rStyle w:val="FontStyle14"/>
          <w:sz w:val="24"/>
          <w:szCs w:val="24"/>
        </w:rPr>
        <w:t xml:space="preserve">         </w:t>
      </w:r>
      <w:r>
        <w:rPr>
          <w:rStyle w:val="FontStyle14"/>
          <w:sz w:val="24"/>
          <w:szCs w:val="24"/>
        </w:rPr>
        <w:t xml:space="preserve"> </w:t>
      </w:r>
      <w:r w:rsidR="001D32F1">
        <w:rPr>
          <w:rStyle w:val="FontStyle14"/>
          <w:sz w:val="24"/>
          <w:szCs w:val="24"/>
        </w:rPr>
        <w:t>Д.М.</w:t>
      </w:r>
      <w:r>
        <w:rPr>
          <w:rStyle w:val="FontStyle14"/>
          <w:sz w:val="24"/>
          <w:szCs w:val="24"/>
        </w:rPr>
        <w:t xml:space="preserve"> </w:t>
      </w:r>
      <w:r w:rsidR="001D32F1">
        <w:rPr>
          <w:rStyle w:val="FontStyle14"/>
          <w:sz w:val="24"/>
          <w:szCs w:val="24"/>
        </w:rPr>
        <w:t>Бородин</w:t>
      </w:r>
    </w:p>
    <w:sectPr w:rsidR="000A1B38" w:rsidRPr="00C339B6" w:rsidSect="00C754AF">
      <w:type w:val="continuous"/>
      <w:pgSz w:w="11905" w:h="16837"/>
      <w:pgMar w:top="794" w:right="990" w:bottom="567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A7" w:rsidRDefault="008C69A7">
      <w:r>
        <w:separator/>
      </w:r>
    </w:p>
  </w:endnote>
  <w:endnote w:type="continuationSeparator" w:id="1">
    <w:p w:rsidR="008C69A7" w:rsidRDefault="008C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A7" w:rsidRDefault="008C69A7">
      <w:r>
        <w:separator/>
      </w:r>
    </w:p>
  </w:footnote>
  <w:footnote w:type="continuationSeparator" w:id="1">
    <w:p w:rsidR="008C69A7" w:rsidRDefault="008C6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2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1DE"/>
    <w:rsid w:val="00021F1E"/>
    <w:rsid w:val="00023D5D"/>
    <w:rsid w:val="000331F7"/>
    <w:rsid w:val="00042761"/>
    <w:rsid w:val="000773F2"/>
    <w:rsid w:val="00077C62"/>
    <w:rsid w:val="000A1B38"/>
    <w:rsid w:val="000B3C23"/>
    <w:rsid w:val="000C1CDA"/>
    <w:rsid w:val="000D5034"/>
    <w:rsid w:val="000D641E"/>
    <w:rsid w:val="00102507"/>
    <w:rsid w:val="001036FE"/>
    <w:rsid w:val="00103EAC"/>
    <w:rsid w:val="00162A75"/>
    <w:rsid w:val="00177093"/>
    <w:rsid w:val="00185633"/>
    <w:rsid w:val="00187F6B"/>
    <w:rsid w:val="0019551C"/>
    <w:rsid w:val="001D32F1"/>
    <w:rsid w:val="001E5B0A"/>
    <w:rsid w:val="00200DDA"/>
    <w:rsid w:val="00205598"/>
    <w:rsid w:val="002351FE"/>
    <w:rsid w:val="00241A3D"/>
    <w:rsid w:val="00263B57"/>
    <w:rsid w:val="00274C20"/>
    <w:rsid w:val="00293D09"/>
    <w:rsid w:val="002E15B8"/>
    <w:rsid w:val="002F7F87"/>
    <w:rsid w:val="003032F0"/>
    <w:rsid w:val="00314F12"/>
    <w:rsid w:val="003174AB"/>
    <w:rsid w:val="0033141B"/>
    <w:rsid w:val="0033548F"/>
    <w:rsid w:val="00335864"/>
    <w:rsid w:val="0034738E"/>
    <w:rsid w:val="00363CCA"/>
    <w:rsid w:val="00372DF6"/>
    <w:rsid w:val="00385E5E"/>
    <w:rsid w:val="003A7858"/>
    <w:rsid w:val="003D2139"/>
    <w:rsid w:val="003E0515"/>
    <w:rsid w:val="003E6228"/>
    <w:rsid w:val="00403770"/>
    <w:rsid w:val="00404DED"/>
    <w:rsid w:val="00405388"/>
    <w:rsid w:val="00426DED"/>
    <w:rsid w:val="00456102"/>
    <w:rsid w:val="00461B12"/>
    <w:rsid w:val="004722B0"/>
    <w:rsid w:val="004C261C"/>
    <w:rsid w:val="004D1985"/>
    <w:rsid w:val="004D4B7B"/>
    <w:rsid w:val="004D67AA"/>
    <w:rsid w:val="004D690B"/>
    <w:rsid w:val="004F0FA7"/>
    <w:rsid w:val="0052146C"/>
    <w:rsid w:val="00534277"/>
    <w:rsid w:val="0054771E"/>
    <w:rsid w:val="00553D00"/>
    <w:rsid w:val="00562154"/>
    <w:rsid w:val="00564033"/>
    <w:rsid w:val="00565DFE"/>
    <w:rsid w:val="005A6883"/>
    <w:rsid w:val="005C7FE0"/>
    <w:rsid w:val="005D00D7"/>
    <w:rsid w:val="005E3018"/>
    <w:rsid w:val="005F52E8"/>
    <w:rsid w:val="0060731F"/>
    <w:rsid w:val="006210F6"/>
    <w:rsid w:val="00626A94"/>
    <w:rsid w:val="00636E6C"/>
    <w:rsid w:val="00645B9F"/>
    <w:rsid w:val="00653E1E"/>
    <w:rsid w:val="00663841"/>
    <w:rsid w:val="0067593F"/>
    <w:rsid w:val="0069173D"/>
    <w:rsid w:val="006A0DF1"/>
    <w:rsid w:val="006B3433"/>
    <w:rsid w:val="006B358B"/>
    <w:rsid w:val="006C755F"/>
    <w:rsid w:val="006D0CCA"/>
    <w:rsid w:val="007444BA"/>
    <w:rsid w:val="00747D03"/>
    <w:rsid w:val="00764535"/>
    <w:rsid w:val="00774A1A"/>
    <w:rsid w:val="00783A80"/>
    <w:rsid w:val="007A7635"/>
    <w:rsid w:val="007B3E15"/>
    <w:rsid w:val="007B62A0"/>
    <w:rsid w:val="007B7E76"/>
    <w:rsid w:val="007C100C"/>
    <w:rsid w:val="007C65F6"/>
    <w:rsid w:val="007E0922"/>
    <w:rsid w:val="007E2EAA"/>
    <w:rsid w:val="007F192E"/>
    <w:rsid w:val="007F35B4"/>
    <w:rsid w:val="007F521C"/>
    <w:rsid w:val="007F5F78"/>
    <w:rsid w:val="007F76C9"/>
    <w:rsid w:val="00803DBE"/>
    <w:rsid w:val="00827010"/>
    <w:rsid w:val="008800FE"/>
    <w:rsid w:val="0088753C"/>
    <w:rsid w:val="008B459D"/>
    <w:rsid w:val="008B4EC8"/>
    <w:rsid w:val="008C69A7"/>
    <w:rsid w:val="008F7CE8"/>
    <w:rsid w:val="008F7E4C"/>
    <w:rsid w:val="00900DFC"/>
    <w:rsid w:val="00901836"/>
    <w:rsid w:val="00903B9E"/>
    <w:rsid w:val="00904935"/>
    <w:rsid w:val="00912C7E"/>
    <w:rsid w:val="00913F9B"/>
    <w:rsid w:val="00940EE2"/>
    <w:rsid w:val="00943743"/>
    <w:rsid w:val="00946691"/>
    <w:rsid w:val="0094788D"/>
    <w:rsid w:val="00954106"/>
    <w:rsid w:val="009610F6"/>
    <w:rsid w:val="00970B3D"/>
    <w:rsid w:val="00987898"/>
    <w:rsid w:val="009A7B53"/>
    <w:rsid w:val="009B04AE"/>
    <w:rsid w:val="009B5BAB"/>
    <w:rsid w:val="009C37EA"/>
    <w:rsid w:val="009C41E4"/>
    <w:rsid w:val="009C5B7A"/>
    <w:rsid w:val="00A2453E"/>
    <w:rsid w:val="00A35055"/>
    <w:rsid w:val="00A37ECF"/>
    <w:rsid w:val="00A528B4"/>
    <w:rsid w:val="00A62BFB"/>
    <w:rsid w:val="00A65988"/>
    <w:rsid w:val="00A66EE6"/>
    <w:rsid w:val="00A71A59"/>
    <w:rsid w:val="00A724B2"/>
    <w:rsid w:val="00AB36B9"/>
    <w:rsid w:val="00AC0D03"/>
    <w:rsid w:val="00AC3C98"/>
    <w:rsid w:val="00AC3FC8"/>
    <w:rsid w:val="00AD0E45"/>
    <w:rsid w:val="00AD7545"/>
    <w:rsid w:val="00B02A6E"/>
    <w:rsid w:val="00B054DF"/>
    <w:rsid w:val="00B30C80"/>
    <w:rsid w:val="00B50F4F"/>
    <w:rsid w:val="00B51A60"/>
    <w:rsid w:val="00B57074"/>
    <w:rsid w:val="00B639C6"/>
    <w:rsid w:val="00B87AA4"/>
    <w:rsid w:val="00BC676E"/>
    <w:rsid w:val="00BC7219"/>
    <w:rsid w:val="00BF2E6A"/>
    <w:rsid w:val="00BF684A"/>
    <w:rsid w:val="00C259EB"/>
    <w:rsid w:val="00C25AC3"/>
    <w:rsid w:val="00C32D00"/>
    <w:rsid w:val="00C339B6"/>
    <w:rsid w:val="00C355CB"/>
    <w:rsid w:val="00C61C33"/>
    <w:rsid w:val="00C63501"/>
    <w:rsid w:val="00C754AF"/>
    <w:rsid w:val="00C866F6"/>
    <w:rsid w:val="00CA3B0D"/>
    <w:rsid w:val="00CB67C5"/>
    <w:rsid w:val="00CC5A26"/>
    <w:rsid w:val="00CD19A2"/>
    <w:rsid w:val="00CE6EFD"/>
    <w:rsid w:val="00D056E2"/>
    <w:rsid w:val="00D14295"/>
    <w:rsid w:val="00D30CBD"/>
    <w:rsid w:val="00D450B3"/>
    <w:rsid w:val="00D47940"/>
    <w:rsid w:val="00D73169"/>
    <w:rsid w:val="00D7772E"/>
    <w:rsid w:val="00D936F9"/>
    <w:rsid w:val="00DA74A9"/>
    <w:rsid w:val="00DB2D54"/>
    <w:rsid w:val="00DC13BD"/>
    <w:rsid w:val="00DC5A92"/>
    <w:rsid w:val="00DD450B"/>
    <w:rsid w:val="00DE2D4C"/>
    <w:rsid w:val="00DF601B"/>
    <w:rsid w:val="00E046A6"/>
    <w:rsid w:val="00E236F4"/>
    <w:rsid w:val="00E36B63"/>
    <w:rsid w:val="00E54FF5"/>
    <w:rsid w:val="00E71DD4"/>
    <w:rsid w:val="00E77684"/>
    <w:rsid w:val="00EA0305"/>
    <w:rsid w:val="00EA481C"/>
    <w:rsid w:val="00EC56EC"/>
    <w:rsid w:val="00ED2541"/>
    <w:rsid w:val="00ED575C"/>
    <w:rsid w:val="00EE3B2C"/>
    <w:rsid w:val="00EE491E"/>
    <w:rsid w:val="00EF2CEB"/>
    <w:rsid w:val="00F06C49"/>
    <w:rsid w:val="00F10FD9"/>
    <w:rsid w:val="00F14A79"/>
    <w:rsid w:val="00F25F63"/>
    <w:rsid w:val="00F27031"/>
    <w:rsid w:val="00F3391C"/>
    <w:rsid w:val="00F410D4"/>
    <w:rsid w:val="00F60DF0"/>
    <w:rsid w:val="00F62678"/>
    <w:rsid w:val="00F6281D"/>
    <w:rsid w:val="00F82CFC"/>
    <w:rsid w:val="00F85F12"/>
    <w:rsid w:val="00FB3688"/>
    <w:rsid w:val="00FD2A50"/>
    <w:rsid w:val="00FD2B04"/>
    <w:rsid w:val="00FD60EB"/>
    <w:rsid w:val="00FD7695"/>
    <w:rsid w:val="00FF1EC3"/>
    <w:rsid w:val="00FF3842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character" w:styleId="a3">
    <w:name w:val="Intense Emphasis"/>
    <w:basedOn w:val="a0"/>
    <w:uiPriority w:val="21"/>
    <w:qFormat/>
    <w:rsid w:val="00FF598A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F598A"/>
    <w:rPr>
      <w:b/>
      <w:bCs/>
    </w:rPr>
  </w:style>
  <w:style w:type="character" w:styleId="a5">
    <w:name w:val="Hyperlink"/>
    <w:basedOn w:val="a0"/>
    <w:uiPriority w:val="99"/>
    <w:unhideWhenUsed/>
    <w:rsid w:val="00DB2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14F2014ADEE5B51AED07E0B22DEB453CDC5505A98BD7A4013E5011E1EEv8y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14F2014ADEE5B51DE903E0B22DEB453CDC5505A98BD7A4013E5011E1EEv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2B44-F81B-40DE-9A67-FE9F237F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70</cp:revision>
  <cp:lastPrinted>2017-10-16T04:50:00Z</cp:lastPrinted>
  <dcterms:created xsi:type="dcterms:W3CDTF">2014-10-07T21:18:00Z</dcterms:created>
  <dcterms:modified xsi:type="dcterms:W3CDTF">2017-10-20T01:31:00Z</dcterms:modified>
</cp:coreProperties>
</file>