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Look w:val="04A0"/>
      </w:tblPr>
      <w:tblGrid>
        <w:gridCol w:w="4501"/>
      </w:tblGrid>
      <w:tr w:rsidR="00850BD2" w:rsidTr="008467D8">
        <w:tc>
          <w:tcPr>
            <w:tcW w:w="4501" w:type="dxa"/>
          </w:tcPr>
          <w:p w:rsidR="00EF4DA1" w:rsidRDefault="00EF4DA1" w:rsidP="00850BD2">
            <w:pPr>
              <w:tabs>
                <w:tab w:val="center" w:pos="4677"/>
                <w:tab w:val="right" w:pos="9355"/>
              </w:tabs>
              <w:jc w:val="both"/>
              <w:rPr>
                <w:rFonts w:ascii="Times New Roman" w:hAnsi="Times New Roman"/>
                <w:sz w:val="20"/>
                <w:szCs w:val="20"/>
              </w:rPr>
            </w:pPr>
          </w:p>
          <w:p w:rsidR="00850BD2" w:rsidRPr="00850BD2" w:rsidRDefault="007854F6" w:rsidP="007854F6">
            <w:pPr>
              <w:tabs>
                <w:tab w:val="center" w:pos="4677"/>
                <w:tab w:val="right" w:pos="9355"/>
              </w:tabs>
              <w:jc w:val="both"/>
              <w:rPr>
                <w:rFonts w:ascii="Times New Roman" w:hAnsi="Times New Roman"/>
                <w:b/>
              </w:rPr>
            </w:pPr>
            <w:r>
              <w:rPr>
                <w:rFonts w:ascii="Times New Roman" w:hAnsi="Times New Roman"/>
                <w:sz w:val="20"/>
                <w:szCs w:val="20"/>
              </w:rPr>
              <w:t xml:space="preserve">Утвержден </w:t>
            </w:r>
            <w:r w:rsidR="00850BD2" w:rsidRPr="00850BD2">
              <w:rPr>
                <w:rFonts w:ascii="Times New Roman" w:hAnsi="Times New Roman"/>
                <w:sz w:val="20"/>
                <w:szCs w:val="20"/>
              </w:rPr>
              <w:t>постановлен</w:t>
            </w:r>
            <w:r>
              <w:rPr>
                <w:rFonts w:ascii="Times New Roman" w:hAnsi="Times New Roman"/>
                <w:sz w:val="20"/>
                <w:szCs w:val="20"/>
              </w:rPr>
              <w:t>ием</w:t>
            </w:r>
            <w:r w:rsidR="00850BD2" w:rsidRPr="00850BD2">
              <w:rPr>
                <w:rFonts w:ascii="Times New Roman" w:hAnsi="Times New Roman"/>
                <w:sz w:val="20"/>
                <w:szCs w:val="20"/>
              </w:rPr>
              <w:t xml:space="preserve"> администрации  Ягоднинского городского округа «Об утверждении административного регламента предоставления муниципальной услуги «</w:t>
            </w:r>
            <w:r w:rsidR="00850BD2">
              <w:rPr>
                <w:rFonts w:ascii="Times New Roman" w:hAnsi="Times New Roman"/>
                <w:sz w:val="20"/>
                <w:szCs w:val="20"/>
              </w:rPr>
              <w:t>Выдача разрешения на ввод объекта в эксплуатацию</w:t>
            </w:r>
            <w:r w:rsidR="00850BD2" w:rsidRPr="00850BD2">
              <w:rPr>
                <w:rFonts w:ascii="Times New Roman" w:hAnsi="Times New Roman"/>
                <w:sz w:val="20"/>
                <w:szCs w:val="20"/>
              </w:rPr>
              <w:t xml:space="preserve">» от </w:t>
            </w:r>
            <w:r>
              <w:rPr>
                <w:rFonts w:ascii="Times New Roman" w:hAnsi="Times New Roman"/>
                <w:sz w:val="20"/>
                <w:szCs w:val="20"/>
              </w:rPr>
              <w:t xml:space="preserve">27.0.2018 г. № 291 (в ред. постановлений администрации Ягоднинского городского округа от 28.08.2018 г. № 659, от 17.01.2019 г. № 28, от 03.03.2020 г. № 86). </w:t>
            </w:r>
          </w:p>
        </w:tc>
      </w:tr>
    </w:tbl>
    <w:p w:rsidR="00850BD2" w:rsidRDefault="00850BD2" w:rsidP="009434D4">
      <w:pPr>
        <w:suppressAutoHyphens/>
        <w:spacing w:after="0" w:line="240" w:lineRule="auto"/>
        <w:ind w:left="4820"/>
        <w:jc w:val="right"/>
        <w:rPr>
          <w:rFonts w:ascii="Times New Roman" w:hAnsi="Times New Roman"/>
        </w:rPr>
      </w:pPr>
    </w:p>
    <w:p w:rsidR="009434D4" w:rsidRPr="00D77C42" w:rsidRDefault="009434D4" w:rsidP="009434D4">
      <w:pPr>
        <w:spacing w:after="0" w:line="240" w:lineRule="atLeast"/>
        <w:jc w:val="right"/>
        <w:rPr>
          <w:rFonts w:ascii="Times New Roman" w:eastAsia="Times New Roman" w:hAnsi="Times New Roman"/>
          <w:sz w:val="28"/>
          <w:szCs w:val="28"/>
          <w:lang w:eastAsia="ru-RU"/>
        </w:rPr>
      </w:pP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Административный регламент</w:t>
      </w: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предоставления муниципальной услуги</w:t>
      </w:r>
    </w:p>
    <w:p w:rsidR="009434D4" w:rsidRPr="00C54752" w:rsidRDefault="009434D4" w:rsidP="009434D4">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w:t>
      </w:r>
      <w:r w:rsidRPr="00C54752">
        <w:rPr>
          <w:rFonts w:ascii="Times New Roman" w:hAnsi="Times New Roman"/>
          <w:b/>
          <w:sz w:val="24"/>
          <w:szCs w:val="24"/>
        </w:rPr>
        <w:t>Выдача разрешения на ввод объекта в эксплуатацию»</w:t>
      </w:r>
    </w:p>
    <w:p w:rsidR="002142DD" w:rsidRPr="00C54752" w:rsidRDefault="002142DD" w:rsidP="009434D4">
      <w:pPr>
        <w:spacing w:after="0" w:line="240" w:lineRule="atLeast"/>
        <w:jc w:val="center"/>
        <w:rPr>
          <w:rFonts w:ascii="Times New Roman" w:eastAsia="SimSun" w:hAnsi="Times New Roman"/>
          <w:b/>
          <w:sz w:val="24"/>
          <w:szCs w:val="24"/>
          <w:lang w:eastAsia="zh-CN"/>
        </w:rPr>
      </w:pPr>
      <w:r w:rsidRPr="00C54752">
        <w:rPr>
          <w:rFonts w:ascii="Times New Roman" w:eastAsia="SimSun" w:hAnsi="Times New Roman"/>
          <w:b/>
          <w:sz w:val="24"/>
          <w:szCs w:val="24"/>
          <w:lang w:eastAsia="zh-CN"/>
        </w:rPr>
        <w:t>администрацией Ягоднинского городского округа</w:t>
      </w:r>
    </w:p>
    <w:p w:rsidR="005D6B53" w:rsidRPr="0051479A" w:rsidRDefault="005D6B53" w:rsidP="005D6B53">
      <w:pPr>
        <w:pStyle w:val="ConsPlusNormal"/>
        <w:tabs>
          <w:tab w:val="left" w:pos="7740"/>
        </w:tabs>
        <w:ind w:left="397"/>
        <w:jc w:val="center"/>
        <w:rPr>
          <w:sz w:val="22"/>
          <w:szCs w:val="22"/>
        </w:rPr>
      </w:pPr>
      <w:r w:rsidRPr="0051479A">
        <w:rPr>
          <w:sz w:val="22"/>
          <w:szCs w:val="22"/>
        </w:rPr>
        <w:t xml:space="preserve">(в редакции </w:t>
      </w:r>
      <w:r w:rsidR="0051479A" w:rsidRPr="0051479A">
        <w:rPr>
          <w:sz w:val="22"/>
          <w:szCs w:val="22"/>
        </w:rPr>
        <w:t>постановлений администрации Ягоднинского городского округа от 28.08.2018 г. № 659, от 17.01.2019 г. № 28, от 03.03.2020 г. № 86</w:t>
      </w:r>
      <w:r w:rsidRPr="0051479A">
        <w:rPr>
          <w:sz w:val="22"/>
          <w:szCs w:val="22"/>
        </w:rPr>
        <w:t>)</w:t>
      </w:r>
    </w:p>
    <w:p w:rsidR="009434D4" w:rsidRPr="00C54752" w:rsidRDefault="002142DD" w:rsidP="009434D4">
      <w:pPr>
        <w:spacing w:after="0" w:line="240" w:lineRule="atLeast"/>
        <w:jc w:val="center"/>
        <w:rPr>
          <w:rFonts w:ascii="Times New Roman" w:eastAsia="Times New Roman" w:hAnsi="Times New Roman"/>
          <w:sz w:val="24"/>
          <w:szCs w:val="24"/>
          <w:lang w:eastAsia="ru-RU"/>
        </w:rPr>
      </w:pPr>
      <w:r w:rsidRPr="00C54752">
        <w:rPr>
          <w:rFonts w:ascii="Times New Roman" w:eastAsia="SimSun" w:hAnsi="Times New Roman"/>
          <w:b/>
          <w:sz w:val="24"/>
          <w:szCs w:val="24"/>
          <w:lang w:eastAsia="zh-CN"/>
        </w:rPr>
        <w:t xml:space="preserve"> </w:t>
      </w:r>
    </w:p>
    <w:p w:rsidR="00176A0D" w:rsidRPr="00C54752" w:rsidRDefault="00176A0D" w:rsidP="00C54752">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1. Общие положения</w:t>
      </w:r>
    </w:p>
    <w:p w:rsidR="00176A0D" w:rsidRPr="00C54752" w:rsidRDefault="00176A0D" w:rsidP="00C54752">
      <w:pPr>
        <w:widowControl w:val="0"/>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1.1. Предмет регулирования административного регламента  </w:t>
      </w:r>
    </w:p>
    <w:p w:rsidR="00176A0D" w:rsidRPr="00C54752" w:rsidRDefault="00176A0D" w:rsidP="00C5475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Настоящий Административный регламент предоставления </w:t>
      </w:r>
      <w:r w:rsidR="00062310"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w:t>
      </w:r>
      <w:r w:rsidR="00FE12C4"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00FE12C4"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(далее –</w:t>
      </w:r>
      <w:r w:rsidR="00B50C60" w:rsidRPr="00C54752">
        <w:rPr>
          <w:rFonts w:ascii="Times New Roman" w:eastAsia="Times New Roman" w:hAnsi="Times New Roman"/>
          <w:sz w:val="24"/>
          <w:szCs w:val="24"/>
          <w:lang w:eastAsia="ru-RU"/>
        </w:rPr>
        <w:t>Административный р</w:t>
      </w:r>
      <w:r w:rsidRPr="00C54752">
        <w:rPr>
          <w:rFonts w:ascii="Times New Roman" w:eastAsia="Times New Roman" w:hAnsi="Times New Roman"/>
          <w:sz w:val="24"/>
          <w:szCs w:val="24"/>
          <w:lang w:eastAsia="ru-RU"/>
        </w:rPr>
        <w:t>егламент) устанавливает и регулирует порядок выдачи разрешени</w:t>
      </w:r>
      <w:r w:rsidR="00605CB1" w:rsidRPr="00C54752">
        <w:rPr>
          <w:rFonts w:ascii="Times New Roman" w:eastAsia="Times New Roman" w:hAnsi="Times New Roman"/>
          <w:sz w:val="24"/>
          <w:szCs w:val="24"/>
          <w:lang w:eastAsia="ru-RU"/>
        </w:rPr>
        <w:t>я</w:t>
      </w:r>
      <w:r w:rsidRPr="00C54752">
        <w:rPr>
          <w:rFonts w:ascii="Times New Roman" w:eastAsia="Times New Roman" w:hAnsi="Times New Roman"/>
          <w:sz w:val="24"/>
          <w:szCs w:val="24"/>
          <w:lang w:eastAsia="ru-RU"/>
        </w:rPr>
        <w:t xml:space="preserve"> на </w:t>
      </w:r>
      <w:r w:rsidR="00605CB1" w:rsidRPr="00C54752">
        <w:rPr>
          <w:rFonts w:ascii="Times New Roman" w:hAnsi="Times New Roman"/>
          <w:sz w:val="24"/>
          <w:szCs w:val="24"/>
        </w:rPr>
        <w:t>ввод объекта в эксплуатацию</w:t>
      </w:r>
      <w:r w:rsidR="00AB4A81" w:rsidRPr="00C54752">
        <w:rPr>
          <w:rFonts w:ascii="Times New Roman" w:hAnsi="Times New Roman"/>
          <w:sz w:val="24"/>
          <w:szCs w:val="24"/>
        </w:rPr>
        <w:t xml:space="preserve"> </w:t>
      </w:r>
      <w:r w:rsidRPr="00C54752">
        <w:rPr>
          <w:rFonts w:ascii="Times New Roman" w:eastAsia="Times New Roman" w:hAnsi="Times New Roman"/>
          <w:sz w:val="24"/>
          <w:szCs w:val="24"/>
          <w:lang w:eastAsia="ru-RU"/>
        </w:rPr>
        <w:t xml:space="preserve">(далее – разрешение на </w:t>
      </w:r>
      <w:r w:rsidR="00605CB1" w:rsidRPr="00C54752">
        <w:rPr>
          <w:rFonts w:ascii="Times New Roman" w:hAnsi="Times New Roman"/>
          <w:sz w:val="24"/>
          <w:szCs w:val="24"/>
        </w:rPr>
        <w:t>ввод объекта в эксплуатацию</w:t>
      </w:r>
      <w:r w:rsidRPr="00C54752">
        <w:rPr>
          <w:rFonts w:ascii="Times New Roman" w:eastAsia="Times New Roman" w:hAnsi="Times New Roman"/>
          <w:sz w:val="24"/>
          <w:szCs w:val="24"/>
          <w:lang w:eastAsia="ru-RU"/>
        </w:rPr>
        <w:t xml:space="preserve">), в том числе, </w:t>
      </w:r>
      <w:r w:rsidR="0065698F" w:rsidRPr="00C54752">
        <w:rPr>
          <w:rFonts w:ascii="Times New Roman" w:hAnsi="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0065698F" w:rsidRPr="00C54752">
        <w:rPr>
          <w:rFonts w:ascii="Times New Roman" w:hAnsi="Times New Roman"/>
          <w:sz w:val="24"/>
          <w:szCs w:val="24"/>
        </w:rPr>
        <w:t>при осуществлении полномочий по предоставлению муниципальной услуги</w:t>
      </w:r>
      <w:r w:rsidR="0065698F" w:rsidRPr="00C54752">
        <w:rPr>
          <w:rFonts w:ascii="Times New Roman" w:hAnsi="Times New Roman"/>
          <w:bCs/>
          <w:sz w:val="24"/>
          <w:szCs w:val="24"/>
        </w:rPr>
        <w:t xml:space="preserve">. </w:t>
      </w:r>
    </w:p>
    <w:p w:rsidR="00176A0D" w:rsidRPr="00C54752" w:rsidRDefault="00176A0D" w:rsidP="00C54752">
      <w:pPr>
        <w:spacing w:after="0" w:line="240" w:lineRule="auto"/>
        <w:jc w:val="center"/>
        <w:rPr>
          <w:rFonts w:ascii="Times New Roman" w:eastAsia="Times New Roman" w:hAnsi="Times New Roman"/>
          <w:b/>
          <w:bCs/>
          <w:sz w:val="24"/>
          <w:szCs w:val="24"/>
        </w:rPr>
      </w:pPr>
      <w:r w:rsidRPr="00C54752">
        <w:rPr>
          <w:rFonts w:ascii="Times New Roman" w:eastAsia="Times New Roman" w:hAnsi="Times New Roman"/>
          <w:b/>
          <w:bCs/>
          <w:sz w:val="24"/>
          <w:szCs w:val="24"/>
        </w:rPr>
        <w:t xml:space="preserve">1.2. Круг заявителей </w:t>
      </w:r>
    </w:p>
    <w:p w:rsidR="00605CB1" w:rsidRPr="00C54752" w:rsidRDefault="00EF063E" w:rsidP="00C54752">
      <w:pPr>
        <w:pStyle w:val="ConsPlusNormal"/>
        <w:ind w:firstLine="539"/>
        <w:jc w:val="both"/>
        <w:rPr>
          <w:rFonts w:eastAsiaTheme="minorHAnsi"/>
          <w:color w:val="000000" w:themeColor="text1"/>
          <w:sz w:val="24"/>
          <w:szCs w:val="24"/>
          <w:lang w:eastAsia="en-US"/>
        </w:rPr>
      </w:pPr>
      <w:r>
        <w:rPr>
          <w:color w:val="000000"/>
          <w:sz w:val="24"/>
          <w:szCs w:val="24"/>
        </w:rPr>
        <w:t xml:space="preserve">   </w:t>
      </w:r>
      <w:r w:rsidR="00062310" w:rsidRPr="00C54752">
        <w:rPr>
          <w:color w:val="000000"/>
          <w:sz w:val="24"/>
          <w:szCs w:val="24"/>
        </w:rPr>
        <w:t xml:space="preserve">1.2.1. </w:t>
      </w:r>
      <w:r w:rsidR="00605CB1" w:rsidRPr="00C54752">
        <w:rPr>
          <w:color w:val="000000" w:themeColor="text1"/>
          <w:sz w:val="24"/>
          <w:szCs w:val="24"/>
        </w:rPr>
        <w:t xml:space="preserve">Право на получение муниципальной услуги </w:t>
      </w:r>
      <w:r w:rsidR="00605CB1" w:rsidRPr="00C54752">
        <w:rPr>
          <w:sz w:val="24"/>
          <w:szCs w:val="24"/>
        </w:rPr>
        <w:t xml:space="preserve">«Выдача разрешения на ввод объекта в эксплуатацию» (далее – муниципальная услуга) </w:t>
      </w:r>
      <w:r w:rsidR="00605CB1" w:rsidRPr="00C54752">
        <w:rPr>
          <w:color w:val="000000" w:themeColor="text1"/>
          <w:sz w:val="24"/>
          <w:szCs w:val="24"/>
        </w:rPr>
        <w:t>имеют:</w:t>
      </w:r>
      <w:r w:rsidR="00605CB1" w:rsidRPr="00C54752">
        <w:rPr>
          <w:rFonts w:eastAsiaTheme="minorHAnsi"/>
          <w:color w:val="000000" w:themeColor="text1"/>
          <w:sz w:val="24"/>
          <w:szCs w:val="24"/>
          <w:lang w:eastAsia="en-US"/>
        </w:rPr>
        <w:t xml:space="preserve"> юридические и физические лица, имеющие разрешения на строительство (реконструкцию)</w:t>
      </w:r>
      <w:r w:rsidR="007753C2" w:rsidRPr="00C54752">
        <w:rPr>
          <w:rFonts w:eastAsiaTheme="minorHAnsi"/>
          <w:color w:val="000000" w:themeColor="text1"/>
          <w:sz w:val="24"/>
          <w:szCs w:val="24"/>
          <w:lang w:eastAsia="en-US"/>
        </w:rPr>
        <w:t xml:space="preserve"> </w:t>
      </w:r>
      <w:r w:rsidR="00605CB1" w:rsidRPr="00C54752">
        <w:rPr>
          <w:rFonts w:eastAsiaTheme="minorHAnsi"/>
          <w:color w:val="000000" w:themeColor="text1"/>
          <w:sz w:val="24"/>
          <w:szCs w:val="24"/>
          <w:lang w:eastAsia="en-US"/>
        </w:rPr>
        <w:t>и завершившие строительство (реконструкцию) объектов капитального строительства</w:t>
      </w:r>
      <w:r w:rsidR="007753C2" w:rsidRPr="00C54752">
        <w:rPr>
          <w:rFonts w:eastAsiaTheme="minorHAnsi"/>
          <w:color w:val="000000" w:themeColor="text1"/>
          <w:sz w:val="24"/>
          <w:szCs w:val="24"/>
          <w:lang w:eastAsia="en-US"/>
        </w:rPr>
        <w:t xml:space="preserve"> </w:t>
      </w:r>
      <w:r w:rsidR="00605CB1" w:rsidRPr="00C54752">
        <w:rPr>
          <w:color w:val="000000" w:themeColor="text1"/>
          <w:sz w:val="24"/>
          <w:szCs w:val="24"/>
        </w:rPr>
        <w:t>на принадлежащих им земельных участках (далее - Заявители).</w:t>
      </w:r>
    </w:p>
    <w:p w:rsidR="00176A0D" w:rsidRPr="00C54752" w:rsidRDefault="00062310" w:rsidP="00C54752">
      <w:pPr>
        <w:shd w:val="clear" w:color="auto" w:fill="FFFFFF"/>
        <w:tabs>
          <w:tab w:val="left" w:pos="878"/>
        </w:tabs>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1.2.2. </w:t>
      </w:r>
      <w:r w:rsidR="00176A0D" w:rsidRPr="00C54752">
        <w:rPr>
          <w:rFonts w:ascii="Times New Roman" w:eastAsia="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063E" w:rsidRDefault="00EF063E"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1.3. Требования к порядку информирования о порядке </w:t>
      </w:r>
    </w:p>
    <w:p w:rsidR="00993E70"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 xml:space="preserve">1.3.1. Порядок получения информации по вопросам предоставления муниципальной услуги. </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C54752">
        <w:rPr>
          <w:rFonts w:ascii="Times New Roman" w:hAnsi="Times New Roman"/>
          <w:bCs/>
          <w:sz w:val="24"/>
          <w:szCs w:val="24"/>
          <w:lang w:eastAsia="ru-RU"/>
        </w:rPr>
        <w:t>органа, предоставляющего муниципальную услугу,</w:t>
      </w:r>
      <w:r w:rsidR="007753C2" w:rsidRPr="00C54752">
        <w:rPr>
          <w:rFonts w:ascii="Times New Roman" w:hAnsi="Times New Roman"/>
          <w:bCs/>
          <w:sz w:val="24"/>
          <w:szCs w:val="24"/>
          <w:lang w:eastAsia="ru-RU"/>
        </w:rPr>
        <w:t xml:space="preserve"> </w:t>
      </w:r>
      <w:r w:rsidRPr="00C54752">
        <w:rPr>
          <w:rFonts w:ascii="Times New Roman" w:hAnsi="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C54752">
        <w:rPr>
          <w:rFonts w:ascii="Times New Roman" w:hAnsi="Times New Roman"/>
          <w:sz w:val="24"/>
          <w:szCs w:val="24"/>
        </w:rPr>
        <w:t>а также о порядке предоставления муниципальной услуги можно получить:</w:t>
      </w:r>
    </w:p>
    <w:p w:rsidR="00FE12C4" w:rsidRPr="00C54752" w:rsidRDefault="00FE12C4" w:rsidP="00C54752">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C54752">
        <w:rPr>
          <w:rFonts w:ascii="Times New Roman" w:hAnsi="Times New Roman"/>
          <w:sz w:val="24"/>
          <w:szCs w:val="24"/>
        </w:rPr>
        <w:t xml:space="preserve">на официальном сайте </w:t>
      </w:r>
      <w:r w:rsidRPr="00C54752">
        <w:rPr>
          <w:rFonts w:ascii="Times New Roman" w:hAnsi="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54752">
        <w:rPr>
          <w:rFonts w:ascii="Times New Roman" w:hAnsi="Times New Roman"/>
          <w:sz w:val="24"/>
          <w:szCs w:val="24"/>
        </w:rPr>
        <w:t>;</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на информационных стендах в местах предоставления муниципальной услуги;</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lastRenderedPageBreak/>
        <w:t>при личном обращении заявителя;</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обращении в письменной форме, в форме электронного документа;</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по телефону.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1.3.2. </w:t>
      </w:r>
      <w:r w:rsidRPr="00C54752">
        <w:rPr>
          <w:rFonts w:ascii="Times New Roman" w:hAnsi="Times New Roman"/>
          <w:sz w:val="24"/>
          <w:szCs w:val="24"/>
        </w:rPr>
        <w:t>Справочная информация о предоставлении муниципальной услуги:</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адрес местонахождения органа, предоставляющего муниципальную услугу: Магаданская область, Ягоднинский район, п. Ягодное, ул. Спортивная, д. 6;</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режим работы: понедельник – четверг  с 9.00 до 18.15,</w:t>
      </w:r>
      <w:r w:rsidR="00BD0B28">
        <w:rPr>
          <w:rFonts w:ascii="Times New Roman" w:hAnsi="Times New Roman"/>
          <w:bCs/>
          <w:sz w:val="24"/>
          <w:szCs w:val="24"/>
        </w:rPr>
        <w:t xml:space="preserve"> </w:t>
      </w:r>
      <w:r w:rsidRPr="00EF063E">
        <w:rPr>
          <w:rFonts w:ascii="Times New Roman" w:hAnsi="Times New Roman"/>
          <w:bCs/>
          <w:sz w:val="24"/>
          <w:szCs w:val="24"/>
        </w:rPr>
        <w:t>пятница  с 9.00 до 17.00, суббота, воскресенье – выходной;</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телефон:8(41343) 2 – 31 – 39;</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электронная почта: priemnaya_yagodnoe@49gov.ru;</w:t>
      </w:r>
    </w:p>
    <w:p w:rsidR="00FE12C4" w:rsidRPr="00C54752"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kern w:val="24"/>
          <w:sz w:val="24"/>
          <w:szCs w:val="24"/>
          <w:u w:val="single"/>
          <w:lang w:eastAsia="ar-SA"/>
        </w:rPr>
      </w:pPr>
      <w:r w:rsidRPr="00EF063E">
        <w:rPr>
          <w:rFonts w:ascii="Times New Roman" w:hAnsi="Times New Roman"/>
          <w:bCs/>
          <w:sz w:val="24"/>
          <w:szCs w:val="24"/>
        </w:rPr>
        <w:t>официальный сайт в сети Интернет: www.yagodnoeadm.ru (http://www.ягоднинскийрайон.рф/).</w:t>
      </w:r>
      <w:r w:rsidR="00FE12C4" w:rsidRPr="00C54752">
        <w:rPr>
          <w:rFonts w:ascii="Times New Roman" w:hAnsi="Times New Roman"/>
          <w:kern w:val="24"/>
          <w:sz w:val="24"/>
          <w:szCs w:val="24"/>
          <w:u w:val="single"/>
          <w:lang w:eastAsia="ar-SA"/>
        </w:rPr>
        <w:t>.</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7753C2" w:rsidRPr="00C54752">
        <w:rPr>
          <w:rFonts w:ascii="Times New Roman" w:hAnsi="Times New Roman"/>
          <w:sz w:val="24"/>
          <w:szCs w:val="24"/>
          <w:lang w:eastAsia="ru-RU"/>
        </w:rPr>
        <w:t xml:space="preserve"> </w:t>
      </w:r>
      <w:r w:rsidRPr="00C54752">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1.3.6. </w:t>
      </w:r>
      <w:r w:rsidRPr="00C54752">
        <w:rPr>
          <w:rFonts w:ascii="Times New Roman" w:hAnsi="Times New Roman"/>
          <w:sz w:val="24"/>
          <w:szCs w:val="24"/>
        </w:rPr>
        <w:t>Информация о порядке предоставления муниципальной услуги предоставляется бесплатно.</w:t>
      </w:r>
    </w:p>
    <w:p w:rsidR="00176A0D" w:rsidRPr="00C54752" w:rsidRDefault="00176A0D" w:rsidP="00C54752">
      <w:pPr>
        <w:spacing w:after="0" w:line="240" w:lineRule="auto"/>
        <w:ind w:firstLine="709"/>
        <w:jc w:val="center"/>
        <w:rPr>
          <w:rFonts w:ascii="Times New Roman" w:eastAsia="Times New Roman" w:hAnsi="Times New Roman"/>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 Стандарт предоставления </w:t>
      </w:r>
      <w:r w:rsidR="0062758F" w:rsidRPr="00C54752">
        <w:rPr>
          <w:rFonts w:ascii="Times New Roman" w:eastAsia="Times New Roman" w:hAnsi="Times New Roman"/>
          <w:b/>
          <w:sz w:val="24"/>
          <w:szCs w:val="24"/>
          <w:lang w:eastAsia="ru-RU"/>
        </w:rPr>
        <w:t xml:space="preserve">муниципальной </w:t>
      </w:r>
      <w:r w:rsidRPr="00C54752">
        <w:rPr>
          <w:rFonts w:ascii="Times New Roman" w:eastAsia="Times New Roman" w:hAnsi="Times New Roman"/>
          <w:b/>
          <w:sz w:val="24"/>
          <w:szCs w:val="24"/>
          <w:lang w:eastAsia="ru-RU"/>
        </w:rPr>
        <w:t xml:space="preserve"> услуги.</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 Наименование </w:t>
      </w:r>
      <w:r w:rsidR="0062758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176A0D" w:rsidRPr="00C54752" w:rsidRDefault="0062758F"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hAnsi="Times New Roman"/>
          <w:sz w:val="24"/>
          <w:szCs w:val="24"/>
        </w:rPr>
        <w:t xml:space="preserve">Наименование муниципальной услуги: </w:t>
      </w:r>
      <w:r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Pr="00C54752">
        <w:rPr>
          <w:rFonts w:ascii="Times New Roman" w:eastAsia="Times New Roman" w:hAnsi="Times New Roman"/>
          <w:sz w:val="24"/>
          <w:szCs w:val="24"/>
          <w:lang w:eastAsia="ru-RU"/>
        </w:rPr>
        <w:t>»</w:t>
      </w:r>
      <w:r w:rsidR="00176A0D" w:rsidRPr="00C54752">
        <w:rPr>
          <w:rFonts w:ascii="Times New Roman" w:eastAsia="Times New Roman" w:hAnsi="Times New Roman"/>
          <w:sz w:val="24"/>
          <w:szCs w:val="24"/>
          <w:lang w:eastAsia="ru-RU"/>
        </w:rPr>
        <w:t>.</w:t>
      </w:r>
    </w:p>
    <w:p w:rsidR="007E57A0" w:rsidRDefault="007E57A0" w:rsidP="00C54752">
      <w:pPr>
        <w:spacing w:after="0" w:line="240" w:lineRule="auto"/>
        <w:ind w:firstLine="709"/>
        <w:jc w:val="center"/>
        <w:rPr>
          <w:rFonts w:ascii="Times New Roman" w:eastAsia="Times New Roman" w:hAnsi="Times New Roman"/>
          <w:b/>
          <w:bCs/>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2.2. Наименование органа</w:t>
      </w:r>
      <w:r w:rsidR="0062758F" w:rsidRPr="00C54752">
        <w:rPr>
          <w:rFonts w:ascii="Times New Roman" w:eastAsia="Times New Roman" w:hAnsi="Times New Roman"/>
          <w:b/>
          <w:bCs/>
          <w:sz w:val="24"/>
          <w:szCs w:val="24"/>
          <w:lang w:eastAsia="ru-RU"/>
        </w:rPr>
        <w:t>,</w:t>
      </w:r>
      <w:r w:rsidRPr="00C54752">
        <w:rPr>
          <w:rFonts w:ascii="Times New Roman" w:eastAsia="Times New Roman" w:hAnsi="Times New Roman"/>
          <w:b/>
          <w:bCs/>
          <w:sz w:val="24"/>
          <w:szCs w:val="24"/>
          <w:lang w:eastAsia="ru-RU"/>
        </w:rPr>
        <w:t xml:space="preserve"> предоставляющего </w:t>
      </w:r>
      <w:r w:rsidR="0062758F" w:rsidRPr="00C54752">
        <w:rPr>
          <w:rFonts w:ascii="Times New Roman" w:eastAsia="Times New Roman" w:hAnsi="Times New Roman"/>
          <w:b/>
          <w:sz w:val="24"/>
          <w:szCs w:val="24"/>
          <w:lang w:eastAsia="ru-RU"/>
        </w:rPr>
        <w:t>муниципальную</w:t>
      </w:r>
      <w:r w:rsidRPr="00C54752">
        <w:rPr>
          <w:rFonts w:ascii="Times New Roman" w:eastAsia="Times New Roman" w:hAnsi="Times New Roman"/>
          <w:b/>
          <w:bCs/>
          <w:sz w:val="24"/>
          <w:szCs w:val="24"/>
          <w:lang w:eastAsia="ru-RU"/>
        </w:rPr>
        <w:t xml:space="preserve"> услугу</w:t>
      </w:r>
    </w:p>
    <w:p w:rsidR="00EA483C" w:rsidRPr="00C54752" w:rsidRDefault="00176A0D" w:rsidP="00C54752">
      <w:pPr>
        <w:suppressAutoHyphens/>
        <w:autoSpaceDE w:val="0"/>
        <w:autoSpaceDN w:val="0"/>
        <w:adjustRightInd w:val="0"/>
        <w:spacing w:after="0" w:line="240" w:lineRule="auto"/>
        <w:ind w:firstLine="567"/>
        <w:jc w:val="both"/>
        <w:outlineLvl w:val="2"/>
        <w:rPr>
          <w:rFonts w:ascii="Times New Roman" w:hAnsi="Times New Roman"/>
          <w:bCs/>
          <w:sz w:val="24"/>
          <w:szCs w:val="24"/>
          <w:u w:val="single"/>
        </w:rPr>
      </w:pPr>
      <w:r w:rsidRPr="00C54752">
        <w:rPr>
          <w:rFonts w:ascii="Times New Roman" w:eastAsia="Times New Roman" w:hAnsi="Times New Roman"/>
          <w:sz w:val="24"/>
          <w:szCs w:val="24"/>
          <w:lang w:eastAsia="ru-RU"/>
        </w:rPr>
        <w:t>2.2.1. </w:t>
      </w:r>
      <w:r w:rsidR="00EA483C" w:rsidRPr="00C54752">
        <w:rPr>
          <w:rFonts w:ascii="Times New Roman" w:hAnsi="Times New Roman"/>
          <w:sz w:val="24"/>
          <w:szCs w:val="24"/>
        </w:rPr>
        <w:t>Муници</w:t>
      </w:r>
      <w:r w:rsidR="007E57A0">
        <w:rPr>
          <w:rFonts w:ascii="Times New Roman" w:hAnsi="Times New Roman"/>
          <w:sz w:val="24"/>
          <w:szCs w:val="24"/>
        </w:rPr>
        <w:t>пальная услуга предоставляется отделом архитектуры и градостроительства администрации Ягоднинского городского округа</w:t>
      </w:r>
      <w:r w:rsidR="00EA483C" w:rsidRPr="00C54752">
        <w:rPr>
          <w:rFonts w:ascii="Times New Roman" w:hAnsi="Times New Roman"/>
          <w:bCs/>
          <w:sz w:val="24"/>
          <w:szCs w:val="24"/>
        </w:rPr>
        <w:t>.</w:t>
      </w:r>
    </w:p>
    <w:p w:rsidR="00EA483C" w:rsidRPr="00C54752" w:rsidRDefault="00EA483C" w:rsidP="00C54752">
      <w:pPr>
        <w:suppressAutoHyphens/>
        <w:autoSpaceDE w:val="0"/>
        <w:autoSpaceDN w:val="0"/>
        <w:adjustRightInd w:val="0"/>
        <w:spacing w:after="0" w:line="240" w:lineRule="auto"/>
        <w:ind w:left="720" w:right="-2" w:firstLine="567"/>
        <w:jc w:val="center"/>
        <w:outlineLvl w:val="2"/>
        <w:rPr>
          <w:rFonts w:ascii="Times New Roman" w:hAnsi="Times New Roman"/>
          <w:bCs/>
          <w:sz w:val="24"/>
          <w:szCs w:val="24"/>
          <w:vertAlign w:val="superscript"/>
        </w:rPr>
      </w:pPr>
      <w:r w:rsidRPr="00C54752">
        <w:rPr>
          <w:rFonts w:ascii="Times New Roman" w:hAnsi="Times New Roman"/>
          <w:bCs/>
          <w:sz w:val="24"/>
          <w:szCs w:val="24"/>
          <w:vertAlign w:val="superscript"/>
        </w:rPr>
        <w:t xml:space="preserve">                   </w:t>
      </w:r>
      <w:r w:rsidR="007E57A0">
        <w:rPr>
          <w:rFonts w:ascii="Times New Roman" w:hAnsi="Times New Roman"/>
          <w:bCs/>
          <w:sz w:val="24"/>
          <w:szCs w:val="24"/>
          <w:vertAlign w:val="superscript"/>
        </w:rPr>
        <w:t xml:space="preserve">                               </w:t>
      </w:r>
    </w:p>
    <w:p w:rsidR="007E57A0" w:rsidRDefault="007E57A0" w:rsidP="00C54752">
      <w:pPr>
        <w:spacing w:after="0" w:line="240" w:lineRule="auto"/>
        <w:ind w:firstLine="709"/>
        <w:jc w:val="center"/>
        <w:rPr>
          <w:rFonts w:ascii="Times New Roman" w:eastAsia="Times New Roman" w:hAnsi="Times New Roman"/>
          <w:b/>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2.3. Результат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605CB1" w:rsidRPr="00C54752" w:rsidRDefault="00605CB1" w:rsidP="00C54752">
      <w:pPr>
        <w:spacing w:line="240" w:lineRule="auto"/>
        <w:ind w:firstLine="709"/>
        <w:jc w:val="both"/>
        <w:rPr>
          <w:rFonts w:ascii="Times New Roman" w:hAnsi="Times New Roman"/>
          <w:color w:val="000000" w:themeColor="text1"/>
          <w:sz w:val="24"/>
          <w:szCs w:val="24"/>
        </w:rPr>
      </w:pPr>
      <w:r w:rsidRPr="00C54752">
        <w:rPr>
          <w:rFonts w:ascii="Times New Roman" w:hAnsi="Times New Roman"/>
          <w:color w:val="000000" w:themeColor="text1"/>
          <w:sz w:val="24"/>
          <w:szCs w:val="24"/>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2.4. Срок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2.4.  Срок предоставления муниципальной услуги.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Срок предоставления муниципальной услуги составляет не более 5 рабочих дней со дня регистрации заявления застройщика о выдаче разрешения на ввод объекта в эксплуатацию.</w:t>
      </w:r>
    </w:p>
    <w:p w:rsidR="00EA483C" w:rsidRPr="00C54752" w:rsidRDefault="00760BEF" w:rsidP="00760B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760BEF">
        <w:rPr>
          <w:rFonts w:ascii="Times New Roman" w:eastAsia="Times New Roman" w:hAnsi="Times New Roman"/>
          <w:sz w:val="24"/>
          <w:szCs w:val="24"/>
          <w:lang w:eastAsia="ru-RU"/>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EA483C" w:rsidRPr="00C54752" w:rsidRDefault="00EA483C"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4636A" w:rsidRPr="00C54752" w:rsidRDefault="00176A0D"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eastAsia="Times New Roman" w:hAnsi="Times New Roman"/>
          <w:b/>
          <w:bCs/>
          <w:sz w:val="24"/>
          <w:szCs w:val="24"/>
          <w:lang w:eastAsia="ru-RU"/>
        </w:rPr>
        <w:t xml:space="preserve">2.5. </w:t>
      </w:r>
      <w:r w:rsidR="0004636A" w:rsidRPr="00C54752">
        <w:rPr>
          <w:rFonts w:ascii="Times New Roman" w:hAnsi="Times New Roman"/>
          <w:b/>
          <w:sz w:val="24"/>
          <w:szCs w:val="24"/>
        </w:rPr>
        <w:t xml:space="preserve">Перечень нормативных правовых актов, </w:t>
      </w:r>
    </w:p>
    <w:p w:rsidR="0004636A" w:rsidRPr="00C54752" w:rsidRDefault="0004636A"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hAnsi="Times New Roman"/>
          <w:b/>
          <w:sz w:val="24"/>
          <w:szCs w:val="24"/>
        </w:rPr>
        <w:t xml:space="preserve">регулирующих предоставление муниципальной услуги, </w:t>
      </w:r>
    </w:p>
    <w:p w:rsidR="007E57A0" w:rsidRDefault="0004636A" w:rsidP="007E57A0">
      <w:pPr>
        <w:shd w:val="clear" w:color="auto" w:fill="FFFFFF"/>
        <w:spacing w:after="0" w:line="240" w:lineRule="auto"/>
        <w:jc w:val="center"/>
        <w:rPr>
          <w:rFonts w:ascii="Times New Roman" w:hAnsi="Times New Roman"/>
          <w:b/>
          <w:sz w:val="24"/>
          <w:szCs w:val="24"/>
        </w:rPr>
      </w:pPr>
      <w:r w:rsidRPr="00C54752">
        <w:rPr>
          <w:rFonts w:ascii="Times New Roman" w:hAnsi="Times New Roman"/>
          <w:b/>
          <w:sz w:val="24"/>
          <w:szCs w:val="24"/>
        </w:rPr>
        <w:t>с указанием их реквизитов</w:t>
      </w:r>
    </w:p>
    <w:p w:rsidR="00176A0D" w:rsidRPr="00C54752" w:rsidRDefault="00176A0D" w:rsidP="007E57A0">
      <w:pPr>
        <w:shd w:val="clear" w:color="auto" w:fill="FFFFFF"/>
        <w:spacing w:after="0" w:line="240" w:lineRule="auto"/>
        <w:ind w:firstLine="709"/>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Предоставление государственной услуги осуществляется в соответствии с:</w:t>
      </w:r>
    </w:p>
    <w:p w:rsidR="00176A0D" w:rsidRPr="00C54752" w:rsidRDefault="00176A0D" w:rsidP="007E57A0">
      <w:pPr>
        <w:autoSpaceDE w:val="0"/>
        <w:autoSpaceDN w:val="0"/>
        <w:adjustRightInd w:val="0"/>
        <w:spacing w:after="0" w:line="240" w:lineRule="auto"/>
        <w:ind w:firstLine="1134"/>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Градостроительным кодексом Российской Федерации от 29.12.2004 № 190-ФЗ </w:t>
      </w:r>
      <w:r w:rsidR="00085BDA" w:rsidRPr="00C54752">
        <w:rPr>
          <w:rFonts w:ascii="Times New Roman" w:eastAsia="Times New Roman" w:hAnsi="Times New Roman"/>
          <w:sz w:val="24"/>
          <w:szCs w:val="24"/>
          <w:lang w:eastAsia="ru-RU"/>
        </w:rPr>
        <w:t>(далее - ГрК РФ)</w:t>
      </w:r>
      <w:r w:rsidRPr="00C54752">
        <w:rPr>
          <w:rFonts w:ascii="Times New Roman" w:eastAsia="Times New Roman" w:hAnsi="Times New Roman"/>
          <w:sz w:val="24"/>
          <w:szCs w:val="24"/>
          <w:lang w:eastAsia="ru-RU"/>
        </w:rPr>
        <w:t>(</w:t>
      </w:r>
      <w:r w:rsidRPr="00C54752">
        <w:rPr>
          <w:rFonts w:ascii="Times New Roman" w:eastAsia="Times New Roman" w:hAnsi="Times New Roman"/>
          <w:bCs/>
          <w:sz w:val="24"/>
          <w:szCs w:val="24"/>
          <w:lang w:eastAsia="ru-RU"/>
        </w:rPr>
        <w:t>«Российская газета», № 290, 30.12.2004</w:t>
      </w:r>
      <w:r w:rsidRPr="00C54752">
        <w:rPr>
          <w:rFonts w:ascii="Times New Roman" w:eastAsia="Times New Roman" w:hAnsi="Times New Roman"/>
          <w:sz w:val="24"/>
          <w:szCs w:val="24"/>
          <w:lang w:eastAsia="ru-RU"/>
        </w:rPr>
        <w:t>);</w:t>
      </w:r>
    </w:p>
    <w:p w:rsidR="003E3383" w:rsidRPr="00C54752" w:rsidRDefault="003E3383"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eastAsia="Times New Roman" w:hAnsi="Times New Roman" w:cs="Times New Roman"/>
          <w:bCs/>
          <w:sz w:val="24"/>
          <w:szCs w:val="24"/>
          <w:lang w:eastAsia="ru-RU"/>
        </w:rPr>
      </w:pPr>
      <w:r w:rsidRPr="00C54752">
        <w:rPr>
          <w:rFonts w:ascii="Times New Roman" w:eastAsia="Times New Roman" w:hAnsi="Times New Roman" w:cs="Times New Roman"/>
          <w:color w:val="000000" w:themeColor="text1"/>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176A0D" w:rsidRPr="00C54752" w:rsidRDefault="00176A0D"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924A2" w:rsidRPr="00C54752" w:rsidRDefault="006924A2"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eastAsia="Times New Roman" w:hAnsi="Times New Roman" w:cs="Times New Roman"/>
          <w:color w:val="000000"/>
          <w:sz w:val="24"/>
          <w:szCs w:val="24"/>
          <w:lang w:eastAsia="ru-RU"/>
        </w:rPr>
      </w:pPr>
      <w:r w:rsidRPr="00C54752">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w:t>
      </w:r>
      <w:r w:rsidRPr="00C54752">
        <w:rPr>
          <w:rFonts w:ascii="Times New Roman" w:eastAsia="Times New Roman" w:hAnsi="Times New Roman" w:cs="Times New Roman"/>
          <w:sz w:val="24"/>
          <w:szCs w:val="24"/>
          <w:lang w:eastAsia="ru-RU"/>
        </w:rPr>
        <w:t>фициальный интернет-портал правовой информации http://www.pravo.gov.ru, 31.05.2017</w:t>
      </w:r>
      <w:r w:rsidRPr="00C54752">
        <w:rPr>
          <w:rFonts w:ascii="Times New Roman" w:eastAsia="Times New Roman" w:hAnsi="Times New Roman" w:cs="Times New Roman"/>
          <w:color w:val="000000"/>
          <w:sz w:val="24"/>
          <w:szCs w:val="24"/>
          <w:lang w:eastAsia="ru-RU"/>
        </w:rPr>
        <w:t>);</w:t>
      </w:r>
    </w:p>
    <w:p w:rsidR="00176A0D" w:rsidRPr="00C54752" w:rsidRDefault="00176A0D"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Уставом муниципального образования «Ягоднинский городской округ», утвержденного Решением собрания представителей от 03.12.2015 № 52;</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предоставления муниципальных услуг «Ягоднинского городского округа»;</w:t>
      </w:r>
    </w:p>
    <w:p w:rsid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17.02.2016 № 130 «Об утверждении перечня муниципальных услуг, представление которых может осуществляться по принципу «одного окна», а том числе в МФЦ, органами местного самоуправления Ягоднинского городского округа»;</w:t>
      </w:r>
    </w:p>
    <w:p w:rsidR="007E57A0" w:rsidRPr="00C54752" w:rsidRDefault="007E57A0" w:rsidP="007E57A0">
      <w:pPr>
        <w:pStyle w:val="a3"/>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C54752">
        <w:rPr>
          <w:rFonts w:ascii="Times New Roman" w:hAnsi="Times New Roman" w:cs="Times New Roman"/>
          <w:sz w:val="24"/>
          <w:szCs w:val="24"/>
        </w:rPr>
        <w:t>настоящим Административным регламентом.</w:t>
      </w:r>
    </w:p>
    <w:p w:rsidR="007E57A0" w:rsidRDefault="007E57A0" w:rsidP="00C54752">
      <w:pPr>
        <w:widowControl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007753C2"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 xml:space="preserve">услуги, предоставляемых заявителем </w:t>
      </w:r>
    </w:p>
    <w:p w:rsidR="005A3B9D" w:rsidRPr="00C54752" w:rsidRDefault="00176A0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2.6.1. </w:t>
      </w:r>
      <w:r w:rsidR="005A3B9D" w:rsidRPr="00C54752">
        <w:rPr>
          <w:rFonts w:ascii="Times New Roman" w:hAnsi="Times New Roman"/>
          <w:sz w:val="24"/>
          <w:szCs w:val="24"/>
        </w:rPr>
        <w:t>Для принятия решения о выдаче разрешения на ввод объекта в эксплуатацию помимо заявления необходимы следующие документы:</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0" w:name="Par2250"/>
      <w:bookmarkEnd w:id="0"/>
      <w:r w:rsidRPr="00C54752">
        <w:rPr>
          <w:rFonts w:ascii="Times New Roman" w:hAnsi="Times New Roman"/>
          <w:sz w:val="24"/>
          <w:szCs w:val="24"/>
        </w:rPr>
        <w:t>1) правоустанавливающие документы на земельный участок;</w:t>
      </w:r>
    </w:p>
    <w:p w:rsidR="005A3B9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2251"/>
      <w:bookmarkEnd w:id="1"/>
      <w:r w:rsidRPr="00C54752">
        <w:rPr>
          <w:rFonts w:ascii="Times New Roman" w:hAnsi="Times New Roman"/>
          <w:sz w:val="24"/>
          <w:szCs w:val="24"/>
        </w:rPr>
        <w:t xml:space="preserve">2) </w:t>
      </w:r>
      <w:bookmarkStart w:id="2" w:name="Par2253"/>
      <w:bookmarkEnd w:id="2"/>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3" w:name="Par2254"/>
      <w:bookmarkEnd w:id="3"/>
      <w:r w:rsidRPr="00C54752">
        <w:rPr>
          <w:rFonts w:ascii="Times New Roman" w:hAnsi="Times New Roman"/>
          <w:sz w:val="24"/>
          <w:szCs w:val="24"/>
        </w:rPr>
        <w:t xml:space="preserve">4) </w:t>
      </w:r>
      <w:r w:rsidR="003B6579" w:rsidRPr="003B6579">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4" w:name="Par2256"/>
      <w:bookmarkEnd w:id="4"/>
      <w:r w:rsidRPr="00C54752">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5" w:name="Par2258"/>
      <w:bookmarkEnd w:id="5"/>
      <w:r w:rsidRPr="00C54752">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6" w:name="Par2260"/>
      <w:bookmarkEnd w:id="6"/>
      <w:r w:rsidRPr="00C54752">
        <w:rPr>
          <w:rFonts w:ascii="Times New Roman" w:hAnsi="Times New Roman"/>
          <w:sz w:val="24"/>
          <w:szCs w:val="24"/>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7" w:name="Par2262"/>
      <w:bookmarkEnd w:id="7"/>
      <w:r w:rsidRPr="00C54752">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8" w:name="Par2264"/>
      <w:bookmarkEnd w:id="8"/>
      <w:r w:rsidRPr="00C54752">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anchor="Par2227" w:history="1">
        <w:r w:rsidRPr="00C54752">
          <w:rPr>
            <w:rStyle w:val="a7"/>
            <w:rFonts w:ascii="Times New Roman" w:hAnsi="Times New Roman"/>
            <w:color w:val="auto"/>
            <w:sz w:val="24"/>
            <w:szCs w:val="24"/>
            <w:u w:val="none"/>
          </w:rPr>
          <w:t>частью 7 статьи 54</w:t>
        </w:r>
      </w:hyperlink>
      <w:r w:rsidRPr="00C54752">
        <w:rPr>
          <w:rFonts w:ascii="Times New Roman" w:eastAsia="Times New Roman" w:hAnsi="Times New Roman"/>
          <w:sz w:val="24"/>
          <w:szCs w:val="24"/>
          <w:lang w:eastAsia="ru-RU"/>
        </w:rPr>
        <w:t>ГрК РФ</w:t>
      </w:r>
      <w:r w:rsidRPr="00C54752">
        <w:rPr>
          <w:rFonts w:ascii="Times New Roman" w:hAnsi="Times New Roman"/>
          <w:sz w:val="24"/>
          <w:szCs w:val="24"/>
        </w:rPr>
        <w:t>;</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9"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w:t>
      </w:r>
      <w:r w:rsidR="000A1B7D" w:rsidRPr="00C54752">
        <w:rPr>
          <w:rFonts w:ascii="Times New Roman" w:eastAsia="Times New Roman" w:hAnsi="Times New Roman"/>
          <w:sz w:val="24"/>
          <w:szCs w:val="24"/>
          <w:lang w:eastAsia="ru-RU"/>
        </w:rPr>
        <w:t>;</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13)</w:t>
      </w:r>
      <w:r w:rsidR="007E57A0">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2.6.2. Для принятия решения о выдаче разрешения на ввод объекта в эксплуатацию, заявителем самостоятельно предоставляются:</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заявление о выдаче разрешения на ввод объекта в эксплуатацию</w:t>
      </w:r>
      <w:r w:rsidR="00805C8C" w:rsidRPr="00C54752">
        <w:rPr>
          <w:rFonts w:ascii="Times New Roman" w:eastAsia="Times New Roman" w:hAnsi="Times New Roman"/>
          <w:sz w:val="24"/>
          <w:szCs w:val="24"/>
          <w:lang w:eastAsia="ru-RU"/>
        </w:rPr>
        <w:t xml:space="preserve"> (приложение № 1 к регламенту)</w:t>
      </w:r>
      <w:r w:rsidRPr="00C54752">
        <w:rPr>
          <w:rFonts w:ascii="Times New Roman" w:eastAsia="Times New Roman" w:hAnsi="Times New Roman"/>
          <w:sz w:val="24"/>
          <w:szCs w:val="24"/>
          <w:lang w:eastAsia="ru-RU"/>
        </w:rPr>
        <w:t xml:space="preserve">; </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3B6579" w:rsidRPr="003B6579">
        <w:rPr>
          <w:rFonts w:ascii="Times New Roman" w:eastAsia="Times New Roman" w:hAnsi="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w:t>
      </w:r>
      <w:r w:rsidR="003B6579">
        <w:rPr>
          <w:rFonts w:ascii="Times New Roman" w:eastAsia="Times New Roman" w:hAnsi="Times New Roman"/>
          <w:sz w:val="24"/>
          <w:szCs w:val="24"/>
          <w:lang w:eastAsia="ru-RU"/>
        </w:rPr>
        <w:t>договора строительного подряда)</w:t>
      </w:r>
      <w:r w:rsidRPr="00C54752">
        <w:rPr>
          <w:rFonts w:ascii="Times New Roman" w:eastAsia="Times New Roman" w:hAnsi="Times New Roman"/>
          <w:sz w:val="24"/>
          <w:szCs w:val="24"/>
          <w:lang w:eastAsia="ru-RU"/>
        </w:rPr>
        <w:t xml:space="preserve">, если указанный документ (его копия или сведения, содержащиеся в нём) отсутствуют в распоряжении органов государственной власти, </w:t>
      </w:r>
      <w:r w:rsidRPr="00C54752">
        <w:rPr>
          <w:rFonts w:ascii="Times New Roman" w:eastAsia="Times New Roman" w:hAnsi="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9) технический план объекта капитального строительства, подготовленный в соответствии с Федеральным </w:t>
      </w:r>
      <w:hyperlink r:id="rId11"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Pr="00C54752">
        <w:rPr>
          <w:rFonts w:ascii="Times New Roman" w:eastAsia="Times New Roman" w:hAnsi="Times New Roman"/>
          <w:sz w:val="24"/>
          <w:szCs w:val="24"/>
          <w:lang w:eastAsia="ru-RU"/>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2.6.3. Запрещается требовать от заявителя:</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 xml:space="preserve"> 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6A0D" w:rsidRPr="00C54752"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r w:rsidR="00176A0D" w:rsidRPr="00C54752">
        <w:rPr>
          <w:rFonts w:ascii="Times New Roman" w:eastAsia="Times New Roman" w:hAnsi="Times New Roman"/>
          <w:sz w:val="24"/>
          <w:szCs w:val="24"/>
          <w:lang w:eastAsia="ru-RU"/>
        </w:rPr>
        <w:t xml:space="preserve"> </w:t>
      </w:r>
    </w:p>
    <w:p w:rsidR="00254D23" w:rsidRPr="009C6C58" w:rsidRDefault="009C6C58" w:rsidP="009C6C58">
      <w:pPr>
        <w:autoSpaceDE w:val="0"/>
        <w:autoSpaceDN w:val="0"/>
        <w:adjustRightInd w:val="0"/>
        <w:spacing w:after="0" w:line="240" w:lineRule="auto"/>
        <w:ind w:firstLine="567"/>
        <w:rPr>
          <w:rFonts w:ascii="Times New Roman" w:eastAsia="Times New Roman" w:hAnsi="Times New Roman"/>
          <w:sz w:val="24"/>
          <w:szCs w:val="24"/>
          <w:lang w:eastAsia="ru-RU"/>
        </w:rPr>
      </w:pPr>
      <w:r w:rsidRPr="009C6C58">
        <w:rPr>
          <w:rFonts w:ascii="Times New Roman" w:eastAsia="Times New Roman" w:hAnsi="Times New Roman"/>
          <w:sz w:val="24"/>
          <w:szCs w:val="24"/>
          <w:lang w:eastAsia="ru-RU"/>
        </w:rPr>
        <w:t>2.6.4 Документы, указанные в пункте 2.6.1, 2.6.2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Times New Roman" w:eastAsia="Times New Roman" w:hAnsi="Times New Roman"/>
          <w:sz w:val="24"/>
          <w:szCs w:val="24"/>
          <w:lang w:eastAsia="ru-RU"/>
        </w:rPr>
        <w:t xml:space="preserve">. </w:t>
      </w:r>
    </w:p>
    <w:p w:rsidR="009C6C58" w:rsidRDefault="009C6C5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2.7. Исчерпывающий перечень документов, необходимых в соответствии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которые находятся в распоряжении государственных органах,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993E70"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и которые заявитель вправе представить</w:t>
      </w:r>
      <w:r w:rsidR="00E108F7">
        <w:rPr>
          <w:rFonts w:ascii="Times New Roman" w:eastAsia="Times New Roman" w:hAnsi="Times New Roman"/>
          <w:b/>
          <w:sz w:val="24"/>
          <w:szCs w:val="24"/>
          <w:lang w:eastAsia="ru-RU"/>
        </w:rPr>
        <w:t xml:space="preserve"> по собственной инициативе</w:t>
      </w:r>
    </w:p>
    <w:p w:rsidR="0020271C" w:rsidRPr="00C54752" w:rsidRDefault="00176A0D"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lastRenderedPageBreak/>
        <w:t>2.7.1.</w:t>
      </w:r>
      <w:r w:rsidR="0020271C" w:rsidRPr="00C54752">
        <w:rPr>
          <w:rFonts w:ascii="Times New Roman" w:hAnsi="Times New Roman"/>
          <w:sz w:val="24"/>
          <w:szCs w:val="24"/>
        </w:rPr>
        <w:t>Перечень документов, необходимых для принятия решения о выдаче разрешения на ввод объекта в эксплуатацию,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271C" w:rsidRPr="00C54752" w:rsidRDefault="0020271C"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hAnsi="Times New Roman"/>
          <w:sz w:val="24"/>
          <w:szCs w:val="24"/>
        </w:rPr>
        <w:t xml:space="preserve">2) </w:t>
      </w:r>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20271C" w:rsidRPr="00C54752" w:rsidRDefault="00E108F7" w:rsidP="00C547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E4E78">
        <w:rPr>
          <w:rFonts w:ascii="Times New Roman" w:hAnsi="Times New Roman"/>
          <w:sz w:val="24"/>
          <w:szCs w:val="24"/>
        </w:rPr>
        <w:t xml:space="preserve"> </w:t>
      </w:r>
      <w:r w:rsidR="0020271C" w:rsidRPr="00C5475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0271C" w:rsidRPr="00C54752" w:rsidRDefault="0020271C"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2.7.2. Указанные в подпунктах 6 и 9 пункта 2.6.</w:t>
      </w:r>
      <w:r w:rsidR="00ED374D"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2.7.3. Документы (их копии или сведения, содержащиеся в них), указанные в подпунктах 1, 2, 3 и 9 пункта 2.6.1. настоящего Регламента,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2.7.4. Документы, указанные в подпунктах 1, 4, 5, 6, 7, 8</w:t>
      </w:r>
      <w:r w:rsidR="009F0A98" w:rsidRPr="00C54752">
        <w:rPr>
          <w:rFonts w:ascii="Times New Roman" w:eastAsia="Times New Roman" w:hAnsi="Times New Roman"/>
          <w:sz w:val="24"/>
          <w:szCs w:val="24"/>
          <w:lang w:eastAsia="ru-RU"/>
        </w:rPr>
        <w:t>, 11, 12</w:t>
      </w:r>
      <w:r w:rsidRPr="00C54752">
        <w:rPr>
          <w:rFonts w:ascii="Times New Roman" w:eastAsia="Times New Roman" w:hAnsi="Times New Roman"/>
          <w:sz w:val="24"/>
          <w:szCs w:val="24"/>
          <w:lang w:eastAsia="ru-RU"/>
        </w:rPr>
        <w:t xml:space="preserve"> и 1</w:t>
      </w:r>
      <w:r w:rsidR="009F0A98"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4E78" w:rsidRDefault="007E4E7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2.8. Перечень оснований для отказа в приеме документов </w:t>
      </w:r>
      <w:r w:rsidR="0004636A" w:rsidRPr="00C54752">
        <w:rPr>
          <w:rFonts w:ascii="Times New Roman" w:eastAsia="Times New Roman" w:hAnsi="Times New Roman"/>
          <w:b/>
          <w:sz w:val="24"/>
          <w:szCs w:val="24"/>
          <w:lang w:eastAsia="ru-RU"/>
        </w:rPr>
        <w:br/>
      </w:r>
      <w:r w:rsidRPr="00C54752">
        <w:rPr>
          <w:rFonts w:ascii="Times New Roman" w:eastAsia="Times New Roman" w:hAnsi="Times New Roman"/>
          <w:b/>
          <w:sz w:val="24"/>
          <w:szCs w:val="24"/>
          <w:lang w:eastAsia="ru-RU"/>
        </w:rPr>
        <w:t xml:space="preserve">для предоставления </w:t>
      </w:r>
      <w:r w:rsidR="00783597" w:rsidRPr="00C54752">
        <w:rPr>
          <w:rFonts w:ascii="Times New Roman" w:eastAsia="Times New Roman" w:hAnsi="Times New Roman"/>
          <w:b/>
          <w:sz w:val="24"/>
          <w:szCs w:val="24"/>
          <w:lang w:eastAsia="ru-RU"/>
        </w:rPr>
        <w:t>муниципальной</w:t>
      </w:r>
      <w:r w:rsidR="00FA6AE8"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услуги.</w:t>
      </w:r>
    </w:p>
    <w:p w:rsidR="00176A0D" w:rsidRPr="00C54752" w:rsidRDefault="00176A0D" w:rsidP="00C54752">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Основания для отказа в приеме документов, необходимых для предоставления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04636A" w:rsidRPr="00C54752" w:rsidRDefault="00176A0D" w:rsidP="00C54752">
      <w:pPr>
        <w:widowControl w:val="0"/>
        <w:suppressAutoHyphens/>
        <w:autoSpaceDE w:val="0"/>
        <w:autoSpaceDN w:val="0"/>
        <w:adjustRightInd w:val="0"/>
        <w:spacing w:after="0" w:line="240" w:lineRule="auto"/>
        <w:jc w:val="center"/>
        <w:rPr>
          <w:rFonts w:ascii="Times New Roman" w:hAnsi="Times New Roman"/>
          <w:b/>
          <w:sz w:val="24"/>
          <w:szCs w:val="24"/>
        </w:rPr>
      </w:pPr>
      <w:r w:rsidRPr="00C54752">
        <w:rPr>
          <w:rFonts w:ascii="Times New Roman" w:eastAsia="Times New Roman" w:hAnsi="Times New Roman"/>
          <w:b/>
          <w:sz w:val="24"/>
          <w:szCs w:val="24"/>
          <w:lang w:eastAsia="ru-RU"/>
        </w:rPr>
        <w:t>2.9.</w:t>
      </w:r>
      <w:r w:rsidR="0004636A" w:rsidRPr="00C54752">
        <w:rPr>
          <w:rFonts w:ascii="Times New Roman" w:hAnsi="Times New Roman"/>
          <w:b/>
          <w:sz w:val="24"/>
          <w:szCs w:val="24"/>
        </w:rPr>
        <w:t xml:space="preserve"> Перечень оснований для отказа </w:t>
      </w:r>
    </w:p>
    <w:p w:rsidR="0004636A" w:rsidRPr="00C54752" w:rsidRDefault="0004636A" w:rsidP="00C54752">
      <w:pPr>
        <w:widowControl w:val="0"/>
        <w:suppressAutoHyphens/>
        <w:autoSpaceDE w:val="0"/>
        <w:autoSpaceDN w:val="0"/>
        <w:adjustRightInd w:val="0"/>
        <w:spacing w:after="120" w:line="240" w:lineRule="auto"/>
        <w:jc w:val="center"/>
        <w:rPr>
          <w:rFonts w:ascii="Times New Roman" w:hAnsi="Times New Roman"/>
          <w:b/>
          <w:sz w:val="24"/>
          <w:szCs w:val="24"/>
        </w:rPr>
      </w:pPr>
      <w:r w:rsidRPr="00C54752">
        <w:rPr>
          <w:rFonts w:ascii="Times New Roman" w:hAnsi="Times New Roman"/>
          <w:b/>
          <w:sz w:val="24"/>
          <w:szCs w:val="24"/>
        </w:rPr>
        <w:t>в предоставлении муниципальной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2.9.1. Основания для приостановления оказания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2.9.2. Основаниями для отказа в предоставлении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по выдаче разрешений на </w:t>
      </w:r>
      <w:r w:rsidR="007A2C93" w:rsidRPr="00C54752">
        <w:rPr>
          <w:rFonts w:ascii="Times New Roman" w:eastAsia="Times New Roman" w:hAnsi="Times New Roman"/>
          <w:sz w:val="24"/>
          <w:szCs w:val="24"/>
          <w:lang w:eastAsia="ru-RU"/>
        </w:rPr>
        <w:t>ввод объекта в эксплуатацию</w:t>
      </w:r>
      <w:r w:rsidR="00644126"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являются:</w:t>
      </w:r>
    </w:p>
    <w:p w:rsidR="00E30049"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 xml:space="preserve">1) отсутствие документов, предусмотренных частями </w:t>
      </w:r>
      <w:r w:rsidR="00E30049" w:rsidRPr="00C54752">
        <w:rPr>
          <w:rFonts w:ascii="Times New Roman" w:eastAsia="Times New Roman" w:hAnsi="Times New Roman"/>
          <w:sz w:val="24"/>
          <w:szCs w:val="24"/>
          <w:lang w:eastAsia="ru-RU"/>
        </w:rPr>
        <w:t>3 и 4</w:t>
      </w:r>
      <w:r w:rsidRPr="00C54752">
        <w:rPr>
          <w:rFonts w:ascii="Times New Roman" w:eastAsia="Times New Roman" w:hAnsi="Times New Roman"/>
          <w:sz w:val="24"/>
          <w:szCs w:val="24"/>
          <w:lang w:eastAsia="ru-RU"/>
        </w:rPr>
        <w:t xml:space="preserve"> статьи 5</w:t>
      </w:r>
      <w:r w:rsidR="00E30049" w:rsidRPr="00C54752">
        <w:rPr>
          <w:rFonts w:ascii="Times New Roman" w:eastAsia="Times New Roman" w:hAnsi="Times New Roman"/>
          <w:sz w:val="24"/>
          <w:szCs w:val="24"/>
          <w:lang w:eastAsia="ru-RU"/>
        </w:rPr>
        <w:t>5</w:t>
      </w:r>
      <w:r w:rsidRPr="00C54752">
        <w:rPr>
          <w:rFonts w:ascii="Times New Roman" w:eastAsia="Times New Roman" w:hAnsi="Times New Roman"/>
          <w:sz w:val="24"/>
          <w:szCs w:val="24"/>
          <w:lang w:eastAsia="ru-RU"/>
        </w:rPr>
        <w:t xml:space="preserve"> Градостроительного кодекса Российской Федерации</w:t>
      </w:r>
      <w:r w:rsidR="00E30049" w:rsidRPr="00C5475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правоустанавливающие документы на земельный участок;</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30049" w:rsidRPr="00C54752" w:rsidRDefault="00E30049"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разрешение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386972" w:rsidRPr="00C54752">
        <w:rPr>
          <w:rFonts w:ascii="Times New Roman" w:eastAsia="Times New Roman" w:hAnsi="Times New Roman"/>
          <w:sz w:val="24"/>
          <w:szCs w:val="24"/>
          <w:lang w:eastAsia="ru-RU"/>
        </w:rPr>
        <w:t>.</w:t>
      </w:r>
    </w:p>
    <w:p w:rsidR="000C6ABA" w:rsidRPr="00C54752" w:rsidRDefault="00585A01" w:rsidP="00C54752">
      <w:pPr>
        <w:shd w:val="clear" w:color="auto" w:fill="FFFFFF"/>
        <w:spacing w:after="0" w:line="240" w:lineRule="auto"/>
        <w:ind w:firstLine="539"/>
        <w:jc w:val="both"/>
        <w:rPr>
          <w:rFonts w:ascii="Times New Roman" w:eastAsia="Times New Roman" w:hAnsi="Times New Roman"/>
          <w:sz w:val="24"/>
          <w:szCs w:val="24"/>
          <w:lang w:eastAsia="ru-RU"/>
        </w:rPr>
      </w:pPr>
      <w:bookmarkStart w:id="9" w:name="_GoBack"/>
      <w:bookmarkEnd w:id="9"/>
      <w:r w:rsidRPr="00C54752">
        <w:rPr>
          <w:rFonts w:ascii="Times New Roman" w:eastAsia="Times New Roman" w:hAnsi="Times New Roman"/>
          <w:sz w:val="24"/>
          <w:szCs w:val="24"/>
          <w:lang w:eastAsia="ru-RU"/>
        </w:rPr>
        <w:t xml:space="preserve">2.9.3. Основанием для отказа в выдаче разрешения на ввод объекта в эксплуатацию также является невыполнение застройщиком требований, предусмотренных частью </w:t>
      </w:r>
      <w:hyperlink r:id="rId13" w:history="1">
        <w:r w:rsidR="00E30049" w:rsidRPr="00C54752">
          <w:rPr>
            <w:rFonts w:ascii="Times New Roman" w:eastAsia="Times New Roman" w:hAnsi="Times New Roman"/>
            <w:bCs/>
            <w:sz w:val="24"/>
            <w:szCs w:val="24"/>
            <w:lang w:eastAsia="ru-RU"/>
          </w:rPr>
          <w:t>18 статьи 51</w:t>
        </w:r>
      </w:hyperlink>
      <w:r w:rsidR="00E30049" w:rsidRPr="00C54752">
        <w:rPr>
          <w:rFonts w:ascii="Times New Roman" w:eastAsia="Times New Roman" w:hAnsi="Times New Roman"/>
          <w:bCs/>
          <w:sz w:val="24"/>
          <w:szCs w:val="24"/>
          <w:lang w:eastAsia="ru-RU"/>
        </w:rPr>
        <w:t>ГрК РФ</w:t>
      </w:r>
      <w:r w:rsidR="00E30049" w:rsidRPr="00C54752">
        <w:rPr>
          <w:rFonts w:ascii="Times New Roman" w:eastAsia="Times New Roman" w:hAnsi="Times New Roman"/>
          <w:sz w:val="24"/>
          <w:szCs w:val="24"/>
          <w:lang w:eastAsia="ru-RU"/>
        </w:rPr>
        <w:t>.</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sidR="00B75CA2" w:rsidRPr="00C54752">
        <w:rPr>
          <w:rFonts w:ascii="Times New Roman" w:eastAsia="Times New Roman" w:hAnsi="Times New Roman"/>
          <w:sz w:val="24"/>
          <w:szCs w:val="24"/>
          <w:lang w:eastAsia="ru-RU"/>
        </w:rPr>
        <w:t>орган</w:t>
      </w:r>
      <w:r w:rsidRPr="00C54752">
        <w:rPr>
          <w:rFonts w:ascii="Times New Roman" w:eastAsia="Times New Roman" w:hAnsi="Times New Roman"/>
          <w:sz w:val="24"/>
          <w:szCs w:val="24"/>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 w:history="1">
        <w:r w:rsidRPr="00C54752">
          <w:rPr>
            <w:rStyle w:val="a7"/>
            <w:rFonts w:ascii="Times New Roman" w:eastAsia="Times New Roman" w:hAnsi="Times New Roman"/>
            <w:color w:val="auto"/>
            <w:sz w:val="24"/>
            <w:szCs w:val="24"/>
            <w:u w:val="none"/>
            <w:lang w:eastAsia="ru-RU"/>
          </w:rPr>
          <w:t>пунктами 2</w:t>
        </w:r>
      </w:hyperlink>
      <w:r w:rsidRPr="00C54752">
        <w:rPr>
          <w:rFonts w:ascii="Times New Roman" w:eastAsia="Times New Roman" w:hAnsi="Times New Roman"/>
          <w:sz w:val="24"/>
          <w:szCs w:val="24"/>
          <w:lang w:eastAsia="ru-RU"/>
        </w:rPr>
        <w:t xml:space="preserve">, </w:t>
      </w:r>
      <w:hyperlink r:id="rId15" w:history="1">
        <w:r w:rsidRPr="00C54752">
          <w:rPr>
            <w:rStyle w:val="a7"/>
            <w:rFonts w:ascii="Times New Roman" w:eastAsia="Times New Roman" w:hAnsi="Times New Roman"/>
            <w:color w:val="auto"/>
            <w:sz w:val="24"/>
            <w:szCs w:val="24"/>
            <w:u w:val="none"/>
            <w:lang w:eastAsia="ru-RU"/>
          </w:rPr>
          <w:t>8</w:t>
        </w:r>
      </w:hyperlink>
      <w:r w:rsidRPr="00C54752">
        <w:rPr>
          <w:rFonts w:ascii="Times New Roman" w:eastAsia="Times New Roman" w:hAnsi="Times New Roman"/>
          <w:sz w:val="24"/>
          <w:szCs w:val="24"/>
          <w:lang w:eastAsia="ru-RU"/>
        </w:rPr>
        <w:t xml:space="preserve"> - </w:t>
      </w:r>
      <w:hyperlink r:id="rId16" w:history="1">
        <w:r w:rsidRPr="00C54752">
          <w:rPr>
            <w:rStyle w:val="a7"/>
            <w:rFonts w:ascii="Times New Roman" w:eastAsia="Times New Roman" w:hAnsi="Times New Roman"/>
            <w:color w:val="auto"/>
            <w:sz w:val="24"/>
            <w:szCs w:val="24"/>
            <w:u w:val="none"/>
            <w:lang w:eastAsia="ru-RU"/>
          </w:rPr>
          <w:t>10</w:t>
        </w:r>
      </w:hyperlink>
      <w:r w:rsidRPr="00C54752">
        <w:rPr>
          <w:rFonts w:ascii="Times New Roman" w:eastAsia="Times New Roman" w:hAnsi="Times New Roman"/>
          <w:sz w:val="24"/>
          <w:szCs w:val="24"/>
          <w:lang w:eastAsia="ru-RU"/>
        </w:rPr>
        <w:t xml:space="preserve"> и </w:t>
      </w:r>
      <w:hyperlink r:id="rId17" w:history="1">
        <w:r w:rsidRPr="00C54752">
          <w:rPr>
            <w:rStyle w:val="a7"/>
            <w:rFonts w:ascii="Times New Roman" w:eastAsia="Times New Roman" w:hAnsi="Times New Roman"/>
            <w:color w:val="auto"/>
            <w:sz w:val="24"/>
            <w:szCs w:val="24"/>
            <w:u w:val="none"/>
            <w:lang w:eastAsia="ru-RU"/>
          </w:rPr>
          <w:t>11.1 части 12 статьи 48</w:t>
        </w:r>
      </w:hyperlink>
      <w:r w:rsidR="00B75CA2" w:rsidRPr="00C54752">
        <w:rPr>
          <w:rFonts w:ascii="Times New Roman" w:eastAsia="Times New Roman" w:hAnsi="Times New Roman"/>
          <w:sz w:val="24"/>
          <w:szCs w:val="24"/>
          <w:lang w:eastAsia="ru-RU"/>
        </w:rPr>
        <w:t>ГрК РФ</w:t>
      </w:r>
      <w:r w:rsidRPr="00C54752">
        <w:rPr>
          <w:rFonts w:ascii="Times New Roman" w:eastAsia="Times New Roman" w:hAnsi="Times New Roman"/>
          <w:sz w:val="24"/>
          <w:szCs w:val="24"/>
          <w:lang w:eastAsia="ru-RU"/>
        </w:rPr>
        <w:t>, или</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одного экземпляра копии схемы планировочной организации земельного участка </w:t>
      </w:r>
      <w:r w:rsidR="000C6ABA" w:rsidRPr="00C54752">
        <w:rPr>
          <w:rFonts w:ascii="Times New Roman" w:eastAsia="Times New Roman" w:hAnsi="Times New Roman"/>
          <w:sz w:val="24"/>
          <w:szCs w:val="24"/>
          <w:lang w:eastAsia="ru-RU"/>
        </w:rPr>
        <w:t>с  обозначением  места размещения объекта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2.9.</w:t>
      </w:r>
      <w:r w:rsidR="00B75CA2" w:rsidRPr="00C54752">
        <w:rPr>
          <w:rFonts w:ascii="Times New Roman" w:eastAsia="Times New Roman" w:hAnsi="Times New Roman"/>
          <w:sz w:val="24"/>
          <w:szCs w:val="24"/>
          <w:lang w:eastAsia="ru-RU"/>
        </w:rPr>
        <w:t>4</w:t>
      </w:r>
      <w:r w:rsidRPr="00C54752">
        <w:rPr>
          <w:rFonts w:ascii="Times New Roman" w:eastAsia="Times New Roman" w:hAnsi="Times New Roman"/>
          <w:sz w:val="24"/>
          <w:szCs w:val="24"/>
          <w:lang w:eastAsia="ru-RU"/>
        </w:rPr>
        <w:t>.Отказ в выдаче разрешения на ввод объекта в эксплуатацию может быть оспорен в судебном порядке.</w:t>
      </w:r>
    </w:p>
    <w:p w:rsidR="00D768AF" w:rsidRDefault="00D768AF" w:rsidP="00C54752">
      <w:pPr>
        <w:shd w:val="clear" w:color="auto" w:fill="FFFFFF"/>
        <w:spacing w:after="0" w:line="240" w:lineRule="auto"/>
        <w:jc w:val="center"/>
        <w:rPr>
          <w:rFonts w:ascii="Times New Roman" w:eastAsia="Times New Roman" w:hAnsi="Times New Roman"/>
          <w:b/>
          <w:bCs/>
          <w:sz w:val="24"/>
          <w:szCs w:val="24"/>
          <w:lang w:eastAsia="ru-RU"/>
        </w:rPr>
      </w:pPr>
    </w:p>
    <w:p w:rsidR="00EA7791"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 xml:space="preserve">2.10. Перечень услуг, необходимых и обязательных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176A0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Необходимые и обязательные услуги для предоставления </w:t>
      </w:r>
      <w:r w:rsidR="00783597" w:rsidRPr="00C54752">
        <w:rPr>
          <w:rFonts w:ascii="Times New Roman" w:eastAsia="Times New Roman" w:hAnsi="Times New Roman"/>
          <w:sz w:val="24"/>
          <w:szCs w:val="24"/>
          <w:lang w:eastAsia="ru-RU"/>
        </w:rPr>
        <w:t>муниципальной</w:t>
      </w:r>
      <w:r w:rsidR="002F4EFA"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услуги не предусмотрены.</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2.11. Порядок, размер и основания взимания государственной пошлины или иной платы, взимаемой за предоставление </w:t>
      </w:r>
      <w:r w:rsidR="00783597" w:rsidRPr="00C54752">
        <w:rPr>
          <w:rFonts w:ascii="Times New Roman" w:eastAsia="Times New Roman" w:hAnsi="Times New Roman"/>
          <w:b/>
          <w:bCs/>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783597"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Муниципальная</w:t>
      </w:r>
      <w:r w:rsidR="002F4EFA" w:rsidRPr="00C54752">
        <w:rPr>
          <w:rFonts w:ascii="Times New Roman" w:eastAsia="Times New Roman" w:hAnsi="Times New Roman"/>
          <w:sz w:val="24"/>
          <w:szCs w:val="24"/>
          <w:lang w:eastAsia="ru-RU"/>
        </w:rPr>
        <w:t xml:space="preserve"> </w:t>
      </w:r>
      <w:r w:rsidR="00176A0D" w:rsidRPr="00C54752">
        <w:rPr>
          <w:rFonts w:ascii="Times New Roman" w:eastAsia="Times New Roman" w:hAnsi="Times New Roman"/>
          <w:sz w:val="24"/>
          <w:szCs w:val="24"/>
          <w:lang w:eastAsia="ru-RU"/>
        </w:rPr>
        <w:t>услуга предоставляется бесплатно.</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636A" w:rsidRPr="00C54752" w:rsidRDefault="0004636A" w:rsidP="00D768AF">
      <w:pPr>
        <w:numPr>
          <w:ilvl w:val="1"/>
          <w:numId w:val="4"/>
        </w:numPr>
        <w:suppressAutoHyphens/>
        <w:spacing w:after="0" w:line="240" w:lineRule="auto"/>
        <w:ind w:left="0" w:firstLine="0"/>
        <w:jc w:val="center"/>
        <w:rPr>
          <w:rFonts w:ascii="Times New Roman" w:hAnsi="Times New Roman"/>
          <w:b/>
          <w:sz w:val="24"/>
          <w:szCs w:val="24"/>
        </w:rPr>
      </w:pPr>
      <w:r w:rsidRPr="00C54752">
        <w:rPr>
          <w:rFonts w:ascii="Times New Roman" w:hAnsi="Times New Roman"/>
          <w:b/>
          <w:sz w:val="24"/>
          <w:szCs w:val="24"/>
        </w:rPr>
        <w:t xml:space="preserve">Максимальный срок ожидания в очереди при подаче запроса </w:t>
      </w:r>
      <w:r w:rsidRPr="00C54752">
        <w:rPr>
          <w:rFonts w:ascii="Times New Roman" w:hAnsi="Times New Roman"/>
          <w:b/>
          <w:sz w:val="24"/>
          <w:szCs w:val="24"/>
        </w:rPr>
        <w:br/>
        <w:t>о предоставлении муниципальной услуги и при получении результата предоставления муниципальной услуги</w:t>
      </w:r>
    </w:p>
    <w:p w:rsidR="0004636A" w:rsidRDefault="0004636A" w:rsidP="00D768AF">
      <w:pPr>
        <w:shd w:val="clear" w:color="auto" w:fill="FFFFFF"/>
        <w:spacing w:after="0" w:line="240" w:lineRule="auto"/>
        <w:ind w:firstLine="567"/>
        <w:jc w:val="both"/>
        <w:rPr>
          <w:sz w:val="24"/>
          <w:szCs w:val="24"/>
        </w:rPr>
      </w:pPr>
      <w:r w:rsidRPr="00C54752">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r w:rsidRPr="00C54752">
        <w:rPr>
          <w:sz w:val="24"/>
          <w:szCs w:val="24"/>
        </w:rPr>
        <w:t xml:space="preserve">. </w:t>
      </w:r>
    </w:p>
    <w:p w:rsidR="00D768AF" w:rsidRPr="00C54752" w:rsidRDefault="00D768AF" w:rsidP="00D768AF">
      <w:pPr>
        <w:shd w:val="clear" w:color="auto" w:fill="FFFFFF"/>
        <w:spacing w:after="0" w:line="240" w:lineRule="auto"/>
        <w:ind w:firstLine="567"/>
        <w:jc w:val="both"/>
        <w:rPr>
          <w:sz w:val="24"/>
          <w:szCs w:val="24"/>
        </w:rPr>
      </w:pPr>
    </w:p>
    <w:p w:rsidR="0004636A" w:rsidRPr="00C54752" w:rsidRDefault="00176A0D" w:rsidP="00C54752">
      <w:pPr>
        <w:pStyle w:val="ConsPlusNormal"/>
        <w:numPr>
          <w:ilvl w:val="1"/>
          <w:numId w:val="4"/>
        </w:numPr>
        <w:tabs>
          <w:tab w:val="num" w:pos="284"/>
        </w:tabs>
        <w:suppressAutoHyphens/>
        <w:ind w:left="0" w:firstLine="0"/>
        <w:jc w:val="center"/>
        <w:rPr>
          <w:b/>
          <w:bCs/>
          <w:sz w:val="24"/>
          <w:szCs w:val="24"/>
        </w:rPr>
      </w:pPr>
      <w:r w:rsidRPr="00C54752">
        <w:rPr>
          <w:b/>
          <w:bCs/>
          <w:sz w:val="24"/>
          <w:szCs w:val="24"/>
        </w:rPr>
        <w:t xml:space="preserve"> </w:t>
      </w:r>
      <w:r w:rsidR="0004636A" w:rsidRPr="00C54752">
        <w:rPr>
          <w:b/>
          <w:bCs/>
          <w:sz w:val="24"/>
          <w:szCs w:val="24"/>
        </w:rPr>
        <w:t xml:space="preserve">Срок и порядок регистрации заявления </w:t>
      </w:r>
      <w:r w:rsidR="0004636A" w:rsidRPr="00C54752">
        <w:rPr>
          <w:b/>
          <w:bCs/>
          <w:sz w:val="24"/>
          <w:szCs w:val="24"/>
        </w:rPr>
        <w:br/>
        <w:t>о предоставлении муниципальной услуги</w:t>
      </w:r>
    </w:p>
    <w:p w:rsidR="001127C5" w:rsidRDefault="002B347D" w:rsidP="00C54752">
      <w:pPr>
        <w:suppressAutoHyphens/>
        <w:spacing w:after="0" w:line="240" w:lineRule="auto"/>
        <w:jc w:val="both"/>
        <w:rPr>
          <w:rFonts w:ascii="Times New Roman" w:eastAsia="Times New Roman" w:hAnsi="Times New Roman"/>
          <w:color w:val="000000"/>
          <w:sz w:val="24"/>
          <w:szCs w:val="24"/>
          <w:lang w:eastAsia="ru-RU"/>
        </w:rPr>
      </w:pPr>
      <w:r w:rsidRPr="002B347D">
        <w:rPr>
          <w:rFonts w:ascii="Times New Roman" w:eastAsia="Times New Roman" w:hAnsi="Times New Roman"/>
          <w:color w:val="000000"/>
          <w:sz w:val="24"/>
          <w:szCs w:val="24"/>
          <w:lang w:eastAsia="ru-RU"/>
        </w:rPr>
        <w:lastRenderedPageBreak/>
        <w:t>Заявления о предоставлении муниципальной услуги, поступившие в администрацию Ягоднинского городского округа (орган) до 16.00, регистрируются в день их поступления, поступившие после 16.00  на следующий рабочий день.</w:t>
      </w:r>
    </w:p>
    <w:p w:rsidR="002B347D" w:rsidRPr="00C54752" w:rsidRDefault="002B347D" w:rsidP="00C54752">
      <w:pPr>
        <w:suppressAutoHyphens/>
        <w:spacing w:after="0" w:line="240" w:lineRule="auto"/>
        <w:jc w:val="both"/>
        <w:rPr>
          <w:rFonts w:ascii="Times New Roman" w:eastAsia="Times New Roman" w:hAnsi="Times New Roman"/>
          <w:color w:val="000000"/>
          <w:sz w:val="24"/>
          <w:szCs w:val="24"/>
          <w:lang w:eastAsia="ru-RU"/>
        </w:rPr>
      </w:pPr>
    </w:p>
    <w:p w:rsidR="00176A0D" w:rsidRPr="00C54752" w:rsidRDefault="00176A0D" w:rsidP="00C54752">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2.14. Требования к помещениям, в которых предоставляется </w:t>
      </w:r>
      <w:r w:rsidR="004372EF" w:rsidRPr="00C54752">
        <w:rPr>
          <w:rFonts w:ascii="Times New Roman" w:eastAsia="Times New Roman" w:hAnsi="Times New Roman"/>
          <w:b/>
          <w:sz w:val="24"/>
          <w:szCs w:val="24"/>
          <w:lang w:eastAsia="ru-RU"/>
        </w:rPr>
        <w:t>муниципальная</w:t>
      </w:r>
      <w:r w:rsidRPr="00C54752">
        <w:rPr>
          <w:rFonts w:ascii="Times New Roman" w:eastAsia="Times New Roman" w:hAnsi="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2.14.3.Орган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630A" w:rsidRPr="00C54752" w:rsidRDefault="00CA630A" w:rsidP="00C54752">
      <w:pPr>
        <w:pStyle w:val="ConsPlusNormal"/>
        <w:suppressAutoHyphens/>
        <w:ind w:firstLine="567"/>
        <w:jc w:val="both"/>
        <w:rPr>
          <w:sz w:val="24"/>
          <w:szCs w:val="24"/>
        </w:rPr>
      </w:pPr>
      <w:r w:rsidRPr="00C54752">
        <w:rPr>
          <w:sz w:val="24"/>
          <w:szCs w:val="24"/>
        </w:rPr>
        <w:t>2.14.4. Места для информирования должны быть оборудованы информационными стендами, содержащими следующую информацию:</w:t>
      </w:r>
    </w:p>
    <w:p w:rsidR="00AE7201" w:rsidRDefault="00AE7201" w:rsidP="00C54752">
      <w:pPr>
        <w:pStyle w:val="ae"/>
        <w:suppressAutoHyphens/>
        <w:spacing w:before="0" w:beforeAutospacing="0" w:after="0" w:afterAutospacing="0"/>
        <w:ind w:firstLine="567"/>
        <w:jc w:val="both"/>
        <w:rPr>
          <w:rFonts w:eastAsia="Calibri"/>
          <w:lang w:eastAsia="en-US"/>
        </w:rPr>
      </w:pPr>
      <w:r w:rsidRPr="00AE7201">
        <w:rPr>
          <w:rFonts w:eastAsia="Calibri"/>
          <w:lang w:eastAsia="en-US"/>
        </w:rPr>
        <w:t>график работы (часы приема), контактные телефоны (телефон для справок), адрес официального сайта администрации муниципального образования Ягоднинского городского округа или органа в сети Интернет, адреса электронной почты.</w:t>
      </w:r>
      <w:r>
        <w:rPr>
          <w:rFonts w:eastAsia="Calibri"/>
          <w:lang w:eastAsia="en-US"/>
        </w:rPr>
        <w:t xml:space="preserve"> </w:t>
      </w:r>
    </w:p>
    <w:p w:rsidR="00CA630A" w:rsidRPr="00C54752" w:rsidRDefault="00CA630A" w:rsidP="00C54752">
      <w:pPr>
        <w:pStyle w:val="ae"/>
        <w:suppressAutoHyphens/>
        <w:spacing w:before="0" w:beforeAutospacing="0" w:after="0" w:afterAutospacing="0"/>
        <w:ind w:firstLine="567"/>
        <w:jc w:val="both"/>
      </w:pPr>
      <w:r w:rsidRPr="00C54752">
        <w:t>перечень, формы документов для заполнения, образцы заполнения документов, бланки для заполнения;</w:t>
      </w:r>
    </w:p>
    <w:p w:rsidR="00CA630A" w:rsidRPr="00C54752" w:rsidRDefault="00CA630A" w:rsidP="00C54752">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hAnsi="Times New Roman"/>
          <w:sz w:val="24"/>
          <w:szCs w:val="24"/>
        </w:rPr>
        <w:t>основания для отказа в предоставлении муниципальной услуги;</w:t>
      </w:r>
    </w:p>
    <w:p w:rsidR="00CA630A" w:rsidRPr="00C54752" w:rsidRDefault="00CA630A" w:rsidP="00C54752">
      <w:pPr>
        <w:pStyle w:val="14"/>
        <w:suppressAutoHyphens/>
        <w:spacing w:line="240" w:lineRule="auto"/>
        <w:rPr>
          <w:sz w:val="24"/>
          <w:szCs w:val="24"/>
        </w:rPr>
      </w:pPr>
      <w:r w:rsidRPr="00C54752">
        <w:rPr>
          <w:sz w:val="24"/>
          <w:szCs w:val="24"/>
        </w:rPr>
        <w:t>порядок обжалования решений, действий (бездействия) органа, ее должностных лиц, либо муниципальных служащих;</w:t>
      </w:r>
    </w:p>
    <w:p w:rsidR="00CA630A" w:rsidRPr="00C54752" w:rsidRDefault="00CA630A" w:rsidP="00C54752">
      <w:pPr>
        <w:pStyle w:val="14"/>
        <w:suppressAutoHyphens/>
        <w:spacing w:line="240" w:lineRule="auto"/>
        <w:rPr>
          <w:sz w:val="24"/>
          <w:szCs w:val="24"/>
        </w:rPr>
      </w:pPr>
      <w:r w:rsidRPr="00C54752">
        <w:rPr>
          <w:sz w:val="24"/>
          <w:szCs w:val="24"/>
        </w:rPr>
        <w:t>перечень нормативных правовых актов, регулирующих предоставление муниципальной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lastRenderedPageBreak/>
        <w:t>2.14.5. Кабинеты (кабинки) приема заявителей должны быть оборудованы информационными табличками с указанием:</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номера кабинета (кабинки);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фамилии, имени и отчества специалиста, осуществляющего прием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дней и часов приема, времени перерыва на обед.</w:t>
      </w:r>
    </w:p>
    <w:p w:rsidR="00CA630A"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201" w:rsidRPr="00C54752" w:rsidRDefault="00AE7201" w:rsidP="00C54752">
      <w:pPr>
        <w:suppressAutoHyphens/>
        <w:autoSpaceDE w:val="0"/>
        <w:autoSpaceDN w:val="0"/>
        <w:adjustRightInd w:val="0"/>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2.15. Показатели доступности и качества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2.15.1. Показателем доступности муниципальной услуги является: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транспортная доступность к местам предоставления муниципальной услуги;</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2.15.2. Показателями качества муниципальной услуги являются:</w:t>
      </w:r>
    </w:p>
    <w:p w:rsidR="004372EF" w:rsidRPr="00C54752" w:rsidRDefault="004372EF" w:rsidP="00C54752">
      <w:pPr>
        <w:suppressAutoHyphens/>
        <w:spacing w:after="0" w:line="240" w:lineRule="auto"/>
        <w:ind w:firstLine="567"/>
        <w:rPr>
          <w:rFonts w:ascii="Times New Roman" w:hAnsi="Times New Roman"/>
          <w:sz w:val="24"/>
          <w:szCs w:val="24"/>
        </w:rPr>
      </w:pPr>
      <w:r w:rsidRPr="00C54752">
        <w:rPr>
          <w:rFonts w:ascii="Times New Roman" w:hAnsi="Times New Roman"/>
          <w:sz w:val="24"/>
          <w:szCs w:val="24"/>
        </w:rPr>
        <w:t>соблюдение срока предоставления муниципальной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372EF"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EA7791" w:rsidRPr="00C54752" w:rsidRDefault="00176A0D" w:rsidP="00C54752">
      <w:pPr>
        <w:shd w:val="clear" w:color="auto" w:fill="FFFFFF"/>
        <w:spacing w:after="12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2.16. </w:t>
      </w:r>
      <w:r w:rsidR="003B5B26" w:rsidRPr="00C54752">
        <w:rPr>
          <w:rFonts w:ascii="Times New Roman" w:hAnsi="Times New Roman"/>
          <w:b/>
          <w:bCs/>
          <w:sz w:val="24"/>
          <w:szCs w:val="24"/>
        </w:rPr>
        <w:t xml:space="preserve">Требования, учитывающие особенности предоставления </w:t>
      </w:r>
      <w:r w:rsidR="003B5B26" w:rsidRPr="00C54752">
        <w:rPr>
          <w:rFonts w:ascii="Times New Roman" w:hAnsi="Times New Roman"/>
          <w:b/>
          <w:bCs/>
          <w:sz w:val="24"/>
          <w:szCs w:val="24"/>
        </w:rPr>
        <w:br/>
        <w:t xml:space="preserve">муниципальной услуги в электронной форме </w:t>
      </w:r>
      <w:r w:rsidR="003B5B26" w:rsidRPr="00C54752">
        <w:rPr>
          <w:rFonts w:ascii="Times New Roman" w:hAnsi="Times New Roman"/>
          <w:b/>
          <w:bCs/>
          <w:sz w:val="24"/>
          <w:szCs w:val="24"/>
        </w:rPr>
        <w:br/>
        <w:t>и многофункциональном центре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2.16.1. Особенности предоставления муниципальной услуги в электронной форме: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744D4C" w:rsidRDefault="00744D4C"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sz w:val="24"/>
          <w:szCs w:val="24"/>
          <w:lang w:eastAsia="ru-RU"/>
        </w:rPr>
        <w:t>3. </w:t>
      </w:r>
      <w:r w:rsidRPr="00C54752">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A7791" w:rsidRPr="00C54752" w:rsidRDefault="00EA7791" w:rsidP="00C54752">
      <w:pPr>
        <w:autoSpaceDE w:val="0"/>
        <w:autoSpaceDN w:val="0"/>
        <w:adjustRightInd w:val="0"/>
        <w:spacing w:after="0" w:line="240" w:lineRule="auto"/>
        <w:jc w:val="center"/>
        <w:rPr>
          <w:rFonts w:ascii="Times New Roman" w:eastAsia="Times New Roman" w:hAnsi="Times New Roman"/>
          <w:sz w:val="24"/>
          <w:szCs w:val="24"/>
          <w:lang w:eastAsia="ru-RU"/>
        </w:rPr>
      </w:pPr>
    </w:p>
    <w:p w:rsidR="00176A0D" w:rsidRPr="00C54752" w:rsidRDefault="00176A0D" w:rsidP="00530990">
      <w:pPr>
        <w:shd w:val="clear" w:color="auto" w:fill="FFFFFF"/>
        <w:tabs>
          <w:tab w:val="left" w:pos="5103"/>
        </w:tabs>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bCs/>
          <w:sz w:val="24"/>
          <w:szCs w:val="24"/>
          <w:lang w:eastAsia="ru-RU"/>
        </w:rPr>
        <w:t xml:space="preserve">3.1. </w:t>
      </w:r>
      <w:r w:rsidRPr="00C54752">
        <w:rPr>
          <w:rFonts w:ascii="Times New Roman" w:eastAsia="Times New Roman" w:hAnsi="Times New Roman"/>
          <w:sz w:val="24"/>
          <w:szCs w:val="24"/>
          <w:lang w:eastAsia="ru-RU"/>
        </w:rPr>
        <w:t xml:space="preserve">Предоставление </w:t>
      </w:r>
      <w:r w:rsidR="00F65ECC">
        <w:rPr>
          <w:rFonts w:ascii="Times New Roman" w:eastAsia="Times New Roman" w:hAnsi="Times New Roman"/>
          <w:sz w:val="24"/>
          <w:szCs w:val="24"/>
          <w:lang w:eastAsia="ru-RU"/>
        </w:rPr>
        <w:t>муниципальной</w:t>
      </w:r>
      <w:r w:rsidR="00B75CA2" w:rsidRPr="00C54752">
        <w:rPr>
          <w:rFonts w:ascii="Times New Roman" w:eastAsia="Times New Roman" w:hAnsi="Times New Roman"/>
          <w:sz w:val="24"/>
          <w:szCs w:val="24"/>
          <w:lang w:eastAsia="ru-RU"/>
        </w:rPr>
        <w:t xml:space="preserve"> услуги включает в себя </w:t>
      </w:r>
      <w:r w:rsidRPr="00C54752">
        <w:rPr>
          <w:rFonts w:ascii="Times New Roman" w:eastAsia="Times New Roman" w:hAnsi="Times New Roman"/>
          <w:sz w:val="24"/>
          <w:szCs w:val="24"/>
          <w:lang w:eastAsia="ru-RU"/>
        </w:rPr>
        <w:t>административн</w:t>
      </w:r>
      <w:r w:rsidR="00B75CA2" w:rsidRPr="00C54752">
        <w:rPr>
          <w:rFonts w:ascii="Times New Roman" w:eastAsia="Times New Roman" w:hAnsi="Times New Roman"/>
          <w:sz w:val="24"/>
          <w:szCs w:val="24"/>
          <w:lang w:eastAsia="ru-RU"/>
        </w:rPr>
        <w:t>ую</w:t>
      </w:r>
      <w:r w:rsidRPr="00C54752">
        <w:rPr>
          <w:rFonts w:ascii="Times New Roman" w:eastAsia="Times New Roman" w:hAnsi="Times New Roman"/>
          <w:sz w:val="24"/>
          <w:szCs w:val="24"/>
          <w:lang w:eastAsia="ru-RU"/>
        </w:rPr>
        <w:t xml:space="preserve"> процедур</w:t>
      </w:r>
      <w:r w:rsidR="00B75CA2" w:rsidRPr="00C54752">
        <w:rPr>
          <w:rFonts w:ascii="Times New Roman" w:eastAsia="Times New Roman" w:hAnsi="Times New Roman"/>
          <w:sz w:val="24"/>
          <w:szCs w:val="24"/>
          <w:lang w:eastAsia="ru-RU"/>
        </w:rPr>
        <w:t>у по выдаче застройщику разрешения на ввод объекта в эксплуатацию</w:t>
      </w:r>
      <w:r w:rsidR="00D825AC" w:rsidRPr="00C54752">
        <w:rPr>
          <w:rFonts w:ascii="Times New Roman" w:eastAsia="Times New Roman" w:hAnsi="Times New Roman"/>
          <w:sz w:val="24"/>
          <w:szCs w:val="24"/>
          <w:lang w:eastAsia="ru-RU"/>
        </w:rPr>
        <w:t xml:space="preserve"> </w:t>
      </w:r>
      <w:r w:rsidR="00B75CA2" w:rsidRPr="00C54752">
        <w:rPr>
          <w:rFonts w:ascii="Times New Roman" w:eastAsia="Times New Roman" w:hAnsi="Times New Roman"/>
          <w:sz w:val="24"/>
          <w:szCs w:val="24"/>
          <w:lang w:eastAsia="ru-RU"/>
        </w:rPr>
        <w:t>или отказ в выдаче такого разрешения</w:t>
      </w:r>
      <w:r w:rsidR="00D825AC" w:rsidRPr="00C54752">
        <w:rPr>
          <w:rFonts w:ascii="Times New Roman" w:eastAsia="Times New Roman" w:hAnsi="Times New Roman"/>
          <w:sz w:val="24"/>
          <w:szCs w:val="24"/>
          <w:lang w:eastAsia="ru-RU"/>
        </w:rPr>
        <w:t xml:space="preserve"> (приложение № </w:t>
      </w:r>
      <w:r w:rsidR="00530990">
        <w:rPr>
          <w:rFonts w:ascii="Times New Roman" w:eastAsia="Times New Roman" w:hAnsi="Times New Roman"/>
          <w:sz w:val="24"/>
          <w:szCs w:val="24"/>
          <w:lang w:eastAsia="ru-RU"/>
        </w:rPr>
        <w:t>3</w:t>
      </w:r>
      <w:r w:rsidR="00D825AC" w:rsidRPr="00C54752">
        <w:rPr>
          <w:rFonts w:ascii="Times New Roman" w:eastAsia="Times New Roman" w:hAnsi="Times New Roman"/>
          <w:sz w:val="24"/>
          <w:szCs w:val="24"/>
          <w:lang w:eastAsia="ru-RU"/>
        </w:rPr>
        <w:t xml:space="preserve"> к регламенту)</w:t>
      </w:r>
      <w:r w:rsidR="006D2F0B" w:rsidRPr="00C54752">
        <w:rPr>
          <w:rFonts w:ascii="Times New Roman" w:eastAsia="Times New Roman" w:hAnsi="Times New Roman"/>
          <w:sz w:val="24"/>
          <w:szCs w:val="24"/>
          <w:lang w:eastAsia="ru-RU"/>
        </w:rPr>
        <w:t>.</w:t>
      </w:r>
    </w:p>
    <w:p w:rsidR="00176A0D"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 xml:space="preserve">3.2. Должностными лицами, ответственными за совершение административных процедур являются должностные лица </w:t>
      </w:r>
      <w:r w:rsidR="006D2F0B"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(далее – специалисты).</w:t>
      </w:r>
    </w:p>
    <w:p w:rsidR="00F252CC"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3.3. Заявление о выдаче разрешения на ввод объекта в эксплуатацию</w:t>
      </w:r>
      <w:r w:rsidR="00F252CC">
        <w:rPr>
          <w:rFonts w:ascii="Times New Roman" w:eastAsia="Times New Roman" w:hAnsi="Times New Roman"/>
          <w:sz w:val="24"/>
          <w:szCs w:val="24"/>
          <w:lang w:eastAsia="ru-RU"/>
        </w:rPr>
        <w:t xml:space="preserve"> (приложение № 1 к регламенту) </w:t>
      </w:r>
      <w:r w:rsidRPr="00C54752">
        <w:rPr>
          <w:rFonts w:ascii="Times New Roman" w:eastAsia="Times New Roman" w:hAnsi="Times New Roman"/>
          <w:sz w:val="24"/>
          <w:szCs w:val="24"/>
          <w:lang w:eastAsia="ru-RU"/>
        </w:rPr>
        <w:t xml:space="preserve"> подается застройщиком (его уполномоченным представителем) лично</w:t>
      </w:r>
      <w:r w:rsidR="00F65ECC">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либо почтовым отправлением в адрес </w:t>
      </w:r>
      <w:r w:rsidR="00ED374D"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3.4. Специалист в день получения органом заявления о выдаче разрешения на ввод объекта в эксплуатацию фиксирует факт получения от заинтересованных лиц документов, перечисленных в пункте 2.6.1. настоящего Регламента путем записи в Журнале регистрации заявлений о выдаче разрешений на ввод и учета выданных разрешений (отказов в выдаче разрешений) на ввод (</w:t>
      </w:r>
      <w:r w:rsidRPr="00530990">
        <w:rPr>
          <w:rFonts w:ascii="Times New Roman" w:eastAsia="Times New Roman" w:hAnsi="Times New Roman"/>
          <w:sz w:val="24"/>
          <w:szCs w:val="24"/>
          <w:lang w:eastAsia="ru-RU"/>
        </w:rPr>
        <w:t xml:space="preserve">приложение № </w:t>
      </w:r>
      <w:r w:rsidR="00530990" w:rsidRPr="00530990">
        <w:rPr>
          <w:rFonts w:ascii="Times New Roman" w:eastAsia="Times New Roman" w:hAnsi="Times New Roman"/>
          <w:sz w:val="24"/>
          <w:szCs w:val="24"/>
          <w:lang w:eastAsia="ru-RU"/>
        </w:rPr>
        <w:t>2</w:t>
      </w:r>
      <w:r w:rsidR="00530990">
        <w:rPr>
          <w:rFonts w:ascii="Times New Roman" w:eastAsia="Times New Roman" w:hAnsi="Times New Roman"/>
          <w:sz w:val="24"/>
          <w:szCs w:val="24"/>
          <w:lang w:eastAsia="ru-RU"/>
        </w:rPr>
        <w:t xml:space="preserve"> </w:t>
      </w:r>
      <w:r w:rsidRPr="00530990">
        <w:rPr>
          <w:rFonts w:ascii="Times New Roman" w:eastAsia="Times New Roman" w:hAnsi="Times New Roman"/>
          <w:sz w:val="24"/>
          <w:szCs w:val="24"/>
          <w:lang w:eastAsia="ru-RU"/>
        </w:rPr>
        <w:t>к регламенту</w:t>
      </w:r>
      <w:r w:rsidRPr="00C54752">
        <w:rPr>
          <w:rFonts w:ascii="Times New Roman" w:eastAsia="Times New Roman" w:hAnsi="Times New Roman"/>
          <w:sz w:val="24"/>
          <w:szCs w:val="24"/>
          <w:lang w:eastAsia="ru-RU"/>
        </w:rPr>
        <w:t>).</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3.5. Документы (их копии или сведения, содержащиеся в них), указанные в подпунктах 1, 2, 3 и 9 пункта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запрашиваются </w:t>
      </w:r>
      <w:r w:rsidR="009161F7"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6</w:t>
      </w:r>
      <w:r w:rsidRPr="00C54752">
        <w:rPr>
          <w:rFonts w:ascii="Times New Roman" w:eastAsia="Times New Roman" w:hAnsi="Times New Roman"/>
          <w:sz w:val="24"/>
          <w:szCs w:val="24"/>
          <w:lang w:eastAsia="ru-RU"/>
        </w:rPr>
        <w:t xml:space="preserve">. По межведомственным запросам </w:t>
      </w:r>
      <w:r w:rsidR="00CC6466"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документы (их копии или сведения, содержащиеся в них), указанные в пункте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7</w:t>
      </w:r>
      <w:r w:rsidRPr="00C54752">
        <w:rPr>
          <w:rFonts w:ascii="Times New Roman" w:eastAsia="Times New Roman" w:hAnsi="Times New Roman"/>
          <w:sz w:val="24"/>
          <w:szCs w:val="24"/>
          <w:lang w:eastAsia="ru-RU"/>
        </w:rPr>
        <w:t>. Неполучение (несвоевременное получение) документов, запрошенных в соответствии с пунктами 2.7.</w:t>
      </w:r>
      <w:r w:rsidR="00C22B88"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и 2.7.</w:t>
      </w:r>
      <w:r w:rsidR="00C22B88" w:rsidRPr="00C54752">
        <w:rPr>
          <w:rFonts w:ascii="Times New Roman" w:eastAsia="Times New Roman" w:hAnsi="Times New Roman"/>
          <w:sz w:val="24"/>
          <w:szCs w:val="24"/>
          <w:lang w:eastAsia="ru-RU"/>
        </w:rPr>
        <w:t>2</w:t>
      </w:r>
      <w:r w:rsidRPr="00C54752">
        <w:rPr>
          <w:rFonts w:ascii="Times New Roman" w:eastAsia="Times New Roman" w:hAnsi="Times New Roman"/>
          <w:sz w:val="24"/>
          <w:szCs w:val="24"/>
          <w:lang w:eastAsia="ru-RU"/>
        </w:rPr>
        <w:t>. настоящего Регламента, не может являться основанием для отказа в выдаче разрешения на ввод объекта в эксплуатацию.</w:t>
      </w:r>
    </w:p>
    <w:p w:rsidR="00760BEF" w:rsidRPr="00760BEF" w:rsidRDefault="00B75CA2"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8</w:t>
      </w:r>
      <w:r w:rsidRPr="00C54752">
        <w:rPr>
          <w:rFonts w:ascii="Times New Roman" w:eastAsia="Times New Roman" w:hAnsi="Times New Roman"/>
          <w:sz w:val="24"/>
          <w:szCs w:val="24"/>
          <w:lang w:eastAsia="ru-RU"/>
        </w:rPr>
        <w:t xml:space="preserve">. </w:t>
      </w:r>
      <w:r w:rsidR="00760BEF" w:rsidRPr="00760BEF">
        <w:rPr>
          <w:rFonts w:ascii="Times New Roman" w:eastAsia="Times New Roman" w:hAnsi="Times New Roman"/>
          <w:sz w:val="24"/>
          <w:szCs w:val="24"/>
          <w:lang w:eastAsia="ru-RU"/>
        </w:rPr>
        <w:t xml:space="preserve">Специалист в течение </w:t>
      </w:r>
      <w:r w:rsidR="00760BEF">
        <w:rPr>
          <w:rFonts w:ascii="Times New Roman" w:eastAsia="Times New Roman" w:hAnsi="Times New Roman"/>
          <w:sz w:val="24"/>
          <w:szCs w:val="24"/>
          <w:lang w:eastAsia="ru-RU"/>
        </w:rPr>
        <w:t>5</w:t>
      </w:r>
      <w:r w:rsidR="00760BEF" w:rsidRPr="00760BEF">
        <w:rPr>
          <w:rFonts w:ascii="Times New Roman" w:eastAsia="Times New Roman" w:hAnsi="Times New Roman"/>
          <w:sz w:val="24"/>
          <w:szCs w:val="24"/>
          <w:lang w:eastAsia="ru-RU"/>
        </w:rPr>
        <w:t xml:space="preserve"> рабочих дней со дня получения заявления о выдаче разрешения на ввод проверяет представленную документацию на соответствие: </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1)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 xml:space="preserve"> 2) объекта капитального строительства требованиям, указанным в разрешении на строительство;</w:t>
      </w:r>
    </w:p>
    <w:p w:rsidR="00B75CA2" w:rsidRPr="00C54752"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60BEF">
        <w:rPr>
          <w:rFonts w:ascii="Times New Roman" w:eastAsia="Times New Roman" w:hAnsi="Times New Roman"/>
          <w:sz w:val="24"/>
          <w:szCs w:val="24"/>
          <w:lang w:eastAsia="ru-RU"/>
        </w:rPr>
        <w:t>параметров построенного, реконструированного объекта капитального строительства проектной документации</w:t>
      </w:r>
      <w:r w:rsidR="00B75CA2" w:rsidRPr="00C54752">
        <w:rPr>
          <w:rFonts w:ascii="Times New Roman" w:eastAsia="Times New Roman" w:hAnsi="Times New Roman"/>
          <w:sz w:val="24"/>
          <w:szCs w:val="24"/>
          <w:lang w:eastAsia="ru-RU"/>
        </w:rPr>
        <w:t>.</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3.9. Основанием для отказа в выдаче разрешения на ввод объекта в эксплуатацию является:</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отсутствие документов, указанных в пункте 2.6.1. настоящего Регламента;</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6C54EA" w:rsidRPr="00C54752" w:rsidRDefault="006C54EA" w:rsidP="00C5475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3.10.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w:t>
      </w:r>
      <w:r w:rsidRPr="00C54752">
        <w:rPr>
          <w:rFonts w:ascii="Times New Roman" w:eastAsia="Times New Roman" w:hAnsi="Times New Roman"/>
          <w:sz w:val="24"/>
          <w:szCs w:val="24"/>
          <w:lang w:eastAsia="ru-RU"/>
        </w:rPr>
        <w:lastRenderedPageBreak/>
        <w:t>схемы планировочной организации земельного участка с обозначением места размещения объекта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3.11. </w:t>
      </w:r>
      <w:r w:rsidR="00B56D4A" w:rsidRPr="00B56D4A">
        <w:rPr>
          <w:rFonts w:ascii="Times New Roman" w:eastAsia="Times New Roman" w:hAnsi="Times New Roman"/>
          <w:sz w:val="24"/>
          <w:szCs w:val="24"/>
          <w:lang w:eastAsia="ru-RU"/>
        </w:rPr>
        <w:t>При наличии оснований, предусмотренных пунктами 3.9. – 3.10. настоящего Регламента, заинтересованному лицу отказывается в выдаче разрешения на ввод объекта в эксплуатацию, и, в срок не более пяти дней со дня регистрации заявления о выдаче разрешения на ввод объекта в эксплуатацию, специалистом готовится уведомление об отказе в выдаче разрешения на строительство с указанием причин отказа, которое подписывается уполномоченным должностным лицом органа (иным должностным лицом, уполномоченным подписывать разрешение на ввод объекта в эксплуатацию). 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r w:rsidRPr="00C54752">
        <w:rPr>
          <w:rFonts w:ascii="Times New Roman" w:eastAsia="Times New Roman" w:hAnsi="Times New Roman"/>
          <w:sz w:val="24"/>
          <w:szCs w:val="24"/>
          <w:lang w:eastAsia="ru-RU"/>
        </w:rPr>
        <w:t>.</w:t>
      </w:r>
    </w:p>
    <w:p w:rsidR="006C54EA" w:rsidRPr="00C54752" w:rsidRDefault="00B56D4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w:t>
      </w:r>
      <w:r w:rsidRPr="00B56D4A">
        <w:rPr>
          <w:rFonts w:ascii="Times New Roman" w:eastAsia="Times New Roman" w:hAnsi="Times New Roman"/>
          <w:sz w:val="24"/>
          <w:szCs w:val="24"/>
          <w:lang w:eastAsia="ru-RU"/>
        </w:rPr>
        <w:t>В случае отсутствия оснований для отказа в выдаче разрешения на ввод объекта капитального строительства в эксплуатацию, указанных в пунктами 3.9. – 3.10. настоящего Регламента, специалистом в срок не более пять дней со дня получения заявления о выдаче разрешения на ввод подготавливает разрешение на ввод по утвержденной форме,  уполномоченное должностное лицо подписывает разрешение на ввод. Специалист регистрирует разрешение на ввод в Журнале регистрации заявлений о выдаче разрешений на ввод и учета выданных разрешений (отказов в выдаче разрешений) на ввод,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r w:rsidR="006C54EA"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3.13. В случае возврата почтовых отправлений, разрешения на ввод объекта в эксплуатацию хранятся в </w:t>
      </w:r>
      <w:r w:rsidR="00470E46" w:rsidRPr="00C54752">
        <w:rPr>
          <w:rFonts w:ascii="Times New Roman" w:eastAsia="Times New Roman" w:hAnsi="Times New Roman"/>
          <w:sz w:val="24"/>
          <w:szCs w:val="24"/>
          <w:lang w:eastAsia="ru-RU"/>
        </w:rPr>
        <w:t>органе</w:t>
      </w:r>
      <w:r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3.14. Разрешение на ввод </w:t>
      </w:r>
      <w:r w:rsidR="00634703" w:rsidRPr="00C54752">
        <w:rPr>
          <w:rFonts w:ascii="Times New Roman" w:eastAsia="Times New Roman" w:hAnsi="Times New Roman"/>
          <w:sz w:val="24"/>
          <w:szCs w:val="24"/>
          <w:lang w:eastAsia="ru-RU"/>
        </w:rPr>
        <w:t xml:space="preserve">объекта в эксплуатацию </w:t>
      </w:r>
      <w:r w:rsidRPr="00C54752">
        <w:rPr>
          <w:rFonts w:ascii="Times New Roman" w:eastAsia="Times New Roman" w:hAnsi="Times New Roman"/>
          <w:sz w:val="24"/>
          <w:szCs w:val="24"/>
          <w:lang w:eastAsia="ru-RU"/>
        </w:rPr>
        <w:t xml:space="preserve">оформляется в трех экземплярах, два из которых выдаются застройщику (его уполномоченному представителю), третий хранится в </w:t>
      </w:r>
      <w:r w:rsidR="00470E46" w:rsidRPr="00C54752">
        <w:rPr>
          <w:rFonts w:ascii="Times New Roman" w:eastAsia="Times New Roman" w:hAnsi="Times New Roman"/>
          <w:sz w:val="24"/>
          <w:szCs w:val="24"/>
          <w:lang w:eastAsia="ru-RU"/>
        </w:rPr>
        <w:t>о</w:t>
      </w:r>
      <w:r w:rsidRPr="00C54752">
        <w:rPr>
          <w:rFonts w:ascii="Times New Roman" w:eastAsia="Times New Roman" w:hAnsi="Times New Roman"/>
          <w:sz w:val="24"/>
          <w:szCs w:val="24"/>
          <w:lang w:eastAsia="ru-RU"/>
        </w:rPr>
        <w:t>рган</w:t>
      </w:r>
      <w:r w:rsidR="00470E46" w:rsidRPr="00C54752">
        <w:rPr>
          <w:rFonts w:ascii="Times New Roman" w:eastAsia="Times New Roman" w:hAnsi="Times New Roman"/>
          <w:sz w:val="24"/>
          <w:szCs w:val="24"/>
          <w:lang w:eastAsia="ru-RU"/>
        </w:rPr>
        <w:t>е</w:t>
      </w:r>
      <w:r w:rsidRPr="00C54752">
        <w:rPr>
          <w:rFonts w:ascii="Times New Roman" w:eastAsia="Times New Roman" w:hAnsi="Times New Roman"/>
          <w:sz w:val="24"/>
          <w:szCs w:val="24"/>
          <w:lang w:eastAsia="ru-RU"/>
        </w:rPr>
        <w:t xml:space="preserve">. </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C54EA" w:rsidRPr="00C54752" w:rsidRDefault="006C54EA"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eastAsia="Times New Roman" w:hAnsi="Times New Roman"/>
          <w:sz w:val="24"/>
          <w:szCs w:val="24"/>
          <w:lang w:eastAsia="ru-RU"/>
        </w:rPr>
        <w:t xml:space="preserve">3.16. </w:t>
      </w:r>
      <w:r w:rsidR="00D62D2E" w:rsidRPr="00D62D2E">
        <w:rPr>
          <w:rFonts w:ascii="Times New Roman" w:eastAsia="Times New Roman" w:hAnsi="Times New Roman"/>
          <w:sz w:val="24"/>
          <w:szCs w:val="24"/>
          <w:lang w:eastAsia="ru-RU"/>
        </w:rPr>
        <w:t>Орган, в течение трех рабочих дней, со дня выдачи разрешения на ввод, направляет такое разрешение в форме электронного документа, заверенного усиленной квалифицированной электронной подписью подготовившего его лица, в орган кадастрового учета</w:t>
      </w:r>
      <w:r w:rsidRPr="00C54752">
        <w:rPr>
          <w:rFonts w:ascii="Times New Roman" w:eastAsia="Times New Roman" w:hAnsi="Times New Roman"/>
          <w:sz w:val="24"/>
          <w:szCs w:val="24"/>
          <w:lang w:eastAsia="ru-RU"/>
        </w:rPr>
        <w:t>.</w:t>
      </w:r>
    </w:p>
    <w:p w:rsidR="006C54EA" w:rsidRPr="00C54752" w:rsidRDefault="006C54EA"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3.17. Отказ в выдаче разрешения на ввод объекта в эксплуатацию может быть оспорен в судебном порядке.</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4. Формы контроля за исполнением административного регламента</w:t>
      </w:r>
    </w:p>
    <w:p w:rsidR="00F65ECC" w:rsidRDefault="00176A0D" w:rsidP="00F65ECC">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eastAsia="Times New Roman" w:hAnsi="Times New Roman"/>
          <w:sz w:val="24"/>
          <w:szCs w:val="24"/>
          <w:lang w:eastAsia="ru-RU"/>
        </w:rPr>
        <w:t>4.1.</w:t>
      </w:r>
      <w:r w:rsidR="00F65ECC" w:rsidRPr="00F65ECC">
        <w:t xml:space="preserve"> </w:t>
      </w:r>
      <w:r w:rsidR="00F65ECC" w:rsidRPr="00F65ECC">
        <w:rPr>
          <w:rFonts w:ascii="Times New Roman" w:hAnsi="Times New Roman"/>
          <w:sz w:val="24"/>
          <w:szCs w:val="24"/>
        </w:rPr>
        <w:t>Контроль за исполнением положений настоящего административного регламента осуществляется  непосредственно начальником отдела архитектуры и градостроительства администрацией  Ягоднинского городского округа (далее – уполномоченные должностные лица).</w:t>
      </w:r>
    </w:p>
    <w:p w:rsidR="00045DA8" w:rsidRPr="00C54752" w:rsidRDefault="00F65ECC" w:rsidP="00F65ECC">
      <w:pPr>
        <w:suppressAutoHyphens/>
        <w:autoSpaceDE w:val="0"/>
        <w:autoSpaceDN w:val="0"/>
        <w:adjustRightInd w:val="0"/>
        <w:spacing w:after="0" w:line="240" w:lineRule="auto"/>
        <w:ind w:firstLine="708"/>
        <w:jc w:val="both"/>
        <w:rPr>
          <w:rFonts w:ascii="Times New Roman" w:hAnsi="Times New Roman"/>
          <w:sz w:val="24"/>
          <w:szCs w:val="24"/>
        </w:rPr>
      </w:pPr>
      <w:r w:rsidRPr="00F65ECC">
        <w:rPr>
          <w:rFonts w:ascii="Times New Roman" w:hAnsi="Times New Roman"/>
          <w:sz w:val="24"/>
          <w:szCs w:val="24"/>
        </w:rPr>
        <w:t xml:space="preserve">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Ягоднинского городской округа. </w:t>
      </w:r>
    </w:p>
    <w:p w:rsidR="00045DA8" w:rsidRPr="00C54752" w:rsidRDefault="00045DA8" w:rsidP="00C54752">
      <w:pPr>
        <w:pStyle w:val="ConsPlusNormal"/>
        <w:suppressAutoHyphens/>
        <w:ind w:firstLine="567"/>
        <w:jc w:val="both"/>
        <w:rPr>
          <w:sz w:val="24"/>
          <w:szCs w:val="24"/>
        </w:rPr>
      </w:pPr>
      <w:r w:rsidRPr="00C54752">
        <w:rPr>
          <w:sz w:val="24"/>
          <w:szCs w:val="24"/>
        </w:rPr>
        <w:t>Уполномоченные должностные лица, осуществляя контроль, вправе:</w:t>
      </w:r>
    </w:p>
    <w:p w:rsidR="00045DA8" w:rsidRPr="00C54752" w:rsidRDefault="00045DA8" w:rsidP="00C54752">
      <w:pPr>
        <w:pStyle w:val="ConsPlusNormal"/>
        <w:suppressAutoHyphens/>
        <w:ind w:firstLine="567"/>
        <w:jc w:val="both"/>
        <w:rPr>
          <w:sz w:val="24"/>
          <w:szCs w:val="24"/>
        </w:rPr>
      </w:pPr>
      <w:r w:rsidRPr="00C54752">
        <w:rPr>
          <w:sz w:val="24"/>
          <w:szCs w:val="24"/>
        </w:rPr>
        <w:t>контролировать соблюдение порядка и условий предоставления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5DA8" w:rsidRPr="00C54752" w:rsidRDefault="00045DA8" w:rsidP="00C54752">
      <w:pPr>
        <w:pStyle w:val="ConsPlusNormal"/>
        <w:suppressAutoHyphens/>
        <w:ind w:firstLine="567"/>
        <w:jc w:val="both"/>
        <w:rPr>
          <w:sz w:val="24"/>
          <w:szCs w:val="24"/>
        </w:rPr>
      </w:pPr>
      <w:r w:rsidRPr="00C54752">
        <w:rPr>
          <w:sz w:val="24"/>
          <w:szCs w:val="24"/>
        </w:rPr>
        <w:t>назначать ответственных специалистов органа для постоянного наблюдения за предоставлением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w:t>
      </w:r>
      <w:r w:rsidRPr="00C54752">
        <w:rPr>
          <w:sz w:val="24"/>
          <w:szCs w:val="24"/>
        </w:rPr>
        <w:lastRenderedPageBreak/>
        <w:t>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i/>
          <w:sz w:val="24"/>
          <w:szCs w:val="24"/>
        </w:rPr>
      </w:pPr>
      <w:r w:rsidRPr="00C54752">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w:t>
      </w:r>
      <w:r w:rsidR="00F65ECC">
        <w:rPr>
          <w:rFonts w:ascii="Times New Roman" w:hAnsi="Times New Roman"/>
          <w:sz w:val="24"/>
          <w:szCs w:val="24"/>
        </w:rPr>
        <w:t>ии, но не реже 1го раза в год</w:t>
      </w:r>
      <w:r w:rsidRPr="00C54752">
        <w:rPr>
          <w:rFonts w:ascii="Times New Roman" w:hAnsi="Times New Roman"/>
          <w:i/>
          <w:sz w:val="24"/>
          <w:szCs w:val="24"/>
        </w:rPr>
        <w:t>.</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4.2. Ответственность специалистов закрепляется в их должностных инструкциях.</w:t>
      </w:r>
    </w:p>
    <w:p w:rsidR="00045DA8" w:rsidRPr="00C54752" w:rsidRDefault="00045DA8"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4.3. Физические</w:t>
      </w:r>
      <w:r w:rsidRPr="00C54752">
        <w:rPr>
          <w:rFonts w:ascii="Times New Roman" w:hAnsi="Times New Roman"/>
          <w:color w:val="000000"/>
          <w:sz w:val="24"/>
          <w:szCs w:val="24"/>
        </w:rPr>
        <w:t xml:space="preserve"> и юридические лица</w:t>
      </w:r>
      <w:r w:rsidRPr="00C54752">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76A0D" w:rsidRPr="00C54752" w:rsidRDefault="00176A0D" w:rsidP="00C54752">
      <w:pPr>
        <w:spacing w:after="0" w:line="240" w:lineRule="auto"/>
        <w:jc w:val="both"/>
        <w:rPr>
          <w:rFonts w:ascii="Times New Roman" w:eastAsia="Times New Roman" w:hAnsi="Times New Roman"/>
          <w:sz w:val="24"/>
          <w:szCs w:val="24"/>
          <w:lang w:eastAsia="ru-RU"/>
        </w:rPr>
      </w:pPr>
    </w:p>
    <w:p w:rsidR="003E3E88" w:rsidRPr="00ED526B" w:rsidRDefault="003E3E88" w:rsidP="003E3E88">
      <w:pPr>
        <w:autoSpaceDE w:val="0"/>
        <w:autoSpaceDN w:val="0"/>
        <w:adjustRightInd w:val="0"/>
        <w:ind w:firstLine="540"/>
        <w:jc w:val="center"/>
        <w:rPr>
          <w:b/>
        </w:rPr>
      </w:pPr>
      <w:r w:rsidRPr="00ED526B">
        <w:rPr>
          <w:rStyle w:val="15"/>
          <w:b/>
          <w:color w:val="000000"/>
          <w:sz w:val="24"/>
          <w:szCs w:val="24"/>
        </w:rPr>
        <w:t>5</w:t>
      </w:r>
      <w:r>
        <w:rPr>
          <w:rStyle w:val="15"/>
          <w:b/>
          <w:color w:val="000000"/>
          <w:sz w:val="24"/>
          <w:szCs w:val="24"/>
        </w:rPr>
        <w:t>.</w:t>
      </w:r>
      <w:r w:rsidRPr="00ED526B">
        <w:rPr>
          <w:rStyle w:val="15"/>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
    <w:p w:rsidR="003E3E88" w:rsidRDefault="003E3E88" w:rsidP="003E3E88">
      <w:pPr>
        <w:pStyle w:val="af0"/>
        <w:spacing w:after="0" w:line="274" w:lineRule="exact"/>
        <w:ind w:left="20" w:firstLine="700"/>
        <w:jc w:val="both"/>
        <w:rPr>
          <w:rStyle w:val="15"/>
          <w:color w:val="000000"/>
          <w:sz w:val="24"/>
          <w:szCs w:val="24"/>
        </w:rPr>
      </w:pPr>
    </w:p>
    <w:p w:rsidR="003E3E88" w:rsidRPr="00ED526B" w:rsidRDefault="003E3E88" w:rsidP="003E3E88">
      <w:pPr>
        <w:pStyle w:val="af0"/>
        <w:spacing w:after="0" w:line="274" w:lineRule="exact"/>
        <w:ind w:left="20" w:firstLine="700"/>
        <w:jc w:val="both"/>
      </w:pPr>
      <w:r w:rsidRPr="00ED526B">
        <w:rPr>
          <w:rStyle w:val="15"/>
          <w:color w:val="000000"/>
          <w:sz w:val="24"/>
          <w:szCs w:val="24"/>
        </w:rPr>
        <w:t>5.1. Заявитель может обратиться с жалобой, в том числе в следующих случаях:</w:t>
      </w:r>
    </w:p>
    <w:p w:rsidR="003E3E88" w:rsidRPr="00ED526B" w:rsidRDefault="003E3E88" w:rsidP="003E3E88">
      <w:pPr>
        <w:pStyle w:val="af0"/>
        <w:widowControl w:val="0"/>
        <w:numPr>
          <w:ilvl w:val="0"/>
          <w:numId w:val="6"/>
        </w:numPr>
        <w:spacing w:after="0" w:line="274" w:lineRule="exact"/>
        <w:ind w:left="20" w:right="20" w:firstLine="700"/>
        <w:jc w:val="both"/>
      </w:pPr>
      <w:r w:rsidRPr="00ED526B">
        <w:rPr>
          <w:rStyle w:val="15"/>
          <w:color w:val="000000"/>
          <w:sz w:val="24"/>
          <w:szCs w:val="24"/>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3E3E88" w:rsidRPr="00ED526B" w:rsidRDefault="003E3E88" w:rsidP="003E3E88">
      <w:pPr>
        <w:pStyle w:val="af0"/>
        <w:widowControl w:val="0"/>
        <w:numPr>
          <w:ilvl w:val="0"/>
          <w:numId w:val="6"/>
        </w:numPr>
        <w:spacing w:after="0" w:line="274" w:lineRule="exact"/>
        <w:ind w:left="20" w:right="20" w:firstLine="700"/>
        <w:jc w:val="both"/>
      </w:pPr>
      <w:r w:rsidRPr="00ED526B">
        <w:rPr>
          <w:rStyle w:val="15"/>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p>
    <w:p w:rsidR="003E3E88" w:rsidRPr="00ED526B" w:rsidRDefault="003E3E88" w:rsidP="003E3E88">
      <w:pPr>
        <w:pStyle w:val="af0"/>
        <w:spacing w:after="0" w:line="274" w:lineRule="exact"/>
        <w:ind w:left="20" w:right="20"/>
        <w:jc w:val="both"/>
      </w:pPr>
      <w:r w:rsidRPr="00ED526B">
        <w:rPr>
          <w:rStyle w:val="15"/>
          <w:color w:val="000000"/>
          <w:sz w:val="24"/>
          <w:szCs w:val="24"/>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widowControl w:val="0"/>
        <w:numPr>
          <w:ilvl w:val="0"/>
          <w:numId w:val="6"/>
        </w:numPr>
        <w:spacing w:after="0" w:line="274" w:lineRule="exact"/>
        <w:ind w:left="20" w:right="20" w:firstLine="720"/>
        <w:jc w:val="both"/>
      </w:pPr>
      <w:r w:rsidRPr="00ED526B">
        <w:rPr>
          <w:rStyle w:val="15"/>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E88" w:rsidRPr="00ED526B" w:rsidRDefault="003E3E88" w:rsidP="003E3E88">
      <w:pPr>
        <w:pStyle w:val="af0"/>
        <w:widowControl w:val="0"/>
        <w:numPr>
          <w:ilvl w:val="0"/>
          <w:numId w:val="6"/>
        </w:numPr>
        <w:spacing w:after="0" w:line="274" w:lineRule="exact"/>
        <w:ind w:left="20" w:right="20" w:firstLine="720"/>
        <w:jc w:val="both"/>
      </w:pPr>
      <w:r w:rsidRPr="00ED526B">
        <w:rPr>
          <w:rStyle w:val="15"/>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3E88" w:rsidRPr="00ED526B" w:rsidRDefault="003E3E88" w:rsidP="003E3E88">
      <w:pPr>
        <w:pStyle w:val="af0"/>
        <w:widowControl w:val="0"/>
        <w:spacing w:after="0" w:line="274" w:lineRule="exact"/>
        <w:ind w:right="20"/>
        <w:jc w:val="both"/>
      </w:pPr>
      <w:r>
        <w:rPr>
          <w:rStyle w:val="15"/>
          <w:color w:val="000000"/>
          <w:sz w:val="24"/>
          <w:szCs w:val="24"/>
        </w:rPr>
        <w:tab/>
        <w:t>5)</w:t>
      </w:r>
      <w:r w:rsidRPr="00ED526B">
        <w:rPr>
          <w:rStyle w:val="15"/>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нарушение срока или порядка выдачи документов по результатам предоставления муниципальной услуги;</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ED526B">
        <w:rPr>
          <w:rStyle w:val="15"/>
          <w:color w:val="000000"/>
          <w:sz w:val="24"/>
          <w:szCs w:val="24"/>
        </w:rPr>
        <w:lastRenderedPageBreak/>
        <w:t>услуг в полном объеме;</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 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spacing w:after="0" w:line="274" w:lineRule="exact"/>
        <w:ind w:left="20" w:right="20" w:firstLine="680"/>
        <w:jc w:val="both"/>
      </w:pPr>
      <w:r w:rsidRPr="00ED526B">
        <w:rPr>
          <w:rStyle w:val="15"/>
          <w:color w:val="000000"/>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E3E88" w:rsidRPr="00ED526B" w:rsidRDefault="003E3E88" w:rsidP="003E3E88">
      <w:pPr>
        <w:pStyle w:val="af0"/>
        <w:widowControl w:val="0"/>
        <w:numPr>
          <w:ilvl w:val="0"/>
          <w:numId w:val="8"/>
        </w:numPr>
        <w:spacing w:after="0" w:line="274" w:lineRule="exact"/>
        <w:ind w:right="20" w:firstLine="700"/>
        <w:jc w:val="both"/>
      </w:pPr>
      <w:r w:rsidRPr="00ED526B">
        <w:rPr>
          <w:rStyle w:val="15"/>
          <w:color w:val="000000"/>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Жалоба должна содержать:</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E3E88" w:rsidRPr="00ED526B" w:rsidRDefault="003E3E88" w:rsidP="003E3E88">
      <w:pPr>
        <w:pStyle w:val="af0"/>
        <w:widowControl w:val="0"/>
        <w:numPr>
          <w:ilvl w:val="0"/>
          <w:numId w:val="8"/>
        </w:numPr>
        <w:spacing w:after="0" w:line="274" w:lineRule="exact"/>
        <w:ind w:right="20" w:firstLine="700"/>
        <w:jc w:val="both"/>
      </w:pPr>
      <w:r w:rsidRPr="00ED526B">
        <w:rPr>
          <w:rStyle w:val="15"/>
          <w:color w:val="000000"/>
          <w:sz w:val="24"/>
          <w:szCs w:val="24"/>
        </w:rPr>
        <w:t xml:space="preserve"> 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D526B">
        <w:rPr>
          <w:rStyle w:val="15"/>
          <w:color w:val="000000"/>
          <w:sz w:val="24"/>
          <w:szCs w:val="24"/>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По результатам рассмотрения жалобы принимается одно из следующих решений:</w:t>
      </w:r>
    </w:p>
    <w:p w:rsidR="003E3E88" w:rsidRPr="00ED526B" w:rsidRDefault="003E3E88" w:rsidP="003E3E88">
      <w:pPr>
        <w:pStyle w:val="af0"/>
        <w:widowControl w:val="0"/>
        <w:numPr>
          <w:ilvl w:val="0"/>
          <w:numId w:val="10"/>
        </w:numPr>
        <w:spacing w:after="0" w:line="274" w:lineRule="exact"/>
        <w:ind w:right="20" w:firstLine="700"/>
        <w:jc w:val="both"/>
      </w:pPr>
      <w:r w:rsidRPr="00ED526B">
        <w:rPr>
          <w:rStyle w:val="15"/>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E88" w:rsidRPr="00ED526B" w:rsidRDefault="003E3E88" w:rsidP="003E3E88">
      <w:pPr>
        <w:pStyle w:val="af0"/>
        <w:widowControl w:val="0"/>
        <w:numPr>
          <w:ilvl w:val="0"/>
          <w:numId w:val="10"/>
        </w:numPr>
        <w:spacing w:after="0" w:line="274" w:lineRule="exact"/>
        <w:ind w:firstLine="700"/>
        <w:jc w:val="both"/>
      </w:pPr>
      <w:r w:rsidRPr="00ED526B">
        <w:rPr>
          <w:rStyle w:val="15"/>
          <w:color w:val="000000"/>
          <w:sz w:val="24"/>
          <w:szCs w:val="24"/>
        </w:rPr>
        <w:t xml:space="preserve"> в удовлетворении жалобы отказывается.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признания жалобы подлежащей удовлетворению в ответе заявителю, указанном в пункте 5.</w:t>
      </w:r>
      <w:r>
        <w:rPr>
          <w:rStyle w:val="15"/>
          <w:color w:val="000000"/>
          <w:sz w:val="24"/>
          <w:szCs w:val="24"/>
        </w:rPr>
        <w:t>7</w:t>
      </w:r>
      <w:r w:rsidRPr="00ED526B">
        <w:rPr>
          <w:rStyle w:val="15"/>
          <w:color w:val="000000"/>
          <w:sz w:val="24"/>
          <w:szCs w:val="24"/>
        </w:rPr>
        <w:t>. настоящего регламента, дается информация о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признания жалобы, не подлежащей удовлетворению в ответе з</w:t>
      </w:r>
      <w:r>
        <w:rPr>
          <w:rStyle w:val="15"/>
          <w:color w:val="000000"/>
          <w:sz w:val="24"/>
          <w:szCs w:val="24"/>
        </w:rPr>
        <w:t>аявителю, указанном в пункте 5.7</w:t>
      </w:r>
      <w:r w:rsidRPr="00ED526B">
        <w:rPr>
          <w:rStyle w:val="15"/>
          <w:color w:val="000000"/>
          <w:sz w:val="24"/>
          <w:szCs w:val="24"/>
        </w:rPr>
        <w:t>.</w:t>
      </w:r>
      <w:r>
        <w:rPr>
          <w:rStyle w:val="15"/>
          <w:color w:val="000000"/>
          <w:sz w:val="24"/>
          <w:szCs w:val="24"/>
        </w:rPr>
        <w:t xml:space="preserve"> </w:t>
      </w:r>
      <w:r w:rsidRPr="00ED526B">
        <w:rPr>
          <w:rStyle w:val="15"/>
          <w:color w:val="000000"/>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316B43" w:rsidRPr="00316B43" w:rsidRDefault="003E3E88" w:rsidP="003E3E8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D526B">
        <w:rPr>
          <w:rStyle w:val="15"/>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045DA8" w:rsidRPr="00045DA8" w:rsidRDefault="00045DA8" w:rsidP="00045DA8">
      <w:pPr>
        <w:suppressAutoHyphens/>
        <w:autoSpaceDE w:val="0"/>
        <w:spacing w:after="0" w:line="360" w:lineRule="auto"/>
        <w:ind w:firstLine="567"/>
        <w:jc w:val="center"/>
        <w:rPr>
          <w:rFonts w:ascii="Times New Roman" w:hAnsi="Times New Roman"/>
          <w:sz w:val="28"/>
          <w:szCs w:val="28"/>
        </w:rPr>
      </w:pPr>
      <w:r w:rsidRPr="00045DA8">
        <w:rPr>
          <w:rFonts w:ascii="Times New Roman" w:hAnsi="Times New Roman"/>
          <w:sz w:val="28"/>
          <w:szCs w:val="28"/>
        </w:rPr>
        <w:t>_______________</w:t>
      </w:r>
    </w:p>
    <w:p w:rsidR="00176A0D" w:rsidRPr="00D77C42" w:rsidRDefault="00176A0D" w:rsidP="00176A0D">
      <w:pPr>
        <w:adjustRightInd w:val="0"/>
        <w:spacing w:after="0" w:line="360" w:lineRule="auto"/>
        <w:jc w:val="both"/>
        <w:rPr>
          <w:rFonts w:ascii="Times New Roman" w:eastAsia="Times New Roman" w:hAnsi="Times New Roman"/>
          <w:sz w:val="28"/>
          <w:szCs w:val="28"/>
          <w:lang w:eastAsia="ru-RU"/>
        </w:rPr>
      </w:pPr>
    </w:p>
    <w:p w:rsidR="00176A0D" w:rsidRPr="00D77C42" w:rsidRDefault="00176A0D" w:rsidP="00176A0D">
      <w:pPr>
        <w:shd w:val="clear" w:color="auto" w:fill="FFFFFF"/>
        <w:spacing w:after="0" w:line="240" w:lineRule="auto"/>
        <w:jc w:val="center"/>
        <w:rPr>
          <w:rFonts w:ascii="Times New Roman" w:eastAsia="Times New Roman" w:hAnsi="Times New Roman"/>
          <w:sz w:val="28"/>
          <w:szCs w:val="28"/>
          <w:lang w:eastAsia="ru-RU"/>
        </w:rPr>
      </w:pPr>
    </w:p>
    <w:p w:rsidR="00176A0D" w:rsidRPr="00D77C42" w:rsidRDefault="00176A0D" w:rsidP="00176A0D">
      <w:pPr>
        <w:widowControl w:val="0"/>
        <w:autoSpaceDE w:val="0"/>
        <w:autoSpaceDN w:val="0"/>
        <w:adjustRightInd w:val="0"/>
        <w:spacing w:after="0" w:line="240" w:lineRule="auto"/>
        <w:rPr>
          <w:rFonts w:ascii="Times New Roman" w:eastAsia="Times New Roman" w:hAnsi="Times New Roman"/>
          <w:sz w:val="24"/>
          <w:szCs w:val="24"/>
          <w:lang w:eastAsia="ru-RU"/>
        </w:rPr>
        <w:sectPr w:rsidR="00176A0D" w:rsidRPr="00D77C42" w:rsidSect="00850BD2">
          <w:headerReference w:type="even" r:id="rId18"/>
          <w:headerReference w:type="default" r:id="rId19"/>
          <w:pgSz w:w="11906" w:h="16838"/>
          <w:pgMar w:top="567" w:right="566" w:bottom="709" w:left="709" w:header="709" w:footer="709" w:gutter="0"/>
          <w:cols w:space="708"/>
          <w:titlePg/>
          <w:docGrid w:linePitch="360"/>
        </w:sectPr>
      </w:pPr>
    </w:p>
    <w:p w:rsidR="008C07CC" w:rsidRPr="008C07CC" w:rsidRDefault="008C07CC" w:rsidP="005327FC">
      <w:pPr>
        <w:autoSpaceDE w:val="0"/>
        <w:spacing w:after="0" w:line="240" w:lineRule="auto"/>
        <w:jc w:val="right"/>
        <w:rPr>
          <w:rFonts w:ascii="Times New Roman" w:hAnsi="Times New Roman"/>
        </w:rPr>
      </w:pPr>
      <w:r w:rsidRPr="008C07CC">
        <w:rPr>
          <w:rFonts w:ascii="Times New Roman" w:hAnsi="Times New Roman"/>
        </w:rPr>
        <w:lastRenderedPageBreak/>
        <w:t>Приложение № 1</w:t>
      </w:r>
    </w:p>
    <w:p w:rsidR="008C07CC" w:rsidRPr="008C07CC" w:rsidRDefault="008C07CC" w:rsidP="005327FC">
      <w:pPr>
        <w:widowControl w:val="0"/>
        <w:autoSpaceDE w:val="0"/>
        <w:autoSpaceDN w:val="0"/>
        <w:adjustRightInd w:val="0"/>
        <w:spacing w:after="0" w:line="240" w:lineRule="auto"/>
        <w:jc w:val="right"/>
        <w:rPr>
          <w:rFonts w:ascii="Times New Roman" w:hAnsi="Times New Roman"/>
        </w:rPr>
      </w:pPr>
      <w:r w:rsidRPr="008C07CC">
        <w:rPr>
          <w:rFonts w:ascii="Times New Roman" w:hAnsi="Times New Roman"/>
        </w:rPr>
        <w:t xml:space="preserve">          к административному регламенту</w:t>
      </w:r>
    </w:p>
    <w:p w:rsidR="005327FC" w:rsidRDefault="005327FC" w:rsidP="008C07CC">
      <w:pPr>
        <w:widowControl w:val="0"/>
        <w:autoSpaceDE w:val="0"/>
        <w:autoSpaceDN w:val="0"/>
        <w:adjustRightInd w:val="0"/>
        <w:spacing w:after="0" w:line="360" w:lineRule="auto"/>
        <w:jc w:val="center"/>
        <w:rPr>
          <w:rFonts w:ascii="Times New Roman" w:hAnsi="Times New Roman"/>
          <w:b/>
        </w:rPr>
      </w:pPr>
    </w:p>
    <w:p w:rsidR="00285AB9" w:rsidRDefault="00285AB9" w:rsidP="008C07CC">
      <w:pPr>
        <w:widowControl w:val="0"/>
        <w:autoSpaceDE w:val="0"/>
        <w:autoSpaceDN w:val="0"/>
        <w:adjustRightInd w:val="0"/>
        <w:spacing w:after="0" w:line="360" w:lineRule="auto"/>
        <w:jc w:val="center"/>
        <w:rPr>
          <w:rFonts w:ascii="Times New Roman" w:hAnsi="Times New Roman"/>
          <w:b/>
        </w:rPr>
      </w:pPr>
    </w:p>
    <w:p w:rsidR="008C07CC" w:rsidRPr="008C07CC" w:rsidRDefault="008C07CC" w:rsidP="00285AB9">
      <w:pPr>
        <w:widowControl w:val="0"/>
        <w:autoSpaceDE w:val="0"/>
        <w:autoSpaceDN w:val="0"/>
        <w:adjustRightInd w:val="0"/>
        <w:spacing w:after="0" w:line="240" w:lineRule="auto"/>
        <w:jc w:val="center"/>
        <w:rPr>
          <w:rFonts w:ascii="Times New Roman" w:hAnsi="Times New Roman"/>
          <w:i/>
        </w:rPr>
      </w:pPr>
      <w:r w:rsidRPr="008C07CC">
        <w:rPr>
          <w:rFonts w:ascii="Times New Roman" w:hAnsi="Times New Roman"/>
          <w:b/>
        </w:rPr>
        <w:t xml:space="preserve"> </w:t>
      </w:r>
      <w:r w:rsidR="00F65ECC">
        <w:rPr>
          <w:rFonts w:ascii="Times New Roman" w:hAnsi="Times New Roman"/>
          <w:b/>
        </w:rPr>
        <w:t xml:space="preserve">           </w:t>
      </w:r>
      <w:r w:rsidRPr="008C07CC">
        <w:rPr>
          <w:rFonts w:ascii="Times New Roman" w:hAnsi="Times New Roman"/>
          <w:b/>
        </w:rPr>
        <w:t>Кому:</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(уполномоченный орган)</w:t>
      </w:r>
    </w:p>
    <w:p w:rsidR="008C07CC" w:rsidRPr="008C07CC" w:rsidRDefault="008C07CC" w:rsidP="00285AB9">
      <w:pPr>
        <w:spacing w:after="0" w:line="240" w:lineRule="auto"/>
        <w:ind w:left="5103"/>
        <w:rPr>
          <w:rFonts w:ascii="Times New Roman" w:hAnsi="Times New Roman"/>
          <w:sz w:val="14"/>
          <w:szCs w:val="14"/>
        </w:rPr>
      </w:pPr>
    </w:p>
    <w:p w:rsidR="008C07CC" w:rsidRPr="008C07CC" w:rsidRDefault="008C07CC" w:rsidP="00285AB9">
      <w:pPr>
        <w:spacing w:after="0" w:line="240" w:lineRule="auto"/>
        <w:ind w:left="5103"/>
        <w:rPr>
          <w:rFonts w:ascii="Times New Roman" w:hAnsi="Times New Roman"/>
          <w:b/>
        </w:rPr>
      </w:pPr>
      <w:r w:rsidRPr="008C07CC">
        <w:rPr>
          <w:rFonts w:ascii="Times New Roman" w:hAnsi="Times New Roman"/>
          <w:b/>
        </w:rPr>
        <w:t xml:space="preserve">От кого:  </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(наименование юридического лица – застройщика,  </w:t>
      </w:r>
    </w:p>
    <w:p w:rsidR="008C07CC" w:rsidRPr="008C07CC" w:rsidRDefault="008C07CC" w:rsidP="00285AB9">
      <w:pPr>
        <w:pBdr>
          <w:top w:val="single" w:sz="4" w:space="1" w:color="auto"/>
        </w:pBdr>
        <w:spacing w:after="0" w:line="240" w:lineRule="auto"/>
        <w:ind w:left="5103"/>
        <w:jc w:val="center"/>
        <w:rPr>
          <w:rFonts w:ascii="Times New Roman" w:hAnsi="Times New Roman"/>
          <w:sz w:val="14"/>
          <w:szCs w:val="14"/>
        </w:rPr>
      </w:pPr>
    </w:p>
    <w:p w:rsidR="008C07CC" w:rsidRPr="008C07CC" w:rsidRDefault="008C07CC" w:rsidP="00285AB9">
      <w:pPr>
        <w:pBdr>
          <w:top w:val="single" w:sz="4" w:space="1" w:color="auto"/>
        </w:pBdr>
        <w:spacing w:after="0" w:line="240" w:lineRule="auto"/>
        <w:ind w:left="5103"/>
        <w:rPr>
          <w:rFonts w:ascii="Times New Roman" w:hAnsi="Times New Roman"/>
          <w:sz w:val="14"/>
          <w:szCs w:val="14"/>
        </w:rPr>
      </w:pPr>
      <w:r w:rsidRPr="008C07CC">
        <w:rPr>
          <w:rFonts w:ascii="Times New Roman" w:hAnsi="Times New Roman"/>
          <w:sz w:val="14"/>
          <w:szCs w:val="14"/>
        </w:rPr>
        <w:t>____________________________________________________________</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планирующего осуществлять строительство, реконструкцию</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ИНН; юридический и почтовый адреса;</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Ф.И.О. руководителя; телефон; банковские реквизиты</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 (наименование банка, р/с, к/с, БИК))</w:t>
      </w:r>
    </w:p>
    <w:p w:rsidR="008C07CC" w:rsidRPr="008C07CC" w:rsidRDefault="008C07CC" w:rsidP="00285AB9">
      <w:pPr>
        <w:pStyle w:val="ConsPlusNonformat"/>
        <w:ind w:left="5103"/>
        <w:rPr>
          <w:rFonts w:ascii="Times New Roman" w:hAnsi="Times New Roman" w:cs="Times New Roman"/>
          <w:sz w:val="16"/>
          <w:szCs w:val="16"/>
        </w:rPr>
      </w:pPr>
    </w:p>
    <w:p w:rsidR="008C07CC" w:rsidRPr="008C07CC" w:rsidRDefault="008C07CC" w:rsidP="00285AB9">
      <w:pPr>
        <w:widowControl w:val="0"/>
        <w:autoSpaceDE w:val="0"/>
        <w:autoSpaceDN w:val="0"/>
        <w:adjustRightInd w:val="0"/>
        <w:spacing w:after="0" w:line="240" w:lineRule="auto"/>
        <w:rPr>
          <w:rFonts w:ascii="Times New Roman" w:hAnsi="Times New Roman"/>
          <w:sz w:val="18"/>
          <w:szCs w:val="18"/>
        </w:rPr>
      </w:pPr>
    </w:p>
    <w:p w:rsidR="008C07CC" w:rsidRPr="008C07CC" w:rsidRDefault="008C07CC" w:rsidP="008C07CC">
      <w:pPr>
        <w:pStyle w:val="ConsPlusNonformat"/>
        <w:widowControl/>
        <w:jc w:val="center"/>
        <w:rPr>
          <w:rFonts w:ascii="Times New Roman" w:hAnsi="Times New Roman" w:cs="Times New Roman"/>
          <w:b/>
          <w:sz w:val="28"/>
          <w:szCs w:val="28"/>
        </w:rPr>
      </w:pPr>
      <w:bookmarkStart w:id="10" w:name="Par260"/>
      <w:bookmarkEnd w:id="10"/>
      <w:r w:rsidRPr="008C07CC">
        <w:rPr>
          <w:rFonts w:ascii="Times New Roman" w:hAnsi="Times New Roman" w:cs="Times New Roman"/>
          <w:b/>
          <w:sz w:val="28"/>
          <w:szCs w:val="28"/>
        </w:rPr>
        <w:t>З А Я В Л Е Н И Е</w:t>
      </w:r>
    </w:p>
    <w:p w:rsidR="008C07CC" w:rsidRPr="008C07CC" w:rsidRDefault="008C07CC" w:rsidP="008C07CC">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
    <w:p w:rsidR="008C07CC" w:rsidRPr="008C07CC" w:rsidRDefault="008C07CC" w:rsidP="008C07CC">
      <w:pPr>
        <w:pStyle w:val="ConsPlusNonformat"/>
        <w:widowControl/>
        <w:ind w:firstLine="360"/>
        <w:jc w:val="both"/>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 xml:space="preserve">(наименование объекта капитального строительства в соответствии </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8C07CC" w:rsidRPr="008C07CC" w:rsidRDefault="008C07CC" w:rsidP="008C07CC">
      <w:pPr>
        <w:pStyle w:val="ConsPlusNonformat"/>
        <w:widowControl/>
        <w:jc w:val="center"/>
        <w:rPr>
          <w:rFonts w:ascii="Times New Roman" w:hAnsi="Times New Roman" w:cs="Times New Roman"/>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t>(городской округ, поселение,</w:t>
      </w:r>
    </w:p>
    <w:p w:rsidR="008C07CC" w:rsidRPr="008C07CC" w:rsidRDefault="008C07CC" w:rsidP="008C07CC">
      <w:pPr>
        <w:pStyle w:val="ConsPlusNonformat"/>
        <w:widowControl/>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улица, номер дома и кадастровый номер участка)</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both"/>
        <w:rPr>
          <w:rFonts w:ascii="Times New Roman" w:hAnsi="Times New Roman" w:cs="Times New Roman"/>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autoSpaceDE w:val="0"/>
        <w:jc w:val="right"/>
        <w:rPr>
          <w:rFonts w:ascii="Times New Roman" w:hAnsi="Times New Roman"/>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lastRenderedPageBreak/>
        <w:t xml:space="preserve">Приложение </w:t>
      </w:r>
      <w:r w:rsidR="00530990">
        <w:rPr>
          <w:rFonts w:ascii="Times New Roman" w:eastAsia="Times New Roman" w:hAnsi="Times New Roman"/>
          <w:sz w:val="24"/>
          <w:szCs w:val="24"/>
          <w:lang w:eastAsia="ru-RU"/>
        </w:rPr>
        <w:t>2</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ЖУРНАЛ</w:t>
      </w:r>
    </w:p>
    <w:p w:rsidR="00ED374D"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регистрации заявлений и учета выданных разрешений (отказов в выдаче разрешений) на ввод объектов в эксплуатацию</w:t>
      </w: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____________________________________________</w:t>
      </w:r>
    </w:p>
    <w:p w:rsidR="00ED374D" w:rsidRPr="00D77C42" w:rsidRDefault="00ED374D" w:rsidP="00ED37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8"/>
          <w:szCs w:val="28"/>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Том № ________________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п/п с _________ по 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начала ведения журнала «____» _________________20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окончания ведения журнала «___» 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Срок хранения журнала ________ лет</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p>
    <w:p w:rsidR="00403E36" w:rsidRDefault="00403E36"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sectPr w:rsidR="00403E36">
          <w:pgSz w:w="11907" w:h="16840"/>
          <w:pgMar w:top="680" w:right="851" w:bottom="737" w:left="1134" w:header="720" w:footer="720" w:gutter="0"/>
          <w:cols w:space="720"/>
        </w:sectPr>
      </w:pPr>
    </w:p>
    <w:tbl>
      <w:tblPr>
        <w:tblW w:w="15402" w:type="dxa"/>
        <w:tblInd w:w="363" w:type="dxa"/>
        <w:tblLayout w:type="fixed"/>
        <w:tblCellMar>
          <w:left w:w="30" w:type="dxa"/>
          <w:right w:w="30" w:type="dxa"/>
        </w:tblCellMar>
        <w:tblLook w:val="04A0"/>
      </w:tblPr>
      <w:tblGrid>
        <w:gridCol w:w="411"/>
        <w:gridCol w:w="850"/>
        <w:gridCol w:w="1080"/>
        <w:gridCol w:w="900"/>
        <w:gridCol w:w="1260"/>
        <w:gridCol w:w="1190"/>
        <w:gridCol w:w="610"/>
        <w:gridCol w:w="1224"/>
        <w:gridCol w:w="867"/>
        <w:gridCol w:w="1113"/>
        <w:gridCol w:w="1010"/>
        <w:gridCol w:w="1011"/>
        <w:gridCol w:w="1010"/>
        <w:gridCol w:w="1109"/>
        <w:gridCol w:w="1757"/>
      </w:tblGrid>
      <w:tr w:rsidR="00403E36" w:rsidRPr="00D77C42" w:rsidTr="00530990">
        <w:trPr>
          <w:trHeight w:val="494"/>
        </w:trPr>
        <w:tc>
          <w:tcPr>
            <w:tcW w:w="5691" w:type="dxa"/>
            <w:gridSpan w:val="6"/>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2701"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Сведения о документах</w:t>
            </w:r>
          </w:p>
        </w:tc>
        <w:tc>
          <w:tcPr>
            <w:tcW w:w="2123" w:type="dxa"/>
            <w:gridSpan w:val="2"/>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подготовки</w:t>
            </w:r>
          </w:p>
        </w:tc>
        <w:tc>
          <w:tcPr>
            <w:tcW w:w="3130"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передачи заявителю</w:t>
            </w:r>
          </w:p>
        </w:tc>
        <w:tc>
          <w:tcPr>
            <w:tcW w:w="1757" w:type="dxa"/>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4450"/>
        </w:trPr>
        <w:tc>
          <w:tcPr>
            <w:tcW w:w="411"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85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представления документов</w:t>
            </w:r>
          </w:p>
        </w:tc>
        <w:tc>
          <w:tcPr>
            <w:tcW w:w="108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заявителя, представившего документы</w:t>
            </w:r>
          </w:p>
        </w:tc>
        <w:tc>
          <w:tcPr>
            <w:tcW w:w="90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Адрес земельного участка       (адрес строительства)</w:t>
            </w:r>
          </w:p>
        </w:tc>
        <w:tc>
          <w:tcPr>
            <w:tcW w:w="126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 инициалы лица, представившего документы, должность, документ, удостоверяющий личность</w:t>
            </w:r>
          </w:p>
        </w:tc>
        <w:tc>
          <w:tcPr>
            <w:tcW w:w="119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инициалы, должностного лица, принявшего документы</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документа</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Количество листов</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 с приложением документов</w:t>
            </w:r>
          </w:p>
        </w:tc>
        <w:tc>
          <w:tcPr>
            <w:tcW w:w="1109"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Подпись лица, получившего разрешение ввод ( отказ в выдаче разрешения на ввод с приложением документов)</w:t>
            </w:r>
          </w:p>
        </w:tc>
        <w:tc>
          <w:tcPr>
            <w:tcW w:w="1757"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Примечание</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5</w:t>
            </w:r>
          </w:p>
        </w:tc>
        <w:tc>
          <w:tcPr>
            <w:tcW w:w="119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6</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7</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8</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9</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11</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12</w:t>
            </w:r>
          </w:p>
        </w:tc>
        <w:tc>
          <w:tcPr>
            <w:tcW w:w="1109"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13</w:t>
            </w:r>
          </w:p>
        </w:tc>
        <w:tc>
          <w:tcPr>
            <w:tcW w:w="175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14</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bl>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spacing w:after="0" w:line="240" w:lineRule="auto"/>
        <w:rPr>
          <w:rFonts w:ascii="Times New Roman" w:eastAsia="Times New Roman" w:hAnsi="Times New Roman"/>
          <w:sz w:val="24"/>
          <w:szCs w:val="24"/>
          <w:lang w:eastAsia="ru-RU"/>
        </w:rPr>
        <w:sectPr w:rsidR="00ED374D" w:rsidRPr="00D77C42" w:rsidSect="00403E36">
          <w:pgSz w:w="16840" w:h="11907" w:orient="landscape"/>
          <w:pgMar w:top="851" w:right="737" w:bottom="1134" w:left="680" w:header="720" w:footer="720" w:gutter="0"/>
          <w:cols w:space="720"/>
          <w:docGrid w:linePitch="299"/>
        </w:sectPr>
      </w:pPr>
    </w:p>
    <w:p w:rsidR="00E1192A" w:rsidRPr="00D77C42" w:rsidRDefault="00E1192A" w:rsidP="00E1192A">
      <w:pPr>
        <w:widowControl w:val="0"/>
        <w:autoSpaceDE w:val="0"/>
        <w:autoSpaceDN w:val="0"/>
        <w:adjustRightInd w:val="0"/>
        <w:spacing w:after="0" w:line="240" w:lineRule="auto"/>
        <w:rPr>
          <w:rFonts w:ascii="Times New Roman" w:eastAsia="Times New Roman" w:hAnsi="Times New Roman"/>
          <w:sz w:val="24"/>
          <w:szCs w:val="24"/>
          <w:lang w:eastAsia="ru-RU"/>
        </w:rPr>
      </w:pPr>
    </w:p>
    <w:p w:rsidR="00D825AC" w:rsidRPr="00D77C42" w:rsidRDefault="00D825AC" w:rsidP="00D825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825AC">
        <w:rPr>
          <w:rFonts w:ascii="Times New Roman" w:eastAsia="Times New Roman" w:hAnsi="Times New Roman"/>
          <w:sz w:val="24"/>
          <w:szCs w:val="24"/>
          <w:lang w:eastAsia="ru-RU"/>
        </w:rPr>
        <w:t xml:space="preserve">Приложение </w:t>
      </w:r>
      <w:r w:rsidR="00530990">
        <w:rPr>
          <w:rFonts w:ascii="Times New Roman" w:eastAsia="Times New Roman" w:hAnsi="Times New Roman"/>
          <w:sz w:val="24"/>
          <w:szCs w:val="24"/>
          <w:lang w:eastAsia="ru-RU"/>
        </w:rPr>
        <w:t>№ 3</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90" w:type="dxa"/>
        <w:tblLayout w:type="fixed"/>
        <w:tblCellMar>
          <w:left w:w="90" w:type="dxa"/>
          <w:right w:w="90" w:type="dxa"/>
        </w:tblCellMar>
        <w:tblLook w:val="04A0"/>
      </w:tblPr>
      <w:tblGrid>
        <w:gridCol w:w="2355"/>
        <w:gridCol w:w="7284"/>
      </w:tblGrid>
      <w:tr w:rsidR="0046697E" w:rsidRPr="00D77C42" w:rsidTr="003B5B26">
        <w:tc>
          <w:tcPr>
            <w:tcW w:w="2355" w:type="dxa"/>
          </w:tcPr>
          <w:p w:rsidR="0046697E" w:rsidRPr="00D77C42" w:rsidRDefault="0046697E" w:rsidP="003B5B2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84" w:type="dxa"/>
          </w:tcPr>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i/>
                <w:sz w:val="16"/>
                <w:szCs w:val="20"/>
                <w:lang w:eastAsia="ru-RU"/>
              </w:rPr>
            </w:pPr>
            <w:r w:rsidRPr="00D77C42">
              <w:rPr>
                <w:rFonts w:ascii="Times New Roman" w:eastAsia="Times New Roman" w:hAnsi="Times New Roman"/>
                <w:sz w:val="20"/>
                <w:szCs w:val="20"/>
                <w:lang w:eastAsia="ru-RU"/>
              </w:rPr>
              <w:t>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16"/>
                <w:lang w:eastAsia="ru-RU"/>
              </w:rPr>
              <w:t>/полное наименование организации, ИНН/КПП, ОГРН, местонахождение/</w:t>
            </w:r>
            <w:r w:rsidRPr="00D77C42">
              <w:rPr>
                <w:rFonts w:ascii="Times New Roman" w:eastAsia="Times New Roman" w:hAnsi="Times New Roman"/>
                <w:sz w:val="16"/>
                <w:szCs w:val="20"/>
                <w:lang w:eastAsia="ru-RU"/>
              </w:rPr>
              <w:t xml:space="preserve">                                                                  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ФИО физического лицапаспортные данные, адрес регистрации)</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ввод объекта в эксплуатацию</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Орган</w:t>
      </w:r>
      <w:r w:rsidRPr="00D77C42">
        <w:rPr>
          <w:rFonts w:ascii="Times New Roman" w:eastAsia="Times New Roman" w:hAnsi="Times New Roman"/>
          <w:sz w:val="24"/>
          <w:szCs w:val="24"/>
          <w:lang w:eastAsia="ru-RU"/>
        </w:rPr>
        <w:t>, руководствуясь частью 6 статьи 55 Градостроительного кодекса Российской Федерации, уведомляет об отказе в выдаче разрешения на ввод объекта в эксплуатацию</w:t>
      </w:r>
      <w:r w:rsidRPr="00D77C42">
        <w:rPr>
          <w:rFonts w:ascii="Times New Roman" w:eastAsia="Times New Roman" w:hAnsi="Times New Roman"/>
          <w:sz w:val="20"/>
          <w:szCs w:val="20"/>
          <w:lang w:eastAsia="ru-RU"/>
        </w:rPr>
        <w:t xml:space="preserve">.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Причина отказа: 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органа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или иное уполномоченное лицо  </w:t>
      </w:r>
      <w:r w:rsidRPr="00D77C42">
        <w:rPr>
          <w:rFonts w:ascii="Times New Roman" w:eastAsia="Times New Roman" w:hAnsi="Times New Roman"/>
          <w:sz w:val="24"/>
          <w:szCs w:val="24"/>
          <w:lang w:eastAsia="ru-RU"/>
        </w:rPr>
        <w:t xml:space="preserve">   _____________________        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D77C42">
        <w:rPr>
          <w:rFonts w:ascii="Times New Roman" w:eastAsia="Times New Roman" w:hAnsi="Times New Roman"/>
          <w:sz w:val="16"/>
          <w:szCs w:val="16"/>
          <w:lang w:eastAsia="ru-RU"/>
        </w:rPr>
        <w:t>/подпись/                                               /Ф. И. О./(последнее – при наличии)</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/Ф.И.О.(последнее – при наличии) руководителя организации, полное наименование организации/, / Ф.И.О.(последнее – при наличии) физического лица, либо Ф.И.О.(последнее – при наличии) его представителя/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Телефон __________________________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E1192A">
      <w:pPr>
        <w:spacing w:after="0" w:line="240" w:lineRule="auto"/>
        <w:rPr>
          <w:rFonts w:ascii="Times New Roman" w:eastAsia="Times New Roman" w:hAnsi="Times New Roman"/>
          <w:sz w:val="24"/>
          <w:szCs w:val="24"/>
          <w:lang w:eastAsia="ru-RU"/>
        </w:rPr>
      </w:pPr>
    </w:p>
    <w:p w:rsidR="00ED374D" w:rsidRDefault="00ED374D"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Pr="008C07CC" w:rsidRDefault="006466BC" w:rsidP="008C07CC">
      <w:pPr>
        <w:pStyle w:val="ConsPlusNonformat"/>
        <w:rPr>
          <w:rFonts w:ascii="Times New Roman" w:hAnsi="Times New Roman" w:cs="Times New Roman"/>
        </w:rPr>
      </w:pPr>
    </w:p>
    <w:p w:rsidR="008C07CC" w:rsidRPr="008C07CC" w:rsidRDefault="008C07CC" w:rsidP="008C07CC">
      <w:pPr>
        <w:autoSpaceDE w:val="0"/>
        <w:jc w:val="right"/>
        <w:rPr>
          <w:rFonts w:ascii="Times New Roman" w:hAnsi="Times New Roman"/>
        </w:rPr>
      </w:pPr>
      <w:r w:rsidRPr="008C07CC">
        <w:rPr>
          <w:rFonts w:ascii="Times New Roman" w:hAnsi="Times New Roman"/>
        </w:rPr>
        <w:lastRenderedPageBreak/>
        <w:t xml:space="preserve">Приложение № </w:t>
      </w:r>
      <w:r w:rsidR="00530990">
        <w:rPr>
          <w:rFonts w:ascii="Times New Roman" w:hAnsi="Times New Roman"/>
        </w:rPr>
        <w:t>4</w:t>
      </w:r>
    </w:p>
    <w:p w:rsidR="008C07CC" w:rsidRPr="008C07CC" w:rsidRDefault="008C07CC" w:rsidP="008C07CC">
      <w:pPr>
        <w:widowControl w:val="0"/>
        <w:autoSpaceDE w:val="0"/>
        <w:autoSpaceDN w:val="0"/>
        <w:adjustRightInd w:val="0"/>
        <w:jc w:val="right"/>
        <w:rPr>
          <w:rFonts w:ascii="Times New Roman" w:hAnsi="Times New Roman"/>
        </w:rPr>
      </w:pPr>
      <w:r w:rsidRPr="008C07CC">
        <w:rPr>
          <w:rFonts w:ascii="Times New Roman" w:hAnsi="Times New Roman"/>
        </w:rPr>
        <w:t xml:space="preserve">          к административному регламенту</w:t>
      </w:r>
    </w:p>
    <w:p w:rsidR="008C07CC" w:rsidRPr="008C07CC" w:rsidRDefault="008C07CC" w:rsidP="008C07CC">
      <w:pPr>
        <w:pStyle w:val="ConsPlusNonformat"/>
        <w:rPr>
          <w:rFonts w:ascii="Times New Roman" w:hAnsi="Times New Roman" w:cs="Times New Roman"/>
        </w:rPr>
      </w:pPr>
    </w:p>
    <w:p w:rsidR="008C07CC" w:rsidRPr="008C07CC" w:rsidRDefault="008C07CC" w:rsidP="00CF6602">
      <w:pPr>
        <w:pStyle w:val="ConsPlusNonformat"/>
        <w:jc w:val="center"/>
        <w:rPr>
          <w:rStyle w:val="FontStyle36"/>
          <w:b/>
          <w:sz w:val="24"/>
          <w:szCs w:val="24"/>
        </w:rPr>
      </w:pPr>
      <w:r w:rsidRPr="008C07CC">
        <w:rPr>
          <w:rStyle w:val="FontStyle36"/>
          <w:b/>
        </w:rPr>
        <w:t>БЛОК-СХЕМА</w:t>
      </w:r>
    </w:p>
    <w:p w:rsidR="00285AB9" w:rsidRDefault="008C07CC" w:rsidP="008C07CC">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8C07CC" w:rsidRPr="008C07CC" w:rsidRDefault="008C07CC" w:rsidP="008C07CC">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8C07CC" w:rsidRPr="008C07CC" w:rsidRDefault="008C07CC" w:rsidP="008C07CC">
      <w:pPr>
        <w:pStyle w:val="Style2"/>
        <w:widowControl/>
        <w:tabs>
          <w:tab w:val="left" w:pos="0"/>
          <w:tab w:val="left" w:pos="6845"/>
        </w:tabs>
        <w:spacing w:line="240" w:lineRule="auto"/>
        <w:jc w:val="center"/>
        <w:rPr>
          <w:rStyle w:val="FontStyle36"/>
          <w:b/>
          <w:bCs/>
        </w:rPr>
      </w:pPr>
    </w:p>
    <w:p w:rsidR="008C07CC" w:rsidRPr="008C07CC" w:rsidRDefault="00F95FCB" w:rsidP="008C07CC">
      <w:pPr>
        <w:pStyle w:val="Style12"/>
        <w:widowControl/>
        <w:tabs>
          <w:tab w:val="left" w:pos="0"/>
        </w:tabs>
        <w:spacing w:line="240" w:lineRule="auto"/>
        <w:ind w:firstLine="660"/>
        <w:jc w:val="center"/>
        <w:rPr>
          <w:bCs/>
          <w:sz w:val="22"/>
          <w:szCs w:val="22"/>
        </w:rPr>
      </w:pPr>
      <w:r>
        <w:rPr>
          <w:bCs/>
          <w:noProof/>
          <w:sz w:val="22"/>
          <w:szCs w:val="22"/>
        </w:rPr>
        <w:pict>
          <v:roundrect id="Скругленный прямоугольник 43" o:spid="_x0000_s1026" style="position:absolute;left:0;text-align:left;margin-left:63pt;margin-top:3.5pt;width:306pt;height: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">
            <v:textbox style="mso-next-textbox:#Скругленный прямоугольник 43">
              <w:txbxContent>
                <w:p w:rsidR="007854F6" w:rsidRPr="00285AB9" w:rsidRDefault="007854F6" w:rsidP="00285AB9">
                  <w:pPr>
                    <w:jc w:val="center"/>
                    <w:rPr>
                      <w:rFonts w:ascii="Times New Roman" w:hAnsi="Times New Roman"/>
                    </w:rPr>
                  </w:pPr>
                  <w:r w:rsidRPr="00285AB9">
                    <w:rPr>
                      <w:rFonts w:ascii="Times New Roman" w:hAnsi="Times New Roman"/>
                    </w:rPr>
                    <w:t>Информирование и  консультирование  о порядке   предоставления муниципальной услуги</w:t>
                  </w:r>
                </w:p>
              </w:txbxContent>
            </v:textbox>
          </v:roundrect>
        </w:pict>
      </w:r>
      <w:r w:rsidRPr="00F95FCB">
        <w:rPr>
          <w:noProof/>
          <w:sz w:val="22"/>
          <w:szCs w:val="22"/>
        </w:rPr>
        <w:pict>
          <v:line id="Прямая соединительная линия 42" o:spid="_x0000_s1068" style="position:absolute;left:0;text-align:left;z-index:251696128;visibility:visible;mso-wrap-distance-left:3.17497mm;mso-wrap-distance-right:3.17497mm" from="2in,48.5pt" to="2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"/>
        </w:pict>
      </w:r>
    </w:p>
    <w:p w:rsidR="008C07CC" w:rsidRPr="008C07CC" w:rsidRDefault="00F95FCB" w:rsidP="008C07CC">
      <w:pPr>
        <w:pStyle w:val="Style12"/>
        <w:widowControl/>
        <w:tabs>
          <w:tab w:val="left" w:pos="0"/>
        </w:tabs>
        <w:spacing w:line="240" w:lineRule="auto"/>
        <w:ind w:firstLine="660"/>
        <w:jc w:val="center"/>
        <w:rPr>
          <w:bCs/>
          <w:sz w:val="22"/>
          <w:szCs w:val="22"/>
        </w:rPr>
      </w:pPr>
      <w:r w:rsidRPr="00F95FCB">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Поле 39" o:spid="_x0000_s1028" type="#_x0000_t176" style="position:absolute;left:0;text-align:left;margin-left:243.05pt;margin-top:55pt;width:236.6pt;height:7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Im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" filled="f" strokecolor="black [3213]">
            <v:textbox style="mso-next-textbox:#Поле 39">
              <w:txbxContent>
                <w:p w:rsidR="007854F6" w:rsidRPr="0003136C" w:rsidRDefault="007854F6" w:rsidP="00BC122A">
                  <w:pPr>
                    <w:rPr>
                      <w:rFonts w:ascii="Times New Roman" w:hAnsi="Times New Roman"/>
                    </w:rPr>
                  </w:pPr>
                  <w:r w:rsidRPr="0003136C">
                    <w:rPr>
                      <w:rFonts w:ascii="Times New Roman" w:hAnsi="Times New Roman"/>
                    </w:rPr>
                    <w:t>Прием и регистрация заявления о предоставлении муниципальной услуги  в отделе органа предоставляющего муниципальную услугу</w:t>
                  </w:r>
                </w:p>
              </w:txbxContent>
            </v:textbox>
          </v:shape>
        </w:pict>
      </w:r>
      <w:r w:rsidRPr="00F95FCB">
        <w:rPr>
          <w:noProof/>
          <w:sz w:val="22"/>
          <w:szCs w:val="22"/>
        </w:rPr>
        <w:pict>
          <v:roundrect id="Скругленный прямоугольник 41" o:spid="_x0000_s1027" style="position:absolute;left:0;text-align:left;margin-left:0;margin-top:55pt;width:181.5pt;height:81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">
            <v:textbox style="mso-next-textbox:#Скругленный прямоугольник 41">
              <w:txbxContent>
                <w:p w:rsidR="007854F6" w:rsidRPr="00285AB9" w:rsidRDefault="007854F6" w:rsidP="00285AB9">
                  <w:pPr>
                    <w:jc w:val="center"/>
                    <w:rPr>
                      <w:rFonts w:ascii="Times New Roman" w:hAnsi="Times New Roman"/>
                    </w:rPr>
                  </w:pPr>
                  <w:r w:rsidRPr="00285AB9">
                    <w:rPr>
                      <w:rFonts w:ascii="Times New Roman" w:hAnsi="Times New Roman"/>
                    </w:rPr>
                    <w:t xml:space="preserve">Прием и регистрация заявления о предоставлении муниципальной услуги в приемной </w:t>
                  </w:r>
                  <w:r>
                    <w:rPr>
                      <w:rFonts w:ascii="Times New Roman" w:hAnsi="Times New Roman"/>
                    </w:rPr>
                    <w:t>органа (администрации округа)</w:t>
                  </w:r>
                </w:p>
              </w:txbxContent>
            </v:textbox>
          </v:roundrect>
        </w:pict>
      </w:r>
      <w:r>
        <w:rPr>
          <w:bCs/>
          <w:noProof/>
          <w:sz w:val="22"/>
          <w:szCs w:val="22"/>
        </w:rPr>
      </w:r>
      <w:r>
        <w:rPr>
          <w:bCs/>
          <w:noProof/>
          <w:sz w:val="22"/>
          <w:szCs w:val="22"/>
        </w:rPr>
        <w:pict>
          <v:group id="Полотно 40" o:spid="_x0000_s1066" editas="canvas" style="width:207.8pt;height:81.85pt;mso-position-horizontal-relative:char;mso-position-vertical-relative:line" coordsize="2639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YeG3QAAAAUBAAAPAAAAZHJzL2Rvd25yZXYueG1s&#10;TI9BS8NAEIXvgv9hGcGL2E1sm5aYTRFBEMFDWws9bpIxG92dDdlNG/+9oxe9PBje471vis3krDjh&#10;EDpPCtJZAgKp9k1HrYK3/dPtGkSImhptPaGCLwywKS8vCp03/kxbPO1iK7iEQq4VmBj7XMpQG3Q6&#10;zHyPxN67H5yOfA6tbAZ95nJn5V2SZNLpjnjB6B4fDdafu9EpeKmzm4+0Go9u/Xow86U9Psf9Qqnr&#10;q+nhHkTEKf6F4Qef0aFkpsqP1ARhFfAj8VfZW6TLDETFoWy+Al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ChDYe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26390;height:10394;visibility:visible">
              <v:fill o:detectmouseclick="t"/>
              <v:path o:connecttype="none"/>
            </v:shape>
            <w10:wrap type="none"/>
            <w10:anchorlock/>
          </v:group>
        </w:pict>
      </w:r>
    </w:p>
    <w:p w:rsidR="008C07CC" w:rsidRPr="008C07CC" w:rsidRDefault="008C07CC" w:rsidP="008C07CC">
      <w:pPr>
        <w:pStyle w:val="Style12"/>
        <w:widowControl/>
        <w:tabs>
          <w:tab w:val="left" w:pos="0"/>
        </w:tabs>
        <w:spacing w:line="240" w:lineRule="auto"/>
        <w:ind w:firstLine="660"/>
        <w:jc w:val="center"/>
        <w:rPr>
          <w:rStyle w:val="FontStyle36"/>
        </w:rPr>
      </w:pPr>
    </w:p>
    <w:p w:rsidR="008C07CC" w:rsidRPr="008C07CC" w:rsidRDefault="00F95FCB"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7" o:spid="_x0000_s1064" style="position:absolute;left:0;text-align:left;z-index:251698176;visibility:visible;mso-wrap-distance-left:3.17497mm;mso-wrap-distance-right:3.17497mm" from="-36pt,11.75pt" to="-3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"/>
        </w:pict>
      </w:r>
      <w:r>
        <w:rPr>
          <w:noProof/>
          <w:sz w:val="22"/>
          <w:szCs w:val="22"/>
        </w:rPr>
        <w:pict>
          <v:line id="Прямая соединительная линия 36" o:spid="_x0000_s1063" style="position:absolute;left:0;text-align:left;z-index:251699200;visibility:visible;mso-wrap-distance-top:-3e-5mm;mso-wrap-distance-bottom:-3e-5mm" from="-36pt,11.75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"/>
        </w:pict>
      </w:r>
      <w:r>
        <w:rPr>
          <w:noProof/>
          <w:sz w:val="22"/>
          <w:szCs w:val="22"/>
        </w:rPr>
        <w:pict>
          <v:line id="Прямая соединительная линия 35" o:spid="_x0000_s1062" style="position:absolute;left:0;text-align:left;z-index:251697152;visibility:visible;mso-wrap-distance-left:3.17497mm;mso-wrap-distance-top:-3e-5mm;mso-wrap-distance-right:3.17497mm;mso-wrap-distance-bottom:-3e-5mm" from="-3pt,2.75pt" to="-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mbSAIAAFQ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"/>
        </w:pict>
      </w:r>
      <w:r>
        <w:rPr>
          <w:noProof/>
          <w:sz w:val="22"/>
          <w:szCs w:val="22"/>
        </w:rPr>
        <w:pict>
          <v:line id="Прямая соединительная линия 34" o:spid="_x0000_s1061" style="position:absolute;left:0;text-align:left;flip:x;z-index:251663360;visibility:visibl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Iz2ilhXAgAAZgQAAA4AAAAAAAAAAAAAAAAALgIAAGRycy9lMm9Eb2MueG1sUEsB&#10;Ai0AFAAGAAgAAAAhADfsAbreAAAACQEAAA8AAAAAAAAAAAAAAAAAsQQAAGRycy9kb3ducmV2Lnht&#10;bFBLBQYAAAAABAAEAPMAAAC8BQ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F95FCB"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3" o:spid="_x0000_s1060" style="position:absolute;left:0;text-align:left;z-index:251671552;visibility:visible;mso-wrap-distance-left:3.17497mm;mso-wrap-distance-right:3.17497mm" from="303.3pt,9.75pt" to="30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xDlO&#10;NEsCAABZBAAADgAAAAAAAAAAAAAAAAAuAgAAZHJzL2Uyb0RvYy54bWxQSwECLQAUAAYACAAAACEA&#10;BlmoIN0AAAAKAQAADwAAAAAAAAAAAAAAAAClBAAAZHJzL2Rvd25yZXYueG1sUEsFBgAAAAAEAAQA&#10;8wAAAK8FA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F95FCB" w:rsidP="008C07CC">
      <w:pPr>
        <w:pStyle w:val="Style2"/>
        <w:widowControl/>
        <w:tabs>
          <w:tab w:val="left" w:pos="0"/>
        </w:tabs>
        <w:spacing w:line="240" w:lineRule="auto"/>
        <w:ind w:left="490" w:firstLine="660"/>
        <w:rPr>
          <w:rStyle w:val="FontStyle36"/>
        </w:rPr>
      </w:pPr>
      <w:r w:rsidRPr="00F95FCB">
        <w:rPr>
          <w:b/>
          <w:bCs/>
          <w:noProof/>
          <w:sz w:val="22"/>
          <w:szCs w:val="22"/>
        </w:rPr>
        <w:pict>
          <v:roundrect id="Скругленный прямоугольник 32" o:spid="_x0000_s1029" style="position:absolute;left:0;text-align:left;margin-left:-51.05pt;margin-top:6.15pt;width:171pt;height:3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">
            <v:textbox style="mso-next-textbox:#Скругленный прямоугольник 32">
              <w:txbxContent>
                <w:p w:rsidR="007854F6" w:rsidRPr="00285AB9" w:rsidRDefault="007854F6" w:rsidP="00285AB9">
                  <w:pPr>
                    <w:jc w:val="center"/>
                    <w:rPr>
                      <w:rFonts w:ascii="Times New Roman" w:hAnsi="Times New Roman"/>
                    </w:rPr>
                  </w:pPr>
                  <w:r>
                    <w:t>О</w:t>
                  </w:r>
                  <w:r w:rsidRPr="00285AB9">
                    <w:rPr>
                      <w:rFonts w:ascii="Times New Roman" w:hAnsi="Times New Roman"/>
                    </w:rPr>
                    <w:t>тказ в принятии   заявления</w:t>
                  </w:r>
                </w:p>
              </w:txbxContent>
            </v:textbox>
          </v:roundrect>
        </w:pict>
      </w:r>
    </w:p>
    <w:p w:rsidR="008C07CC" w:rsidRPr="008C07CC" w:rsidRDefault="00F95FCB" w:rsidP="008C07CC">
      <w:pPr>
        <w:pStyle w:val="Style2"/>
        <w:widowControl/>
        <w:tabs>
          <w:tab w:val="left" w:pos="0"/>
        </w:tabs>
        <w:spacing w:line="240" w:lineRule="auto"/>
        <w:ind w:left="490" w:firstLine="660"/>
        <w:rPr>
          <w:rStyle w:val="FontStyle36"/>
        </w:rPr>
      </w:pPr>
      <w:r w:rsidRPr="00F95FCB">
        <w:rPr>
          <w:b/>
          <w:bCs/>
          <w:noProof/>
          <w:sz w:val="22"/>
          <w:szCs w:val="22"/>
        </w:rPr>
        <w:pict>
          <v:roundrect id="Скругленный прямоугольник 30" o:spid="_x0000_s1059" style="position:absolute;left:0;text-align:left;margin-left:126pt;margin-top:8.3pt;width:261pt;height:34.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"/>
        </w:pict>
      </w:r>
      <w:r w:rsidRPr="00F95FCB">
        <w:rPr>
          <w:b/>
          <w:bCs/>
          <w:noProof/>
          <w:sz w:val="22"/>
          <w:szCs w:val="22"/>
        </w:rPr>
        <w:pict>
          <v:shapetype id="_x0000_t202" coordsize="21600,21600" o:spt="202" path="m,l,21600r21600,l21600,xe">
            <v:stroke joinstyle="miter"/>
            <v:path gradientshapeok="t" o:connecttype="rect"/>
          </v:shapetype>
          <v:shape id="Поле 31" o:spid="_x0000_s1030" type="#_x0000_t202" style="position:absolute;left:0;text-align:left;margin-left:126.75pt;margin-top:8.5pt;width:252pt;height:3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" filled="f" stroked="f">
            <v:textbox style="mso-next-textbox:#Поле 31">
              <w:txbxContent>
                <w:p w:rsidR="007854F6" w:rsidRPr="00285AB9" w:rsidRDefault="007854F6" w:rsidP="008C07CC">
                  <w:pPr>
                    <w:autoSpaceDE w:val="0"/>
                    <w:jc w:val="center"/>
                    <w:rPr>
                      <w:rFonts w:ascii="Times New Roman" w:hAnsi="Times New Roman"/>
                      <w:sz w:val="28"/>
                      <w:szCs w:val="28"/>
                    </w:rPr>
                  </w:pPr>
                  <w:r w:rsidRPr="00285AB9">
                    <w:rPr>
                      <w:rFonts w:ascii="Times New Roman" w:hAnsi="Times New Roman"/>
                    </w:rPr>
                    <w:t xml:space="preserve">Проверка комплектности представленных заявителем документов </w:t>
                  </w: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29" o:spid="_x0000_s1058" style="position:absolute;left:0;text-align:left;z-index:251665408;visibility:visible;mso-wrap-distance-left:3.17497mm;mso-wrap-distance-right:3.17497mm" from="147.75pt,12.9pt" to="147.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i3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"/>
        </w:pict>
      </w:r>
      <w:r w:rsidRPr="00F95FCB">
        <w:rPr>
          <w:b/>
          <w:bCs/>
          <w:noProof/>
          <w:sz w:val="22"/>
          <w:szCs w:val="22"/>
        </w:rPr>
        <w:pict>
          <v:line id="Прямая соединительная линия 28" o:spid="_x0000_s1057" style="position:absolute;left:0;text-align:left;z-index:251664384;visibility:visible;mso-wrap-distance-left:3.17497mm;mso-wrap-distance-right:3.17497mm"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GBm&#10;yM5MAgAAWQQAAA4AAAAAAAAAAAAAAAAALgIAAGRycy9lMm9Eb2MueG1sUEsBAi0AFAAGAAgAAAAh&#10;AKDh7ivdAAAACgEAAA8AAAAAAAAAAAAAAAAApgQAAGRycy9kb3ducmV2LnhtbFBLBQYAAAAABAAE&#10;APMAAACwBQAAAAA=&#10;"/>
        </w:pict>
      </w: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roundrect id="Скругленный прямоугольник 27" o:spid="_x0000_s1056" style="position:absolute;left:0;text-align:left;margin-left:258.5pt;margin-top:12.95pt;width:225.5pt;height:44.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"/>
        </w:pict>
      </w:r>
      <w:r w:rsidRPr="00F95FCB">
        <w:rPr>
          <w:b/>
          <w:bCs/>
          <w:noProof/>
          <w:sz w:val="22"/>
          <w:szCs w:val="22"/>
        </w:rPr>
        <w:pict>
          <v:shape id="Поле 26" o:spid="_x0000_s1031" type="#_x0000_t202" style="position:absolute;left:0;text-align:left;margin-left:236.5pt;margin-top:12.95pt;width:253pt;height:44.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bUxg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CQ8jbUxgIAAMIFAAAOAAAAAAAAAAAAAAAAAC4CAABkcnMvZTJvRG9jLnhtbFBLAQIt&#10;ABQABgAIAAAAIQBwCVqR3wAAAAoBAAAPAAAAAAAAAAAAAAAAACAFAABkcnMvZG93bnJldi54bWxQ&#10;SwUGAAAAAAQABADzAAAALAYAAAAA&#10;" filled="f" stroked="f">
            <v:textbox style="mso-next-textbox:#Поле 26">
              <w:txbxContent>
                <w:p w:rsidR="007854F6" w:rsidRPr="00285AB9" w:rsidRDefault="007854F6" w:rsidP="008C07CC">
                  <w:pPr>
                    <w:autoSpaceDE w:val="0"/>
                    <w:ind w:left="440"/>
                    <w:jc w:val="center"/>
                    <w:rPr>
                      <w:rFonts w:ascii="Times New Roman" w:hAnsi="Times New Roman"/>
                    </w:rPr>
                  </w:pPr>
                  <w:r w:rsidRPr="00285AB9">
                    <w:rPr>
                      <w:rFonts w:ascii="Times New Roman" w:hAnsi="Times New Roman"/>
                    </w:rPr>
                    <w:t>Требуется направление запроса в порядке межведомственного взаимодействия</w:t>
                  </w:r>
                </w:p>
                <w:p w:rsidR="007854F6" w:rsidRDefault="007854F6"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shape id="Поле 23" o:spid="_x0000_s1032" type="#_x0000_t202" style="position:absolute;left:0;text-align:left;margin-left:-27.5pt;margin-top:4.05pt;width:253pt;height:7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ck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" filled="f" stroked="f">
            <v:textbox style="mso-next-textbox:#Поле 23">
              <w:txbxContent>
                <w:p w:rsidR="007854F6" w:rsidRPr="00285AB9" w:rsidRDefault="007854F6" w:rsidP="008C07CC">
                  <w:pPr>
                    <w:autoSpaceDE w:val="0"/>
                    <w:ind w:left="440"/>
                    <w:jc w:val="center"/>
                    <w:rPr>
                      <w:rFonts w:ascii="Times New Roman" w:hAnsi="Times New Roman"/>
                    </w:rPr>
                  </w:pPr>
                  <w:r w:rsidRPr="00285AB9">
                    <w:rPr>
                      <w:rFonts w:ascii="Times New Roman" w:hAnsi="Times New Roman"/>
                    </w:rPr>
                    <w:t xml:space="preserve">Документы, предусмотренные п.2.6  Административного регламента представлены заявителем самостоятельно в полном объеме </w:t>
                  </w:r>
                </w:p>
                <w:p w:rsidR="007854F6" w:rsidRDefault="007854F6" w:rsidP="008C07CC">
                  <w:pPr>
                    <w:jc w:val="center"/>
                  </w:pPr>
                </w:p>
              </w:txbxContent>
            </v:textbox>
          </v:shape>
        </w:pict>
      </w:r>
      <w:r w:rsidRPr="00F95FCB">
        <w:rPr>
          <w:b/>
          <w:bCs/>
          <w:noProof/>
          <w:sz w:val="22"/>
          <w:szCs w:val="22"/>
        </w:rPr>
        <w:pict>
          <v:roundrect id="Скругленный прямоугольник 22" o:spid="_x0000_s1055" style="position:absolute;left:0;text-align:left;margin-left:-5.5pt;margin-top:4.05pt;width:225.5pt;height:59.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s+TfGoCAACKBAAADgAAAAAAAAAAAAAAAAAuAgAA&#10;ZHJzL2Uyb0RvYy54bWxQSwECLQAUAAYACAAAACEAfRjs99wAAAAJAQAADwAAAAAAAAAAAAAAAADE&#10;BAAAZHJzL2Rvd25yZXYueG1sUEsFBgAAAAAEAAQA8wAAAM0FAAAAAA==&#10;"/>
        </w:pict>
      </w: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21" o:spid="_x0000_s1054" style="position:absolute;left:0;text-align:left;z-index:251666432;visibility:visible;mso-wrap-distance-left:3.17497mm;mso-wrap-distance-right:3.17497mm"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OKsZ&#10;FUwCAABZBAAADgAAAAAAAAAAAAAAAAAuAgAAZHJzL2Uyb0RvYy54bWxQSwECLQAUAAYACAAAACEA&#10;+dGQ2NwAAAAIAQAADwAAAAAAAAAAAAAAAACm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20" o:spid="_x0000_s1053" style="position:absolute;left:0;text-align:left;z-index:251668480;visibility:visible;mso-wrap-distance-left:3.17497mm;mso-wrap-distance-right:3.17497mm" from="90pt,6.35pt" to="90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"/>
        </w:pict>
      </w:r>
      <w:r w:rsidRPr="00F95FCB">
        <w:rPr>
          <w:b/>
          <w:bCs/>
          <w:noProof/>
          <w:sz w:val="22"/>
          <w:szCs w:val="22"/>
        </w:rPr>
        <w:pict>
          <v:roundrect id="Скругленный прямоугольник 19" o:spid="_x0000_s1052" style="position:absolute;left:0;text-align:left;margin-left:225.5pt;margin-top:3.75pt;width:258.5pt;height:59.8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"/>
        </w:pict>
      </w:r>
      <w:r w:rsidRPr="00F95FCB">
        <w:rPr>
          <w:b/>
          <w:bCs/>
          <w:noProof/>
          <w:sz w:val="22"/>
          <w:szCs w:val="22"/>
        </w:rPr>
        <w:pict>
          <v:shape id="Поле 18" o:spid="_x0000_s1033" type="#_x0000_t202" style="position:absolute;left:0;text-align:left;margin-left:198pt;margin-top:3.75pt;width:291.5pt;height:8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Ey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VIhlEyAIAAMMFAAAOAAAAAAAAAAAAAAAAAC4CAABkcnMvZTJvRG9jLnhtbFBLAQIt&#10;ABQABgAIAAAAIQCtNNh73QAAAAkBAAAPAAAAAAAAAAAAAAAAACIFAABkcnMvZG93bnJldi54bWxQ&#10;SwUGAAAAAAQABADzAAAALAYAAAAA&#10;" filled="f" stroked="f">
            <v:textbox style="mso-next-textbox:#Поле 18">
              <w:txbxContent>
                <w:p w:rsidR="007854F6" w:rsidRPr="00285AB9" w:rsidRDefault="007854F6" w:rsidP="008C07CC">
                  <w:pPr>
                    <w:autoSpaceDE w:val="0"/>
                    <w:ind w:left="440"/>
                    <w:jc w:val="center"/>
                    <w:rPr>
                      <w:rFonts w:ascii="Times New Roman" w:hAnsi="Times New Roman"/>
                    </w:rPr>
                  </w:pPr>
                  <w:r w:rsidRPr="00285AB9">
                    <w:rPr>
                      <w:rFonts w:ascii="Times New Roman" w:hAnsi="Times New Roman"/>
                    </w:rPr>
                    <w:t xml:space="preserve">Запрос и получение  документов, необходимых для предоставления муниципальной услуги в порядке межведомственного взаимодействия </w:t>
                  </w:r>
                </w:p>
                <w:p w:rsidR="007854F6" w:rsidRPr="00E66293" w:rsidRDefault="007854F6" w:rsidP="008C07CC">
                  <w:pPr>
                    <w:autoSpaceDE w:val="0"/>
                    <w:ind w:left="440"/>
                    <w:jc w:val="center"/>
                  </w:pPr>
                </w:p>
                <w:p w:rsidR="007854F6" w:rsidRDefault="007854F6" w:rsidP="008C07CC">
                  <w:pPr>
                    <w:jc w:val="center"/>
                  </w:pPr>
                </w:p>
                <w:p w:rsidR="007854F6" w:rsidRDefault="007854F6" w:rsidP="008C07CC">
                  <w:pPr>
                    <w:jc w:val="center"/>
                  </w:pPr>
                </w:p>
                <w:p w:rsidR="007854F6" w:rsidRDefault="007854F6" w:rsidP="008C07CC">
                  <w:pPr>
                    <w:jc w:val="center"/>
                  </w:pPr>
                </w:p>
                <w:p w:rsidR="007854F6" w:rsidRDefault="007854F6" w:rsidP="008C07CC">
                  <w:pPr>
                    <w:jc w:val="center"/>
                  </w:pPr>
                </w:p>
                <w:p w:rsidR="007854F6" w:rsidRDefault="007854F6"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17" o:spid="_x0000_s1051" style="position:absolute;left:0;text-align:left;z-index:251667456;visibility:visible;mso-wrap-distance-left:3.17497mm;mso-wrap-distance-right:3.17497mm"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shape id="Поле 16" o:spid="_x0000_s1034" type="#_x0000_t202" style="position:absolute;left:0;text-align:left;margin-left:35.95pt;margin-top:7.4pt;width:418pt;height:4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yAIAAMI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" filled="f" stroked="f">
            <v:textbox style="mso-next-textbox:#Поле 16">
              <w:txbxContent>
                <w:p w:rsidR="007854F6" w:rsidRPr="00285AB9" w:rsidRDefault="007854F6" w:rsidP="008C07CC">
                  <w:pPr>
                    <w:autoSpaceDE w:val="0"/>
                    <w:jc w:val="center"/>
                    <w:rPr>
                      <w:rFonts w:ascii="Times New Roman" w:hAnsi="Times New Roman"/>
                      <w:color w:val="FF0000"/>
                    </w:rPr>
                  </w:pPr>
                  <w:r w:rsidRPr="00285AB9">
                    <w:rPr>
                      <w:rFonts w:ascii="Times New Roman" w:hAnsi="Times New Roman"/>
                    </w:rPr>
                    <w:t>Проверка соответствия заявления и представленных документов требованиям</w:t>
                  </w:r>
                  <w:r>
                    <w:rPr>
                      <w:rFonts w:ascii="Times New Roman" w:hAnsi="Times New Roman"/>
                    </w:rPr>
                    <w:t xml:space="preserve"> </w:t>
                  </w:r>
                  <w:r w:rsidRPr="00285AB9">
                    <w:rPr>
                      <w:rFonts w:ascii="Times New Roman" w:hAnsi="Times New Roman"/>
                    </w:rPr>
                    <w:t>действующего законодательства  и наличие противоречий</w:t>
                  </w:r>
                </w:p>
                <w:p w:rsidR="007854F6" w:rsidRPr="00A30DE9" w:rsidRDefault="007854F6" w:rsidP="008C07CC">
                  <w:pPr>
                    <w:pStyle w:val="Default"/>
                    <w:jc w:val="center"/>
                  </w:pPr>
                </w:p>
                <w:p w:rsidR="007854F6" w:rsidRPr="00A30DE9" w:rsidRDefault="007854F6" w:rsidP="008C07CC">
                  <w:pPr>
                    <w:autoSpaceDE w:val="0"/>
                    <w:jc w:val="center"/>
                  </w:pPr>
                </w:p>
              </w:txbxContent>
            </v:textbox>
          </v:shape>
        </w:pict>
      </w:r>
      <w:r w:rsidRPr="00F95FCB">
        <w:rPr>
          <w:b/>
          <w:bCs/>
          <w:noProof/>
          <w:sz w:val="22"/>
          <w:szCs w:val="22"/>
        </w:rPr>
        <w:pict>
          <v:roundrect id="Скругленный прямоугольник 15" o:spid="_x0000_s1050" style="position:absolute;left:0;text-align:left;margin-left:38.5pt;margin-top:10.6pt;width:412.5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13" o:spid="_x0000_s1048" style="position:absolute;left:0;text-align:left;z-index:251670528;visibility:visible;mso-wrap-distance-left:3.17497mm;mso-wrap-distance-right:3.17497mm" from="351pt,4.7pt" to="3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"/>
        </w:pict>
      </w: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14" o:spid="_x0000_s1049" style="position:absolute;left:0;text-align:left;z-index:251669504;visibility:visible;mso-wrap-distance-left:3.17497mm;mso-wrap-distance-right:3.17497mm" from="88pt,5.2pt" to="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shape id="Поле 12" o:spid="_x0000_s1035" type="#_x0000_t202" style="position:absolute;left:0;text-align:left;margin-left:253.8pt;margin-top:10.4pt;width:225.85pt;height:4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6u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" filled="f" stroked="f">
            <v:textbox style="mso-next-textbox:#Поле 12">
              <w:txbxContent>
                <w:p w:rsidR="007854F6" w:rsidRPr="00285AB9" w:rsidRDefault="007854F6" w:rsidP="008C07CC">
                  <w:pPr>
                    <w:autoSpaceDE w:val="0"/>
                    <w:ind w:left="-110"/>
                    <w:jc w:val="center"/>
                    <w:rPr>
                      <w:rFonts w:ascii="Times New Roman" w:hAnsi="Times New Roman"/>
                    </w:rPr>
                  </w:pPr>
                  <w:r w:rsidRPr="00285AB9">
                    <w:rPr>
                      <w:rFonts w:ascii="Times New Roman" w:hAnsi="Times New Roman"/>
                    </w:rPr>
                    <w:t>Представленные документы не соответствуют требованиям действующего законодательства  и наличие противоречий</w:t>
                  </w:r>
                </w:p>
              </w:txbxContent>
            </v:textbox>
          </v:shape>
        </w:pict>
      </w:r>
      <w:r w:rsidRPr="00F95FCB">
        <w:rPr>
          <w:b/>
          <w:bCs/>
          <w:noProof/>
          <w:sz w:val="22"/>
          <w:szCs w:val="22"/>
        </w:rPr>
        <w:pict>
          <v:roundrect id="Скругленный прямоугольник 9" o:spid="_x0000_s1047" style="position:absolute;left:0;text-align:left;margin-left:248.6pt;margin-top:10.1pt;width:231pt;height:47.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"/>
        </w:pict>
      </w: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shape id="Поле 10" o:spid="_x0000_s1036" type="#_x0000_t202" style="position:absolute;left:0;text-align:left;margin-left:4.65pt;margin-top:2.85pt;width:226.15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" filled="f" stroked="f">
            <v:textbox style="mso-next-textbox:#Поле 10">
              <w:txbxContent>
                <w:p w:rsidR="007854F6" w:rsidRPr="00285AB9" w:rsidRDefault="007854F6" w:rsidP="008C07CC">
                  <w:pPr>
                    <w:autoSpaceDE w:val="0"/>
                    <w:ind w:left="440"/>
                    <w:jc w:val="center"/>
                    <w:rPr>
                      <w:rFonts w:ascii="Times New Roman" w:hAnsi="Times New Roman"/>
                    </w:rPr>
                  </w:pPr>
                  <w:r w:rsidRPr="00285AB9">
                    <w:rPr>
                      <w:rFonts w:ascii="Times New Roman" w:hAnsi="Times New Roman"/>
                    </w:rPr>
                    <w:t xml:space="preserve">Представленные документы соответствуют требованиям действующего законодательства </w:t>
                  </w:r>
                </w:p>
              </w:txbxContent>
            </v:textbox>
          </v:shape>
        </w:pict>
      </w:r>
      <w:r w:rsidRPr="00F95FCB">
        <w:rPr>
          <w:b/>
          <w:bCs/>
          <w:noProof/>
          <w:sz w:val="22"/>
          <w:szCs w:val="22"/>
        </w:rPr>
        <w:pict>
          <v:roundrect id="Скругленный прямоугольник 11" o:spid="_x0000_s1046" style="position:absolute;left:0;text-align:left;margin-left:0;margin-top:2.6pt;width:231pt;height:47.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xabAIAAIo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"/>
        </w:pict>
      </w:r>
    </w:p>
    <w:p w:rsidR="008C07CC" w:rsidRPr="008C07CC" w:rsidRDefault="00F95FCB" w:rsidP="008C07CC">
      <w:pPr>
        <w:pStyle w:val="Style21"/>
        <w:widowControl/>
        <w:tabs>
          <w:tab w:val="left" w:pos="0"/>
        </w:tabs>
        <w:ind w:right="14" w:firstLine="660"/>
        <w:jc w:val="right"/>
        <w:rPr>
          <w:rStyle w:val="FontStyle34"/>
        </w:rPr>
      </w:pPr>
      <w:r w:rsidRPr="00F95FCB">
        <w:rPr>
          <w:bCs/>
          <w:noProof/>
          <w:sz w:val="22"/>
          <w:szCs w:val="22"/>
        </w:rPr>
        <w:pict>
          <v:line id="Прямая соединительная линия 8" o:spid="_x0000_s1045" style="position:absolute;left:0;text-align:left;z-index:251661312;visibility:visible;mso-wrap-distance-left:3.17497mm;mso-wrap-distance-right:3.17497mm" from="387pt,10.15pt" to="38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line id="Прямая соединительная линия 7" o:spid="_x0000_s1044" style="position:absolute;left:0;text-align:left;z-index:251701248;visibility:visible;mso-wrap-distance-left:3.17497mm;mso-wrap-distance-right:3.17497mm" from="99pt,8.6pt" to="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bGTQIAAFcEAAAOAAAAZHJzL2Uyb0RvYy54bWysVM1uEzEQviPxDtbe090NSZ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shape id="Поле 6" o:spid="_x0000_s1037" type="#_x0000_t202" style="position:absolute;left:0;text-align:left;margin-left:-5.5pt;margin-top:11.1pt;width:269.5pt;height:3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w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" filled="f" stroked="f">
            <v:textbox style="mso-next-textbox:#Поле 6">
              <w:txbxContent>
                <w:p w:rsidR="007854F6" w:rsidRPr="00285AB9" w:rsidRDefault="007854F6" w:rsidP="008C07CC">
                  <w:pPr>
                    <w:autoSpaceDE w:val="0"/>
                    <w:ind w:left="-110"/>
                    <w:jc w:val="center"/>
                    <w:rPr>
                      <w:rFonts w:ascii="Times New Roman" w:hAnsi="Times New Roman"/>
                    </w:rPr>
                  </w:pPr>
                  <w:r w:rsidRPr="00285AB9">
                    <w:rPr>
                      <w:rFonts w:ascii="Times New Roman" w:hAnsi="Times New Roman"/>
                    </w:rPr>
                    <w:t xml:space="preserve">Подготовка  </w:t>
                  </w:r>
                  <w:r>
                    <w:rPr>
                      <w:rFonts w:ascii="Times New Roman" w:hAnsi="Times New Roman"/>
                    </w:rPr>
                    <w:t>р</w:t>
                  </w:r>
                  <w:r w:rsidRPr="00285AB9">
                    <w:rPr>
                      <w:rFonts w:ascii="Times New Roman" w:hAnsi="Times New Roman"/>
                    </w:rPr>
                    <w:t xml:space="preserve">азрешения </w:t>
                  </w:r>
                </w:p>
              </w:txbxContent>
            </v:textbox>
          </v:shape>
        </w:pict>
      </w:r>
      <w:r w:rsidRPr="00F95FCB">
        <w:rPr>
          <w:b/>
          <w:bCs/>
          <w:noProof/>
          <w:sz w:val="22"/>
          <w:szCs w:val="22"/>
        </w:rPr>
        <w:pict>
          <v:roundrect id="Скругленный прямоугольник 5" o:spid="_x0000_s1043" style="position:absolute;left:0;text-align:left;margin-left:-5.5pt;margin-top:7.8pt;width:275pt;height:37.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"/>
        </w:pict>
      </w:r>
    </w:p>
    <w:p w:rsidR="008C07CC" w:rsidRPr="008C07CC" w:rsidRDefault="00F95FCB" w:rsidP="008C07CC">
      <w:pPr>
        <w:pStyle w:val="Style21"/>
        <w:widowControl/>
        <w:tabs>
          <w:tab w:val="left" w:pos="0"/>
        </w:tabs>
        <w:ind w:right="14" w:firstLine="660"/>
        <w:jc w:val="right"/>
        <w:rPr>
          <w:rStyle w:val="FontStyle34"/>
        </w:rPr>
      </w:pPr>
      <w:r w:rsidRPr="00F95FCB">
        <w:rPr>
          <w:b/>
          <w:bCs/>
          <w:noProof/>
          <w:sz w:val="22"/>
          <w:szCs w:val="22"/>
        </w:rPr>
        <w:pict>
          <v:roundrect id="Скругленный прямоугольник 4" o:spid="_x0000_s1038" style="position:absolute;left:0;text-align:left;margin-left:4in;margin-top:3pt;width:3in;height:1in;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AbwIAAJs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">
            <v:textbox style="mso-next-textbox:#Скругленный прямоугольник 4">
              <w:txbxContent>
                <w:p w:rsidR="007854F6" w:rsidRPr="00285AB9" w:rsidRDefault="007854F6" w:rsidP="008C07CC">
                  <w:pPr>
                    <w:rPr>
                      <w:rFonts w:ascii="Times New Roman" w:hAnsi="Times New Roman"/>
                    </w:rPr>
                  </w:pPr>
                  <w:r w:rsidRPr="00285AB9">
                    <w:rPr>
                      <w:rFonts w:ascii="Times New Roman" w:hAnsi="Times New Roman"/>
                    </w:rPr>
                    <w:t>Подготовка проекта отказа в выдаче разрешения на  ввод в эксплуатацию</w:t>
                  </w:r>
                </w:p>
              </w:txbxContent>
            </v:textbox>
          </v:roundrect>
        </w:pict>
      </w:r>
      <w:r w:rsidRPr="00F95FCB">
        <w:rPr>
          <w:b/>
          <w:bCs/>
          <w:noProof/>
          <w:sz w:val="22"/>
          <w:szCs w:val="22"/>
        </w:rPr>
        <w:pict>
          <v:line id="Прямая соединительная линия 3" o:spid="_x0000_s1042" style="position:absolute;left:0;text-align:left;z-index:251662336;visibility:visible;mso-wrap-distance-left:3.17497mm;mso-wrap-distance-right:3.17497mm" from="214.5pt,8.95pt" to="21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KSwIAAFcEAAAOAAAAZHJzL2Uyb0RvYy54bWysVMGO0zAQvSPxD5bv3STdtG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F95FCB" w:rsidP="00E1192A">
      <w:pPr>
        <w:pStyle w:val="Style21"/>
        <w:widowControl/>
        <w:tabs>
          <w:tab w:val="left" w:pos="0"/>
        </w:tabs>
        <w:ind w:right="14" w:firstLine="660"/>
        <w:jc w:val="right"/>
        <w:rPr>
          <w:rStyle w:val="FontStyle36"/>
        </w:rPr>
      </w:pPr>
      <w:r w:rsidRPr="00F95FCB">
        <w:rPr>
          <w:b/>
          <w:bCs/>
          <w:noProof/>
          <w:sz w:val="22"/>
          <w:szCs w:val="22"/>
        </w:rPr>
        <w:pict>
          <v:roundrect id="Скругленный прямоугольник 2" o:spid="_x0000_s1039" style="position:absolute;left:0;text-align:left;margin-left:0;margin-top:10.15pt;width:280.5pt;height:3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4cg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">
            <v:textbox style="mso-next-textbox:#Скругленный прямоугольник 2">
              <w:txbxContent>
                <w:p w:rsidR="007854F6" w:rsidRPr="00285AB9" w:rsidRDefault="007854F6" w:rsidP="008C07CC">
                  <w:pPr>
                    <w:rPr>
                      <w:rFonts w:ascii="Times New Roman" w:hAnsi="Times New Roman"/>
                    </w:rPr>
                  </w:pPr>
                  <w:r w:rsidRPr="00285AB9">
                    <w:rPr>
                      <w:rFonts w:ascii="Times New Roman" w:hAnsi="Times New Roman"/>
                    </w:rPr>
                    <w:t xml:space="preserve">          Выдача разрешения на ввод в эксплуатацию</w:t>
                  </w:r>
                </w:p>
              </w:txbxContent>
            </v:textbox>
          </v:roundrect>
        </w:pict>
      </w:r>
    </w:p>
    <w:p w:rsidR="008C07CC" w:rsidRPr="008C07CC" w:rsidRDefault="00F95FCB" w:rsidP="008C07CC">
      <w:pPr>
        <w:rPr>
          <w:rFonts w:ascii="Times New Roman" w:hAnsi="Times New Roman"/>
        </w:rPr>
      </w:pPr>
      <w:r>
        <w:rPr>
          <w:rFonts w:ascii="Times New Roman" w:hAnsi="Times New Roman"/>
          <w:noProof/>
        </w:rPr>
        <w:pict>
          <v:roundrect id="Скругленный прямоугольник 1" o:spid="_x0000_s1041" style="position:absolute;margin-left:85.05pt;margin-top:637.05pt;width:231pt;height:4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NXawIAAIg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"/>
        </w:pict>
      </w:r>
      <w:r>
        <w:rPr>
          <w:rFonts w:ascii="Times New Roman" w:hAnsi="Times New Roman"/>
          <w:noProof/>
        </w:rPr>
        <w:pict>
          <v:roundrect id="Скругленный прямоугольник 25" o:spid="_x0000_s1040" style="position:absolute;margin-left:85.05pt;margin-top:637.05pt;width:231pt;height:4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"/>
        </w:pict>
      </w:r>
    </w:p>
    <w:p w:rsidR="00176A0D" w:rsidRDefault="00176A0D" w:rsidP="007D0F3A">
      <w:pPr>
        <w:widowControl w:val="0"/>
        <w:autoSpaceDE w:val="0"/>
        <w:autoSpaceDN w:val="0"/>
        <w:adjustRightInd w:val="0"/>
        <w:spacing w:after="0" w:line="240" w:lineRule="auto"/>
        <w:jc w:val="right"/>
      </w:pPr>
    </w:p>
    <w:sectPr w:rsidR="00176A0D" w:rsidSect="00D825AC">
      <w:headerReference w:type="even" r:id="rId20"/>
      <w:headerReference w:type="default" r:id="rId21"/>
      <w:pgSz w:w="11906" w:h="16838"/>
      <w:pgMar w:top="71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F9" w:rsidRDefault="006241F9" w:rsidP="00753FD8">
      <w:pPr>
        <w:spacing w:after="0" w:line="240" w:lineRule="auto"/>
      </w:pPr>
      <w:r>
        <w:separator/>
      </w:r>
    </w:p>
  </w:endnote>
  <w:endnote w:type="continuationSeparator" w:id="0">
    <w:p w:rsidR="006241F9" w:rsidRDefault="006241F9" w:rsidP="007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F9" w:rsidRDefault="006241F9" w:rsidP="00753FD8">
      <w:pPr>
        <w:spacing w:after="0" w:line="240" w:lineRule="auto"/>
      </w:pPr>
      <w:r>
        <w:separator/>
      </w:r>
    </w:p>
  </w:footnote>
  <w:footnote w:type="continuationSeparator" w:id="0">
    <w:p w:rsidR="006241F9" w:rsidRDefault="006241F9" w:rsidP="0075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F6" w:rsidRDefault="00F95FCB">
    <w:pPr>
      <w:pStyle w:val="a4"/>
      <w:framePr w:wrap="around" w:vAnchor="text" w:hAnchor="margin" w:xAlign="center" w:y="1"/>
      <w:rPr>
        <w:rStyle w:val="a6"/>
      </w:rPr>
    </w:pPr>
    <w:r>
      <w:rPr>
        <w:rStyle w:val="a6"/>
      </w:rPr>
      <w:fldChar w:fldCharType="begin"/>
    </w:r>
    <w:r w:rsidR="007854F6">
      <w:rPr>
        <w:rStyle w:val="a6"/>
      </w:rPr>
      <w:instrText xml:space="preserve">PAGE  </w:instrText>
    </w:r>
    <w:r>
      <w:rPr>
        <w:rStyle w:val="a6"/>
      </w:rPr>
      <w:fldChar w:fldCharType="separate"/>
    </w:r>
    <w:r w:rsidR="007854F6">
      <w:rPr>
        <w:rStyle w:val="a6"/>
        <w:noProof/>
      </w:rPr>
      <w:t>2</w:t>
    </w:r>
    <w:r>
      <w:rPr>
        <w:rStyle w:val="a6"/>
      </w:rPr>
      <w:fldChar w:fldCharType="end"/>
    </w:r>
  </w:p>
  <w:p w:rsidR="007854F6" w:rsidRDefault="007854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F6" w:rsidRDefault="007854F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F6" w:rsidRDefault="00F95FCB">
    <w:pPr>
      <w:pStyle w:val="a4"/>
      <w:framePr w:wrap="around" w:vAnchor="text" w:hAnchor="margin" w:xAlign="center" w:y="1"/>
      <w:rPr>
        <w:rStyle w:val="a6"/>
      </w:rPr>
    </w:pPr>
    <w:r>
      <w:rPr>
        <w:rStyle w:val="a6"/>
      </w:rPr>
      <w:fldChar w:fldCharType="begin"/>
    </w:r>
    <w:r w:rsidR="007854F6">
      <w:rPr>
        <w:rStyle w:val="a6"/>
      </w:rPr>
      <w:instrText xml:space="preserve">PAGE  </w:instrText>
    </w:r>
    <w:r>
      <w:rPr>
        <w:rStyle w:val="a6"/>
      </w:rPr>
      <w:fldChar w:fldCharType="separate"/>
    </w:r>
    <w:r w:rsidR="007854F6">
      <w:rPr>
        <w:rStyle w:val="a6"/>
        <w:noProof/>
      </w:rPr>
      <w:t>17</w:t>
    </w:r>
    <w:r>
      <w:rPr>
        <w:rStyle w:val="a6"/>
      </w:rPr>
      <w:fldChar w:fldCharType="end"/>
    </w:r>
  </w:p>
  <w:p w:rsidR="007854F6" w:rsidRDefault="007854F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F6" w:rsidRDefault="007854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C09E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6C44D472"/>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E7241202"/>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572A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252ED2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101D47"/>
    <w:multiLevelType w:val="multilevel"/>
    <w:tmpl w:val="D85488F2"/>
    <w:lvl w:ilvl="0">
      <w:start w:val="2"/>
      <w:numFmt w:val="decimal"/>
      <w:lvlText w:val="%1."/>
      <w:lvlJc w:val="left"/>
      <w:pPr>
        <w:tabs>
          <w:tab w:val="num" w:pos="360"/>
        </w:tabs>
        <w:ind w:left="360" w:hanging="360"/>
      </w:pPr>
      <w:rPr>
        <w:rFonts w:hint="default"/>
      </w:rPr>
    </w:lvl>
    <w:lvl w:ilvl="1">
      <w:start w:val="12"/>
      <w:numFmt w:val="decimal"/>
      <w:suff w:val="space"/>
      <w:lvlText w:val="%1.%2."/>
      <w:lvlJc w:val="left"/>
      <w:pPr>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5D170125"/>
    <w:multiLevelType w:val="hybridMultilevel"/>
    <w:tmpl w:val="3438BE50"/>
    <w:lvl w:ilvl="0" w:tplc="24460D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7"/>
  </w:num>
  <w:num w:numId="5">
    <w:abstractNumId w:val="9"/>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4F9C"/>
    <w:rsid w:val="00011220"/>
    <w:rsid w:val="00015241"/>
    <w:rsid w:val="00023562"/>
    <w:rsid w:val="0003136C"/>
    <w:rsid w:val="00045DA8"/>
    <w:rsid w:val="0004636A"/>
    <w:rsid w:val="000558A9"/>
    <w:rsid w:val="00062310"/>
    <w:rsid w:val="00085BDA"/>
    <w:rsid w:val="0009675E"/>
    <w:rsid w:val="000A139B"/>
    <w:rsid w:val="000A1B7D"/>
    <w:rsid w:val="000A4AF7"/>
    <w:rsid w:val="000B3423"/>
    <w:rsid w:val="000C6ABA"/>
    <w:rsid w:val="001054AE"/>
    <w:rsid w:val="001059D3"/>
    <w:rsid w:val="001079D4"/>
    <w:rsid w:val="00110D33"/>
    <w:rsid w:val="001127C5"/>
    <w:rsid w:val="001271C6"/>
    <w:rsid w:val="001414B0"/>
    <w:rsid w:val="00145524"/>
    <w:rsid w:val="00156958"/>
    <w:rsid w:val="001737E4"/>
    <w:rsid w:val="00176A0D"/>
    <w:rsid w:val="001832ED"/>
    <w:rsid w:val="00186024"/>
    <w:rsid w:val="00187F15"/>
    <w:rsid w:val="001A119F"/>
    <w:rsid w:val="001B2A59"/>
    <w:rsid w:val="001D5FC3"/>
    <w:rsid w:val="001F08F6"/>
    <w:rsid w:val="0020271C"/>
    <w:rsid w:val="00204D51"/>
    <w:rsid w:val="00204F9C"/>
    <w:rsid w:val="002142DD"/>
    <w:rsid w:val="00215A3B"/>
    <w:rsid w:val="00254D23"/>
    <w:rsid w:val="002718B3"/>
    <w:rsid w:val="002763BD"/>
    <w:rsid w:val="002808C7"/>
    <w:rsid w:val="00285AB9"/>
    <w:rsid w:val="002A2309"/>
    <w:rsid w:val="002B13DD"/>
    <w:rsid w:val="002B347D"/>
    <w:rsid w:val="002B3ED5"/>
    <w:rsid w:val="002B4758"/>
    <w:rsid w:val="002C7E2B"/>
    <w:rsid w:val="002F4EFA"/>
    <w:rsid w:val="00316B43"/>
    <w:rsid w:val="00327791"/>
    <w:rsid w:val="00334500"/>
    <w:rsid w:val="00340143"/>
    <w:rsid w:val="0035205C"/>
    <w:rsid w:val="0036413E"/>
    <w:rsid w:val="00384523"/>
    <w:rsid w:val="00384B95"/>
    <w:rsid w:val="00386972"/>
    <w:rsid w:val="003905F4"/>
    <w:rsid w:val="003B5B26"/>
    <w:rsid w:val="003B5E9E"/>
    <w:rsid w:val="003B6579"/>
    <w:rsid w:val="003C1F7F"/>
    <w:rsid w:val="003E3383"/>
    <w:rsid w:val="003E3E88"/>
    <w:rsid w:val="003F270A"/>
    <w:rsid w:val="00403E36"/>
    <w:rsid w:val="004372EF"/>
    <w:rsid w:val="004402CE"/>
    <w:rsid w:val="0046190C"/>
    <w:rsid w:val="0046697E"/>
    <w:rsid w:val="00470E46"/>
    <w:rsid w:val="00481FC4"/>
    <w:rsid w:val="004A6D3D"/>
    <w:rsid w:val="005068CC"/>
    <w:rsid w:val="0051479A"/>
    <w:rsid w:val="00530990"/>
    <w:rsid w:val="005327FC"/>
    <w:rsid w:val="00541B9C"/>
    <w:rsid w:val="0057618B"/>
    <w:rsid w:val="00585A01"/>
    <w:rsid w:val="005A3B9D"/>
    <w:rsid w:val="005C6C02"/>
    <w:rsid w:val="005D0DC9"/>
    <w:rsid w:val="005D6B53"/>
    <w:rsid w:val="005E4165"/>
    <w:rsid w:val="00600606"/>
    <w:rsid w:val="00602AB6"/>
    <w:rsid w:val="00605CB1"/>
    <w:rsid w:val="006102B6"/>
    <w:rsid w:val="00616053"/>
    <w:rsid w:val="006241F9"/>
    <w:rsid w:val="006249DC"/>
    <w:rsid w:val="0062758F"/>
    <w:rsid w:val="00634703"/>
    <w:rsid w:val="00640984"/>
    <w:rsid w:val="00640B90"/>
    <w:rsid w:val="00644126"/>
    <w:rsid w:val="006466BC"/>
    <w:rsid w:val="0065698F"/>
    <w:rsid w:val="006728D1"/>
    <w:rsid w:val="006779D0"/>
    <w:rsid w:val="0068178F"/>
    <w:rsid w:val="00684612"/>
    <w:rsid w:val="006924A2"/>
    <w:rsid w:val="006976CA"/>
    <w:rsid w:val="006978DC"/>
    <w:rsid w:val="006C54EA"/>
    <w:rsid w:val="006D2F0B"/>
    <w:rsid w:val="006F3E35"/>
    <w:rsid w:val="0070250F"/>
    <w:rsid w:val="007142FF"/>
    <w:rsid w:val="00744D4C"/>
    <w:rsid w:val="00745125"/>
    <w:rsid w:val="00753FD8"/>
    <w:rsid w:val="00760BEF"/>
    <w:rsid w:val="007753C2"/>
    <w:rsid w:val="00783597"/>
    <w:rsid w:val="007854F6"/>
    <w:rsid w:val="007A2C93"/>
    <w:rsid w:val="007A7724"/>
    <w:rsid w:val="007C425B"/>
    <w:rsid w:val="007D0F3A"/>
    <w:rsid w:val="007E22E1"/>
    <w:rsid w:val="007E4E78"/>
    <w:rsid w:val="007E57A0"/>
    <w:rsid w:val="007F673C"/>
    <w:rsid w:val="00805C8C"/>
    <w:rsid w:val="008128FD"/>
    <w:rsid w:val="00814B4B"/>
    <w:rsid w:val="00820672"/>
    <w:rsid w:val="0082739B"/>
    <w:rsid w:val="008467D8"/>
    <w:rsid w:val="00850BD2"/>
    <w:rsid w:val="008545DE"/>
    <w:rsid w:val="0089418E"/>
    <w:rsid w:val="008C07CC"/>
    <w:rsid w:val="008F2BDC"/>
    <w:rsid w:val="009161F7"/>
    <w:rsid w:val="009170C2"/>
    <w:rsid w:val="00937A94"/>
    <w:rsid w:val="009434D4"/>
    <w:rsid w:val="00963F62"/>
    <w:rsid w:val="00993E70"/>
    <w:rsid w:val="009A081F"/>
    <w:rsid w:val="009B4370"/>
    <w:rsid w:val="009C6C58"/>
    <w:rsid w:val="009E7098"/>
    <w:rsid w:val="009F0A98"/>
    <w:rsid w:val="00A00D2F"/>
    <w:rsid w:val="00A0472A"/>
    <w:rsid w:val="00A12825"/>
    <w:rsid w:val="00A14B0A"/>
    <w:rsid w:val="00A26F3A"/>
    <w:rsid w:val="00A27F12"/>
    <w:rsid w:val="00A37AB2"/>
    <w:rsid w:val="00A45357"/>
    <w:rsid w:val="00A55660"/>
    <w:rsid w:val="00AB330C"/>
    <w:rsid w:val="00AB4A81"/>
    <w:rsid w:val="00AC7C22"/>
    <w:rsid w:val="00AD131B"/>
    <w:rsid w:val="00AD75A2"/>
    <w:rsid w:val="00AE7201"/>
    <w:rsid w:val="00AF29D8"/>
    <w:rsid w:val="00B04BE3"/>
    <w:rsid w:val="00B14AD4"/>
    <w:rsid w:val="00B152A2"/>
    <w:rsid w:val="00B27BD4"/>
    <w:rsid w:val="00B50C60"/>
    <w:rsid w:val="00B56D4A"/>
    <w:rsid w:val="00B64263"/>
    <w:rsid w:val="00B67CC8"/>
    <w:rsid w:val="00B75CA2"/>
    <w:rsid w:val="00BC122A"/>
    <w:rsid w:val="00BC47EF"/>
    <w:rsid w:val="00BD0B28"/>
    <w:rsid w:val="00BD4EEA"/>
    <w:rsid w:val="00C13456"/>
    <w:rsid w:val="00C15048"/>
    <w:rsid w:val="00C20A60"/>
    <w:rsid w:val="00C22B88"/>
    <w:rsid w:val="00C54752"/>
    <w:rsid w:val="00C75C65"/>
    <w:rsid w:val="00C9160A"/>
    <w:rsid w:val="00CA630A"/>
    <w:rsid w:val="00CB0F84"/>
    <w:rsid w:val="00CC6466"/>
    <w:rsid w:val="00CF0DC6"/>
    <w:rsid w:val="00CF6602"/>
    <w:rsid w:val="00D32163"/>
    <w:rsid w:val="00D565AF"/>
    <w:rsid w:val="00D62D2E"/>
    <w:rsid w:val="00D73CA4"/>
    <w:rsid w:val="00D768AF"/>
    <w:rsid w:val="00D77C42"/>
    <w:rsid w:val="00D825AC"/>
    <w:rsid w:val="00DC22A3"/>
    <w:rsid w:val="00DC38D8"/>
    <w:rsid w:val="00DC546B"/>
    <w:rsid w:val="00DD143F"/>
    <w:rsid w:val="00DD37A7"/>
    <w:rsid w:val="00DD5A21"/>
    <w:rsid w:val="00DE56C5"/>
    <w:rsid w:val="00E108F7"/>
    <w:rsid w:val="00E1192A"/>
    <w:rsid w:val="00E30049"/>
    <w:rsid w:val="00E357BA"/>
    <w:rsid w:val="00E47CC3"/>
    <w:rsid w:val="00E53691"/>
    <w:rsid w:val="00E65063"/>
    <w:rsid w:val="00E66FE9"/>
    <w:rsid w:val="00E96C58"/>
    <w:rsid w:val="00EA0BB9"/>
    <w:rsid w:val="00EA483C"/>
    <w:rsid w:val="00EA7791"/>
    <w:rsid w:val="00EB7365"/>
    <w:rsid w:val="00ED374D"/>
    <w:rsid w:val="00EE1A93"/>
    <w:rsid w:val="00EF063E"/>
    <w:rsid w:val="00EF4DA1"/>
    <w:rsid w:val="00EF5936"/>
    <w:rsid w:val="00F01AA5"/>
    <w:rsid w:val="00F02D7D"/>
    <w:rsid w:val="00F2254B"/>
    <w:rsid w:val="00F252CC"/>
    <w:rsid w:val="00F44772"/>
    <w:rsid w:val="00F614F1"/>
    <w:rsid w:val="00F65ECC"/>
    <w:rsid w:val="00F95FCB"/>
    <w:rsid w:val="00FA6AE8"/>
    <w:rsid w:val="00FC3711"/>
    <w:rsid w:val="00FC5A83"/>
    <w:rsid w:val="00FE1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9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76A0D"/>
    <w:pPr>
      <w:keepNext/>
      <w:spacing w:after="0" w:line="240" w:lineRule="auto"/>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rsid w:val="00176A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76A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5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176A0D"/>
    <w:rPr>
      <w:b/>
    </w:rPr>
  </w:style>
  <w:style w:type="character" w:customStyle="1" w:styleId="20">
    <w:name w:val="Заголовок 2 Знак"/>
    <w:basedOn w:val="a0"/>
    <w:link w:val="2"/>
    <w:semiHidden/>
    <w:rsid w:val="00176A0D"/>
    <w:rPr>
      <w:rFonts w:ascii="Arial" w:hAnsi="Arial" w:cs="Arial"/>
      <w:b/>
      <w:bCs/>
      <w:i/>
      <w:iCs/>
      <w:sz w:val="28"/>
      <w:szCs w:val="28"/>
    </w:rPr>
  </w:style>
  <w:style w:type="character" w:customStyle="1" w:styleId="30">
    <w:name w:val="Заголовок 3 Знак"/>
    <w:basedOn w:val="a0"/>
    <w:link w:val="3"/>
    <w:semiHidden/>
    <w:rsid w:val="00176A0D"/>
    <w:rPr>
      <w:rFonts w:ascii="Arial" w:hAnsi="Arial" w:cs="Arial"/>
      <w:b/>
      <w:bCs/>
      <w:sz w:val="26"/>
      <w:szCs w:val="26"/>
    </w:rPr>
  </w:style>
  <w:style w:type="paragraph" w:styleId="a4">
    <w:name w:val="header"/>
    <w:basedOn w:val="a"/>
    <w:link w:val="a5"/>
    <w:rsid w:val="00176A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6A0D"/>
    <w:rPr>
      <w:sz w:val="24"/>
      <w:szCs w:val="24"/>
    </w:rPr>
  </w:style>
  <w:style w:type="character" w:styleId="a6">
    <w:name w:val="page number"/>
    <w:basedOn w:val="a0"/>
    <w:rsid w:val="00176A0D"/>
  </w:style>
  <w:style w:type="character" w:styleId="a7">
    <w:name w:val="Hyperlink"/>
    <w:uiPriority w:val="99"/>
    <w:rsid w:val="00176A0D"/>
    <w:rPr>
      <w:color w:val="0000FF"/>
      <w:u w:val="single"/>
    </w:rPr>
  </w:style>
  <w:style w:type="paragraph" w:styleId="31">
    <w:name w:val="List 3"/>
    <w:basedOn w:val="a"/>
    <w:uiPriority w:val="99"/>
    <w:unhideWhenUsed/>
    <w:rsid w:val="00176A0D"/>
    <w:pPr>
      <w:ind w:left="849" w:hanging="283"/>
      <w:contextualSpacing/>
    </w:pPr>
    <w:rPr>
      <w:rFonts w:asciiTheme="minorHAnsi" w:eastAsiaTheme="minorHAnsi" w:hAnsiTheme="minorHAnsi" w:cstheme="minorBidi"/>
    </w:rPr>
  </w:style>
  <w:style w:type="paragraph" w:customStyle="1" w:styleId="ConsPlusNormal">
    <w:name w:val="ConsPlusNormal"/>
    <w:link w:val="ConsPlusNormal0"/>
    <w:rsid w:val="00176A0D"/>
    <w:pPr>
      <w:autoSpaceDE w:val="0"/>
      <w:autoSpaceDN w:val="0"/>
      <w:adjustRightInd w:val="0"/>
    </w:pPr>
    <w:rPr>
      <w:sz w:val="28"/>
      <w:szCs w:val="28"/>
    </w:rPr>
  </w:style>
  <w:style w:type="character" w:customStyle="1" w:styleId="a8">
    <w:name w:val="Название Знак"/>
    <w:basedOn w:val="a0"/>
    <w:link w:val="a9"/>
    <w:uiPriority w:val="99"/>
    <w:rsid w:val="00176A0D"/>
    <w:rPr>
      <w:sz w:val="24"/>
    </w:rPr>
  </w:style>
  <w:style w:type="paragraph" w:styleId="a9">
    <w:name w:val="Title"/>
    <w:basedOn w:val="a"/>
    <w:link w:val="a8"/>
    <w:uiPriority w:val="99"/>
    <w:qFormat/>
    <w:rsid w:val="00176A0D"/>
    <w:pPr>
      <w:spacing w:after="0" w:line="240" w:lineRule="auto"/>
      <w:jc w:val="center"/>
    </w:pPr>
    <w:rPr>
      <w:rFonts w:ascii="Times New Roman" w:eastAsia="Times New Roman" w:hAnsi="Times New Roman"/>
      <w:sz w:val="24"/>
      <w:szCs w:val="20"/>
      <w:lang w:eastAsia="ru-RU"/>
    </w:rPr>
  </w:style>
  <w:style w:type="character" w:customStyle="1" w:styleId="11">
    <w:name w:val="Название Знак1"/>
    <w:basedOn w:val="a0"/>
    <w:rsid w:val="00176A0D"/>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a">
    <w:name w:val="Подзаголовок Знак"/>
    <w:basedOn w:val="a0"/>
    <w:link w:val="ab"/>
    <w:uiPriority w:val="99"/>
    <w:rsid w:val="00176A0D"/>
    <w:rPr>
      <w:sz w:val="28"/>
    </w:rPr>
  </w:style>
  <w:style w:type="paragraph" w:styleId="ab">
    <w:name w:val="Subtitle"/>
    <w:basedOn w:val="a"/>
    <w:link w:val="aa"/>
    <w:uiPriority w:val="99"/>
    <w:qFormat/>
    <w:rsid w:val="00176A0D"/>
    <w:pPr>
      <w:spacing w:after="0" w:line="240" w:lineRule="auto"/>
      <w:jc w:val="center"/>
    </w:pPr>
    <w:rPr>
      <w:rFonts w:ascii="Times New Roman" w:eastAsia="Times New Roman" w:hAnsi="Times New Roman"/>
      <w:sz w:val="28"/>
      <w:szCs w:val="20"/>
      <w:lang w:eastAsia="ru-RU"/>
    </w:rPr>
  </w:style>
  <w:style w:type="character" w:customStyle="1" w:styleId="12">
    <w:name w:val="Подзаголовок Знак1"/>
    <w:basedOn w:val="a0"/>
    <w:rsid w:val="00176A0D"/>
    <w:rPr>
      <w:rFonts w:asciiTheme="majorHAnsi" w:eastAsiaTheme="majorEastAsia" w:hAnsiTheme="majorHAnsi" w:cstheme="majorBidi"/>
      <w:i/>
      <w:iCs/>
      <w:color w:val="5B9BD5" w:themeColor="accent1"/>
      <w:spacing w:val="15"/>
      <w:sz w:val="24"/>
      <w:szCs w:val="24"/>
      <w:lang w:eastAsia="en-US"/>
    </w:rPr>
  </w:style>
  <w:style w:type="character" w:customStyle="1" w:styleId="ac">
    <w:name w:val="Текст выноски Знак"/>
    <w:basedOn w:val="a0"/>
    <w:link w:val="ad"/>
    <w:uiPriority w:val="99"/>
    <w:rsid w:val="00176A0D"/>
    <w:rPr>
      <w:rFonts w:ascii="Tahoma" w:hAnsi="Tahoma" w:cs="Tahoma"/>
      <w:sz w:val="16"/>
      <w:szCs w:val="16"/>
    </w:rPr>
  </w:style>
  <w:style w:type="paragraph" w:styleId="ad">
    <w:name w:val="Balloon Text"/>
    <w:basedOn w:val="a"/>
    <w:link w:val="ac"/>
    <w:uiPriority w:val="99"/>
    <w:unhideWhenUsed/>
    <w:rsid w:val="00176A0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rsid w:val="00176A0D"/>
    <w:rPr>
      <w:rFonts w:ascii="Tahoma" w:eastAsia="Calibri" w:hAnsi="Tahoma" w:cs="Tahoma"/>
      <w:sz w:val="16"/>
      <w:szCs w:val="16"/>
      <w:lang w:eastAsia="en-US"/>
    </w:rPr>
  </w:style>
  <w:style w:type="paragraph" w:customStyle="1" w:styleId="punct">
    <w:name w:val="punct"/>
    <w:basedOn w:val="a"/>
    <w:rsid w:val="00FE12C4"/>
    <w:pPr>
      <w:numPr>
        <w:numId w:val="3"/>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FE12C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e">
    <w:name w:val="Normal (Web)"/>
    <w:aliases w:val="Знак"/>
    <w:basedOn w:val="a"/>
    <w:unhideWhenUsed/>
    <w:rsid w:val="00CA63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630A"/>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CA630A"/>
    <w:rPr>
      <w:sz w:val="28"/>
      <w:szCs w:val="28"/>
    </w:rPr>
  </w:style>
  <w:style w:type="paragraph" w:customStyle="1" w:styleId="ConsPlusNonformat">
    <w:name w:val="ConsPlusNonformat"/>
    <w:uiPriority w:val="99"/>
    <w:rsid w:val="007D0F3A"/>
    <w:pPr>
      <w:widowControl w:val="0"/>
      <w:autoSpaceDE w:val="0"/>
      <w:autoSpaceDN w:val="0"/>
      <w:adjustRightInd w:val="0"/>
    </w:pPr>
    <w:rPr>
      <w:rFonts w:ascii="Courier New" w:hAnsi="Courier New" w:cs="Courier New"/>
    </w:rPr>
  </w:style>
  <w:style w:type="paragraph" w:customStyle="1" w:styleId="ConsPlusTitle">
    <w:name w:val="ConsPlusTitle"/>
    <w:rsid w:val="007D0F3A"/>
    <w:pPr>
      <w:autoSpaceDE w:val="0"/>
      <w:autoSpaceDN w:val="0"/>
      <w:adjustRightInd w:val="0"/>
    </w:pPr>
    <w:rPr>
      <w:rFonts w:ascii="Arial" w:eastAsia="SimSun" w:hAnsi="Arial" w:cs="Arial"/>
      <w:b/>
      <w:bCs/>
      <w:lang w:eastAsia="zh-CN"/>
    </w:rPr>
  </w:style>
  <w:style w:type="paragraph" w:styleId="af">
    <w:name w:val="No Spacing"/>
    <w:uiPriority w:val="1"/>
    <w:qFormat/>
    <w:rsid w:val="007D0F3A"/>
    <w:rPr>
      <w:rFonts w:asciiTheme="minorHAnsi" w:eastAsiaTheme="minorHAnsi" w:hAnsiTheme="minorHAnsi" w:cstheme="minorBidi"/>
      <w:sz w:val="22"/>
      <w:szCs w:val="22"/>
      <w:lang w:eastAsia="en-US"/>
    </w:rPr>
  </w:style>
  <w:style w:type="character" w:customStyle="1" w:styleId="FontStyle37">
    <w:name w:val="Font Style37"/>
    <w:rsid w:val="008C07CC"/>
    <w:rPr>
      <w:rFonts w:ascii="Times New Roman" w:hAnsi="Times New Roman" w:cs="Times New Roman"/>
      <w:b/>
      <w:bCs/>
      <w:sz w:val="22"/>
      <w:szCs w:val="22"/>
    </w:rPr>
  </w:style>
  <w:style w:type="character" w:customStyle="1" w:styleId="FontStyle36">
    <w:name w:val="Font Style36"/>
    <w:rsid w:val="008C07CC"/>
    <w:rPr>
      <w:rFonts w:ascii="Times New Roman" w:hAnsi="Times New Roman" w:cs="Times New Roman"/>
      <w:sz w:val="22"/>
      <w:szCs w:val="22"/>
    </w:rPr>
  </w:style>
  <w:style w:type="paragraph" w:customStyle="1" w:styleId="Default">
    <w:name w:val="Default"/>
    <w:rsid w:val="008C07CC"/>
    <w:pPr>
      <w:autoSpaceDE w:val="0"/>
      <w:autoSpaceDN w:val="0"/>
      <w:adjustRightInd w:val="0"/>
    </w:pPr>
    <w:rPr>
      <w:color w:val="000000"/>
      <w:sz w:val="24"/>
      <w:szCs w:val="24"/>
    </w:rPr>
  </w:style>
  <w:style w:type="character" w:customStyle="1" w:styleId="FontStyle34">
    <w:name w:val="Font Style34"/>
    <w:rsid w:val="008C07CC"/>
    <w:rPr>
      <w:rFonts w:ascii="Times New Roman" w:hAnsi="Times New Roman" w:cs="Times New Roman"/>
      <w:b/>
      <w:bCs/>
      <w:sz w:val="24"/>
      <w:szCs w:val="24"/>
    </w:rPr>
  </w:style>
  <w:style w:type="paragraph" w:customStyle="1" w:styleId="Style21">
    <w:name w:val="Style21"/>
    <w:basedOn w:val="a"/>
    <w:rsid w:val="008C07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C07C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8C07C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styleId="af0">
    <w:name w:val="Body Text"/>
    <w:basedOn w:val="a"/>
    <w:link w:val="af1"/>
    <w:rsid w:val="003E3E88"/>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3E3E88"/>
    <w:rPr>
      <w:sz w:val="24"/>
      <w:szCs w:val="24"/>
    </w:rPr>
  </w:style>
  <w:style w:type="character" w:customStyle="1" w:styleId="15">
    <w:name w:val="Основной текст Знак1"/>
    <w:basedOn w:val="a0"/>
    <w:uiPriority w:val="99"/>
    <w:rsid w:val="003E3E88"/>
    <w:rPr>
      <w:rFonts w:ascii="Times New Roman" w:hAnsi="Times New Roman" w:cs="Times New Roman"/>
      <w:spacing w:val="3"/>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587">
      <w:bodyDiv w:val="1"/>
      <w:marLeft w:val="0"/>
      <w:marRight w:val="0"/>
      <w:marTop w:val="0"/>
      <w:marBottom w:val="0"/>
      <w:divBdr>
        <w:top w:val="none" w:sz="0" w:space="0" w:color="auto"/>
        <w:left w:val="none" w:sz="0" w:space="0" w:color="auto"/>
        <w:bottom w:val="none" w:sz="0" w:space="0" w:color="auto"/>
        <w:right w:val="none" w:sz="0" w:space="0" w:color="auto"/>
      </w:divBdr>
    </w:div>
    <w:div w:id="416294437">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3">
          <w:marLeft w:val="0"/>
          <w:marRight w:val="0"/>
          <w:marTop w:val="0"/>
          <w:marBottom w:val="0"/>
          <w:divBdr>
            <w:top w:val="none" w:sz="0" w:space="0" w:color="auto"/>
            <w:left w:val="none" w:sz="0" w:space="0" w:color="auto"/>
            <w:bottom w:val="none" w:sz="0" w:space="0" w:color="auto"/>
            <w:right w:val="none" w:sz="0" w:space="0" w:color="auto"/>
          </w:divBdr>
        </w:div>
        <w:div w:id="947004088">
          <w:marLeft w:val="0"/>
          <w:marRight w:val="0"/>
          <w:marTop w:val="0"/>
          <w:marBottom w:val="0"/>
          <w:divBdr>
            <w:top w:val="none" w:sz="0" w:space="0" w:color="auto"/>
            <w:left w:val="none" w:sz="0" w:space="0" w:color="auto"/>
            <w:bottom w:val="none" w:sz="0" w:space="0" w:color="auto"/>
            <w:right w:val="none" w:sz="0" w:space="0" w:color="auto"/>
          </w:divBdr>
        </w:div>
        <w:div w:id="207580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3" Type="http://schemas.openxmlformats.org/officeDocument/2006/relationships/hyperlink" Target="consultantplus://offline/ref=F253707ACEB043521BE3A8315796AF771C9E95DBAB0442BC0349B3627516A1CCE07732D95Ay8UB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4CACC8D893AE52D587E9A5F82366C9FD1A9025AC6311DFE013743B0237z0z5D" TargetMode="External"/><Relationship Id="rId17" Type="http://schemas.openxmlformats.org/officeDocument/2006/relationships/hyperlink" Target="consultantplus://offline/ref=88C3E7E2194CD266FA47331E415B59D190D0AC6E9EACC02954E9782336E2ECAB5ADD0EA822E4D6B362jAG" TargetMode="External"/><Relationship Id="rId2" Type="http://schemas.openxmlformats.org/officeDocument/2006/relationships/numbering" Target="numbering.xml"/><Relationship Id="rId16" Type="http://schemas.openxmlformats.org/officeDocument/2006/relationships/hyperlink" Target="consultantplus://offline/ref=88C3E7E2194CD266FA47331E415B59D190D0AC6E9EACC02954E9782336E2ECAB5ADD0EA822E5D5B462j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1232CAE1FE17C6913379A7E9383BAECCE1717A1248C7AA85CAA2B3374L4C" TargetMode="External"/><Relationship Id="rId5" Type="http://schemas.openxmlformats.org/officeDocument/2006/relationships/webSettings" Target="webSettings.xml"/><Relationship Id="rId15" Type="http://schemas.openxmlformats.org/officeDocument/2006/relationships/hyperlink" Target="consultantplus://offline/ref=88C3E7E2194CD266FA47331E415B59D190D0AC6E9EACC02954E9782336E2ECAB5ADD0EA822E5D5B462j8G" TargetMode="External"/><Relationship Id="rId23" Type="http://schemas.openxmlformats.org/officeDocument/2006/relationships/theme" Target="theme/theme1.xml"/><Relationship Id="rId10" Type="http://schemas.openxmlformats.org/officeDocument/2006/relationships/hyperlink" Target="consultantplus://offline/ref=4CACC8D893AE52D587E9A5F82366C9FD1A9025AC6311DFE013743B0237z0z5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1E648A38712B137ECCCB5842B5B88D8E90F138BCAEABDE550B52BE3A9rDIFC" TargetMode="External"/><Relationship Id="rId14" Type="http://schemas.openxmlformats.org/officeDocument/2006/relationships/hyperlink" Target="consultantplus://offline/ref=88C3E7E2194CD266FA47331E415B59D190D0AC6E9EACC02954E9782336E2ECAB5ADD0EA822E5D5B562jCG"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35DA-31B7-4673-BEAA-73BA0B7E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9469</Words>
  <Characters>53977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MMN-PC</cp:lastModifiedBy>
  <cp:revision>8</cp:revision>
  <cp:lastPrinted>2018-03-27T22:37:00Z</cp:lastPrinted>
  <dcterms:created xsi:type="dcterms:W3CDTF">2020-04-07T04:11:00Z</dcterms:created>
  <dcterms:modified xsi:type="dcterms:W3CDTF">2020-04-07T04:23:00Z</dcterms:modified>
</cp:coreProperties>
</file>