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B1" w:rsidRDefault="005900B1" w:rsidP="005900B1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ЯГОДНИНСКИЙ   МУНИЦИПАЛЬНЫЙ  РАЙОН</w:t>
      </w:r>
    </w:p>
    <w:p w:rsidR="005900B1" w:rsidRDefault="005900B1" w:rsidP="005900B1">
      <w:pPr>
        <w:ind w:left="-540"/>
        <w:jc w:val="center"/>
        <w:rPr>
          <w:sz w:val="14"/>
          <w:szCs w:val="14"/>
        </w:rPr>
      </w:pPr>
      <w:r>
        <w:rPr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  <w:lang w:val="en-US"/>
        </w:rPr>
        <w:t>E</w:t>
      </w:r>
      <w:r>
        <w:rPr>
          <w:color w:val="000000"/>
          <w:sz w:val="14"/>
          <w:szCs w:val="14"/>
        </w:rPr>
        <w:t>-</w:t>
      </w:r>
      <w:r>
        <w:rPr>
          <w:color w:val="000000"/>
          <w:sz w:val="14"/>
          <w:szCs w:val="14"/>
          <w:lang w:val="en-US"/>
        </w:rPr>
        <w:t>mail</w:t>
      </w:r>
      <w:r>
        <w:rPr>
          <w:color w:val="000000"/>
          <w:sz w:val="14"/>
          <w:szCs w:val="14"/>
        </w:rPr>
        <w:t xml:space="preserve">: </w:t>
      </w:r>
      <w:r>
        <w:rPr>
          <w:sz w:val="14"/>
          <w:szCs w:val="14"/>
          <w:lang w:val="en-US"/>
        </w:rPr>
        <w:t>yalalova</w:t>
      </w:r>
      <w:r>
        <w:rPr>
          <w:sz w:val="14"/>
          <w:szCs w:val="14"/>
        </w:rPr>
        <w:t>@</w:t>
      </w:r>
      <w:r>
        <w:rPr>
          <w:sz w:val="14"/>
          <w:szCs w:val="14"/>
          <w:lang w:val="en-US"/>
        </w:rPr>
        <w:t>online</w:t>
      </w:r>
      <w:r>
        <w:rPr>
          <w:sz w:val="14"/>
          <w:szCs w:val="14"/>
        </w:rPr>
        <w:t>.</w:t>
      </w:r>
      <w:r>
        <w:rPr>
          <w:sz w:val="14"/>
          <w:szCs w:val="14"/>
          <w:lang w:val="en-US"/>
        </w:rPr>
        <w:t>magadan</w:t>
      </w:r>
      <w:r>
        <w:rPr>
          <w:sz w:val="14"/>
          <w:szCs w:val="14"/>
        </w:rPr>
        <w:t>.</w:t>
      </w:r>
      <w:r>
        <w:rPr>
          <w:sz w:val="14"/>
          <w:szCs w:val="14"/>
          <w:lang w:val="en-US"/>
        </w:rPr>
        <w:t>su</w:t>
      </w:r>
      <w:r>
        <w:rPr>
          <w:color w:val="000000"/>
          <w:sz w:val="14"/>
          <w:szCs w:val="14"/>
        </w:rPr>
        <w:tab/>
      </w:r>
    </w:p>
    <w:p w:rsidR="005900B1" w:rsidRDefault="005900B1" w:rsidP="005900B1">
      <w:pPr>
        <w:ind w:left="-180"/>
        <w:jc w:val="center"/>
        <w:rPr>
          <w:b/>
          <w:sz w:val="22"/>
          <w:szCs w:val="36"/>
        </w:rPr>
      </w:pPr>
      <w:r>
        <w:rPr>
          <w:b/>
          <w:sz w:val="36"/>
          <w:szCs w:val="36"/>
        </w:rPr>
        <w:t xml:space="preserve"> </w:t>
      </w:r>
    </w:p>
    <w:p w:rsidR="005900B1" w:rsidRDefault="005900B1" w:rsidP="005900B1">
      <w:pPr>
        <w:jc w:val="center"/>
        <w:rPr>
          <w:b/>
          <w:szCs w:val="40"/>
        </w:rPr>
      </w:pPr>
    </w:p>
    <w:p w:rsidR="005900B1" w:rsidRDefault="005900B1" w:rsidP="005900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ЯГОДНИНСКОГО РАЙОНА</w:t>
      </w:r>
    </w:p>
    <w:p w:rsidR="005900B1" w:rsidRDefault="005900B1" w:rsidP="005900B1">
      <w:pPr>
        <w:jc w:val="center"/>
        <w:rPr>
          <w:b/>
          <w:sz w:val="32"/>
          <w:szCs w:val="32"/>
        </w:rPr>
      </w:pPr>
    </w:p>
    <w:p w:rsidR="005900B1" w:rsidRDefault="005900B1" w:rsidP="005900B1">
      <w:pPr>
        <w:jc w:val="center"/>
        <w:rPr>
          <w:b/>
          <w:sz w:val="40"/>
          <w:szCs w:val="40"/>
        </w:rPr>
      </w:pPr>
      <w:r>
        <w:rPr>
          <w:b/>
          <w:sz w:val="32"/>
          <w:szCs w:val="40"/>
        </w:rPr>
        <w:t>ПОСТАНОВЛЕНИЕ</w:t>
      </w:r>
    </w:p>
    <w:p w:rsidR="005900B1" w:rsidRDefault="005900B1" w:rsidP="005900B1">
      <w:pPr>
        <w:jc w:val="both"/>
        <w:rPr>
          <w:sz w:val="28"/>
          <w:szCs w:val="28"/>
        </w:rPr>
      </w:pPr>
    </w:p>
    <w:p w:rsidR="005900B1" w:rsidRPr="00547FED" w:rsidRDefault="005900B1" w:rsidP="005900B1">
      <w:pPr>
        <w:jc w:val="both"/>
        <w:rPr>
          <w:sz w:val="14"/>
          <w:szCs w:val="28"/>
        </w:rPr>
      </w:pPr>
    </w:p>
    <w:p w:rsidR="005900B1" w:rsidRPr="005C3EC7" w:rsidRDefault="005900B1" w:rsidP="005900B1">
      <w:pPr>
        <w:jc w:val="both"/>
        <w:rPr>
          <w:color w:val="000000"/>
          <w:sz w:val="28"/>
          <w:szCs w:val="28"/>
          <w:lang w:val="en-US"/>
        </w:rPr>
      </w:pPr>
      <w:r w:rsidRPr="00547FED">
        <w:rPr>
          <w:color w:val="000000"/>
          <w:szCs w:val="28"/>
        </w:rPr>
        <w:t xml:space="preserve">от </w:t>
      </w:r>
      <w:r w:rsidR="005C3EC7">
        <w:rPr>
          <w:color w:val="000000"/>
          <w:szCs w:val="28"/>
          <w:lang w:val="en-US"/>
        </w:rPr>
        <w:t xml:space="preserve">16 </w:t>
      </w:r>
      <w:r w:rsidR="005C3EC7">
        <w:rPr>
          <w:color w:val="000000"/>
          <w:szCs w:val="28"/>
        </w:rPr>
        <w:t>сентября 201</w:t>
      </w:r>
      <w:r w:rsidRPr="00547FED">
        <w:rPr>
          <w:color w:val="000000"/>
          <w:szCs w:val="28"/>
        </w:rPr>
        <w:t>4 года</w:t>
      </w:r>
      <w:r w:rsidRPr="00547FED">
        <w:rPr>
          <w:b/>
          <w:color w:val="000000"/>
          <w:szCs w:val="28"/>
        </w:rPr>
        <w:t xml:space="preserve">      </w:t>
      </w:r>
      <w:r w:rsidRPr="00547FED">
        <w:rPr>
          <w:b/>
          <w:color w:val="000000"/>
          <w:szCs w:val="28"/>
        </w:rPr>
        <w:tab/>
      </w:r>
      <w:r w:rsidRPr="00547FED">
        <w:rPr>
          <w:b/>
          <w:color w:val="000000"/>
          <w:szCs w:val="28"/>
        </w:rPr>
        <w:tab/>
        <w:t xml:space="preserve">                          </w:t>
      </w:r>
      <w:r w:rsidR="00547FED">
        <w:rPr>
          <w:b/>
          <w:color w:val="000000"/>
          <w:szCs w:val="28"/>
        </w:rPr>
        <w:tab/>
      </w:r>
      <w:r w:rsidR="00547FED">
        <w:rPr>
          <w:b/>
          <w:color w:val="000000"/>
          <w:szCs w:val="28"/>
        </w:rPr>
        <w:tab/>
      </w:r>
      <w:r w:rsidR="00547FED">
        <w:rPr>
          <w:b/>
          <w:color w:val="000000"/>
          <w:szCs w:val="28"/>
        </w:rPr>
        <w:tab/>
      </w:r>
      <w:r w:rsidR="00547FED">
        <w:rPr>
          <w:b/>
          <w:color w:val="000000"/>
          <w:szCs w:val="28"/>
        </w:rPr>
        <w:tab/>
      </w:r>
      <w:r w:rsidR="005C3EC7">
        <w:rPr>
          <w:b/>
          <w:color w:val="000000"/>
          <w:szCs w:val="28"/>
        </w:rPr>
        <w:t xml:space="preserve">          </w:t>
      </w:r>
      <w:r w:rsidRPr="00547FED">
        <w:rPr>
          <w:b/>
          <w:color w:val="000000"/>
          <w:szCs w:val="28"/>
        </w:rPr>
        <w:t xml:space="preserve"> </w:t>
      </w:r>
      <w:r w:rsidR="005C3EC7">
        <w:rPr>
          <w:color w:val="000000"/>
          <w:szCs w:val="28"/>
        </w:rPr>
        <w:t>№</w:t>
      </w:r>
      <w:r w:rsidR="007C3D68">
        <w:rPr>
          <w:color w:val="000000"/>
          <w:szCs w:val="28"/>
          <w:lang w:val="en-US"/>
        </w:rPr>
        <w:t xml:space="preserve"> </w:t>
      </w:r>
      <w:r w:rsidR="005C3EC7">
        <w:rPr>
          <w:color w:val="000000"/>
          <w:szCs w:val="28"/>
          <w:lang w:val="en-US"/>
        </w:rPr>
        <w:t>45</w:t>
      </w:r>
      <w:r w:rsidR="007C3D68">
        <w:rPr>
          <w:color w:val="000000"/>
          <w:szCs w:val="28"/>
          <w:lang w:val="en-US"/>
        </w:rPr>
        <w:t>3</w:t>
      </w:r>
    </w:p>
    <w:p w:rsidR="008D6029" w:rsidRDefault="005900B1">
      <w:pPr>
        <w:rPr>
          <w:sz w:val="18"/>
          <w:szCs w:val="26"/>
        </w:rPr>
      </w:pPr>
      <w:r>
        <w:rPr>
          <w:sz w:val="26"/>
          <w:szCs w:val="26"/>
        </w:rPr>
        <w:t xml:space="preserve"> </w:t>
      </w:r>
    </w:p>
    <w:p w:rsidR="00547FED" w:rsidRPr="00547FED" w:rsidRDefault="00547FED">
      <w:pPr>
        <w:rPr>
          <w:sz w:val="18"/>
        </w:rPr>
      </w:pPr>
    </w:p>
    <w:p w:rsidR="00B1723C" w:rsidRPr="00CA2919" w:rsidRDefault="00B1723C" w:rsidP="008D6029">
      <w:pPr>
        <w:ind w:right="3955"/>
        <w:rPr>
          <w:b/>
        </w:rPr>
      </w:pPr>
      <w:r w:rsidRPr="00CA2919">
        <w:rPr>
          <w:b/>
        </w:rPr>
        <w:t>Об организации и проведении мероприятий, посвященных Дню народного единства</w:t>
      </w:r>
    </w:p>
    <w:p w:rsidR="00B1723C" w:rsidRDefault="00B1723C" w:rsidP="00CA2919">
      <w:pPr>
        <w:jc w:val="both"/>
      </w:pPr>
    </w:p>
    <w:p w:rsidR="008D6029" w:rsidRDefault="008D6029" w:rsidP="00CA2919">
      <w:pPr>
        <w:jc w:val="both"/>
      </w:pPr>
    </w:p>
    <w:p w:rsidR="00B1723C" w:rsidRDefault="00B1723C" w:rsidP="0026465E">
      <w:pPr>
        <w:ind w:firstLine="360"/>
        <w:jc w:val="both"/>
      </w:pPr>
      <w:r>
        <w:t>В соответствии с календарем государственных праздников, в целях консолидации общества и воспитания патриотизма, учитывая высокую общественно-политическую значимость праздника Д</w:t>
      </w:r>
      <w:r w:rsidR="008D6029">
        <w:t xml:space="preserve">ня </w:t>
      </w:r>
      <w:r w:rsidR="00500195">
        <w:t>народного единства</w:t>
      </w:r>
      <w:r>
        <w:t xml:space="preserve"> в укреплении единства россиян, гражданского мира</w:t>
      </w:r>
      <w:r w:rsidR="00500195">
        <w:t xml:space="preserve"> и согласия</w:t>
      </w:r>
      <w:r>
        <w:t xml:space="preserve">, </w:t>
      </w:r>
      <w:r w:rsidR="00500195">
        <w:t>администрация МО «Ягоднинский муниципальный район Магаданской области»</w:t>
      </w:r>
    </w:p>
    <w:p w:rsidR="00500195" w:rsidRDefault="00500195" w:rsidP="0026465E">
      <w:pPr>
        <w:ind w:firstLine="360"/>
        <w:jc w:val="both"/>
      </w:pPr>
    </w:p>
    <w:p w:rsidR="00500195" w:rsidRPr="0037726F" w:rsidRDefault="00500195" w:rsidP="00891BA9">
      <w:pPr>
        <w:ind w:firstLine="360"/>
        <w:jc w:val="center"/>
        <w:rPr>
          <w:b/>
        </w:rPr>
      </w:pPr>
      <w:r w:rsidRPr="002968AE">
        <w:rPr>
          <w:b/>
          <w:sz w:val="26"/>
          <w:szCs w:val="26"/>
        </w:rPr>
        <w:t>ПОСТАНОВЛЯЕТ</w:t>
      </w:r>
      <w:r w:rsidRPr="0037726F">
        <w:rPr>
          <w:b/>
        </w:rPr>
        <w:t>:</w:t>
      </w:r>
    </w:p>
    <w:p w:rsidR="00500195" w:rsidRDefault="00500195" w:rsidP="0026465E">
      <w:pPr>
        <w:ind w:firstLine="360"/>
        <w:jc w:val="both"/>
      </w:pPr>
    </w:p>
    <w:p w:rsidR="00B1723C" w:rsidRDefault="00B1723C" w:rsidP="0053236A">
      <w:pPr>
        <w:jc w:val="both"/>
      </w:pPr>
      <w:r>
        <w:t>1. Утвердить План праздничных мероприятий, посвященных Дню народного</w:t>
      </w:r>
      <w:r w:rsidR="00307D5B">
        <w:t xml:space="preserve"> единства, согласно приложению</w:t>
      </w:r>
      <w:r>
        <w:t>.</w:t>
      </w:r>
    </w:p>
    <w:p w:rsidR="0053236A" w:rsidRDefault="0053236A" w:rsidP="0053236A">
      <w:pPr>
        <w:jc w:val="both"/>
      </w:pPr>
    </w:p>
    <w:p w:rsidR="00B1723C" w:rsidRDefault="00B1723C" w:rsidP="0053236A">
      <w:pPr>
        <w:jc w:val="both"/>
      </w:pPr>
      <w:r>
        <w:t xml:space="preserve">2. Провести праздничные мероприятия, посвященные Дню народного единства, с </w:t>
      </w:r>
      <w:r w:rsidR="00F0438B">
        <w:t xml:space="preserve">01 </w:t>
      </w:r>
      <w:r>
        <w:t xml:space="preserve">по </w:t>
      </w:r>
      <w:r w:rsidR="0053236A">
        <w:t>10 ноября 201</w:t>
      </w:r>
      <w:r w:rsidR="002968AE">
        <w:t>4</w:t>
      </w:r>
      <w:r w:rsidR="0053236A">
        <w:t xml:space="preserve"> года согласно утвержденному п</w:t>
      </w:r>
      <w:r>
        <w:t>лану.</w:t>
      </w:r>
    </w:p>
    <w:p w:rsidR="0053236A" w:rsidRDefault="0053236A" w:rsidP="0053236A">
      <w:pPr>
        <w:jc w:val="both"/>
      </w:pPr>
    </w:p>
    <w:p w:rsidR="00B1723C" w:rsidRDefault="00B1723C" w:rsidP="0053236A">
      <w:pPr>
        <w:jc w:val="both"/>
      </w:pPr>
      <w:r>
        <w:t>3. Муниципальным учреждениям «Управление образованием» (Вавилов Д. И.), «Управление культуры» (</w:t>
      </w:r>
      <w:r w:rsidR="0028063E">
        <w:t>Нефёдова Е. А.</w:t>
      </w:r>
      <w:r w:rsidR="0037471E">
        <w:t>)</w:t>
      </w:r>
      <w:r w:rsidR="00547FED">
        <w:t>, «Комитет по физической культуре, спорту и туризму» (Ступак А. С.)</w:t>
      </w:r>
      <w:r w:rsidR="0037471E">
        <w:t xml:space="preserve"> </w:t>
      </w:r>
      <w:r>
        <w:t>организовать праздничные мероприятия, посвященные Дню народного единства, в районном центре и поселках района.</w:t>
      </w:r>
    </w:p>
    <w:p w:rsidR="0053236A" w:rsidRDefault="0053236A" w:rsidP="0053236A">
      <w:pPr>
        <w:jc w:val="both"/>
      </w:pPr>
    </w:p>
    <w:p w:rsidR="00B1723C" w:rsidRDefault="00B1723C" w:rsidP="0053236A">
      <w:pPr>
        <w:jc w:val="both"/>
      </w:pPr>
      <w:r>
        <w:t xml:space="preserve">4. </w:t>
      </w:r>
      <w:r w:rsidR="0053236A">
        <w:t>ОМВД</w:t>
      </w:r>
      <w:r w:rsidR="00500195">
        <w:t xml:space="preserve"> России</w:t>
      </w:r>
      <w:r>
        <w:t xml:space="preserve"> по Ягоднинскому району (</w:t>
      </w:r>
      <w:r w:rsidR="003B167A">
        <w:t>Мильченко А. С.</w:t>
      </w:r>
      <w:r>
        <w:t>)</w:t>
      </w:r>
      <w:r w:rsidR="00B259A4">
        <w:t xml:space="preserve"> обеспечить охрану общественного порядка в период проведения массовых мероприятий на территории района.</w:t>
      </w:r>
    </w:p>
    <w:p w:rsidR="0053236A" w:rsidRDefault="0053236A" w:rsidP="0053236A">
      <w:pPr>
        <w:jc w:val="both"/>
      </w:pPr>
    </w:p>
    <w:p w:rsidR="00B259A4" w:rsidRDefault="00B259A4" w:rsidP="0053236A">
      <w:pPr>
        <w:jc w:val="both"/>
      </w:pPr>
      <w:r>
        <w:t>5. Муниципальному учреждению «Р</w:t>
      </w:r>
      <w:r w:rsidR="002D1CCE">
        <w:t>едакция газеты «Северная правда» (</w:t>
      </w:r>
      <w:r w:rsidR="002968AE">
        <w:t>А</w:t>
      </w:r>
      <w:r w:rsidR="00547FED">
        <w:t>нисимова Н. Е.</w:t>
      </w:r>
      <w:r w:rsidR="002D1CCE">
        <w:t xml:space="preserve">) освещать праздничные мероприятия, посвященные Дню народного единства, проводимые в районном центре и </w:t>
      </w:r>
      <w:r w:rsidR="007F45A9">
        <w:t>поселениях</w:t>
      </w:r>
      <w:r w:rsidR="002D1CCE">
        <w:t xml:space="preserve"> района.</w:t>
      </w:r>
    </w:p>
    <w:p w:rsidR="0053236A" w:rsidRDefault="0053236A" w:rsidP="0053236A">
      <w:pPr>
        <w:jc w:val="both"/>
      </w:pPr>
    </w:p>
    <w:p w:rsidR="00822EDF" w:rsidRDefault="002D1CCE" w:rsidP="0053236A">
      <w:pPr>
        <w:jc w:val="both"/>
      </w:pPr>
      <w:r>
        <w:t xml:space="preserve">6. Рекомендовать главам муниципальных </w:t>
      </w:r>
      <w:r w:rsidR="00500195">
        <w:t>поселений</w:t>
      </w:r>
      <w:r w:rsidR="00822EDF">
        <w:t>:</w:t>
      </w:r>
    </w:p>
    <w:p w:rsidR="0053236A" w:rsidRDefault="00822EDF" w:rsidP="0053236A">
      <w:pPr>
        <w:jc w:val="both"/>
      </w:pPr>
      <w:r>
        <w:t>-</w:t>
      </w:r>
      <w:r w:rsidR="002D1CCE">
        <w:t xml:space="preserve"> принять необходимые меры по праздни</w:t>
      </w:r>
      <w:r>
        <w:t>чному оформлению улиц, площадей;</w:t>
      </w:r>
    </w:p>
    <w:p w:rsidR="00822EDF" w:rsidRDefault="00822EDF" w:rsidP="0053236A">
      <w:pPr>
        <w:jc w:val="both"/>
      </w:pPr>
      <w:r>
        <w:t>- организовать и провести культурно-массовые и спортивные мероприятия, посвященные Дню народного един</w:t>
      </w:r>
      <w:r w:rsidR="00500195">
        <w:t xml:space="preserve">ства </w:t>
      </w:r>
      <w:r>
        <w:t>в поселениях.</w:t>
      </w:r>
    </w:p>
    <w:p w:rsidR="0053236A" w:rsidRDefault="0053236A" w:rsidP="0053236A">
      <w:pPr>
        <w:jc w:val="both"/>
      </w:pPr>
    </w:p>
    <w:p w:rsidR="005700D8" w:rsidRDefault="005700D8" w:rsidP="0053236A">
      <w:pPr>
        <w:jc w:val="both"/>
      </w:pPr>
      <w:r>
        <w:t xml:space="preserve">7. Опубликовать данное постановление в районной газете «Северная правда» и на официальном сайте Ягоднинского муниципального района Магаданской области </w:t>
      </w:r>
      <w:r>
        <w:rPr>
          <w:lang w:val="en-US"/>
        </w:rPr>
        <w:t>yagodnoeadm</w:t>
      </w:r>
      <w:r w:rsidRPr="00163601">
        <w:t>.</w:t>
      </w:r>
      <w:r>
        <w:rPr>
          <w:lang w:val="en-US"/>
        </w:rPr>
        <w:t>ru</w:t>
      </w:r>
      <w:r>
        <w:t>.</w:t>
      </w:r>
    </w:p>
    <w:p w:rsidR="005700D8" w:rsidRDefault="005700D8" w:rsidP="0053236A">
      <w:pPr>
        <w:jc w:val="both"/>
      </w:pPr>
    </w:p>
    <w:p w:rsidR="002D1CCE" w:rsidRDefault="00B0124C" w:rsidP="0053236A">
      <w:pPr>
        <w:jc w:val="both"/>
      </w:pPr>
      <w:r>
        <w:t>8</w:t>
      </w:r>
      <w:r w:rsidR="002D1CCE">
        <w:t>. Контроль за исполнением данного постановления возложить на заместителя главы района по социальным вопросам Гужавину Л. А.</w:t>
      </w:r>
    </w:p>
    <w:p w:rsidR="0026465E" w:rsidRPr="006D41A1" w:rsidRDefault="0026465E" w:rsidP="00CA2919">
      <w:pPr>
        <w:jc w:val="both"/>
        <w:rPr>
          <w:sz w:val="18"/>
        </w:rPr>
      </w:pPr>
    </w:p>
    <w:p w:rsidR="0026465E" w:rsidRDefault="0026465E" w:rsidP="00CA2919">
      <w:pPr>
        <w:jc w:val="both"/>
        <w:rPr>
          <w:sz w:val="18"/>
        </w:rPr>
      </w:pPr>
    </w:p>
    <w:p w:rsidR="00547FED" w:rsidRPr="006D41A1" w:rsidRDefault="00547FED" w:rsidP="00CA2919">
      <w:pPr>
        <w:jc w:val="both"/>
        <w:rPr>
          <w:sz w:val="18"/>
        </w:rPr>
      </w:pPr>
    </w:p>
    <w:p w:rsidR="002D1CCE" w:rsidRDefault="002D1CCE">
      <w:pPr>
        <w:rPr>
          <w:b/>
        </w:rPr>
      </w:pPr>
      <w:r w:rsidRPr="002D1CCE">
        <w:rPr>
          <w:b/>
        </w:rPr>
        <w:t xml:space="preserve">Глава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Pr="002D1CCE">
        <w:rPr>
          <w:b/>
        </w:rPr>
        <w:tab/>
      </w:r>
      <w:r w:rsidRPr="002D1CCE">
        <w:rPr>
          <w:b/>
        </w:rPr>
        <w:tab/>
      </w:r>
      <w:r w:rsidRPr="002D1CCE">
        <w:rPr>
          <w:b/>
        </w:rPr>
        <w:tab/>
        <w:t>Ф. И. Тренкеншу</w:t>
      </w:r>
    </w:p>
    <w:p w:rsidR="002D1CCE" w:rsidRDefault="002D1CCE">
      <w:pPr>
        <w:rPr>
          <w:b/>
        </w:rPr>
      </w:pPr>
    </w:p>
    <w:p w:rsidR="002D1CCE" w:rsidRPr="00307D5B" w:rsidRDefault="002D1CCE" w:rsidP="002D1CCE">
      <w:pPr>
        <w:ind w:left="5580"/>
      </w:pPr>
      <w:r w:rsidRPr="00307D5B">
        <w:lastRenderedPageBreak/>
        <w:t>Приложение</w:t>
      </w:r>
      <w:r w:rsidR="00500195" w:rsidRPr="00307D5B">
        <w:t xml:space="preserve"> </w:t>
      </w:r>
      <w:r w:rsidRPr="00307D5B">
        <w:t>к постановлению администрации Ягоднинского района</w:t>
      </w:r>
    </w:p>
    <w:p w:rsidR="002D1CCE" w:rsidRPr="00307D5B" w:rsidRDefault="004339AF" w:rsidP="002D1CCE">
      <w:pPr>
        <w:ind w:left="5580"/>
      </w:pPr>
      <w:r>
        <w:t>от __</w:t>
      </w:r>
      <w:r w:rsidR="0053236A" w:rsidRPr="00307D5B">
        <w:t>____</w:t>
      </w:r>
      <w:r w:rsidR="00547FED">
        <w:t>_____</w:t>
      </w:r>
      <w:r w:rsidR="0053236A" w:rsidRPr="00307D5B">
        <w:t>_____201</w:t>
      </w:r>
      <w:r w:rsidR="00547FED">
        <w:t>4</w:t>
      </w:r>
      <w:r w:rsidR="002D1CCE" w:rsidRPr="00307D5B">
        <w:t xml:space="preserve"> г. </w:t>
      </w:r>
    </w:p>
    <w:p w:rsidR="002D1CCE" w:rsidRDefault="002D1CCE" w:rsidP="002D1CCE">
      <w:pPr>
        <w:ind w:left="5940"/>
        <w:rPr>
          <w:b/>
        </w:rPr>
      </w:pPr>
    </w:p>
    <w:p w:rsidR="002D1CCE" w:rsidRDefault="002D1CCE" w:rsidP="002D1CCE">
      <w:pPr>
        <w:ind w:left="360"/>
        <w:rPr>
          <w:b/>
        </w:rPr>
      </w:pPr>
    </w:p>
    <w:p w:rsidR="002D1CCE" w:rsidRDefault="002D1CCE" w:rsidP="002D1CCE">
      <w:pPr>
        <w:ind w:left="360"/>
        <w:jc w:val="center"/>
        <w:rPr>
          <w:b/>
        </w:rPr>
      </w:pPr>
      <w:r>
        <w:rPr>
          <w:b/>
        </w:rPr>
        <w:t>ПЛАН</w:t>
      </w:r>
    </w:p>
    <w:p w:rsidR="002D1CCE" w:rsidRDefault="00500195" w:rsidP="002D1CCE">
      <w:pPr>
        <w:ind w:left="360"/>
        <w:jc w:val="center"/>
        <w:rPr>
          <w:b/>
        </w:rPr>
      </w:pPr>
      <w:r>
        <w:rPr>
          <w:b/>
        </w:rPr>
        <w:t>м</w:t>
      </w:r>
      <w:r w:rsidR="002D1CCE">
        <w:rPr>
          <w:b/>
        </w:rPr>
        <w:t>ероприятий, посвяще</w:t>
      </w:r>
      <w:r w:rsidR="0053236A">
        <w:rPr>
          <w:b/>
        </w:rPr>
        <w:t>нных Дню народного единства 201</w:t>
      </w:r>
      <w:r w:rsidR="00E72BF6">
        <w:rPr>
          <w:b/>
        </w:rPr>
        <w:t>4</w:t>
      </w:r>
      <w:r w:rsidR="002D1CCE">
        <w:rPr>
          <w:b/>
        </w:rPr>
        <w:t xml:space="preserve"> года</w:t>
      </w:r>
    </w:p>
    <w:p w:rsidR="002D1CCE" w:rsidRDefault="002D1CCE" w:rsidP="002D1CCE">
      <w:pPr>
        <w:ind w:left="360"/>
        <w:rPr>
          <w:b/>
        </w:rPr>
      </w:pPr>
    </w:p>
    <w:tbl>
      <w:tblPr>
        <w:tblStyle w:val="a3"/>
        <w:tblW w:w="10591" w:type="dxa"/>
        <w:tblInd w:w="-34" w:type="dxa"/>
        <w:tblLayout w:type="fixed"/>
        <w:tblLook w:val="01E0"/>
      </w:tblPr>
      <w:tblGrid>
        <w:gridCol w:w="426"/>
        <w:gridCol w:w="4819"/>
        <w:gridCol w:w="1134"/>
        <w:gridCol w:w="2268"/>
        <w:gridCol w:w="1944"/>
      </w:tblGrid>
      <w:tr w:rsidR="006D0CC1" w:rsidRPr="0092219B" w:rsidTr="00830E49">
        <w:trPr>
          <w:trHeight w:val="232"/>
        </w:trPr>
        <w:tc>
          <w:tcPr>
            <w:tcW w:w="426" w:type="dxa"/>
          </w:tcPr>
          <w:p w:rsidR="006D0CC1" w:rsidRPr="0092219B" w:rsidRDefault="006D0CC1" w:rsidP="0026465E">
            <w:pPr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6D0CC1" w:rsidRPr="0092219B" w:rsidRDefault="006D0CC1" w:rsidP="0026465E">
            <w:pPr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</w:tcPr>
          <w:p w:rsidR="006D0CC1" w:rsidRPr="0092219B" w:rsidRDefault="006D0CC1" w:rsidP="00940366">
            <w:pPr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68" w:type="dxa"/>
          </w:tcPr>
          <w:p w:rsidR="006D0CC1" w:rsidRPr="0092219B" w:rsidRDefault="006D0CC1" w:rsidP="0026465E">
            <w:pPr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44" w:type="dxa"/>
            <w:shd w:val="clear" w:color="auto" w:fill="auto"/>
          </w:tcPr>
          <w:p w:rsidR="006D0CC1" w:rsidRPr="0092219B" w:rsidRDefault="006D0CC1" w:rsidP="0026465E">
            <w:pPr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6D0CC1" w:rsidRPr="0092219B" w:rsidTr="00830E49">
        <w:trPr>
          <w:trHeight w:val="695"/>
        </w:trPr>
        <w:tc>
          <w:tcPr>
            <w:tcW w:w="426" w:type="dxa"/>
          </w:tcPr>
          <w:p w:rsidR="006D0CC1" w:rsidRPr="0092219B" w:rsidRDefault="006D0CC1" w:rsidP="00C13DE9">
            <w:pPr>
              <w:pStyle w:val="a4"/>
              <w:spacing w:after="0"/>
              <w:ind w:left="0"/>
            </w:pPr>
            <w:r w:rsidRPr="0092219B">
              <w:t>1</w:t>
            </w:r>
          </w:p>
        </w:tc>
        <w:tc>
          <w:tcPr>
            <w:tcW w:w="4819" w:type="dxa"/>
          </w:tcPr>
          <w:p w:rsidR="006D0CC1" w:rsidRPr="0092219B" w:rsidRDefault="006D0CC1" w:rsidP="00902270">
            <w:pPr>
              <w:pStyle w:val="a4"/>
              <w:spacing w:after="0"/>
              <w:ind w:left="0"/>
            </w:pPr>
            <w:r w:rsidRPr="0092219B">
              <w:t xml:space="preserve"> Акция </w:t>
            </w:r>
            <w:r>
              <w:t xml:space="preserve">в образовательных учреждениях </w:t>
            </w:r>
            <w:r w:rsidRPr="0092219B">
              <w:t>с участием волонтёров «</w:t>
            </w:r>
            <w:r w:rsidR="00902270">
              <w:t xml:space="preserve">Единство – наша </w:t>
            </w:r>
            <w:r w:rsidR="00C05E8D">
              <w:t>сила</w:t>
            </w:r>
            <w:r w:rsidRPr="0092219B">
              <w:t>» (</w:t>
            </w:r>
            <w:r w:rsidR="00DF6CBF">
              <w:t>лекции волонтёров,</w:t>
            </w:r>
            <w:r w:rsidRPr="0092219B">
              <w:t xml:space="preserve"> раздача информационных листовок)</w:t>
            </w:r>
          </w:p>
        </w:tc>
        <w:tc>
          <w:tcPr>
            <w:tcW w:w="1134" w:type="dxa"/>
          </w:tcPr>
          <w:p w:rsidR="006D0CC1" w:rsidRPr="0092219B" w:rsidRDefault="006D0CC1" w:rsidP="00940366">
            <w:pPr>
              <w:pStyle w:val="a4"/>
              <w:spacing w:after="0"/>
              <w:ind w:left="0"/>
            </w:pPr>
            <w:r w:rsidRPr="0092219B">
              <w:t>01–08.11</w:t>
            </w:r>
          </w:p>
        </w:tc>
        <w:tc>
          <w:tcPr>
            <w:tcW w:w="2268" w:type="dxa"/>
          </w:tcPr>
          <w:p w:rsidR="006D0CC1" w:rsidRPr="0092219B" w:rsidRDefault="00830E49" w:rsidP="005B3BEB">
            <w:pPr>
              <w:pStyle w:val="a4"/>
              <w:spacing w:after="0"/>
              <w:ind w:left="0"/>
            </w:pPr>
            <w:r w:rsidRPr="0092219B">
              <w:t>Общеобразовательные учреждения</w:t>
            </w:r>
          </w:p>
        </w:tc>
        <w:tc>
          <w:tcPr>
            <w:tcW w:w="1944" w:type="dxa"/>
            <w:shd w:val="clear" w:color="auto" w:fill="auto"/>
          </w:tcPr>
          <w:p w:rsidR="006D0CC1" w:rsidRDefault="007D1C85" w:rsidP="007D1C85">
            <w:pPr>
              <w:pStyle w:val="a4"/>
              <w:spacing w:after="0"/>
              <w:ind w:left="0"/>
            </w:pPr>
            <w:r>
              <w:t>Джалая О. В.</w:t>
            </w:r>
          </w:p>
          <w:p w:rsidR="007D1C85" w:rsidRPr="0092219B" w:rsidRDefault="007D1C85" w:rsidP="007D1C85">
            <w:pPr>
              <w:pStyle w:val="a4"/>
              <w:spacing w:after="0"/>
              <w:ind w:left="0"/>
            </w:pPr>
            <w:r>
              <w:t>волонтёры</w:t>
            </w:r>
          </w:p>
        </w:tc>
      </w:tr>
      <w:tr w:rsidR="006D0CC1" w:rsidRPr="0092219B" w:rsidTr="00830E49">
        <w:trPr>
          <w:trHeight w:val="695"/>
        </w:trPr>
        <w:tc>
          <w:tcPr>
            <w:tcW w:w="426" w:type="dxa"/>
          </w:tcPr>
          <w:p w:rsidR="006D0CC1" w:rsidRPr="0092219B" w:rsidRDefault="006D0CC1" w:rsidP="00C13DE9">
            <w:pPr>
              <w:pStyle w:val="a4"/>
              <w:spacing w:after="0"/>
              <w:ind w:left="0"/>
            </w:pPr>
            <w:r w:rsidRPr="0092219B">
              <w:t>2</w:t>
            </w:r>
          </w:p>
        </w:tc>
        <w:tc>
          <w:tcPr>
            <w:tcW w:w="4819" w:type="dxa"/>
          </w:tcPr>
          <w:p w:rsidR="006D0CC1" w:rsidRPr="0092219B" w:rsidRDefault="006D0CC1" w:rsidP="00C05E8D">
            <w:pPr>
              <w:pStyle w:val="a4"/>
              <w:spacing w:after="0"/>
              <w:ind w:left="0"/>
              <w:jc w:val="both"/>
            </w:pPr>
            <w:r>
              <w:t>Тематическая книжная выставка «</w:t>
            </w:r>
            <w:r w:rsidR="00C05E8D">
              <w:t>Тебе, великая Россия!</w:t>
            </w:r>
            <w:r>
              <w:t>»</w:t>
            </w:r>
          </w:p>
        </w:tc>
        <w:tc>
          <w:tcPr>
            <w:tcW w:w="1134" w:type="dxa"/>
          </w:tcPr>
          <w:p w:rsidR="006D0CC1" w:rsidRPr="0092219B" w:rsidRDefault="006D0CC1" w:rsidP="00940366">
            <w:pPr>
              <w:pStyle w:val="a4"/>
              <w:spacing w:after="0"/>
              <w:ind w:left="0"/>
            </w:pPr>
            <w:r w:rsidRPr="0092219B">
              <w:t>01-10.11</w:t>
            </w:r>
          </w:p>
        </w:tc>
        <w:tc>
          <w:tcPr>
            <w:tcW w:w="2268" w:type="dxa"/>
          </w:tcPr>
          <w:p w:rsidR="006D0CC1" w:rsidRPr="0092219B" w:rsidRDefault="006D0CC1" w:rsidP="00AE4D92">
            <w:pPr>
              <w:pStyle w:val="a4"/>
              <w:spacing w:after="0"/>
              <w:ind w:left="0"/>
            </w:pPr>
            <w:r>
              <w:t>МБУ «Ягоднинская центральная библиотека»</w:t>
            </w:r>
          </w:p>
        </w:tc>
        <w:tc>
          <w:tcPr>
            <w:tcW w:w="1944" w:type="dxa"/>
            <w:shd w:val="clear" w:color="auto" w:fill="auto"/>
          </w:tcPr>
          <w:p w:rsidR="006D0CC1" w:rsidRPr="0092219B" w:rsidRDefault="006D0CC1" w:rsidP="00AE4D92">
            <w:pPr>
              <w:pStyle w:val="a4"/>
              <w:spacing w:after="0"/>
              <w:ind w:left="0"/>
            </w:pPr>
            <w:r>
              <w:t>Томшина М. С.</w:t>
            </w:r>
          </w:p>
        </w:tc>
      </w:tr>
      <w:tr w:rsidR="006D0CC1" w:rsidRPr="0092219B" w:rsidTr="00830E49">
        <w:trPr>
          <w:trHeight w:val="472"/>
        </w:trPr>
        <w:tc>
          <w:tcPr>
            <w:tcW w:w="426" w:type="dxa"/>
          </w:tcPr>
          <w:p w:rsidR="006D0CC1" w:rsidRPr="0092219B" w:rsidRDefault="006D0CC1" w:rsidP="00442CE7">
            <w:pPr>
              <w:pStyle w:val="a4"/>
              <w:spacing w:after="0"/>
              <w:ind w:left="0"/>
            </w:pPr>
            <w:r w:rsidRPr="0092219B">
              <w:t>3</w:t>
            </w:r>
          </w:p>
        </w:tc>
        <w:tc>
          <w:tcPr>
            <w:tcW w:w="4819" w:type="dxa"/>
          </w:tcPr>
          <w:p w:rsidR="006D0CC1" w:rsidRPr="0092219B" w:rsidRDefault="00C05E8D" w:rsidP="00F94B07">
            <w:pPr>
              <w:pStyle w:val="a4"/>
              <w:spacing w:after="0"/>
              <w:ind w:left="0"/>
            </w:pPr>
            <w:r>
              <w:t>Торжественная линейка</w:t>
            </w:r>
            <w:r w:rsidR="009A70D2">
              <w:t xml:space="preserve"> с участием старожилов района «В единстве наша сила»</w:t>
            </w:r>
          </w:p>
        </w:tc>
        <w:tc>
          <w:tcPr>
            <w:tcW w:w="1134" w:type="dxa"/>
          </w:tcPr>
          <w:p w:rsidR="006D0CC1" w:rsidRPr="0092219B" w:rsidRDefault="006D0CC1" w:rsidP="00940366">
            <w:pPr>
              <w:pStyle w:val="a4"/>
              <w:spacing w:after="0"/>
              <w:ind w:left="0"/>
            </w:pPr>
            <w:r>
              <w:t>01.11</w:t>
            </w:r>
          </w:p>
        </w:tc>
        <w:tc>
          <w:tcPr>
            <w:tcW w:w="2268" w:type="dxa"/>
          </w:tcPr>
          <w:p w:rsidR="006D0CC1" w:rsidRPr="0092219B" w:rsidRDefault="006D0CC1" w:rsidP="00BF411A">
            <w:pPr>
              <w:pStyle w:val="a4"/>
              <w:spacing w:after="0"/>
              <w:ind w:left="0"/>
            </w:pPr>
            <w:r w:rsidRPr="0092219B">
              <w:t>Общеобразовательные учреждения</w:t>
            </w:r>
          </w:p>
        </w:tc>
        <w:tc>
          <w:tcPr>
            <w:tcW w:w="1944" w:type="dxa"/>
            <w:shd w:val="clear" w:color="auto" w:fill="auto"/>
          </w:tcPr>
          <w:p w:rsidR="006D0CC1" w:rsidRPr="0092219B" w:rsidRDefault="006D0CC1" w:rsidP="00BF411A">
            <w:pPr>
              <w:pStyle w:val="a4"/>
              <w:spacing w:after="0"/>
              <w:ind w:left="0"/>
            </w:pPr>
            <w:r w:rsidRPr="0092219B">
              <w:t>Вавилов Д. И.</w:t>
            </w:r>
          </w:p>
        </w:tc>
      </w:tr>
      <w:tr w:rsidR="006D0CC1" w:rsidRPr="0092219B" w:rsidTr="00830E49">
        <w:trPr>
          <w:trHeight w:val="463"/>
        </w:trPr>
        <w:tc>
          <w:tcPr>
            <w:tcW w:w="426" w:type="dxa"/>
          </w:tcPr>
          <w:p w:rsidR="006D0CC1" w:rsidRPr="0092219B" w:rsidRDefault="006D0CC1" w:rsidP="00442CE7">
            <w:pPr>
              <w:pStyle w:val="a4"/>
              <w:spacing w:after="0"/>
              <w:ind w:left="0"/>
              <w:jc w:val="both"/>
            </w:pPr>
            <w:r w:rsidRPr="0092219B">
              <w:t>4</w:t>
            </w:r>
          </w:p>
        </w:tc>
        <w:tc>
          <w:tcPr>
            <w:tcW w:w="4819" w:type="dxa"/>
          </w:tcPr>
          <w:p w:rsidR="006D0CC1" w:rsidRPr="0092219B" w:rsidRDefault="006D0CC1" w:rsidP="009A70D2">
            <w:pPr>
              <w:pStyle w:val="a4"/>
              <w:spacing w:after="0"/>
              <w:ind w:left="0"/>
            </w:pPr>
            <w:r w:rsidRPr="0092219B">
              <w:t>Единый тематический классный час «</w:t>
            </w:r>
            <w:r w:rsidR="009A70D2">
              <w:t>Россия – Родина моя</w:t>
            </w:r>
            <w:r w:rsidRPr="0092219B">
              <w:t>»</w:t>
            </w:r>
          </w:p>
        </w:tc>
        <w:tc>
          <w:tcPr>
            <w:tcW w:w="1134" w:type="dxa"/>
          </w:tcPr>
          <w:p w:rsidR="006D0CC1" w:rsidRPr="0092219B" w:rsidRDefault="006D0CC1" w:rsidP="00940366">
            <w:pPr>
              <w:pStyle w:val="a4"/>
              <w:spacing w:after="0"/>
              <w:ind w:left="0"/>
            </w:pPr>
            <w:r w:rsidRPr="0092219B">
              <w:t>01-10.11</w:t>
            </w:r>
          </w:p>
        </w:tc>
        <w:tc>
          <w:tcPr>
            <w:tcW w:w="2268" w:type="dxa"/>
          </w:tcPr>
          <w:p w:rsidR="006D0CC1" w:rsidRPr="0092219B" w:rsidRDefault="006D0CC1" w:rsidP="00437DC6">
            <w:pPr>
              <w:pStyle w:val="a4"/>
              <w:spacing w:after="0"/>
              <w:ind w:left="0"/>
            </w:pPr>
            <w:r w:rsidRPr="0092219B">
              <w:t>Общеобразовательные учреждения</w:t>
            </w:r>
          </w:p>
        </w:tc>
        <w:tc>
          <w:tcPr>
            <w:tcW w:w="1944" w:type="dxa"/>
            <w:shd w:val="clear" w:color="auto" w:fill="auto"/>
          </w:tcPr>
          <w:p w:rsidR="006D0CC1" w:rsidRPr="0092219B" w:rsidRDefault="006D0CC1" w:rsidP="00437DC6">
            <w:pPr>
              <w:pStyle w:val="a4"/>
              <w:spacing w:after="0"/>
              <w:ind w:left="0"/>
            </w:pPr>
            <w:r w:rsidRPr="0092219B">
              <w:t>Вавилов Д. И.</w:t>
            </w:r>
          </w:p>
        </w:tc>
      </w:tr>
      <w:tr w:rsidR="006D0CC1" w:rsidRPr="0092219B" w:rsidTr="00830E49">
        <w:trPr>
          <w:trHeight w:val="711"/>
        </w:trPr>
        <w:tc>
          <w:tcPr>
            <w:tcW w:w="426" w:type="dxa"/>
          </w:tcPr>
          <w:p w:rsidR="006D0CC1" w:rsidRPr="0092219B" w:rsidRDefault="006D0CC1" w:rsidP="00A92EEE">
            <w:pPr>
              <w:pStyle w:val="a4"/>
              <w:spacing w:after="0"/>
              <w:ind w:left="0"/>
              <w:jc w:val="both"/>
            </w:pPr>
            <w:r w:rsidRPr="0092219B">
              <w:t>5</w:t>
            </w:r>
          </w:p>
        </w:tc>
        <w:tc>
          <w:tcPr>
            <w:tcW w:w="4819" w:type="dxa"/>
          </w:tcPr>
          <w:p w:rsidR="006D0CC1" w:rsidRPr="0092219B" w:rsidRDefault="006D0CC1" w:rsidP="00E0783C">
            <w:pPr>
              <w:pStyle w:val="a4"/>
              <w:spacing w:after="0"/>
              <w:ind w:left="0"/>
              <w:jc w:val="both"/>
            </w:pPr>
            <w:r w:rsidRPr="0092219B">
              <w:t>Тематические занятия в старших и подготовительных группах дошкольных образовательных  учреждений «</w:t>
            </w:r>
            <w:r w:rsidR="00E0783C">
              <w:t>Вместе мы – одна страна</w:t>
            </w:r>
            <w:r w:rsidRPr="0092219B">
              <w:t>»</w:t>
            </w:r>
          </w:p>
        </w:tc>
        <w:tc>
          <w:tcPr>
            <w:tcW w:w="1134" w:type="dxa"/>
          </w:tcPr>
          <w:p w:rsidR="006D0CC1" w:rsidRPr="0092219B" w:rsidRDefault="006D0CC1" w:rsidP="00940366">
            <w:pPr>
              <w:pStyle w:val="a4"/>
              <w:spacing w:after="0"/>
              <w:ind w:left="0"/>
              <w:jc w:val="both"/>
            </w:pPr>
            <w:r w:rsidRPr="0092219B">
              <w:t>01-10.11</w:t>
            </w:r>
          </w:p>
        </w:tc>
        <w:tc>
          <w:tcPr>
            <w:tcW w:w="2268" w:type="dxa"/>
          </w:tcPr>
          <w:p w:rsidR="006D0CC1" w:rsidRPr="0092219B" w:rsidRDefault="006D0CC1" w:rsidP="00C13DE9">
            <w:pPr>
              <w:pStyle w:val="a4"/>
              <w:spacing w:after="0"/>
              <w:ind w:left="0"/>
            </w:pPr>
            <w:r w:rsidRPr="0092219B">
              <w:t>Дошкольные образовательные учреждения</w:t>
            </w:r>
          </w:p>
        </w:tc>
        <w:tc>
          <w:tcPr>
            <w:tcW w:w="1944" w:type="dxa"/>
            <w:shd w:val="clear" w:color="auto" w:fill="auto"/>
          </w:tcPr>
          <w:p w:rsidR="006D0CC1" w:rsidRPr="0092219B" w:rsidRDefault="006D0CC1" w:rsidP="00C13DE9">
            <w:pPr>
              <w:pStyle w:val="a4"/>
              <w:spacing w:after="0"/>
              <w:ind w:left="0"/>
            </w:pPr>
            <w:r w:rsidRPr="0092219B">
              <w:t>Вавилов Д. И.</w:t>
            </w:r>
          </w:p>
        </w:tc>
      </w:tr>
      <w:tr w:rsidR="006D0CC1" w:rsidRPr="0092219B" w:rsidTr="00830E49">
        <w:trPr>
          <w:trHeight w:val="406"/>
        </w:trPr>
        <w:tc>
          <w:tcPr>
            <w:tcW w:w="426" w:type="dxa"/>
          </w:tcPr>
          <w:p w:rsidR="006D0CC1" w:rsidRPr="0092219B" w:rsidRDefault="006D0CC1" w:rsidP="00A92EEE">
            <w:pPr>
              <w:pStyle w:val="a4"/>
              <w:spacing w:after="0"/>
              <w:ind w:left="0"/>
              <w:jc w:val="both"/>
            </w:pPr>
            <w:r w:rsidRPr="0092219B">
              <w:t>6</w:t>
            </w:r>
          </w:p>
        </w:tc>
        <w:tc>
          <w:tcPr>
            <w:tcW w:w="4819" w:type="dxa"/>
          </w:tcPr>
          <w:p w:rsidR="006D0CC1" w:rsidRPr="0092219B" w:rsidRDefault="00E0783C" w:rsidP="00E0783C">
            <w:pPr>
              <w:pStyle w:val="a4"/>
              <w:spacing w:after="0"/>
              <w:ind w:left="0"/>
              <w:jc w:val="both"/>
            </w:pPr>
            <w:r>
              <w:t xml:space="preserve">Школьный конкурс творческих работ «Единство России – в единстве народа» </w:t>
            </w:r>
          </w:p>
        </w:tc>
        <w:tc>
          <w:tcPr>
            <w:tcW w:w="1134" w:type="dxa"/>
          </w:tcPr>
          <w:p w:rsidR="006D0CC1" w:rsidRPr="0092219B" w:rsidRDefault="006D0CC1" w:rsidP="00940366">
            <w:pPr>
              <w:pStyle w:val="a4"/>
              <w:spacing w:after="0"/>
              <w:ind w:left="0"/>
              <w:jc w:val="both"/>
            </w:pPr>
            <w:r w:rsidRPr="0092219B">
              <w:t>01-10.11</w:t>
            </w:r>
          </w:p>
        </w:tc>
        <w:tc>
          <w:tcPr>
            <w:tcW w:w="2268" w:type="dxa"/>
          </w:tcPr>
          <w:p w:rsidR="006D0CC1" w:rsidRPr="0092219B" w:rsidRDefault="006D0CC1" w:rsidP="0092219B">
            <w:pPr>
              <w:pStyle w:val="a4"/>
              <w:spacing w:after="0"/>
              <w:ind w:left="0"/>
            </w:pPr>
            <w:r w:rsidRPr="0092219B">
              <w:t>Общеобразовательные учреждения</w:t>
            </w:r>
          </w:p>
        </w:tc>
        <w:tc>
          <w:tcPr>
            <w:tcW w:w="1944" w:type="dxa"/>
            <w:shd w:val="clear" w:color="auto" w:fill="auto"/>
          </w:tcPr>
          <w:p w:rsidR="006D0CC1" w:rsidRPr="0092219B" w:rsidRDefault="006D0CC1" w:rsidP="00C13DE9">
            <w:pPr>
              <w:pStyle w:val="a4"/>
              <w:spacing w:after="0"/>
              <w:ind w:left="0"/>
            </w:pPr>
            <w:r>
              <w:t>Вавилов Д. И.</w:t>
            </w:r>
          </w:p>
        </w:tc>
      </w:tr>
      <w:tr w:rsidR="006D0CC1" w:rsidRPr="0092219B" w:rsidTr="00830E49">
        <w:trPr>
          <w:trHeight w:val="406"/>
        </w:trPr>
        <w:tc>
          <w:tcPr>
            <w:tcW w:w="426" w:type="dxa"/>
          </w:tcPr>
          <w:p w:rsidR="006D0CC1" w:rsidRPr="0092219B" w:rsidRDefault="006D0CC1" w:rsidP="00A92EEE">
            <w:pPr>
              <w:pStyle w:val="a4"/>
              <w:spacing w:after="0"/>
              <w:ind w:left="0"/>
              <w:jc w:val="both"/>
            </w:pPr>
            <w:r w:rsidRPr="0092219B">
              <w:t>7</w:t>
            </w:r>
          </w:p>
        </w:tc>
        <w:tc>
          <w:tcPr>
            <w:tcW w:w="4819" w:type="dxa"/>
          </w:tcPr>
          <w:p w:rsidR="006D0CC1" w:rsidRPr="0092219B" w:rsidRDefault="00E0783C" w:rsidP="00E0783C">
            <w:pPr>
              <w:pStyle w:val="a4"/>
              <w:spacing w:after="0"/>
              <w:ind w:left="0"/>
              <w:jc w:val="both"/>
            </w:pPr>
            <w:r w:rsidRPr="0092219B">
              <w:t>Выставка рисунков учащихся начальных классов «</w:t>
            </w:r>
            <w:r>
              <w:t>Дружат дети всей страны</w:t>
            </w:r>
            <w:r w:rsidRPr="0092219B">
              <w:t>»</w:t>
            </w:r>
          </w:p>
        </w:tc>
        <w:tc>
          <w:tcPr>
            <w:tcW w:w="1134" w:type="dxa"/>
          </w:tcPr>
          <w:p w:rsidR="006D0CC1" w:rsidRPr="0092219B" w:rsidRDefault="006D0CC1" w:rsidP="00940366">
            <w:pPr>
              <w:pStyle w:val="a4"/>
              <w:spacing w:after="0"/>
              <w:ind w:left="0"/>
              <w:jc w:val="both"/>
            </w:pPr>
            <w:r w:rsidRPr="0092219B">
              <w:t>01-10.11</w:t>
            </w:r>
          </w:p>
        </w:tc>
        <w:tc>
          <w:tcPr>
            <w:tcW w:w="2268" w:type="dxa"/>
          </w:tcPr>
          <w:p w:rsidR="006D0CC1" w:rsidRPr="0092219B" w:rsidRDefault="006D0CC1" w:rsidP="00BF411A">
            <w:pPr>
              <w:pStyle w:val="a4"/>
              <w:spacing w:after="0"/>
              <w:ind w:left="0"/>
            </w:pPr>
            <w:r w:rsidRPr="0092219B">
              <w:t>Общеобразовательные учреждения</w:t>
            </w:r>
          </w:p>
        </w:tc>
        <w:tc>
          <w:tcPr>
            <w:tcW w:w="1944" w:type="dxa"/>
            <w:shd w:val="clear" w:color="auto" w:fill="auto"/>
          </w:tcPr>
          <w:p w:rsidR="006D0CC1" w:rsidRPr="0092219B" w:rsidRDefault="006D0CC1" w:rsidP="00BF411A">
            <w:pPr>
              <w:pStyle w:val="a4"/>
              <w:spacing w:after="0"/>
              <w:ind w:left="0"/>
            </w:pPr>
            <w:r>
              <w:t>Вавилов Д. И.</w:t>
            </w:r>
          </w:p>
        </w:tc>
      </w:tr>
      <w:tr w:rsidR="006D0CC1" w:rsidRPr="0092219B" w:rsidTr="00830E49">
        <w:trPr>
          <w:trHeight w:val="695"/>
        </w:trPr>
        <w:tc>
          <w:tcPr>
            <w:tcW w:w="426" w:type="dxa"/>
          </w:tcPr>
          <w:p w:rsidR="006D0CC1" w:rsidRPr="0092219B" w:rsidRDefault="006D0CC1" w:rsidP="00A92EEE">
            <w:pPr>
              <w:pStyle w:val="a4"/>
              <w:spacing w:after="0"/>
              <w:ind w:left="0"/>
              <w:jc w:val="both"/>
            </w:pPr>
            <w:r w:rsidRPr="0092219B">
              <w:t>8</w:t>
            </w:r>
          </w:p>
        </w:tc>
        <w:tc>
          <w:tcPr>
            <w:tcW w:w="4819" w:type="dxa"/>
          </w:tcPr>
          <w:p w:rsidR="006D0CC1" w:rsidRPr="0092219B" w:rsidRDefault="006D0CC1" w:rsidP="0003183A">
            <w:pPr>
              <w:pStyle w:val="a4"/>
              <w:spacing w:after="0"/>
              <w:ind w:left="0"/>
              <w:jc w:val="both"/>
            </w:pPr>
            <w:r w:rsidRPr="0092219B">
              <w:t>Тематическая выставка работ учащихся художественного отделения школы искусств</w:t>
            </w:r>
            <w:r w:rsidR="00E0783C">
              <w:t xml:space="preserve"> «Мы – один народ, у нас одна страна!»</w:t>
            </w:r>
          </w:p>
        </w:tc>
        <w:tc>
          <w:tcPr>
            <w:tcW w:w="1134" w:type="dxa"/>
          </w:tcPr>
          <w:p w:rsidR="006D0CC1" w:rsidRPr="0092219B" w:rsidRDefault="006D0CC1" w:rsidP="00940366">
            <w:pPr>
              <w:pStyle w:val="a4"/>
              <w:spacing w:after="0"/>
              <w:ind w:left="0"/>
              <w:jc w:val="both"/>
            </w:pPr>
            <w:r>
              <w:t>01.05.11</w:t>
            </w:r>
          </w:p>
        </w:tc>
        <w:tc>
          <w:tcPr>
            <w:tcW w:w="2268" w:type="dxa"/>
          </w:tcPr>
          <w:p w:rsidR="0064424D" w:rsidRDefault="006D0CC1" w:rsidP="00215692">
            <w:pPr>
              <w:pStyle w:val="a4"/>
              <w:spacing w:after="0"/>
              <w:ind w:left="0"/>
            </w:pPr>
            <w:r w:rsidRPr="0092219B">
              <w:t xml:space="preserve">МБОУ ДОД </w:t>
            </w:r>
          </w:p>
          <w:p w:rsidR="006D0CC1" w:rsidRPr="0092219B" w:rsidRDefault="006D0CC1" w:rsidP="0064424D">
            <w:pPr>
              <w:pStyle w:val="a4"/>
              <w:spacing w:after="0"/>
              <w:ind w:left="0"/>
            </w:pPr>
            <w:r w:rsidRPr="0092219B">
              <w:t xml:space="preserve">«ДШИ п. </w:t>
            </w:r>
            <w:r w:rsidR="0064424D">
              <w:t>Ягодное</w:t>
            </w:r>
            <w:r w:rsidRPr="0092219B">
              <w:t>»</w:t>
            </w:r>
          </w:p>
        </w:tc>
        <w:tc>
          <w:tcPr>
            <w:tcW w:w="1944" w:type="dxa"/>
            <w:shd w:val="clear" w:color="auto" w:fill="auto"/>
          </w:tcPr>
          <w:p w:rsidR="006D0CC1" w:rsidRPr="0092219B" w:rsidRDefault="006D0CC1" w:rsidP="00C13DE9">
            <w:pPr>
              <w:pStyle w:val="a4"/>
              <w:spacing w:after="0"/>
              <w:ind w:left="0"/>
            </w:pPr>
            <w:r>
              <w:t>Гришина М. В.</w:t>
            </w:r>
          </w:p>
        </w:tc>
      </w:tr>
      <w:tr w:rsidR="006D0CC1" w:rsidRPr="0092219B" w:rsidTr="00830E49">
        <w:trPr>
          <w:trHeight w:val="695"/>
        </w:trPr>
        <w:tc>
          <w:tcPr>
            <w:tcW w:w="426" w:type="dxa"/>
          </w:tcPr>
          <w:p w:rsidR="006D0CC1" w:rsidRPr="0092219B" w:rsidRDefault="006D0CC1" w:rsidP="00A92EEE">
            <w:pPr>
              <w:pStyle w:val="a4"/>
              <w:spacing w:after="0"/>
              <w:ind w:left="0"/>
              <w:jc w:val="both"/>
            </w:pPr>
            <w:r w:rsidRPr="0092219B">
              <w:t>9</w:t>
            </w:r>
          </w:p>
        </w:tc>
        <w:tc>
          <w:tcPr>
            <w:tcW w:w="4819" w:type="dxa"/>
          </w:tcPr>
          <w:p w:rsidR="006D0CC1" w:rsidRPr="0092219B" w:rsidRDefault="0064424D" w:rsidP="0064424D">
            <w:pPr>
              <w:pStyle w:val="a4"/>
              <w:spacing w:after="0"/>
              <w:ind w:left="0"/>
              <w:jc w:val="both"/>
            </w:pPr>
            <w:r>
              <w:t xml:space="preserve">Исторический экскурс </w:t>
            </w:r>
            <w:r w:rsidR="006D0CC1">
              <w:t xml:space="preserve"> «</w:t>
            </w:r>
            <w:r>
              <w:t>Едины мы, и в этом – наша сила!</w:t>
            </w:r>
            <w:r w:rsidR="006D0CC1">
              <w:t>»</w:t>
            </w:r>
          </w:p>
        </w:tc>
        <w:tc>
          <w:tcPr>
            <w:tcW w:w="1134" w:type="dxa"/>
          </w:tcPr>
          <w:p w:rsidR="006D0CC1" w:rsidRPr="0092219B" w:rsidRDefault="006D0CC1" w:rsidP="00940366">
            <w:pPr>
              <w:pStyle w:val="a4"/>
              <w:spacing w:after="0"/>
              <w:ind w:left="0"/>
              <w:jc w:val="both"/>
            </w:pPr>
            <w:r>
              <w:t>01.11</w:t>
            </w:r>
          </w:p>
        </w:tc>
        <w:tc>
          <w:tcPr>
            <w:tcW w:w="2268" w:type="dxa"/>
          </w:tcPr>
          <w:p w:rsidR="006D0CC1" w:rsidRPr="0092219B" w:rsidRDefault="006D0CC1" w:rsidP="00C13DE9">
            <w:pPr>
              <w:pStyle w:val="a4"/>
              <w:spacing w:after="0"/>
              <w:ind w:left="0"/>
            </w:pPr>
            <w:r>
              <w:t>МБУ «Ягоднинская центральная районная библиотека»</w:t>
            </w:r>
          </w:p>
        </w:tc>
        <w:tc>
          <w:tcPr>
            <w:tcW w:w="1944" w:type="dxa"/>
            <w:shd w:val="clear" w:color="auto" w:fill="auto"/>
          </w:tcPr>
          <w:p w:rsidR="006D0CC1" w:rsidRPr="0092219B" w:rsidRDefault="006D0CC1" w:rsidP="00C13DE9">
            <w:pPr>
              <w:pStyle w:val="a4"/>
              <w:spacing w:after="0"/>
              <w:ind w:left="0"/>
            </w:pPr>
            <w:r>
              <w:t>Томшина М. С.</w:t>
            </w:r>
          </w:p>
        </w:tc>
      </w:tr>
      <w:tr w:rsidR="006D0CC1" w:rsidRPr="0092219B" w:rsidTr="00830E49">
        <w:trPr>
          <w:trHeight w:val="704"/>
        </w:trPr>
        <w:tc>
          <w:tcPr>
            <w:tcW w:w="426" w:type="dxa"/>
          </w:tcPr>
          <w:p w:rsidR="006D0CC1" w:rsidRPr="0092219B" w:rsidRDefault="006D0CC1" w:rsidP="00A92EEE">
            <w:pPr>
              <w:pStyle w:val="a4"/>
              <w:spacing w:after="0"/>
              <w:ind w:left="0"/>
              <w:jc w:val="both"/>
            </w:pPr>
            <w:r>
              <w:t>10</w:t>
            </w:r>
          </w:p>
        </w:tc>
        <w:tc>
          <w:tcPr>
            <w:tcW w:w="4819" w:type="dxa"/>
          </w:tcPr>
          <w:p w:rsidR="006D0CC1" w:rsidRDefault="006D0CC1" w:rsidP="00387F53">
            <w:pPr>
              <w:pStyle w:val="a4"/>
              <w:spacing w:after="0"/>
              <w:ind w:left="0"/>
              <w:jc w:val="both"/>
            </w:pPr>
            <w:r>
              <w:t>Заседание подросткового клуба «Зеркало» с участием председателя Ягоднинского районного собрания представителей Н. Б. Олейник</w:t>
            </w:r>
          </w:p>
        </w:tc>
        <w:tc>
          <w:tcPr>
            <w:tcW w:w="1134" w:type="dxa"/>
          </w:tcPr>
          <w:p w:rsidR="006D0CC1" w:rsidRPr="0092219B" w:rsidRDefault="006D0CC1" w:rsidP="0064424D">
            <w:pPr>
              <w:pStyle w:val="a4"/>
              <w:spacing w:after="0"/>
              <w:ind w:left="0"/>
              <w:jc w:val="both"/>
            </w:pPr>
            <w:r>
              <w:t>0</w:t>
            </w:r>
            <w:r w:rsidR="0064424D">
              <w:t>1</w:t>
            </w:r>
            <w:r>
              <w:t>.11</w:t>
            </w:r>
          </w:p>
        </w:tc>
        <w:tc>
          <w:tcPr>
            <w:tcW w:w="2268" w:type="dxa"/>
          </w:tcPr>
          <w:p w:rsidR="006D0CC1" w:rsidRDefault="006D0CC1" w:rsidP="00387F53">
            <w:pPr>
              <w:pStyle w:val="a4"/>
              <w:spacing w:after="0"/>
              <w:ind w:left="0"/>
            </w:pPr>
            <w:r>
              <w:t>МБУ «Ягоднинская центральная районная библиотека»</w:t>
            </w:r>
          </w:p>
        </w:tc>
        <w:tc>
          <w:tcPr>
            <w:tcW w:w="1944" w:type="dxa"/>
            <w:shd w:val="clear" w:color="auto" w:fill="auto"/>
          </w:tcPr>
          <w:p w:rsidR="006D0CC1" w:rsidRDefault="006D0CC1" w:rsidP="00387F53">
            <w:pPr>
              <w:pStyle w:val="a4"/>
              <w:spacing w:after="0"/>
              <w:ind w:left="0"/>
            </w:pPr>
            <w:r>
              <w:t>Томшина М. С.</w:t>
            </w:r>
          </w:p>
        </w:tc>
      </w:tr>
      <w:tr w:rsidR="006D0CC1" w:rsidRPr="0092219B" w:rsidTr="00830E49">
        <w:trPr>
          <w:trHeight w:val="463"/>
        </w:trPr>
        <w:tc>
          <w:tcPr>
            <w:tcW w:w="426" w:type="dxa"/>
          </w:tcPr>
          <w:p w:rsidR="006D0CC1" w:rsidRPr="0092219B" w:rsidRDefault="006D0CC1" w:rsidP="00890038">
            <w:pPr>
              <w:pStyle w:val="a4"/>
              <w:spacing w:after="0"/>
              <w:ind w:left="0"/>
              <w:jc w:val="both"/>
            </w:pPr>
            <w:r>
              <w:t>11</w:t>
            </w:r>
          </w:p>
        </w:tc>
        <w:tc>
          <w:tcPr>
            <w:tcW w:w="4819" w:type="dxa"/>
          </w:tcPr>
          <w:p w:rsidR="006D0CC1" w:rsidRDefault="006D0CC1" w:rsidP="00387F53">
            <w:pPr>
              <w:pStyle w:val="a4"/>
              <w:spacing w:after="0"/>
              <w:ind w:left="0"/>
              <w:jc w:val="both"/>
            </w:pPr>
            <w:r w:rsidRPr="0092219B">
              <w:t>Концертная программа ко Дню народного единства</w:t>
            </w:r>
          </w:p>
          <w:p w:rsidR="006D0CC1" w:rsidRPr="0092219B" w:rsidRDefault="006D0CC1" w:rsidP="0064424D">
            <w:pPr>
              <w:pStyle w:val="a4"/>
              <w:spacing w:after="0"/>
              <w:ind w:left="0"/>
              <w:jc w:val="both"/>
            </w:pPr>
            <w:r>
              <w:t>«</w:t>
            </w:r>
            <w:r w:rsidR="0064424D">
              <w:t>Россия. Родина. Единство</w:t>
            </w:r>
            <w:r>
              <w:t>»</w:t>
            </w:r>
            <w:r w:rsidRPr="0092219B">
              <w:t xml:space="preserve"> </w:t>
            </w:r>
          </w:p>
        </w:tc>
        <w:tc>
          <w:tcPr>
            <w:tcW w:w="1134" w:type="dxa"/>
          </w:tcPr>
          <w:p w:rsidR="006D0CC1" w:rsidRDefault="006D0CC1" w:rsidP="00940366">
            <w:pPr>
              <w:pStyle w:val="a4"/>
              <w:spacing w:after="0"/>
              <w:ind w:left="0"/>
              <w:jc w:val="both"/>
            </w:pPr>
            <w:r>
              <w:t>02.11</w:t>
            </w:r>
          </w:p>
        </w:tc>
        <w:tc>
          <w:tcPr>
            <w:tcW w:w="2268" w:type="dxa"/>
          </w:tcPr>
          <w:p w:rsidR="006D0CC1" w:rsidRPr="0092219B" w:rsidRDefault="006D0CC1" w:rsidP="00387F53">
            <w:pPr>
              <w:pStyle w:val="a4"/>
              <w:spacing w:after="0"/>
              <w:ind w:left="0"/>
            </w:pPr>
            <w:r>
              <w:t>МБУ «ЦК п. Синегорье»</w:t>
            </w:r>
          </w:p>
        </w:tc>
        <w:tc>
          <w:tcPr>
            <w:tcW w:w="1944" w:type="dxa"/>
            <w:shd w:val="clear" w:color="auto" w:fill="auto"/>
          </w:tcPr>
          <w:p w:rsidR="006D0CC1" w:rsidRPr="0092219B" w:rsidRDefault="0064424D" w:rsidP="00387F53">
            <w:pPr>
              <w:pStyle w:val="a4"/>
              <w:spacing w:after="0"/>
              <w:ind w:left="0"/>
            </w:pPr>
            <w:r>
              <w:t>Князев С. Б.</w:t>
            </w:r>
          </w:p>
        </w:tc>
      </w:tr>
      <w:tr w:rsidR="006D0CC1" w:rsidRPr="0092219B" w:rsidTr="00830E49">
        <w:trPr>
          <w:trHeight w:val="463"/>
        </w:trPr>
        <w:tc>
          <w:tcPr>
            <w:tcW w:w="426" w:type="dxa"/>
          </w:tcPr>
          <w:p w:rsidR="006D0CC1" w:rsidRPr="0092219B" w:rsidRDefault="006D0CC1" w:rsidP="00890038">
            <w:pPr>
              <w:pStyle w:val="a4"/>
              <w:spacing w:after="0"/>
              <w:ind w:left="0"/>
              <w:jc w:val="both"/>
            </w:pPr>
            <w:r>
              <w:t>12</w:t>
            </w:r>
          </w:p>
        </w:tc>
        <w:tc>
          <w:tcPr>
            <w:tcW w:w="4819" w:type="dxa"/>
          </w:tcPr>
          <w:p w:rsidR="006D0CC1" w:rsidRPr="0092219B" w:rsidRDefault="00BD78FB" w:rsidP="00387F53">
            <w:pPr>
              <w:pStyle w:val="a4"/>
              <w:spacing w:after="0"/>
              <w:ind w:left="0"/>
              <w:jc w:val="both"/>
            </w:pPr>
            <w:r>
              <w:t>Праздничная концертная программа «Единая Россия – сильная Россия!»</w:t>
            </w:r>
          </w:p>
        </w:tc>
        <w:tc>
          <w:tcPr>
            <w:tcW w:w="1134" w:type="dxa"/>
          </w:tcPr>
          <w:p w:rsidR="006D0CC1" w:rsidRPr="0092219B" w:rsidRDefault="006D0CC1" w:rsidP="00AB46F5">
            <w:pPr>
              <w:pStyle w:val="a4"/>
              <w:spacing w:after="0"/>
              <w:ind w:left="0"/>
              <w:jc w:val="both"/>
            </w:pPr>
            <w:r>
              <w:t>0</w:t>
            </w:r>
            <w:r w:rsidR="00AB46F5">
              <w:t>4</w:t>
            </w:r>
            <w:r>
              <w:t>.11</w:t>
            </w:r>
          </w:p>
        </w:tc>
        <w:tc>
          <w:tcPr>
            <w:tcW w:w="2268" w:type="dxa"/>
          </w:tcPr>
          <w:p w:rsidR="006D0CC1" w:rsidRPr="0092219B" w:rsidRDefault="006D0CC1" w:rsidP="00387F53">
            <w:pPr>
              <w:pStyle w:val="a4"/>
              <w:spacing w:after="0"/>
              <w:ind w:left="0"/>
            </w:pPr>
            <w:r>
              <w:t>МБУ «ЦК п. Синегорье»</w:t>
            </w:r>
          </w:p>
        </w:tc>
        <w:tc>
          <w:tcPr>
            <w:tcW w:w="1944" w:type="dxa"/>
            <w:shd w:val="clear" w:color="auto" w:fill="auto"/>
          </w:tcPr>
          <w:p w:rsidR="006D0CC1" w:rsidRPr="0092219B" w:rsidRDefault="00AB46F5" w:rsidP="00387F53">
            <w:pPr>
              <w:pStyle w:val="a4"/>
              <w:spacing w:after="0"/>
              <w:ind w:left="0"/>
            </w:pPr>
            <w:r>
              <w:t>Князев С. Б.</w:t>
            </w:r>
          </w:p>
        </w:tc>
      </w:tr>
      <w:tr w:rsidR="006D0CC1" w:rsidRPr="0092219B" w:rsidTr="00830E49">
        <w:trPr>
          <w:trHeight w:val="472"/>
        </w:trPr>
        <w:tc>
          <w:tcPr>
            <w:tcW w:w="426" w:type="dxa"/>
          </w:tcPr>
          <w:p w:rsidR="006D0CC1" w:rsidRPr="0092219B" w:rsidRDefault="006D0CC1" w:rsidP="00890038">
            <w:pPr>
              <w:pStyle w:val="a4"/>
              <w:spacing w:after="0"/>
              <w:ind w:left="0"/>
              <w:jc w:val="both"/>
            </w:pPr>
            <w:r>
              <w:t>13</w:t>
            </w:r>
          </w:p>
        </w:tc>
        <w:tc>
          <w:tcPr>
            <w:tcW w:w="4819" w:type="dxa"/>
          </w:tcPr>
          <w:p w:rsidR="006D0CC1" w:rsidRPr="0092219B" w:rsidRDefault="00E21880" w:rsidP="00E21880">
            <w:pPr>
              <w:pStyle w:val="a4"/>
              <w:spacing w:after="0"/>
              <w:ind w:left="0"/>
              <w:jc w:val="both"/>
            </w:pPr>
            <w:r>
              <w:t>Тематический час «От Руси к России»</w:t>
            </w:r>
          </w:p>
        </w:tc>
        <w:tc>
          <w:tcPr>
            <w:tcW w:w="1134" w:type="dxa"/>
          </w:tcPr>
          <w:p w:rsidR="006D0CC1" w:rsidRPr="0092219B" w:rsidRDefault="006D0CC1" w:rsidP="00940366">
            <w:pPr>
              <w:pStyle w:val="a4"/>
              <w:spacing w:after="0"/>
              <w:ind w:left="0"/>
              <w:jc w:val="both"/>
            </w:pPr>
            <w:r>
              <w:t>02.11</w:t>
            </w:r>
          </w:p>
        </w:tc>
        <w:tc>
          <w:tcPr>
            <w:tcW w:w="2268" w:type="dxa"/>
          </w:tcPr>
          <w:p w:rsidR="006D0CC1" w:rsidRPr="0092219B" w:rsidRDefault="00E21880" w:rsidP="00E21880">
            <w:pPr>
              <w:pStyle w:val="a4"/>
              <w:spacing w:after="0"/>
              <w:ind w:left="0"/>
            </w:pPr>
            <w:r>
              <w:t>Библиотека п. Дебин</w:t>
            </w:r>
          </w:p>
        </w:tc>
        <w:tc>
          <w:tcPr>
            <w:tcW w:w="1944" w:type="dxa"/>
            <w:shd w:val="clear" w:color="auto" w:fill="auto"/>
          </w:tcPr>
          <w:p w:rsidR="006D0CC1" w:rsidRPr="0092219B" w:rsidRDefault="006D0CC1" w:rsidP="00E46683">
            <w:pPr>
              <w:pStyle w:val="a4"/>
              <w:spacing w:after="0"/>
              <w:ind w:left="0"/>
            </w:pPr>
            <w:r>
              <w:t>Антонова И. Н.</w:t>
            </w:r>
          </w:p>
        </w:tc>
      </w:tr>
      <w:tr w:rsidR="00E21880" w:rsidRPr="0092219B" w:rsidTr="00830E49">
        <w:trPr>
          <w:trHeight w:val="232"/>
        </w:trPr>
        <w:tc>
          <w:tcPr>
            <w:tcW w:w="426" w:type="dxa"/>
          </w:tcPr>
          <w:p w:rsidR="00E21880" w:rsidRPr="0092219B" w:rsidRDefault="00E21880" w:rsidP="00890038">
            <w:pPr>
              <w:pStyle w:val="a4"/>
              <w:spacing w:after="0"/>
              <w:ind w:left="0"/>
              <w:jc w:val="both"/>
            </w:pPr>
            <w:r>
              <w:t>14</w:t>
            </w:r>
          </w:p>
        </w:tc>
        <w:tc>
          <w:tcPr>
            <w:tcW w:w="4819" w:type="dxa"/>
          </w:tcPr>
          <w:p w:rsidR="00E21880" w:rsidRPr="0092219B" w:rsidRDefault="00E21880" w:rsidP="00E46683">
            <w:pPr>
              <w:pStyle w:val="a4"/>
              <w:spacing w:after="0"/>
              <w:ind w:left="0"/>
            </w:pPr>
            <w:r>
              <w:t>Историческая гостиная «Во благо России – о прошлом для будущего»</w:t>
            </w:r>
          </w:p>
        </w:tc>
        <w:tc>
          <w:tcPr>
            <w:tcW w:w="1134" w:type="dxa"/>
          </w:tcPr>
          <w:p w:rsidR="00E21880" w:rsidRPr="0092219B" w:rsidRDefault="00E21880" w:rsidP="00940366">
            <w:pPr>
              <w:pStyle w:val="a4"/>
              <w:spacing w:after="0"/>
              <w:ind w:left="0"/>
              <w:jc w:val="both"/>
            </w:pPr>
            <w:r>
              <w:t>02.11</w:t>
            </w:r>
          </w:p>
        </w:tc>
        <w:tc>
          <w:tcPr>
            <w:tcW w:w="2268" w:type="dxa"/>
          </w:tcPr>
          <w:p w:rsidR="00E21880" w:rsidRPr="0092219B" w:rsidRDefault="00E21880" w:rsidP="006E625C">
            <w:pPr>
              <w:pStyle w:val="a4"/>
              <w:spacing w:after="0"/>
              <w:ind w:left="0"/>
            </w:pPr>
            <w:r>
              <w:t>ДК п. Дебин</w:t>
            </w:r>
          </w:p>
        </w:tc>
        <w:tc>
          <w:tcPr>
            <w:tcW w:w="1944" w:type="dxa"/>
            <w:shd w:val="clear" w:color="auto" w:fill="auto"/>
          </w:tcPr>
          <w:p w:rsidR="00E21880" w:rsidRPr="0092219B" w:rsidRDefault="00E21880" w:rsidP="00E46683">
            <w:pPr>
              <w:pStyle w:val="a4"/>
              <w:spacing w:after="0"/>
              <w:ind w:left="0"/>
            </w:pPr>
            <w:r>
              <w:t>Прокопенко Л. И.</w:t>
            </w:r>
          </w:p>
        </w:tc>
      </w:tr>
      <w:tr w:rsidR="00E21880" w:rsidRPr="0092219B" w:rsidTr="00830E49">
        <w:trPr>
          <w:trHeight w:val="463"/>
        </w:trPr>
        <w:tc>
          <w:tcPr>
            <w:tcW w:w="426" w:type="dxa"/>
          </w:tcPr>
          <w:p w:rsidR="00E21880" w:rsidRPr="0092219B" w:rsidRDefault="00E21880" w:rsidP="00890038">
            <w:pPr>
              <w:pStyle w:val="a4"/>
              <w:spacing w:after="0"/>
              <w:ind w:left="0"/>
              <w:jc w:val="both"/>
            </w:pPr>
            <w:r>
              <w:t>15</w:t>
            </w:r>
          </w:p>
        </w:tc>
        <w:tc>
          <w:tcPr>
            <w:tcW w:w="4819" w:type="dxa"/>
          </w:tcPr>
          <w:p w:rsidR="00E21880" w:rsidRDefault="00E21880" w:rsidP="00E46683">
            <w:pPr>
              <w:pStyle w:val="a4"/>
              <w:spacing w:after="0"/>
              <w:ind w:left="0"/>
            </w:pPr>
            <w:r>
              <w:t>Показ художественных фильмов «Гусарская баллада», «Звезда пленительного счастья»</w:t>
            </w:r>
          </w:p>
        </w:tc>
        <w:tc>
          <w:tcPr>
            <w:tcW w:w="1134" w:type="dxa"/>
          </w:tcPr>
          <w:p w:rsidR="00E21880" w:rsidRPr="0092219B" w:rsidRDefault="00E21880" w:rsidP="00940366">
            <w:pPr>
              <w:pStyle w:val="a4"/>
              <w:spacing w:after="0"/>
              <w:ind w:left="0"/>
              <w:jc w:val="both"/>
            </w:pPr>
            <w:r>
              <w:t>02.11</w:t>
            </w:r>
          </w:p>
        </w:tc>
        <w:tc>
          <w:tcPr>
            <w:tcW w:w="2268" w:type="dxa"/>
          </w:tcPr>
          <w:p w:rsidR="00E21880" w:rsidRDefault="00E21880" w:rsidP="00E46683">
            <w:pPr>
              <w:pStyle w:val="a4"/>
              <w:spacing w:after="0"/>
              <w:ind w:left="0"/>
            </w:pPr>
            <w:r>
              <w:t>МБУ «ЯРЦК»</w:t>
            </w:r>
          </w:p>
        </w:tc>
        <w:tc>
          <w:tcPr>
            <w:tcW w:w="1944" w:type="dxa"/>
            <w:shd w:val="clear" w:color="auto" w:fill="auto"/>
          </w:tcPr>
          <w:p w:rsidR="00E21880" w:rsidRDefault="00E21880" w:rsidP="00E46683">
            <w:pPr>
              <w:pStyle w:val="a4"/>
              <w:spacing w:after="0"/>
              <w:ind w:left="0"/>
            </w:pPr>
            <w:r>
              <w:t>Пестерникова С. Д.</w:t>
            </w:r>
          </w:p>
        </w:tc>
      </w:tr>
      <w:tr w:rsidR="00E21880" w:rsidRPr="0092219B" w:rsidTr="00830E49">
        <w:trPr>
          <w:trHeight w:val="463"/>
        </w:trPr>
        <w:tc>
          <w:tcPr>
            <w:tcW w:w="426" w:type="dxa"/>
          </w:tcPr>
          <w:p w:rsidR="00E21880" w:rsidRPr="0092219B" w:rsidRDefault="00E21880" w:rsidP="00652C48">
            <w:pPr>
              <w:pStyle w:val="a4"/>
              <w:spacing w:after="0"/>
              <w:ind w:left="0"/>
              <w:jc w:val="both"/>
            </w:pPr>
            <w:r>
              <w:t>16</w:t>
            </w:r>
          </w:p>
        </w:tc>
        <w:tc>
          <w:tcPr>
            <w:tcW w:w="4819" w:type="dxa"/>
          </w:tcPr>
          <w:p w:rsidR="00E21880" w:rsidRPr="0092219B" w:rsidRDefault="00E21880" w:rsidP="00E742CF">
            <w:pPr>
              <w:pStyle w:val="a4"/>
              <w:spacing w:after="0"/>
              <w:ind w:left="0"/>
            </w:pPr>
            <w:r>
              <w:t xml:space="preserve">Тематическая </w:t>
            </w:r>
            <w:r w:rsidRPr="0092219B">
              <w:t xml:space="preserve"> программа ко Дню народного единства</w:t>
            </w:r>
            <w:r>
              <w:t xml:space="preserve"> «</w:t>
            </w:r>
            <w:r w:rsidR="00E742CF">
              <w:t>В единстве наша сила</w:t>
            </w:r>
            <w:r>
              <w:t>»</w:t>
            </w:r>
          </w:p>
        </w:tc>
        <w:tc>
          <w:tcPr>
            <w:tcW w:w="1134" w:type="dxa"/>
          </w:tcPr>
          <w:p w:rsidR="00E21880" w:rsidRDefault="00E21880" w:rsidP="00940366">
            <w:pPr>
              <w:pStyle w:val="a4"/>
              <w:spacing w:after="0"/>
              <w:ind w:left="0"/>
              <w:jc w:val="both"/>
            </w:pPr>
            <w:r>
              <w:t>03.11</w:t>
            </w:r>
          </w:p>
        </w:tc>
        <w:tc>
          <w:tcPr>
            <w:tcW w:w="2268" w:type="dxa"/>
          </w:tcPr>
          <w:p w:rsidR="00E21880" w:rsidRPr="0092219B" w:rsidRDefault="00E21880" w:rsidP="00C4388D">
            <w:pPr>
              <w:pStyle w:val="a4"/>
              <w:spacing w:after="0"/>
              <w:ind w:left="0"/>
            </w:pPr>
            <w:r>
              <w:t>МБУ «ЦКДО п. Оротукан»</w:t>
            </w:r>
          </w:p>
        </w:tc>
        <w:tc>
          <w:tcPr>
            <w:tcW w:w="1944" w:type="dxa"/>
            <w:shd w:val="clear" w:color="auto" w:fill="auto"/>
          </w:tcPr>
          <w:p w:rsidR="00E21880" w:rsidRPr="0092219B" w:rsidRDefault="00E21880" w:rsidP="00C4388D">
            <w:pPr>
              <w:pStyle w:val="a4"/>
              <w:spacing w:after="0"/>
              <w:ind w:left="0"/>
            </w:pPr>
            <w:r>
              <w:t>Малышенко Н. А.</w:t>
            </w:r>
          </w:p>
        </w:tc>
      </w:tr>
      <w:tr w:rsidR="00E21880" w:rsidRPr="0092219B" w:rsidTr="00830E49">
        <w:trPr>
          <w:trHeight w:val="936"/>
        </w:trPr>
        <w:tc>
          <w:tcPr>
            <w:tcW w:w="426" w:type="dxa"/>
          </w:tcPr>
          <w:p w:rsidR="00E21880" w:rsidRPr="0092219B" w:rsidRDefault="00E21880" w:rsidP="00652C48">
            <w:pPr>
              <w:pStyle w:val="a4"/>
              <w:spacing w:after="0"/>
              <w:ind w:left="0"/>
              <w:jc w:val="both"/>
            </w:pPr>
            <w:r>
              <w:t>17</w:t>
            </w:r>
          </w:p>
        </w:tc>
        <w:tc>
          <w:tcPr>
            <w:tcW w:w="4819" w:type="dxa"/>
          </w:tcPr>
          <w:p w:rsidR="00E21880" w:rsidRPr="0092219B" w:rsidRDefault="00E21880" w:rsidP="00C4388D">
            <w:pPr>
              <w:pStyle w:val="a4"/>
              <w:spacing w:after="0"/>
              <w:ind w:left="0"/>
              <w:jc w:val="both"/>
            </w:pPr>
            <w:r w:rsidRPr="0092219B">
              <w:t>Участие в концертных программах ко Дню народного единства</w:t>
            </w:r>
          </w:p>
        </w:tc>
        <w:tc>
          <w:tcPr>
            <w:tcW w:w="1134" w:type="dxa"/>
          </w:tcPr>
          <w:p w:rsidR="00E21880" w:rsidRPr="0092219B" w:rsidRDefault="00E21880" w:rsidP="00940366">
            <w:pPr>
              <w:pStyle w:val="a4"/>
              <w:spacing w:after="0"/>
              <w:ind w:left="0"/>
              <w:jc w:val="both"/>
            </w:pPr>
            <w:r>
              <w:t>02-04.11</w:t>
            </w:r>
          </w:p>
        </w:tc>
        <w:tc>
          <w:tcPr>
            <w:tcW w:w="2268" w:type="dxa"/>
          </w:tcPr>
          <w:p w:rsidR="006E4A10" w:rsidRDefault="00E21880" w:rsidP="00C4388D">
            <w:pPr>
              <w:pStyle w:val="a4"/>
              <w:spacing w:after="0"/>
              <w:ind w:left="0"/>
            </w:pPr>
            <w:r w:rsidRPr="0092219B">
              <w:t xml:space="preserve">МБОУ ДОД «ДШИ п. Ягодное» (филиалы в п. Оротукан, </w:t>
            </w:r>
          </w:p>
          <w:p w:rsidR="00E21880" w:rsidRPr="0092219B" w:rsidRDefault="00E21880" w:rsidP="00C4388D">
            <w:pPr>
              <w:pStyle w:val="a4"/>
              <w:spacing w:after="0"/>
              <w:ind w:left="0"/>
            </w:pPr>
            <w:r w:rsidRPr="0092219B">
              <w:t>п. Синегорье)</w:t>
            </w:r>
          </w:p>
        </w:tc>
        <w:tc>
          <w:tcPr>
            <w:tcW w:w="1944" w:type="dxa"/>
            <w:shd w:val="clear" w:color="auto" w:fill="auto"/>
          </w:tcPr>
          <w:p w:rsidR="00E21880" w:rsidRPr="0092219B" w:rsidRDefault="00E21880" w:rsidP="00E742CF">
            <w:pPr>
              <w:pStyle w:val="a4"/>
              <w:spacing w:after="0"/>
              <w:ind w:left="0"/>
            </w:pPr>
            <w:r>
              <w:t xml:space="preserve">Гришина М. </w:t>
            </w:r>
            <w:r w:rsidR="00E742CF">
              <w:t>В</w:t>
            </w:r>
            <w:r>
              <w:t>.</w:t>
            </w:r>
          </w:p>
        </w:tc>
      </w:tr>
      <w:tr w:rsidR="00E21880" w:rsidRPr="0092219B" w:rsidTr="00830E49">
        <w:trPr>
          <w:trHeight w:val="232"/>
        </w:trPr>
        <w:tc>
          <w:tcPr>
            <w:tcW w:w="426" w:type="dxa"/>
          </w:tcPr>
          <w:p w:rsidR="00E21880" w:rsidRDefault="00E21880" w:rsidP="00652C48">
            <w:pPr>
              <w:pStyle w:val="a4"/>
              <w:spacing w:after="0"/>
              <w:ind w:left="0"/>
              <w:jc w:val="both"/>
            </w:pPr>
            <w:r>
              <w:t>18</w:t>
            </w:r>
          </w:p>
        </w:tc>
        <w:tc>
          <w:tcPr>
            <w:tcW w:w="4819" w:type="dxa"/>
          </w:tcPr>
          <w:p w:rsidR="00E21880" w:rsidRPr="0092219B" w:rsidRDefault="00E21880" w:rsidP="00750FDB">
            <w:pPr>
              <w:pStyle w:val="a4"/>
              <w:spacing w:after="0"/>
              <w:ind w:left="0"/>
              <w:jc w:val="both"/>
            </w:pPr>
            <w:r>
              <w:t>Праздничный концерт «</w:t>
            </w:r>
            <w:r w:rsidR="00750FDB">
              <w:t>Гордость моя, Россия!</w:t>
            </w:r>
            <w:r>
              <w:t>»</w:t>
            </w:r>
          </w:p>
        </w:tc>
        <w:tc>
          <w:tcPr>
            <w:tcW w:w="1134" w:type="dxa"/>
          </w:tcPr>
          <w:p w:rsidR="00E21880" w:rsidRPr="0092219B" w:rsidRDefault="00E21880" w:rsidP="00940366">
            <w:pPr>
              <w:pStyle w:val="a4"/>
              <w:spacing w:after="0"/>
              <w:ind w:left="0"/>
              <w:jc w:val="both"/>
            </w:pPr>
            <w:r>
              <w:t>04.11</w:t>
            </w:r>
          </w:p>
        </w:tc>
        <w:tc>
          <w:tcPr>
            <w:tcW w:w="2268" w:type="dxa"/>
          </w:tcPr>
          <w:p w:rsidR="00E21880" w:rsidRPr="0092219B" w:rsidRDefault="00E21880" w:rsidP="00C4388D">
            <w:pPr>
              <w:pStyle w:val="a4"/>
              <w:spacing w:after="0"/>
              <w:ind w:left="0"/>
            </w:pPr>
            <w:r>
              <w:t>МБУ «ЯРЦК»</w:t>
            </w:r>
          </w:p>
        </w:tc>
        <w:tc>
          <w:tcPr>
            <w:tcW w:w="1944" w:type="dxa"/>
            <w:shd w:val="clear" w:color="auto" w:fill="auto"/>
          </w:tcPr>
          <w:p w:rsidR="00E21880" w:rsidRPr="0092219B" w:rsidRDefault="00E21880" w:rsidP="00C4388D">
            <w:pPr>
              <w:pStyle w:val="a4"/>
              <w:spacing w:after="0"/>
              <w:ind w:left="0"/>
            </w:pPr>
            <w:r>
              <w:t>Пестерникова С. Д.</w:t>
            </w:r>
          </w:p>
        </w:tc>
      </w:tr>
      <w:tr w:rsidR="00E21880" w:rsidRPr="0092219B" w:rsidTr="00830E49">
        <w:trPr>
          <w:trHeight w:val="232"/>
        </w:trPr>
        <w:tc>
          <w:tcPr>
            <w:tcW w:w="426" w:type="dxa"/>
          </w:tcPr>
          <w:p w:rsidR="00E21880" w:rsidRDefault="00E21880" w:rsidP="00652C48">
            <w:pPr>
              <w:pStyle w:val="a4"/>
              <w:spacing w:after="0"/>
              <w:ind w:left="0"/>
              <w:jc w:val="both"/>
            </w:pPr>
            <w:r>
              <w:t>19</w:t>
            </w:r>
          </w:p>
        </w:tc>
        <w:tc>
          <w:tcPr>
            <w:tcW w:w="4819" w:type="dxa"/>
          </w:tcPr>
          <w:p w:rsidR="00E21880" w:rsidRPr="0092219B" w:rsidRDefault="00E21880" w:rsidP="00C4388D">
            <w:pPr>
              <w:pStyle w:val="a4"/>
              <w:spacing w:after="0"/>
              <w:ind w:left="0"/>
              <w:jc w:val="both"/>
            </w:pPr>
            <w:r>
              <w:t>Выставка  творческих работ «Мы вместе, мы едины»</w:t>
            </w:r>
          </w:p>
        </w:tc>
        <w:tc>
          <w:tcPr>
            <w:tcW w:w="1134" w:type="dxa"/>
          </w:tcPr>
          <w:p w:rsidR="00E21880" w:rsidRPr="0092219B" w:rsidRDefault="00E21880" w:rsidP="00940366">
            <w:pPr>
              <w:pStyle w:val="a4"/>
              <w:spacing w:after="0"/>
              <w:ind w:left="0"/>
              <w:jc w:val="both"/>
            </w:pPr>
            <w:r>
              <w:t>04.11</w:t>
            </w:r>
          </w:p>
        </w:tc>
        <w:tc>
          <w:tcPr>
            <w:tcW w:w="2268" w:type="dxa"/>
          </w:tcPr>
          <w:p w:rsidR="00E21880" w:rsidRPr="0092219B" w:rsidRDefault="00E21880" w:rsidP="00C4388D">
            <w:pPr>
              <w:pStyle w:val="a4"/>
              <w:spacing w:after="0"/>
              <w:ind w:left="0"/>
            </w:pPr>
            <w:r>
              <w:t>МБУ «ЯРЦК»</w:t>
            </w:r>
          </w:p>
        </w:tc>
        <w:tc>
          <w:tcPr>
            <w:tcW w:w="1944" w:type="dxa"/>
            <w:shd w:val="clear" w:color="auto" w:fill="auto"/>
          </w:tcPr>
          <w:p w:rsidR="00E21880" w:rsidRPr="0092219B" w:rsidRDefault="00E21880" w:rsidP="00C4388D">
            <w:pPr>
              <w:pStyle w:val="a4"/>
              <w:spacing w:after="0"/>
              <w:ind w:left="0"/>
            </w:pPr>
            <w:r>
              <w:t>Пестерникова С. Д.</w:t>
            </w:r>
          </w:p>
        </w:tc>
      </w:tr>
      <w:tr w:rsidR="00750FDB" w:rsidRPr="0092219B" w:rsidTr="00830E49">
        <w:trPr>
          <w:trHeight w:val="472"/>
        </w:trPr>
        <w:tc>
          <w:tcPr>
            <w:tcW w:w="426" w:type="dxa"/>
          </w:tcPr>
          <w:p w:rsidR="00750FDB" w:rsidRDefault="00750FDB" w:rsidP="00652C48">
            <w:pPr>
              <w:pStyle w:val="a4"/>
              <w:spacing w:after="0"/>
              <w:ind w:left="0"/>
              <w:jc w:val="both"/>
            </w:pPr>
            <w:r>
              <w:t>20</w:t>
            </w:r>
          </w:p>
        </w:tc>
        <w:tc>
          <w:tcPr>
            <w:tcW w:w="4819" w:type="dxa"/>
          </w:tcPr>
          <w:p w:rsidR="00750FDB" w:rsidRPr="0092219B" w:rsidRDefault="00DF3D9D" w:rsidP="00C4388D">
            <w:pPr>
              <w:pStyle w:val="a4"/>
              <w:spacing w:after="0"/>
              <w:ind w:left="0"/>
              <w:jc w:val="both"/>
            </w:pPr>
            <w:r>
              <w:t>Литературный альманах</w:t>
            </w:r>
            <w:r w:rsidR="00750FDB">
              <w:t xml:space="preserve"> «Едино государство, когда народ един»</w:t>
            </w:r>
          </w:p>
        </w:tc>
        <w:tc>
          <w:tcPr>
            <w:tcW w:w="1134" w:type="dxa"/>
          </w:tcPr>
          <w:p w:rsidR="00750FDB" w:rsidRPr="0092219B" w:rsidRDefault="00750FDB" w:rsidP="00750FDB">
            <w:pPr>
              <w:pStyle w:val="a4"/>
              <w:spacing w:after="0"/>
              <w:ind w:left="0"/>
              <w:jc w:val="both"/>
            </w:pPr>
            <w:r>
              <w:t>05.11</w:t>
            </w:r>
          </w:p>
        </w:tc>
        <w:tc>
          <w:tcPr>
            <w:tcW w:w="2268" w:type="dxa"/>
          </w:tcPr>
          <w:p w:rsidR="00750FDB" w:rsidRPr="0092219B" w:rsidRDefault="00750FDB" w:rsidP="00940366">
            <w:pPr>
              <w:pStyle w:val="a4"/>
              <w:spacing w:after="0"/>
              <w:ind w:left="0"/>
            </w:pPr>
            <w:r>
              <w:t>Библиотека п. Дебин</w:t>
            </w:r>
          </w:p>
        </w:tc>
        <w:tc>
          <w:tcPr>
            <w:tcW w:w="1944" w:type="dxa"/>
            <w:shd w:val="clear" w:color="auto" w:fill="auto"/>
          </w:tcPr>
          <w:p w:rsidR="00750FDB" w:rsidRPr="0092219B" w:rsidRDefault="00750FDB" w:rsidP="00940366">
            <w:pPr>
              <w:pStyle w:val="a4"/>
              <w:spacing w:after="0"/>
              <w:ind w:left="0"/>
            </w:pPr>
            <w:r>
              <w:t>Антонова И. Н.</w:t>
            </w:r>
          </w:p>
        </w:tc>
      </w:tr>
      <w:tr w:rsidR="00750FDB" w:rsidRPr="0092219B" w:rsidTr="00830E49">
        <w:trPr>
          <w:trHeight w:val="407"/>
        </w:trPr>
        <w:tc>
          <w:tcPr>
            <w:tcW w:w="426" w:type="dxa"/>
          </w:tcPr>
          <w:p w:rsidR="00750FDB" w:rsidRPr="0092219B" w:rsidRDefault="00750FDB" w:rsidP="00652C48">
            <w:pPr>
              <w:pStyle w:val="a4"/>
              <w:spacing w:after="0"/>
              <w:ind w:left="0"/>
              <w:jc w:val="both"/>
            </w:pPr>
            <w:r>
              <w:t>21</w:t>
            </w:r>
          </w:p>
        </w:tc>
        <w:tc>
          <w:tcPr>
            <w:tcW w:w="4819" w:type="dxa"/>
          </w:tcPr>
          <w:p w:rsidR="00750FDB" w:rsidRDefault="00750FDB" w:rsidP="00C4388D">
            <w:pPr>
              <w:pStyle w:val="a4"/>
              <w:spacing w:after="0"/>
              <w:ind w:left="0"/>
              <w:jc w:val="both"/>
            </w:pPr>
            <w:r>
              <w:t>Патриотическая викторина «Примером сильны и сердцем отважны»</w:t>
            </w:r>
          </w:p>
        </w:tc>
        <w:tc>
          <w:tcPr>
            <w:tcW w:w="1134" w:type="dxa"/>
          </w:tcPr>
          <w:p w:rsidR="00750FDB" w:rsidRDefault="00750FDB" w:rsidP="00750FDB">
            <w:pPr>
              <w:pStyle w:val="a4"/>
              <w:spacing w:after="0"/>
              <w:ind w:left="0"/>
              <w:jc w:val="both"/>
            </w:pPr>
            <w:r>
              <w:t>05.11</w:t>
            </w:r>
          </w:p>
        </w:tc>
        <w:tc>
          <w:tcPr>
            <w:tcW w:w="2268" w:type="dxa"/>
          </w:tcPr>
          <w:p w:rsidR="00750FDB" w:rsidRPr="0092219B" w:rsidRDefault="00750FDB" w:rsidP="00940366">
            <w:pPr>
              <w:pStyle w:val="a4"/>
              <w:spacing w:after="0"/>
              <w:ind w:left="0"/>
            </w:pPr>
            <w:r>
              <w:t>Библиотека п. Дебин</w:t>
            </w:r>
          </w:p>
        </w:tc>
        <w:tc>
          <w:tcPr>
            <w:tcW w:w="1944" w:type="dxa"/>
            <w:shd w:val="clear" w:color="auto" w:fill="auto"/>
          </w:tcPr>
          <w:p w:rsidR="00750FDB" w:rsidRPr="0092219B" w:rsidRDefault="00750FDB" w:rsidP="00940366">
            <w:pPr>
              <w:pStyle w:val="a4"/>
              <w:spacing w:after="0"/>
              <w:ind w:left="0"/>
            </w:pPr>
            <w:r>
              <w:t>Антонова И. Н.</w:t>
            </w:r>
          </w:p>
        </w:tc>
      </w:tr>
      <w:tr w:rsidR="00750FDB" w:rsidRPr="0092219B" w:rsidTr="00830E49">
        <w:trPr>
          <w:trHeight w:val="641"/>
        </w:trPr>
        <w:tc>
          <w:tcPr>
            <w:tcW w:w="426" w:type="dxa"/>
          </w:tcPr>
          <w:p w:rsidR="00750FDB" w:rsidRPr="0092219B" w:rsidRDefault="00750FDB" w:rsidP="00337B61">
            <w:pPr>
              <w:pStyle w:val="a4"/>
              <w:spacing w:after="0"/>
              <w:ind w:left="0"/>
              <w:jc w:val="both"/>
            </w:pPr>
            <w:r>
              <w:t>22</w:t>
            </w:r>
          </w:p>
        </w:tc>
        <w:tc>
          <w:tcPr>
            <w:tcW w:w="4819" w:type="dxa"/>
          </w:tcPr>
          <w:p w:rsidR="00750FDB" w:rsidRDefault="00750FDB" w:rsidP="006611E8">
            <w:pPr>
              <w:pStyle w:val="a4"/>
              <w:spacing w:after="0"/>
              <w:ind w:left="0"/>
              <w:jc w:val="both"/>
            </w:pPr>
            <w:r>
              <w:t>Заседание клуба «Мир семьи» с приглашением председателя Ягоднинского районного Собрания представителей Олейник Н. Б.</w:t>
            </w:r>
          </w:p>
        </w:tc>
        <w:tc>
          <w:tcPr>
            <w:tcW w:w="1134" w:type="dxa"/>
          </w:tcPr>
          <w:p w:rsidR="00750FDB" w:rsidRDefault="00750FDB" w:rsidP="006611E8">
            <w:pPr>
              <w:pStyle w:val="a4"/>
              <w:spacing w:after="0"/>
              <w:ind w:left="0"/>
              <w:jc w:val="both"/>
            </w:pPr>
            <w:r>
              <w:t>05.11</w:t>
            </w:r>
          </w:p>
        </w:tc>
        <w:tc>
          <w:tcPr>
            <w:tcW w:w="2268" w:type="dxa"/>
          </w:tcPr>
          <w:p w:rsidR="00750FDB" w:rsidRDefault="00750FDB" w:rsidP="006611E8">
            <w:pPr>
              <w:pStyle w:val="a4"/>
              <w:spacing w:after="0"/>
              <w:ind w:left="0"/>
            </w:pPr>
            <w:r>
              <w:t>МБУ «ЯРЦК»</w:t>
            </w:r>
          </w:p>
        </w:tc>
        <w:tc>
          <w:tcPr>
            <w:tcW w:w="1944" w:type="dxa"/>
            <w:shd w:val="clear" w:color="auto" w:fill="auto"/>
          </w:tcPr>
          <w:p w:rsidR="00750FDB" w:rsidRDefault="00750FDB" w:rsidP="006611E8">
            <w:pPr>
              <w:pStyle w:val="a4"/>
              <w:spacing w:after="0"/>
              <w:ind w:left="0"/>
            </w:pPr>
            <w:r>
              <w:t>Пестерникова С. Д.</w:t>
            </w:r>
          </w:p>
        </w:tc>
      </w:tr>
      <w:tr w:rsidR="00750FDB" w:rsidRPr="0092219B" w:rsidTr="00830E49">
        <w:trPr>
          <w:trHeight w:val="463"/>
        </w:trPr>
        <w:tc>
          <w:tcPr>
            <w:tcW w:w="426" w:type="dxa"/>
          </w:tcPr>
          <w:p w:rsidR="00750FDB" w:rsidRDefault="00750FDB" w:rsidP="00337B61">
            <w:pPr>
              <w:pStyle w:val="a4"/>
              <w:spacing w:after="0"/>
              <w:ind w:left="0"/>
              <w:jc w:val="both"/>
            </w:pPr>
            <w:r>
              <w:t>23</w:t>
            </w:r>
          </w:p>
        </w:tc>
        <w:tc>
          <w:tcPr>
            <w:tcW w:w="4819" w:type="dxa"/>
          </w:tcPr>
          <w:p w:rsidR="00750FDB" w:rsidRPr="0092219B" w:rsidRDefault="00750FDB" w:rsidP="00587BB1">
            <w:pPr>
              <w:pStyle w:val="a4"/>
              <w:spacing w:after="0"/>
              <w:ind w:left="0"/>
              <w:jc w:val="both"/>
            </w:pPr>
            <w:r w:rsidRPr="0092219B">
              <w:t>Заседание районного совета ветеранов войны и труда и межведомственного совета инвалидов</w:t>
            </w:r>
          </w:p>
        </w:tc>
        <w:tc>
          <w:tcPr>
            <w:tcW w:w="1134" w:type="dxa"/>
          </w:tcPr>
          <w:p w:rsidR="00750FDB" w:rsidRPr="0092219B" w:rsidRDefault="00750FDB" w:rsidP="00940366">
            <w:pPr>
              <w:pStyle w:val="a4"/>
              <w:spacing w:after="0"/>
              <w:ind w:left="0"/>
              <w:jc w:val="both"/>
            </w:pPr>
            <w:r>
              <w:t>06.11</w:t>
            </w:r>
          </w:p>
        </w:tc>
        <w:tc>
          <w:tcPr>
            <w:tcW w:w="2268" w:type="dxa"/>
          </w:tcPr>
          <w:p w:rsidR="00750FDB" w:rsidRPr="0092219B" w:rsidRDefault="00750FDB" w:rsidP="00587BB1">
            <w:pPr>
              <w:pStyle w:val="a4"/>
              <w:spacing w:after="0"/>
              <w:ind w:left="0"/>
            </w:pPr>
            <w:r w:rsidRPr="0092219B">
              <w:t>Администрация района</w:t>
            </w:r>
          </w:p>
        </w:tc>
        <w:tc>
          <w:tcPr>
            <w:tcW w:w="1944" w:type="dxa"/>
            <w:shd w:val="clear" w:color="auto" w:fill="auto"/>
          </w:tcPr>
          <w:p w:rsidR="00750FDB" w:rsidRDefault="00750FDB" w:rsidP="00587BB1">
            <w:pPr>
              <w:pStyle w:val="a4"/>
              <w:spacing w:after="0"/>
              <w:ind w:left="0"/>
            </w:pPr>
            <w:r w:rsidRPr="0092219B">
              <w:t xml:space="preserve">Харланович О.Н. </w:t>
            </w:r>
          </w:p>
          <w:p w:rsidR="00DF3D9D" w:rsidRPr="0092219B" w:rsidRDefault="00DF3D9D" w:rsidP="00587BB1">
            <w:pPr>
              <w:pStyle w:val="a4"/>
              <w:spacing w:after="0"/>
              <w:ind w:left="0"/>
            </w:pPr>
            <w:r>
              <w:t>Демидова А. М.</w:t>
            </w:r>
          </w:p>
        </w:tc>
      </w:tr>
      <w:tr w:rsidR="00750FDB" w:rsidRPr="0092219B" w:rsidTr="00DF3D9D">
        <w:trPr>
          <w:trHeight w:val="422"/>
        </w:trPr>
        <w:tc>
          <w:tcPr>
            <w:tcW w:w="426" w:type="dxa"/>
          </w:tcPr>
          <w:p w:rsidR="00750FDB" w:rsidRDefault="00750FDB" w:rsidP="00F1460C">
            <w:pPr>
              <w:pStyle w:val="a4"/>
              <w:spacing w:after="0"/>
              <w:ind w:left="0"/>
              <w:jc w:val="both"/>
            </w:pPr>
            <w:r>
              <w:t>24</w:t>
            </w:r>
          </w:p>
        </w:tc>
        <w:tc>
          <w:tcPr>
            <w:tcW w:w="4819" w:type="dxa"/>
          </w:tcPr>
          <w:p w:rsidR="00750FDB" w:rsidRPr="0092219B" w:rsidRDefault="00750FDB" w:rsidP="004075EC">
            <w:pPr>
              <w:pStyle w:val="a4"/>
              <w:spacing w:after="0"/>
              <w:ind w:left="0"/>
              <w:jc w:val="both"/>
            </w:pPr>
            <w:r>
              <w:t>Публикация целевой полосы «</w:t>
            </w:r>
            <w:r w:rsidR="004075EC">
              <w:t>Гордимся мы землёй колымской</w:t>
            </w:r>
            <w:r>
              <w:t>»</w:t>
            </w:r>
          </w:p>
        </w:tc>
        <w:tc>
          <w:tcPr>
            <w:tcW w:w="1134" w:type="dxa"/>
          </w:tcPr>
          <w:p w:rsidR="00750FDB" w:rsidRDefault="00750FDB" w:rsidP="00940366">
            <w:pPr>
              <w:pStyle w:val="a4"/>
              <w:spacing w:after="0"/>
              <w:ind w:left="0"/>
              <w:jc w:val="both"/>
            </w:pPr>
            <w:r>
              <w:t>01.11</w:t>
            </w:r>
          </w:p>
        </w:tc>
        <w:tc>
          <w:tcPr>
            <w:tcW w:w="2268" w:type="dxa"/>
          </w:tcPr>
          <w:p w:rsidR="00750FDB" w:rsidRPr="0092219B" w:rsidRDefault="00750FDB" w:rsidP="00587BB1">
            <w:pPr>
              <w:pStyle w:val="a4"/>
              <w:spacing w:after="0"/>
              <w:ind w:left="0"/>
            </w:pPr>
            <w:r>
              <w:t>МБУ «Редакция газеты «Северная правда»</w:t>
            </w:r>
          </w:p>
        </w:tc>
        <w:tc>
          <w:tcPr>
            <w:tcW w:w="1944" w:type="dxa"/>
            <w:shd w:val="clear" w:color="auto" w:fill="auto"/>
          </w:tcPr>
          <w:p w:rsidR="00750FDB" w:rsidRPr="0092219B" w:rsidRDefault="00750FDB" w:rsidP="00587BB1">
            <w:pPr>
              <w:pStyle w:val="a4"/>
              <w:spacing w:after="0"/>
              <w:ind w:left="0"/>
            </w:pPr>
            <w:r>
              <w:t>Анисимова Н. Е.</w:t>
            </w:r>
          </w:p>
        </w:tc>
      </w:tr>
      <w:tr w:rsidR="00750FDB" w:rsidRPr="0092219B" w:rsidTr="00830E49">
        <w:trPr>
          <w:trHeight w:val="704"/>
        </w:trPr>
        <w:tc>
          <w:tcPr>
            <w:tcW w:w="426" w:type="dxa"/>
          </w:tcPr>
          <w:p w:rsidR="00750FDB" w:rsidRDefault="00750FDB" w:rsidP="00CA2919">
            <w:pPr>
              <w:pStyle w:val="a4"/>
              <w:spacing w:after="0"/>
              <w:ind w:left="0"/>
              <w:jc w:val="both"/>
            </w:pPr>
            <w:r>
              <w:lastRenderedPageBreak/>
              <w:t>25</w:t>
            </w:r>
          </w:p>
        </w:tc>
        <w:tc>
          <w:tcPr>
            <w:tcW w:w="4819" w:type="dxa"/>
          </w:tcPr>
          <w:p w:rsidR="00750FDB" w:rsidRDefault="00750FDB" w:rsidP="00587BB1">
            <w:pPr>
              <w:pStyle w:val="a4"/>
              <w:spacing w:after="0"/>
              <w:ind w:left="0"/>
              <w:jc w:val="both"/>
            </w:pPr>
            <w:r>
              <w:t>Освещение  мероприятий, проводимых в рамках празднования Дня народного единства</w:t>
            </w:r>
          </w:p>
        </w:tc>
        <w:tc>
          <w:tcPr>
            <w:tcW w:w="1134" w:type="dxa"/>
          </w:tcPr>
          <w:p w:rsidR="00750FDB" w:rsidRDefault="00750FDB" w:rsidP="00940366">
            <w:pPr>
              <w:pStyle w:val="a4"/>
              <w:spacing w:after="0"/>
              <w:ind w:left="0"/>
              <w:jc w:val="both"/>
            </w:pPr>
            <w:r>
              <w:t>01-08.11</w:t>
            </w:r>
          </w:p>
        </w:tc>
        <w:tc>
          <w:tcPr>
            <w:tcW w:w="2268" w:type="dxa"/>
          </w:tcPr>
          <w:p w:rsidR="00750FDB" w:rsidRPr="0092219B" w:rsidRDefault="00750FDB" w:rsidP="00587BB1">
            <w:pPr>
              <w:pStyle w:val="a4"/>
              <w:spacing w:after="0"/>
              <w:ind w:left="0"/>
            </w:pPr>
            <w:r>
              <w:t>МБУ «Редакция газеты «Северная правда»</w:t>
            </w:r>
          </w:p>
        </w:tc>
        <w:tc>
          <w:tcPr>
            <w:tcW w:w="1944" w:type="dxa"/>
            <w:shd w:val="clear" w:color="auto" w:fill="auto"/>
          </w:tcPr>
          <w:p w:rsidR="00750FDB" w:rsidRPr="0092219B" w:rsidRDefault="00750FDB" w:rsidP="00587BB1">
            <w:pPr>
              <w:pStyle w:val="a4"/>
              <w:spacing w:after="0"/>
              <w:ind w:left="0"/>
            </w:pPr>
            <w:r>
              <w:t>Анисимова Н. Е.</w:t>
            </w:r>
          </w:p>
        </w:tc>
      </w:tr>
      <w:tr w:rsidR="00750FDB" w:rsidRPr="0092219B" w:rsidTr="00830E49">
        <w:trPr>
          <w:trHeight w:val="257"/>
        </w:trPr>
        <w:tc>
          <w:tcPr>
            <w:tcW w:w="426" w:type="dxa"/>
          </w:tcPr>
          <w:p w:rsidR="00750FDB" w:rsidRDefault="00750FDB" w:rsidP="00CA2919">
            <w:pPr>
              <w:pStyle w:val="a4"/>
              <w:spacing w:after="0"/>
              <w:ind w:left="0"/>
              <w:jc w:val="both"/>
            </w:pPr>
            <w:r>
              <w:t>26</w:t>
            </w:r>
          </w:p>
        </w:tc>
        <w:tc>
          <w:tcPr>
            <w:tcW w:w="4819" w:type="dxa"/>
          </w:tcPr>
          <w:p w:rsidR="00750FDB" w:rsidRDefault="00750FDB" w:rsidP="00587BB1">
            <w:pPr>
              <w:pStyle w:val="a4"/>
              <w:spacing w:after="0"/>
              <w:ind w:left="0"/>
              <w:jc w:val="both"/>
            </w:pPr>
            <w:r>
              <w:t>Областной турнир по волейболу на призы ГК «Майская»</w:t>
            </w:r>
          </w:p>
        </w:tc>
        <w:tc>
          <w:tcPr>
            <w:tcW w:w="1134" w:type="dxa"/>
          </w:tcPr>
          <w:p w:rsidR="00750FDB" w:rsidRDefault="00750FDB" w:rsidP="00940366">
            <w:pPr>
              <w:pStyle w:val="a4"/>
              <w:spacing w:after="0"/>
              <w:ind w:left="0"/>
              <w:jc w:val="both"/>
            </w:pPr>
            <w:r>
              <w:t>ноябрь</w:t>
            </w:r>
          </w:p>
        </w:tc>
        <w:tc>
          <w:tcPr>
            <w:tcW w:w="2268" w:type="dxa"/>
          </w:tcPr>
          <w:p w:rsidR="00750FDB" w:rsidRDefault="00F64AA1" w:rsidP="00587BB1">
            <w:pPr>
              <w:pStyle w:val="a4"/>
              <w:spacing w:after="0"/>
              <w:ind w:left="0"/>
            </w:pPr>
            <w:r>
              <w:t>ДЮСШ п. Ягодное</w:t>
            </w:r>
          </w:p>
        </w:tc>
        <w:tc>
          <w:tcPr>
            <w:tcW w:w="1944" w:type="dxa"/>
            <w:shd w:val="clear" w:color="auto" w:fill="auto"/>
          </w:tcPr>
          <w:p w:rsidR="00750FDB" w:rsidRDefault="00F64AA1" w:rsidP="00587BB1">
            <w:pPr>
              <w:pStyle w:val="a4"/>
              <w:spacing w:after="0"/>
              <w:ind w:left="0"/>
            </w:pPr>
            <w:r>
              <w:t>Ступак А. С.</w:t>
            </w:r>
          </w:p>
        </w:tc>
      </w:tr>
      <w:tr w:rsidR="00F64AA1" w:rsidRPr="0092219B" w:rsidTr="00830E49">
        <w:trPr>
          <w:trHeight w:val="505"/>
        </w:trPr>
        <w:tc>
          <w:tcPr>
            <w:tcW w:w="426" w:type="dxa"/>
          </w:tcPr>
          <w:p w:rsidR="00F64AA1" w:rsidRDefault="00F64AA1" w:rsidP="00CA2919">
            <w:pPr>
              <w:pStyle w:val="a4"/>
              <w:spacing w:after="0"/>
              <w:ind w:left="0"/>
              <w:jc w:val="both"/>
            </w:pPr>
            <w:r>
              <w:t>27</w:t>
            </w:r>
          </w:p>
        </w:tc>
        <w:tc>
          <w:tcPr>
            <w:tcW w:w="4819" w:type="dxa"/>
          </w:tcPr>
          <w:p w:rsidR="00F64AA1" w:rsidRDefault="007C1786" w:rsidP="00587BB1">
            <w:pPr>
              <w:pStyle w:val="a4"/>
              <w:spacing w:after="0"/>
              <w:ind w:left="0"/>
              <w:jc w:val="both"/>
            </w:pPr>
            <w:r>
              <w:t>Межрайонный турнир по хоккею с шайбой</w:t>
            </w:r>
          </w:p>
        </w:tc>
        <w:tc>
          <w:tcPr>
            <w:tcW w:w="1134" w:type="dxa"/>
          </w:tcPr>
          <w:p w:rsidR="00F64AA1" w:rsidRDefault="007C1786" w:rsidP="00940366">
            <w:pPr>
              <w:pStyle w:val="a4"/>
              <w:spacing w:after="0"/>
              <w:ind w:left="0"/>
              <w:jc w:val="both"/>
            </w:pPr>
            <w:r>
              <w:t>ноябрь</w:t>
            </w:r>
          </w:p>
        </w:tc>
        <w:tc>
          <w:tcPr>
            <w:tcW w:w="2268" w:type="dxa"/>
          </w:tcPr>
          <w:p w:rsidR="00F64AA1" w:rsidRDefault="007C1786" w:rsidP="00587BB1">
            <w:pPr>
              <w:pStyle w:val="a4"/>
              <w:spacing w:after="0"/>
              <w:ind w:left="0"/>
            </w:pPr>
            <w:r>
              <w:t>Хоккейная площадка п. Ягодное</w:t>
            </w:r>
          </w:p>
        </w:tc>
        <w:tc>
          <w:tcPr>
            <w:tcW w:w="1944" w:type="dxa"/>
            <w:shd w:val="clear" w:color="auto" w:fill="auto"/>
          </w:tcPr>
          <w:p w:rsidR="00F64AA1" w:rsidRDefault="007C1786" w:rsidP="00587BB1">
            <w:pPr>
              <w:pStyle w:val="a4"/>
              <w:spacing w:after="0"/>
              <w:ind w:left="0"/>
            </w:pPr>
            <w:r>
              <w:t>Ступак А. С.</w:t>
            </w:r>
          </w:p>
        </w:tc>
      </w:tr>
      <w:tr w:rsidR="007C1786" w:rsidRPr="0092219B" w:rsidTr="00830E49">
        <w:trPr>
          <w:trHeight w:val="414"/>
        </w:trPr>
        <w:tc>
          <w:tcPr>
            <w:tcW w:w="426" w:type="dxa"/>
          </w:tcPr>
          <w:p w:rsidR="007C1786" w:rsidRDefault="007C1786" w:rsidP="00CA2919">
            <w:pPr>
              <w:pStyle w:val="a4"/>
              <w:spacing w:after="0"/>
              <w:ind w:left="0"/>
              <w:jc w:val="both"/>
            </w:pPr>
            <w:r>
              <w:t>28</w:t>
            </w:r>
          </w:p>
        </w:tc>
        <w:tc>
          <w:tcPr>
            <w:tcW w:w="4819" w:type="dxa"/>
          </w:tcPr>
          <w:p w:rsidR="007C1786" w:rsidRDefault="0099621A" w:rsidP="0099621A">
            <w:pPr>
              <w:pStyle w:val="a4"/>
              <w:spacing w:after="0"/>
              <w:ind w:left="0"/>
              <w:jc w:val="both"/>
            </w:pPr>
            <w:r>
              <w:t>Соревнования по плаванию</w:t>
            </w:r>
          </w:p>
        </w:tc>
        <w:tc>
          <w:tcPr>
            <w:tcW w:w="1134" w:type="dxa"/>
          </w:tcPr>
          <w:p w:rsidR="007C1786" w:rsidRDefault="0099621A" w:rsidP="00940366">
            <w:pPr>
              <w:pStyle w:val="a4"/>
              <w:spacing w:after="0"/>
              <w:ind w:left="0"/>
              <w:jc w:val="both"/>
            </w:pPr>
            <w:r>
              <w:t>ноябрь</w:t>
            </w:r>
          </w:p>
        </w:tc>
        <w:tc>
          <w:tcPr>
            <w:tcW w:w="2268" w:type="dxa"/>
          </w:tcPr>
          <w:p w:rsidR="007C1786" w:rsidRDefault="0099621A" w:rsidP="00587BB1">
            <w:pPr>
              <w:pStyle w:val="a4"/>
              <w:spacing w:after="0"/>
              <w:ind w:left="0"/>
            </w:pPr>
            <w:r>
              <w:t xml:space="preserve">«Дворец спорта» </w:t>
            </w:r>
          </w:p>
          <w:p w:rsidR="0099621A" w:rsidRDefault="0099621A" w:rsidP="00587BB1">
            <w:pPr>
              <w:pStyle w:val="a4"/>
              <w:spacing w:after="0"/>
              <w:ind w:left="0"/>
            </w:pPr>
            <w:r>
              <w:t>п. Синегорье</w:t>
            </w:r>
          </w:p>
        </w:tc>
        <w:tc>
          <w:tcPr>
            <w:tcW w:w="1944" w:type="dxa"/>
            <w:shd w:val="clear" w:color="auto" w:fill="auto"/>
          </w:tcPr>
          <w:p w:rsidR="007C1786" w:rsidRDefault="0099621A" w:rsidP="00587BB1">
            <w:pPr>
              <w:pStyle w:val="a4"/>
              <w:spacing w:after="0"/>
              <w:ind w:left="0"/>
            </w:pPr>
            <w:r>
              <w:t>Ступак А. С.</w:t>
            </w:r>
          </w:p>
        </w:tc>
      </w:tr>
      <w:tr w:rsidR="0099621A" w:rsidRPr="0092219B" w:rsidTr="00830E49">
        <w:trPr>
          <w:trHeight w:val="222"/>
        </w:trPr>
        <w:tc>
          <w:tcPr>
            <w:tcW w:w="426" w:type="dxa"/>
          </w:tcPr>
          <w:p w:rsidR="0099621A" w:rsidRDefault="0099621A" w:rsidP="00CA2919">
            <w:pPr>
              <w:pStyle w:val="a4"/>
              <w:spacing w:after="0"/>
              <w:ind w:left="0"/>
              <w:jc w:val="both"/>
            </w:pPr>
            <w:r>
              <w:t>29</w:t>
            </w:r>
          </w:p>
        </w:tc>
        <w:tc>
          <w:tcPr>
            <w:tcW w:w="4819" w:type="dxa"/>
          </w:tcPr>
          <w:p w:rsidR="0099621A" w:rsidRDefault="0099621A" w:rsidP="0099621A">
            <w:pPr>
              <w:pStyle w:val="a4"/>
              <w:spacing w:after="0"/>
              <w:ind w:left="0"/>
              <w:jc w:val="both"/>
            </w:pPr>
            <w:r>
              <w:t>Турнир по боксу (спарринг - бои)</w:t>
            </w:r>
          </w:p>
        </w:tc>
        <w:tc>
          <w:tcPr>
            <w:tcW w:w="1134" w:type="dxa"/>
          </w:tcPr>
          <w:p w:rsidR="0099621A" w:rsidRDefault="0099621A" w:rsidP="00940366">
            <w:pPr>
              <w:pStyle w:val="a4"/>
              <w:spacing w:after="0"/>
              <w:ind w:left="0"/>
              <w:jc w:val="both"/>
            </w:pPr>
            <w:r>
              <w:t>ноябрь</w:t>
            </w:r>
          </w:p>
        </w:tc>
        <w:tc>
          <w:tcPr>
            <w:tcW w:w="2268" w:type="dxa"/>
          </w:tcPr>
          <w:p w:rsidR="0099621A" w:rsidRDefault="0099621A" w:rsidP="00587BB1">
            <w:pPr>
              <w:pStyle w:val="a4"/>
              <w:spacing w:after="0"/>
              <w:ind w:left="0"/>
            </w:pPr>
            <w:r>
              <w:t>ДЮСШ п. Оротукан</w:t>
            </w:r>
          </w:p>
        </w:tc>
        <w:tc>
          <w:tcPr>
            <w:tcW w:w="1944" w:type="dxa"/>
            <w:shd w:val="clear" w:color="auto" w:fill="auto"/>
          </w:tcPr>
          <w:p w:rsidR="0099621A" w:rsidRDefault="0099621A" w:rsidP="00587BB1">
            <w:pPr>
              <w:pStyle w:val="a4"/>
              <w:spacing w:after="0"/>
              <w:ind w:left="0"/>
            </w:pPr>
            <w:r>
              <w:t>Ступак А. С.</w:t>
            </w:r>
          </w:p>
        </w:tc>
      </w:tr>
      <w:tr w:rsidR="0099621A" w:rsidRPr="0092219B" w:rsidTr="00830E49">
        <w:trPr>
          <w:trHeight w:val="704"/>
        </w:trPr>
        <w:tc>
          <w:tcPr>
            <w:tcW w:w="426" w:type="dxa"/>
          </w:tcPr>
          <w:p w:rsidR="0099621A" w:rsidRDefault="0099621A" w:rsidP="00CA2919">
            <w:pPr>
              <w:pStyle w:val="a4"/>
              <w:spacing w:after="0"/>
              <w:ind w:left="0"/>
              <w:jc w:val="both"/>
            </w:pPr>
            <w:r>
              <w:t>30</w:t>
            </w:r>
          </w:p>
        </w:tc>
        <w:tc>
          <w:tcPr>
            <w:tcW w:w="4819" w:type="dxa"/>
          </w:tcPr>
          <w:p w:rsidR="0099621A" w:rsidRDefault="004075EC" w:rsidP="0099621A">
            <w:pPr>
              <w:pStyle w:val="a4"/>
              <w:spacing w:after="0"/>
              <w:ind w:left="0"/>
              <w:jc w:val="both"/>
            </w:pPr>
            <w:r>
              <w:t>Акция «Достоянье на все времена»: разработка и распространение информационных листовок среди жителей района</w:t>
            </w:r>
          </w:p>
        </w:tc>
        <w:tc>
          <w:tcPr>
            <w:tcW w:w="1134" w:type="dxa"/>
          </w:tcPr>
          <w:p w:rsidR="0099621A" w:rsidRDefault="004075EC" w:rsidP="00940366">
            <w:pPr>
              <w:pStyle w:val="a4"/>
              <w:spacing w:after="0"/>
              <w:ind w:left="0"/>
              <w:jc w:val="both"/>
            </w:pPr>
            <w:r>
              <w:t>ноябрь</w:t>
            </w:r>
          </w:p>
        </w:tc>
        <w:tc>
          <w:tcPr>
            <w:tcW w:w="2268" w:type="dxa"/>
          </w:tcPr>
          <w:p w:rsidR="0099621A" w:rsidRDefault="004075EC" w:rsidP="00587BB1">
            <w:pPr>
              <w:pStyle w:val="a4"/>
              <w:spacing w:after="0"/>
              <w:ind w:left="0"/>
            </w:pPr>
            <w:r>
              <w:t>Поселения района</w:t>
            </w:r>
          </w:p>
        </w:tc>
        <w:tc>
          <w:tcPr>
            <w:tcW w:w="1944" w:type="dxa"/>
            <w:shd w:val="clear" w:color="auto" w:fill="auto"/>
          </w:tcPr>
          <w:p w:rsidR="0099621A" w:rsidRDefault="004075EC" w:rsidP="00587BB1">
            <w:pPr>
              <w:pStyle w:val="a4"/>
              <w:spacing w:after="0"/>
              <w:ind w:left="0"/>
            </w:pPr>
            <w:r>
              <w:t>Высоцкая Т. В.</w:t>
            </w:r>
          </w:p>
          <w:p w:rsidR="004075EC" w:rsidRDefault="004075EC" w:rsidP="00587BB1">
            <w:pPr>
              <w:pStyle w:val="a4"/>
              <w:spacing w:after="0"/>
              <w:ind w:left="0"/>
            </w:pPr>
            <w:r>
              <w:t>Джалая О. В.</w:t>
            </w:r>
          </w:p>
          <w:p w:rsidR="004075EC" w:rsidRDefault="004075EC" w:rsidP="00587BB1">
            <w:pPr>
              <w:pStyle w:val="a4"/>
              <w:spacing w:after="0"/>
              <w:ind w:left="0"/>
            </w:pPr>
            <w:r>
              <w:t>волонтёры из числа молодёжи</w:t>
            </w:r>
          </w:p>
        </w:tc>
      </w:tr>
      <w:tr w:rsidR="004075EC" w:rsidRPr="0092219B" w:rsidTr="00830E49">
        <w:trPr>
          <w:trHeight w:val="704"/>
        </w:trPr>
        <w:tc>
          <w:tcPr>
            <w:tcW w:w="426" w:type="dxa"/>
          </w:tcPr>
          <w:p w:rsidR="004075EC" w:rsidRDefault="004075EC" w:rsidP="00CA2919">
            <w:pPr>
              <w:pStyle w:val="a4"/>
              <w:spacing w:after="0"/>
              <w:ind w:left="0"/>
              <w:jc w:val="both"/>
            </w:pPr>
            <w:r>
              <w:t>31</w:t>
            </w:r>
          </w:p>
        </w:tc>
        <w:tc>
          <w:tcPr>
            <w:tcW w:w="4819" w:type="dxa"/>
          </w:tcPr>
          <w:p w:rsidR="004075EC" w:rsidRDefault="004075EC" w:rsidP="004075EC">
            <w:pPr>
              <w:pStyle w:val="a4"/>
              <w:spacing w:after="0"/>
              <w:ind w:left="0"/>
              <w:jc w:val="both"/>
            </w:pPr>
            <w:r>
              <w:t>Флеш-моб «Россия – любимая наша страна» (патриотическая молодёжная акция</w:t>
            </w:r>
            <w:r w:rsidR="00DF3D9D">
              <w:t>)</w:t>
            </w:r>
          </w:p>
        </w:tc>
        <w:tc>
          <w:tcPr>
            <w:tcW w:w="1134" w:type="dxa"/>
          </w:tcPr>
          <w:p w:rsidR="004075EC" w:rsidRDefault="00C9146D" w:rsidP="00940366">
            <w:pPr>
              <w:pStyle w:val="a4"/>
              <w:spacing w:after="0"/>
              <w:ind w:left="0"/>
              <w:jc w:val="both"/>
            </w:pPr>
            <w:r>
              <w:t>ноябрь</w:t>
            </w:r>
          </w:p>
        </w:tc>
        <w:tc>
          <w:tcPr>
            <w:tcW w:w="2268" w:type="dxa"/>
          </w:tcPr>
          <w:p w:rsidR="004075EC" w:rsidRDefault="00C9146D" w:rsidP="00587BB1">
            <w:pPr>
              <w:pStyle w:val="a4"/>
              <w:spacing w:after="0"/>
              <w:ind w:left="0"/>
            </w:pPr>
            <w:r>
              <w:t>п. Ягодное, стадион</w:t>
            </w:r>
          </w:p>
        </w:tc>
        <w:tc>
          <w:tcPr>
            <w:tcW w:w="1944" w:type="dxa"/>
            <w:shd w:val="clear" w:color="auto" w:fill="auto"/>
          </w:tcPr>
          <w:p w:rsidR="004075EC" w:rsidRDefault="00C9146D" w:rsidP="00587BB1">
            <w:pPr>
              <w:pStyle w:val="a4"/>
              <w:spacing w:after="0"/>
              <w:ind w:left="0"/>
            </w:pPr>
            <w:r>
              <w:t>Высоцкая Т. В., волонтёры из числа молодёжи</w:t>
            </w:r>
          </w:p>
        </w:tc>
      </w:tr>
    </w:tbl>
    <w:p w:rsidR="007A3177" w:rsidRDefault="007A3177" w:rsidP="00822EDF"/>
    <w:p w:rsidR="007A3177" w:rsidRDefault="007A3177" w:rsidP="00822EDF"/>
    <w:p w:rsidR="007A3177" w:rsidRDefault="007A3177" w:rsidP="00822EDF"/>
    <w:p w:rsidR="007A3177" w:rsidRDefault="007A3177" w:rsidP="00822EDF"/>
    <w:p w:rsidR="007A3177" w:rsidRDefault="007A3177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8F1848" w:rsidRDefault="008F1848" w:rsidP="00822EDF"/>
    <w:p w:rsidR="00822EDF" w:rsidRPr="00B723E8" w:rsidRDefault="003A51B7" w:rsidP="00822EDF">
      <w:r>
        <w:lastRenderedPageBreak/>
        <w:t>Нормативно-правовой акт подготовил</w:t>
      </w:r>
      <w:r w:rsidR="00822EDF" w:rsidRPr="00B723E8">
        <w:t>:</w:t>
      </w:r>
    </w:p>
    <w:p w:rsidR="00822EDF" w:rsidRPr="00B723E8" w:rsidRDefault="003A51B7" w:rsidP="00822EDF">
      <w:r>
        <w:t xml:space="preserve">главный специалист </w:t>
      </w:r>
      <w:r w:rsidR="00822EDF" w:rsidRPr="00B723E8">
        <w:t>администрации Ягоднинского района</w:t>
      </w:r>
    </w:p>
    <w:p w:rsidR="00822EDF" w:rsidRPr="00B723E8" w:rsidRDefault="00822EDF" w:rsidP="00822EDF">
      <w:r w:rsidRPr="00B723E8">
        <w:t>______________________</w:t>
      </w:r>
      <w:r w:rsidR="003A51B7">
        <w:t xml:space="preserve"> Харланович О. Н.</w:t>
      </w:r>
    </w:p>
    <w:p w:rsidR="00822EDF" w:rsidRPr="00B723E8" w:rsidRDefault="00B268B0" w:rsidP="00822EDF">
      <w:r>
        <w:t>__________</w:t>
      </w:r>
      <w:r w:rsidR="00822EDF" w:rsidRPr="00B723E8">
        <w:t>_________201</w:t>
      </w:r>
      <w:r>
        <w:t>4</w:t>
      </w:r>
      <w:r w:rsidR="00822EDF" w:rsidRPr="00B723E8">
        <w:t xml:space="preserve"> г.</w:t>
      </w:r>
    </w:p>
    <w:p w:rsidR="00822EDF" w:rsidRDefault="00822EDF" w:rsidP="00822EDF"/>
    <w:p w:rsidR="00822EDF" w:rsidRPr="00B723E8" w:rsidRDefault="00822EDF" w:rsidP="00822EDF"/>
    <w:p w:rsidR="00822EDF" w:rsidRPr="00B723E8" w:rsidRDefault="00822EDF" w:rsidP="00822EDF">
      <w:r>
        <w:t>Согласовано</w:t>
      </w:r>
      <w:r w:rsidRPr="00B723E8">
        <w:t>:</w:t>
      </w:r>
    </w:p>
    <w:p w:rsidR="00822EDF" w:rsidRPr="00B723E8" w:rsidRDefault="00822EDF" w:rsidP="00822EDF"/>
    <w:tbl>
      <w:tblPr>
        <w:tblStyle w:val="a3"/>
        <w:tblW w:w="0" w:type="auto"/>
        <w:tblLook w:val="01E0"/>
      </w:tblPr>
      <w:tblGrid>
        <w:gridCol w:w="540"/>
        <w:gridCol w:w="5947"/>
        <w:gridCol w:w="2126"/>
        <w:gridCol w:w="1701"/>
      </w:tblGrid>
      <w:tr w:rsidR="0021086C" w:rsidRPr="00B723E8" w:rsidTr="002A5A4B">
        <w:trPr>
          <w:trHeight w:val="504"/>
        </w:trPr>
        <w:tc>
          <w:tcPr>
            <w:tcW w:w="540" w:type="dxa"/>
          </w:tcPr>
          <w:p w:rsidR="0021086C" w:rsidRPr="00B723E8" w:rsidRDefault="0021086C" w:rsidP="006E3AA7">
            <w:pPr>
              <w:jc w:val="center"/>
            </w:pPr>
            <w:r w:rsidRPr="00B723E8">
              <w:t>№ п/п</w:t>
            </w:r>
          </w:p>
        </w:tc>
        <w:tc>
          <w:tcPr>
            <w:tcW w:w="5947" w:type="dxa"/>
          </w:tcPr>
          <w:p w:rsidR="0021086C" w:rsidRPr="00B723E8" w:rsidRDefault="0021086C" w:rsidP="00822EDF">
            <w:r w:rsidRPr="00B723E8">
              <w:t>Должность</w:t>
            </w:r>
          </w:p>
        </w:tc>
        <w:tc>
          <w:tcPr>
            <w:tcW w:w="2126" w:type="dxa"/>
          </w:tcPr>
          <w:p w:rsidR="0021086C" w:rsidRPr="00B723E8" w:rsidRDefault="0021086C" w:rsidP="00BF411A">
            <w:r w:rsidRPr="00B723E8">
              <w:t>Ф.И.О.</w:t>
            </w:r>
          </w:p>
        </w:tc>
        <w:tc>
          <w:tcPr>
            <w:tcW w:w="1701" w:type="dxa"/>
          </w:tcPr>
          <w:p w:rsidR="0021086C" w:rsidRPr="00B723E8" w:rsidRDefault="0021086C" w:rsidP="00822EDF">
            <w:r w:rsidRPr="00B723E8">
              <w:t>Подпись</w:t>
            </w:r>
          </w:p>
        </w:tc>
      </w:tr>
      <w:tr w:rsidR="0003611B" w:rsidRPr="00B723E8" w:rsidTr="002A5A4B">
        <w:trPr>
          <w:trHeight w:val="355"/>
        </w:trPr>
        <w:tc>
          <w:tcPr>
            <w:tcW w:w="540" w:type="dxa"/>
          </w:tcPr>
          <w:p w:rsidR="0003611B" w:rsidRPr="00B723E8" w:rsidRDefault="0003611B" w:rsidP="00DF4865">
            <w:pPr>
              <w:jc w:val="center"/>
            </w:pPr>
            <w:r w:rsidRPr="00B723E8">
              <w:t>1</w:t>
            </w:r>
          </w:p>
        </w:tc>
        <w:tc>
          <w:tcPr>
            <w:tcW w:w="5947" w:type="dxa"/>
          </w:tcPr>
          <w:p w:rsidR="0003611B" w:rsidRPr="00B723E8" w:rsidRDefault="002A5A4B" w:rsidP="002A5A4B">
            <w:pPr>
              <w:jc w:val="both"/>
            </w:pPr>
            <w:r>
              <w:t xml:space="preserve">И. о. руководителя </w:t>
            </w:r>
            <w:r w:rsidR="0003611B" w:rsidRPr="00B723E8">
              <w:t>М</w:t>
            </w:r>
            <w:r w:rsidR="0003611B">
              <w:t>К</w:t>
            </w:r>
            <w:r w:rsidR="0003611B" w:rsidRPr="00B723E8">
              <w:t xml:space="preserve">У «Управление </w:t>
            </w:r>
            <w:r w:rsidR="0003611B">
              <w:t>образованием</w:t>
            </w:r>
            <w:r w:rsidR="0003611B" w:rsidRPr="00B723E8">
              <w:t>»</w:t>
            </w:r>
          </w:p>
        </w:tc>
        <w:tc>
          <w:tcPr>
            <w:tcW w:w="2126" w:type="dxa"/>
          </w:tcPr>
          <w:p w:rsidR="0003611B" w:rsidRPr="00B723E8" w:rsidRDefault="00830E49" w:rsidP="00FA1F0A">
            <w:r>
              <w:t>Игнаткина Е. Ю.</w:t>
            </w:r>
            <w:r w:rsidR="0003611B">
              <w:t xml:space="preserve"> </w:t>
            </w:r>
          </w:p>
        </w:tc>
        <w:tc>
          <w:tcPr>
            <w:tcW w:w="1701" w:type="dxa"/>
          </w:tcPr>
          <w:p w:rsidR="0003611B" w:rsidRPr="00B723E8" w:rsidRDefault="0003611B" w:rsidP="00822EDF"/>
        </w:tc>
      </w:tr>
      <w:tr w:rsidR="0003611B" w:rsidRPr="00B723E8" w:rsidTr="002A5A4B">
        <w:trPr>
          <w:trHeight w:val="256"/>
        </w:trPr>
        <w:tc>
          <w:tcPr>
            <w:tcW w:w="540" w:type="dxa"/>
          </w:tcPr>
          <w:p w:rsidR="0003611B" w:rsidRPr="00B723E8" w:rsidRDefault="0003611B" w:rsidP="00DF4865">
            <w:pPr>
              <w:jc w:val="center"/>
            </w:pPr>
            <w:r w:rsidRPr="00B723E8">
              <w:t>2</w:t>
            </w:r>
          </w:p>
        </w:tc>
        <w:tc>
          <w:tcPr>
            <w:tcW w:w="5947" w:type="dxa"/>
          </w:tcPr>
          <w:p w:rsidR="0003611B" w:rsidRPr="00B723E8" w:rsidRDefault="0003611B" w:rsidP="00FA1F0A">
            <w:pPr>
              <w:jc w:val="both"/>
            </w:pPr>
            <w:r>
              <w:t>Руководитель МКУ «Управление культуры»</w:t>
            </w:r>
          </w:p>
        </w:tc>
        <w:tc>
          <w:tcPr>
            <w:tcW w:w="2126" w:type="dxa"/>
          </w:tcPr>
          <w:p w:rsidR="0003611B" w:rsidRDefault="0003611B" w:rsidP="00FA1F0A">
            <w:r>
              <w:t>Нефёдова Е. А.</w:t>
            </w:r>
          </w:p>
        </w:tc>
        <w:tc>
          <w:tcPr>
            <w:tcW w:w="1701" w:type="dxa"/>
          </w:tcPr>
          <w:p w:rsidR="0003611B" w:rsidRPr="00B723E8" w:rsidRDefault="0003611B" w:rsidP="00822EDF"/>
        </w:tc>
      </w:tr>
      <w:tr w:rsidR="0003611B" w:rsidRPr="00B723E8" w:rsidTr="002A5A4B">
        <w:trPr>
          <w:trHeight w:val="254"/>
        </w:trPr>
        <w:tc>
          <w:tcPr>
            <w:tcW w:w="540" w:type="dxa"/>
          </w:tcPr>
          <w:p w:rsidR="0003611B" w:rsidRDefault="0003611B" w:rsidP="00DF4865">
            <w:pPr>
              <w:jc w:val="center"/>
            </w:pPr>
            <w:r>
              <w:t>3</w:t>
            </w:r>
          </w:p>
        </w:tc>
        <w:tc>
          <w:tcPr>
            <w:tcW w:w="5947" w:type="dxa"/>
          </w:tcPr>
          <w:p w:rsidR="0003611B" w:rsidRDefault="002A5A4B" w:rsidP="00FA1F0A">
            <w:pPr>
              <w:jc w:val="both"/>
            </w:pPr>
            <w:r>
              <w:t>И. о. руководителя «Комитет по физической культуре, спорту и туризму</w:t>
            </w:r>
          </w:p>
        </w:tc>
        <w:tc>
          <w:tcPr>
            <w:tcW w:w="2126" w:type="dxa"/>
          </w:tcPr>
          <w:p w:rsidR="0003611B" w:rsidRDefault="002A5A4B" w:rsidP="00FA1F0A">
            <w:r>
              <w:t>Шеремета М. В.</w:t>
            </w:r>
          </w:p>
        </w:tc>
        <w:tc>
          <w:tcPr>
            <w:tcW w:w="1701" w:type="dxa"/>
          </w:tcPr>
          <w:p w:rsidR="0003611B" w:rsidRPr="00B723E8" w:rsidRDefault="0003611B" w:rsidP="00822EDF"/>
        </w:tc>
      </w:tr>
      <w:tr w:rsidR="002A5A4B" w:rsidRPr="00B723E8" w:rsidTr="002A5A4B">
        <w:trPr>
          <w:trHeight w:val="357"/>
        </w:trPr>
        <w:tc>
          <w:tcPr>
            <w:tcW w:w="540" w:type="dxa"/>
          </w:tcPr>
          <w:p w:rsidR="002A5A4B" w:rsidRDefault="002A5A4B" w:rsidP="00DF4865">
            <w:pPr>
              <w:jc w:val="center"/>
            </w:pPr>
            <w:r>
              <w:t>4</w:t>
            </w:r>
          </w:p>
        </w:tc>
        <w:tc>
          <w:tcPr>
            <w:tcW w:w="5947" w:type="dxa"/>
          </w:tcPr>
          <w:p w:rsidR="002A5A4B" w:rsidRDefault="002A5A4B" w:rsidP="00583E88">
            <w:pPr>
              <w:jc w:val="both"/>
            </w:pPr>
            <w:r>
              <w:t>Главный редактор газеты «Северная правда»</w:t>
            </w:r>
          </w:p>
        </w:tc>
        <w:tc>
          <w:tcPr>
            <w:tcW w:w="2126" w:type="dxa"/>
          </w:tcPr>
          <w:p w:rsidR="002A5A4B" w:rsidRDefault="00862C4F" w:rsidP="00FA1F0A">
            <w:r>
              <w:t>Анисимова Н. Е.</w:t>
            </w:r>
          </w:p>
        </w:tc>
        <w:tc>
          <w:tcPr>
            <w:tcW w:w="1701" w:type="dxa"/>
          </w:tcPr>
          <w:p w:rsidR="002A5A4B" w:rsidRPr="00B723E8" w:rsidRDefault="002A5A4B" w:rsidP="00822EDF"/>
        </w:tc>
      </w:tr>
      <w:tr w:rsidR="002A5A4B" w:rsidRPr="00B723E8" w:rsidTr="002A5A4B">
        <w:trPr>
          <w:trHeight w:val="319"/>
        </w:trPr>
        <w:tc>
          <w:tcPr>
            <w:tcW w:w="540" w:type="dxa"/>
          </w:tcPr>
          <w:p w:rsidR="002A5A4B" w:rsidRDefault="002A5A4B" w:rsidP="00DF4865">
            <w:pPr>
              <w:jc w:val="center"/>
            </w:pPr>
            <w:r>
              <w:t>5</w:t>
            </w:r>
          </w:p>
        </w:tc>
        <w:tc>
          <w:tcPr>
            <w:tcW w:w="5947" w:type="dxa"/>
          </w:tcPr>
          <w:p w:rsidR="002A5A4B" w:rsidRDefault="002A5A4B" w:rsidP="0081620E">
            <w:pPr>
              <w:jc w:val="both"/>
            </w:pPr>
            <w:r>
              <w:t>Начальник ОМВД России по Ягоднинскому району</w:t>
            </w:r>
          </w:p>
        </w:tc>
        <w:tc>
          <w:tcPr>
            <w:tcW w:w="2126" w:type="dxa"/>
          </w:tcPr>
          <w:p w:rsidR="002A5A4B" w:rsidRDefault="00862C4F" w:rsidP="00FA1F0A">
            <w:r>
              <w:t>Мильченко А. С.</w:t>
            </w:r>
          </w:p>
        </w:tc>
        <w:tc>
          <w:tcPr>
            <w:tcW w:w="1701" w:type="dxa"/>
          </w:tcPr>
          <w:p w:rsidR="002A5A4B" w:rsidRPr="00B723E8" w:rsidRDefault="002A5A4B" w:rsidP="00822EDF"/>
        </w:tc>
      </w:tr>
      <w:tr w:rsidR="002A5A4B" w:rsidRPr="00B723E8" w:rsidTr="002A5A4B">
        <w:trPr>
          <w:trHeight w:val="284"/>
        </w:trPr>
        <w:tc>
          <w:tcPr>
            <w:tcW w:w="540" w:type="dxa"/>
          </w:tcPr>
          <w:p w:rsidR="002A5A4B" w:rsidRDefault="002A5A4B" w:rsidP="006E3AA7">
            <w:pPr>
              <w:jc w:val="center"/>
            </w:pPr>
            <w:r>
              <w:t>6</w:t>
            </w:r>
          </w:p>
        </w:tc>
        <w:tc>
          <w:tcPr>
            <w:tcW w:w="5947" w:type="dxa"/>
          </w:tcPr>
          <w:p w:rsidR="002A5A4B" w:rsidRDefault="002A5A4B" w:rsidP="003350D6">
            <w:pPr>
              <w:jc w:val="both"/>
            </w:pPr>
            <w:r>
              <w:t>И. о. руководителя комитета по правовым вопросам</w:t>
            </w:r>
          </w:p>
        </w:tc>
        <w:tc>
          <w:tcPr>
            <w:tcW w:w="2126" w:type="dxa"/>
          </w:tcPr>
          <w:p w:rsidR="002A5A4B" w:rsidRDefault="002A5A4B" w:rsidP="003350D6">
            <w:r>
              <w:t>Ступак Е. В.</w:t>
            </w:r>
          </w:p>
        </w:tc>
        <w:tc>
          <w:tcPr>
            <w:tcW w:w="1701" w:type="dxa"/>
          </w:tcPr>
          <w:p w:rsidR="002A5A4B" w:rsidRPr="00B723E8" w:rsidRDefault="002A5A4B" w:rsidP="00822EDF"/>
        </w:tc>
      </w:tr>
    </w:tbl>
    <w:p w:rsidR="00822EDF" w:rsidRDefault="00822EDF" w:rsidP="00822EDF">
      <w:pPr>
        <w:ind w:left="540"/>
        <w:jc w:val="both"/>
      </w:pPr>
    </w:p>
    <w:p w:rsidR="00822EDF" w:rsidRDefault="00822EDF" w:rsidP="00822EDF">
      <w:pPr>
        <w:ind w:left="540"/>
        <w:jc w:val="both"/>
      </w:pPr>
    </w:p>
    <w:p w:rsidR="00822EDF" w:rsidRDefault="006E3AA7" w:rsidP="00822EDF">
      <w:pPr>
        <w:ind w:left="540"/>
        <w:jc w:val="both"/>
      </w:pPr>
      <w:r>
        <w:t xml:space="preserve">РАЗОСЛАТЬ:  </w:t>
      </w:r>
      <w:r w:rsidR="00862C4F">
        <w:t>7</w:t>
      </w:r>
      <w:r w:rsidR="00822EDF">
        <w:t xml:space="preserve">  экземпляров</w:t>
      </w:r>
    </w:p>
    <w:p w:rsidR="0003611B" w:rsidRDefault="00822EDF" w:rsidP="0003611B">
      <w:pPr>
        <w:numPr>
          <w:ilvl w:val="0"/>
          <w:numId w:val="1"/>
        </w:numPr>
        <w:tabs>
          <w:tab w:val="clear" w:pos="-682"/>
          <w:tab w:val="num" w:pos="0"/>
        </w:tabs>
        <w:ind w:left="567"/>
        <w:jc w:val="both"/>
      </w:pPr>
      <w:r>
        <w:t>Заместителю главы района  Гужавиной Л.А.</w:t>
      </w:r>
    </w:p>
    <w:p w:rsidR="0003611B" w:rsidRDefault="0003611B" w:rsidP="0003611B">
      <w:pPr>
        <w:numPr>
          <w:ilvl w:val="0"/>
          <w:numId w:val="1"/>
        </w:numPr>
        <w:tabs>
          <w:tab w:val="clear" w:pos="-682"/>
          <w:tab w:val="num" w:pos="0"/>
        </w:tabs>
        <w:ind w:left="567"/>
        <w:jc w:val="both"/>
      </w:pPr>
      <w:r>
        <w:t xml:space="preserve">МКУ «Комитет по физической культуре, спорту и туризму» Ступаку А. С. </w:t>
      </w:r>
    </w:p>
    <w:p w:rsidR="00822EDF" w:rsidRDefault="00822EDF" w:rsidP="0003611B">
      <w:pPr>
        <w:numPr>
          <w:ilvl w:val="0"/>
          <w:numId w:val="1"/>
        </w:numPr>
        <w:tabs>
          <w:tab w:val="clear" w:pos="-682"/>
          <w:tab w:val="num" w:pos="0"/>
        </w:tabs>
        <w:ind w:left="567"/>
        <w:jc w:val="both"/>
      </w:pPr>
      <w:r>
        <w:t>М</w:t>
      </w:r>
      <w:r w:rsidR="006E3AA7">
        <w:t>К</w:t>
      </w:r>
      <w:r>
        <w:t xml:space="preserve">У «Управление образования» </w:t>
      </w:r>
      <w:r w:rsidR="00A37B20">
        <w:t>Вавилову Д. И.</w:t>
      </w:r>
    </w:p>
    <w:p w:rsidR="0003611B" w:rsidRDefault="00822EDF" w:rsidP="00822EDF">
      <w:pPr>
        <w:numPr>
          <w:ilvl w:val="0"/>
          <w:numId w:val="1"/>
        </w:numPr>
        <w:tabs>
          <w:tab w:val="clear" w:pos="-682"/>
          <w:tab w:val="num" w:pos="0"/>
        </w:tabs>
        <w:ind w:left="540"/>
        <w:jc w:val="both"/>
      </w:pPr>
      <w:r>
        <w:t>М</w:t>
      </w:r>
      <w:r w:rsidR="006E3AA7">
        <w:t>К</w:t>
      </w:r>
      <w:r>
        <w:t xml:space="preserve">У «Управление культуры» </w:t>
      </w:r>
      <w:r w:rsidR="00B91D01">
        <w:t>Нефёдов</w:t>
      </w:r>
      <w:r w:rsidR="0003611B">
        <w:t>ой</w:t>
      </w:r>
      <w:r w:rsidR="00B91D01">
        <w:t xml:space="preserve"> Е. А.</w:t>
      </w:r>
    </w:p>
    <w:p w:rsidR="0003611B" w:rsidRDefault="00822EDF" w:rsidP="00822EDF">
      <w:pPr>
        <w:numPr>
          <w:ilvl w:val="0"/>
          <w:numId w:val="1"/>
        </w:numPr>
        <w:tabs>
          <w:tab w:val="clear" w:pos="-682"/>
          <w:tab w:val="num" w:pos="0"/>
        </w:tabs>
        <w:ind w:left="540"/>
        <w:jc w:val="both"/>
      </w:pPr>
      <w:r>
        <w:t>М</w:t>
      </w:r>
      <w:r w:rsidR="006E3AA7">
        <w:t>К</w:t>
      </w:r>
      <w:r>
        <w:t xml:space="preserve">У «Редакция газеты «Северная правда» </w:t>
      </w:r>
      <w:r w:rsidR="0003611B">
        <w:t>Анисимовой Н. Е.</w:t>
      </w:r>
    </w:p>
    <w:p w:rsidR="00822EDF" w:rsidRDefault="00822EDF" w:rsidP="00822EDF">
      <w:pPr>
        <w:numPr>
          <w:ilvl w:val="0"/>
          <w:numId w:val="1"/>
        </w:numPr>
        <w:tabs>
          <w:tab w:val="clear" w:pos="-682"/>
          <w:tab w:val="num" w:pos="0"/>
        </w:tabs>
        <w:ind w:left="540"/>
        <w:jc w:val="both"/>
      </w:pPr>
      <w:r>
        <w:t>О</w:t>
      </w:r>
      <w:r w:rsidR="006E3AA7">
        <w:t>М</w:t>
      </w:r>
      <w:r>
        <w:t>ВД</w:t>
      </w:r>
      <w:r w:rsidR="006E3AA7">
        <w:t xml:space="preserve"> России по </w:t>
      </w:r>
      <w:r>
        <w:t xml:space="preserve"> Ягоднинско</w:t>
      </w:r>
      <w:r w:rsidR="006E3AA7">
        <w:t>му району</w:t>
      </w:r>
      <w:r>
        <w:t xml:space="preserve"> </w:t>
      </w:r>
      <w:r w:rsidR="0003611B">
        <w:t>Мильченко А. С.</w:t>
      </w:r>
    </w:p>
    <w:p w:rsidR="00B91D01" w:rsidRDefault="00B91D01" w:rsidP="00822EDF">
      <w:pPr>
        <w:numPr>
          <w:ilvl w:val="0"/>
          <w:numId w:val="1"/>
        </w:numPr>
        <w:ind w:left="540"/>
        <w:jc w:val="both"/>
      </w:pPr>
      <w:r>
        <w:t xml:space="preserve">Главному специалисту </w:t>
      </w:r>
      <w:r w:rsidR="007C34D5">
        <w:t>администрации района Харланович О. Н.</w:t>
      </w:r>
    </w:p>
    <w:p w:rsidR="001A612E" w:rsidRPr="001A612E" w:rsidRDefault="001A612E" w:rsidP="001A612E">
      <w:pPr>
        <w:rPr>
          <w:b/>
        </w:rPr>
      </w:pPr>
    </w:p>
    <w:sectPr w:rsidR="001A612E" w:rsidRPr="001A612E" w:rsidSect="00B0124C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"/>
        </w:tabs>
        <w:ind w:left="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8"/>
        </w:tabs>
        <w:ind w:left="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8"/>
        </w:tabs>
        <w:ind w:left="1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8"/>
        </w:tabs>
        <w:ind w:left="2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8"/>
        </w:tabs>
        <w:ind w:left="2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8"/>
        </w:tabs>
        <w:ind w:left="3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8"/>
        </w:tabs>
        <w:ind w:left="4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8"/>
        </w:tabs>
        <w:ind w:left="50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1723C"/>
    <w:rsid w:val="0003183A"/>
    <w:rsid w:val="0003611B"/>
    <w:rsid w:val="0005357D"/>
    <w:rsid w:val="00055CE8"/>
    <w:rsid w:val="00083260"/>
    <w:rsid w:val="00091553"/>
    <w:rsid w:val="000C22E1"/>
    <w:rsid w:val="000C3C37"/>
    <w:rsid w:val="000E59CB"/>
    <w:rsid w:val="00120466"/>
    <w:rsid w:val="00124C0E"/>
    <w:rsid w:val="00153383"/>
    <w:rsid w:val="00162FCA"/>
    <w:rsid w:val="00185882"/>
    <w:rsid w:val="001A612E"/>
    <w:rsid w:val="001C5614"/>
    <w:rsid w:val="001E1F61"/>
    <w:rsid w:val="001F53B7"/>
    <w:rsid w:val="002010FB"/>
    <w:rsid w:val="0021086C"/>
    <w:rsid w:val="00215692"/>
    <w:rsid w:val="002544C0"/>
    <w:rsid w:val="00254800"/>
    <w:rsid w:val="00262D1D"/>
    <w:rsid w:val="0026465E"/>
    <w:rsid w:val="0028063E"/>
    <w:rsid w:val="002968AE"/>
    <w:rsid w:val="002A5A4B"/>
    <w:rsid w:val="002B7B15"/>
    <w:rsid w:val="002D1CCE"/>
    <w:rsid w:val="002D2757"/>
    <w:rsid w:val="003073AF"/>
    <w:rsid w:val="00307D5B"/>
    <w:rsid w:val="00356F32"/>
    <w:rsid w:val="0037471E"/>
    <w:rsid w:val="0037726F"/>
    <w:rsid w:val="003856A2"/>
    <w:rsid w:val="00397838"/>
    <w:rsid w:val="003A51B7"/>
    <w:rsid w:val="003B167A"/>
    <w:rsid w:val="003D58B2"/>
    <w:rsid w:val="003E086A"/>
    <w:rsid w:val="004016DC"/>
    <w:rsid w:val="00402754"/>
    <w:rsid w:val="004075EC"/>
    <w:rsid w:val="004339AF"/>
    <w:rsid w:val="004630E6"/>
    <w:rsid w:val="004B6C30"/>
    <w:rsid w:val="00500195"/>
    <w:rsid w:val="0053236A"/>
    <w:rsid w:val="00547FED"/>
    <w:rsid w:val="005700D8"/>
    <w:rsid w:val="0057332A"/>
    <w:rsid w:val="005900B1"/>
    <w:rsid w:val="005B3BEB"/>
    <w:rsid w:val="005C3EC7"/>
    <w:rsid w:val="00612D0D"/>
    <w:rsid w:val="00626984"/>
    <w:rsid w:val="006276ED"/>
    <w:rsid w:val="0064424D"/>
    <w:rsid w:val="0069009F"/>
    <w:rsid w:val="006A34CE"/>
    <w:rsid w:val="006B22AB"/>
    <w:rsid w:val="006B3C28"/>
    <w:rsid w:val="006D0CC1"/>
    <w:rsid w:val="006D41A1"/>
    <w:rsid w:val="006D63EA"/>
    <w:rsid w:val="006E3AA7"/>
    <w:rsid w:val="006E4A10"/>
    <w:rsid w:val="00750FDB"/>
    <w:rsid w:val="007A3177"/>
    <w:rsid w:val="007C1786"/>
    <w:rsid w:val="007C25C1"/>
    <w:rsid w:val="007C34D5"/>
    <w:rsid w:val="007C3D68"/>
    <w:rsid w:val="007D1C85"/>
    <w:rsid w:val="007E55C9"/>
    <w:rsid w:val="007F45A9"/>
    <w:rsid w:val="00806FF4"/>
    <w:rsid w:val="00822EDF"/>
    <w:rsid w:val="00830E49"/>
    <w:rsid w:val="008623FF"/>
    <w:rsid w:val="00862C4F"/>
    <w:rsid w:val="00891BA9"/>
    <w:rsid w:val="008D6029"/>
    <w:rsid w:val="008E0F9F"/>
    <w:rsid w:val="008E269C"/>
    <w:rsid w:val="008F1848"/>
    <w:rsid w:val="00902270"/>
    <w:rsid w:val="0092219B"/>
    <w:rsid w:val="00971F44"/>
    <w:rsid w:val="0099621A"/>
    <w:rsid w:val="009A70D2"/>
    <w:rsid w:val="009E15AA"/>
    <w:rsid w:val="009E3D6E"/>
    <w:rsid w:val="009F36EA"/>
    <w:rsid w:val="00A37B20"/>
    <w:rsid w:val="00A931FC"/>
    <w:rsid w:val="00AB46F5"/>
    <w:rsid w:val="00AB7BF2"/>
    <w:rsid w:val="00B0124C"/>
    <w:rsid w:val="00B01538"/>
    <w:rsid w:val="00B1723C"/>
    <w:rsid w:val="00B259A4"/>
    <w:rsid w:val="00B268B0"/>
    <w:rsid w:val="00B4534C"/>
    <w:rsid w:val="00B656FD"/>
    <w:rsid w:val="00B91D01"/>
    <w:rsid w:val="00BD78FB"/>
    <w:rsid w:val="00C05E8D"/>
    <w:rsid w:val="00C13DE9"/>
    <w:rsid w:val="00C43326"/>
    <w:rsid w:val="00C73F1A"/>
    <w:rsid w:val="00C9146D"/>
    <w:rsid w:val="00CA2919"/>
    <w:rsid w:val="00CA6DF9"/>
    <w:rsid w:val="00D044C2"/>
    <w:rsid w:val="00D2602A"/>
    <w:rsid w:val="00D855F2"/>
    <w:rsid w:val="00DB0427"/>
    <w:rsid w:val="00DB0EB2"/>
    <w:rsid w:val="00DD02CF"/>
    <w:rsid w:val="00DF3D9D"/>
    <w:rsid w:val="00DF6CBF"/>
    <w:rsid w:val="00E0783C"/>
    <w:rsid w:val="00E21880"/>
    <w:rsid w:val="00E472B7"/>
    <w:rsid w:val="00E72BF6"/>
    <w:rsid w:val="00E742CF"/>
    <w:rsid w:val="00F0438B"/>
    <w:rsid w:val="00F25E94"/>
    <w:rsid w:val="00F278B2"/>
    <w:rsid w:val="00F449EB"/>
    <w:rsid w:val="00F62383"/>
    <w:rsid w:val="00F64AA1"/>
    <w:rsid w:val="00F64DE7"/>
    <w:rsid w:val="00F74441"/>
    <w:rsid w:val="00F94B07"/>
    <w:rsid w:val="00FD7751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13DE9"/>
    <w:pPr>
      <w:spacing w:after="120"/>
      <w:ind w:left="283"/>
    </w:pPr>
    <w:rPr>
      <w:sz w:val="20"/>
      <w:szCs w:val="20"/>
    </w:rPr>
  </w:style>
  <w:style w:type="paragraph" w:customStyle="1" w:styleId="a5">
    <w:name w:val="Знак"/>
    <w:basedOn w:val="a"/>
    <w:rsid w:val="00C13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cp:lastModifiedBy>tfi</cp:lastModifiedBy>
  <cp:revision>32</cp:revision>
  <cp:lastPrinted>2014-09-09T04:24:00Z</cp:lastPrinted>
  <dcterms:created xsi:type="dcterms:W3CDTF">2014-09-08T22:29:00Z</dcterms:created>
  <dcterms:modified xsi:type="dcterms:W3CDTF">2014-09-16T01:07:00Z</dcterms:modified>
</cp:coreProperties>
</file>